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E91F5" w14:textId="68428617" w:rsidR="00AC69C2" w:rsidRDefault="00A011C4" w:rsidP="00FA143C">
      <w:pPr>
        <w:pStyle w:val="Ttulo1"/>
      </w:pPr>
      <w:r>
        <w:t>Prova Carlão</w:t>
      </w:r>
    </w:p>
    <w:p w14:paraId="4F9C1463" w14:textId="77777777" w:rsidR="00A011C4" w:rsidRDefault="00A011C4"/>
    <w:p w14:paraId="3775C3AA" w14:textId="1677E111" w:rsidR="00A011C4" w:rsidRDefault="00A011C4">
      <w:r>
        <w:t>Nome integrantes: Fransergio</w:t>
      </w:r>
    </w:p>
    <w:p w14:paraId="6CC89979" w14:textId="374BA6CF" w:rsidR="00A011C4" w:rsidRDefault="00A011C4" w:rsidP="00A011C4">
      <w:r>
        <w:t xml:space="preserve">Nome integrantes: </w:t>
      </w:r>
      <w:r>
        <w:t>Allan Denner</w:t>
      </w:r>
    </w:p>
    <w:p w14:paraId="5D34814F" w14:textId="0286CF2A" w:rsidR="00A011C4" w:rsidRDefault="00A011C4" w:rsidP="00A011C4">
      <w:r>
        <w:t xml:space="preserve">Nome integrantes: </w:t>
      </w:r>
      <w:r>
        <w:t>Leonardo Raiz</w:t>
      </w:r>
    </w:p>
    <w:p w14:paraId="186B0892" w14:textId="77777777" w:rsidR="00A011C4" w:rsidRPr="0052142D" w:rsidRDefault="00A011C4" w:rsidP="0052142D">
      <w:pPr>
        <w:pStyle w:val="SemEspaamento"/>
      </w:pPr>
    </w:p>
    <w:p w14:paraId="4F4ADBC9" w14:textId="37DC0A37" w:rsidR="0052142D" w:rsidRPr="0052142D" w:rsidRDefault="0052142D" w:rsidP="0052142D">
      <w:pPr>
        <w:pStyle w:val="SemEspaamento"/>
        <w:rPr>
          <w:rStyle w:val="Ttulo2Char"/>
          <w:color w:val="auto"/>
        </w:rPr>
      </w:pPr>
      <w:r w:rsidRPr="0052142D">
        <w:rPr>
          <w:rStyle w:val="Ttulo2Char"/>
          <w:color w:val="auto"/>
        </w:rPr>
        <w:t>Nome da Empresa: Virtus Tech</w:t>
      </w:r>
    </w:p>
    <w:p w14:paraId="05DE8371" w14:textId="77777777" w:rsidR="0052142D" w:rsidRPr="0052142D" w:rsidRDefault="0052142D" w:rsidP="0052142D">
      <w:pPr>
        <w:pStyle w:val="SemEspaamento"/>
        <w:rPr>
          <w:rStyle w:val="Ttulo2Char"/>
          <w:color w:val="auto"/>
        </w:rPr>
      </w:pPr>
    </w:p>
    <w:p w14:paraId="44653C39" w14:textId="3912BAA2" w:rsidR="0052142D" w:rsidRPr="0052142D" w:rsidRDefault="0052142D" w:rsidP="0052142D">
      <w:pPr>
        <w:pStyle w:val="SemEspaamento"/>
        <w:rPr>
          <w:rStyle w:val="Ttulo2Char"/>
          <w:color w:val="auto"/>
        </w:rPr>
      </w:pPr>
      <w:r w:rsidRPr="0052142D">
        <w:rPr>
          <w:rStyle w:val="Ttulo2Char"/>
          <w:color w:val="auto"/>
        </w:rPr>
        <w:t xml:space="preserve">Apresentação da Empresa: </w:t>
      </w:r>
      <w:r>
        <w:rPr>
          <w:rStyle w:val="Ttulo2Char"/>
          <w:color w:val="auto"/>
        </w:rPr>
        <w:t>E</w:t>
      </w:r>
      <w:r w:rsidRPr="0052142D">
        <w:rPr>
          <w:rStyle w:val="Ttulo2Char"/>
          <w:color w:val="auto"/>
        </w:rPr>
        <w:t xml:space="preserve">mpresa inovadora no setor de tecnologia, especializada no desenvolvimento de soluções avançadas para comércio eletrônico (e-commerce). </w:t>
      </w:r>
      <w:r>
        <w:rPr>
          <w:rStyle w:val="Ttulo2Char"/>
          <w:color w:val="auto"/>
        </w:rPr>
        <w:t>Focada</w:t>
      </w:r>
      <w:r w:rsidRPr="0052142D">
        <w:rPr>
          <w:rStyle w:val="Ttulo2Char"/>
          <w:color w:val="auto"/>
        </w:rPr>
        <w:t xml:space="preserve"> na criação de experiências digitais eficientes e intuitivas para aprimorar a interação entre empresas e consumidores.</w:t>
      </w:r>
    </w:p>
    <w:p w14:paraId="7AC43D0E" w14:textId="77777777" w:rsidR="0052142D" w:rsidRPr="0052142D" w:rsidRDefault="0052142D" w:rsidP="0052142D">
      <w:pPr>
        <w:pStyle w:val="SemEspaamento"/>
        <w:rPr>
          <w:rStyle w:val="Ttulo2Char"/>
          <w:color w:val="auto"/>
        </w:rPr>
      </w:pPr>
    </w:p>
    <w:p w14:paraId="556746EF" w14:textId="7F2A6523" w:rsidR="0052142D" w:rsidRPr="0052142D" w:rsidRDefault="0052142D" w:rsidP="0052142D">
      <w:pPr>
        <w:pStyle w:val="SemEspaamento"/>
        <w:rPr>
          <w:rStyle w:val="Ttulo2Char"/>
          <w:color w:val="auto"/>
        </w:rPr>
      </w:pPr>
      <w:r w:rsidRPr="0052142D">
        <w:rPr>
          <w:rStyle w:val="Ttulo2Char"/>
          <w:color w:val="auto"/>
        </w:rPr>
        <w:t>Equipes Integrantes:</w:t>
      </w:r>
    </w:p>
    <w:p w14:paraId="76191A9C" w14:textId="77777777" w:rsidR="0052142D" w:rsidRPr="0052142D" w:rsidRDefault="0052142D" w:rsidP="0052142D">
      <w:pPr>
        <w:pStyle w:val="SemEspaamento"/>
        <w:rPr>
          <w:rStyle w:val="Ttulo2Char"/>
          <w:color w:val="auto"/>
        </w:rPr>
      </w:pPr>
      <w:r w:rsidRPr="0052142D">
        <w:rPr>
          <w:rStyle w:val="Ttulo2Char"/>
          <w:color w:val="auto"/>
        </w:rPr>
        <w:t>- Desenvolvedores Web: Especializados na criação de interfaces de usuário envolventes e funcionais.</w:t>
      </w:r>
    </w:p>
    <w:p w14:paraId="3C1EC011" w14:textId="77777777" w:rsidR="0052142D" w:rsidRPr="0052142D" w:rsidRDefault="0052142D" w:rsidP="0052142D">
      <w:pPr>
        <w:pStyle w:val="SemEspaamento"/>
        <w:rPr>
          <w:rStyle w:val="Ttulo2Char"/>
          <w:color w:val="auto"/>
        </w:rPr>
      </w:pPr>
      <w:r w:rsidRPr="0052142D">
        <w:rPr>
          <w:rStyle w:val="Ttulo2Char"/>
          <w:color w:val="auto"/>
        </w:rPr>
        <w:t>- Desenvolvedores Back-end: Responsáveis pela arquitetura e lógica de funcionamento dos sistemas.</w:t>
      </w:r>
    </w:p>
    <w:p w14:paraId="02BB2D83" w14:textId="77777777" w:rsidR="0052142D" w:rsidRPr="0052142D" w:rsidRDefault="0052142D" w:rsidP="0052142D">
      <w:pPr>
        <w:pStyle w:val="SemEspaamento"/>
        <w:rPr>
          <w:rStyle w:val="Ttulo2Char"/>
          <w:color w:val="auto"/>
        </w:rPr>
      </w:pPr>
      <w:r w:rsidRPr="0052142D">
        <w:rPr>
          <w:rStyle w:val="Ttulo2Char"/>
          <w:color w:val="auto"/>
        </w:rPr>
        <w:t>- Desenvolvedores Mobile: Especialistas na criação de aplicações móveis inovadoras.</w:t>
      </w:r>
    </w:p>
    <w:p w14:paraId="61CDAC31" w14:textId="77777777" w:rsidR="0052142D" w:rsidRPr="0052142D" w:rsidRDefault="0052142D" w:rsidP="0052142D">
      <w:pPr>
        <w:pStyle w:val="SemEspaamento"/>
        <w:rPr>
          <w:rStyle w:val="Ttulo2Char"/>
          <w:color w:val="auto"/>
        </w:rPr>
      </w:pPr>
    </w:p>
    <w:p w14:paraId="2A53B716" w14:textId="396F3A6F" w:rsidR="0052142D" w:rsidRPr="0052142D" w:rsidRDefault="0052142D" w:rsidP="0052142D">
      <w:pPr>
        <w:pStyle w:val="SemEspaamento"/>
        <w:rPr>
          <w:rStyle w:val="Ttulo2Char"/>
          <w:color w:val="auto"/>
        </w:rPr>
      </w:pPr>
      <w:r w:rsidRPr="0052142D">
        <w:rPr>
          <w:rStyle w:val="Ttulo2Char"/>
          <w:color w:val="auto"/>
        </w:rPr>
        <w:t>Questão Problema:</w:t>
      </w:r>
      <w:r>
        <w:rPr>
          <w:rStyle w:val="Ttulo2Char"/>
          <w:color w:val="auto"/>
        </w:rPr>
        <w:t xml:space="preserve"> Resolver</w:t>
      </w:r>
      <w:r w:rsidRPr="0052142D">
        <w:rPr>
          <w:rStyle w:val="Ttulo2Char"/>
          <w:color w:val="auto"/>
        </w:rPr>
        <w:t xml:space="preserve"> divergência de estoque entre as diferentes aplicações, notadamente nas versões mobile e web.</w:t>
      </w:r>
    </w:p>
    <w:p w14:paraId="68A384F5" w14:textId="77777777" w:rsidR="0052142D" w:rsidRPr="0052142D" w:rsidRDefault="0052142D" w:rsidP="0052142D">
      <w:pPr>
        <w:pStyle w:val="SemEspaamento"/>
        <w:rPr>
          <w:rStyle w:val="Ttulo2Char"/>
          <w:color w:val="auto"/>
        </w:rPr>
      </w:pPr>
    </w:p>
    <w:p w14:paraId="64308D28" w14:textId="74EC3A73" w:rsidR="0052142D" w:rsidRPr="0052142D" w:rsidRDefault="0052142D" w:rsidP="0052142D">
      <w:pPr>
        <w:pStyle w:val="SemEspaamento"/>
        <w:rPr>
          <w:rStyle w:val="Ttulo2Char"/>
          <w:color w:val="auto"/>
        </w:rPr>
      </w:pPr>
      <w:r w:rsidRPr="0052142D">
        <w:rPr>
          <w:rStyle w:val="Ttulo2Char"/>
          <w:color w:val="auto"/>
        </w:rPr>
        <w:t xml:space="preserve">Justificativa: </w:t>
      </w:r>
      <w:r>
        <w:rPr>
          <w:rStyle w:val="Ttulo2Char"/>
          <w:color w:val="auto"/>
        </w:rPr>
        <w:t>U</w:t>
      </w:r>
      <w:r w:rsidRPr="0052142D">
        <w:rPr>
          <w:rStyle w:val="Ttulo2Char"/>
          <w:color w:val="auto"/>
        </w:rPr>
        <w:t>nificar o banco de dados da empresa s</w:t>
      </w:r>
      <w:r>
        <w:rPr>
          <w:rStyle w:val="Ttulo2Char"/>
          <w:color w:val="auto"/>
        </w:rPr>
        <w:t>endo importante para</w:t>
      </w:r>
      <w:r w:rsidRPr="0052142D">
        <w:rPr>
          <w:rStyle w:val="Ttulo2Char"/>
          <w:color w:val="auto"/>
        </w:rPr>
        <w:t xml:space="preserve"> estabelecer uma linguagem de programação padronizada em todas as versões. </w:t>
      </w:r>
      <w:r>
        <w:rPr>
          <w:rStyle w:val="Ttulo2Char"/>
          <w:color w:val="auto"/>
        </w:rPr>
        <w:t xml:space="preserve">Migrar </w:t>
      </w:r>
      <w:r w:rsidRPr="0052142D">
        <w:rPr>
          <w:rStyle w:val="Ttulo2Char"/>
          <w:color w:val="auto"/>
        </w:rPr>
        <w:t>banco de dados para a nuvem, visando padronizar as informações, proporcionando consistência e precisão nos dados apresentados.</w:t>
      </w:r>
    </w:p>
    <w:p w14:paraId="35A435C9" w14:textId="77777777" w:rsidR="0052142D" w:rsidRPr="0052142D" w:rsidRDefault="0052142D" w:rsidP="0052142D">
      <w:pPr>
        <w:pStyle w:val="SemEspaamento"/>
        <w:rPr>
          <w:rStyle w:val="Ttulo2Char"/>
          <w:color w:val="auto"/>
        </w:rPr>
      </w:pPr>
    </w:p>
    <w:p w14:paraId="77B03C54" w14:textId="163F48BC" w:rsidR="0052142D" w:rsidRPr="0052142D" w:rsidRDefault="0052142D" w:rsidP="0052142D">
      <w:pPr>
        <w:pStyle w:val="Ttulo2"/>
        <w:rPr>
          <w:rStyle w:val="Ttulo2Char"/>
          <w:color w:val="auto"/>
        </w:rPr>
      </w:pPr>
      <w:r w:rsidRPr="0052142D">
        <w:rPr>
          <w:rStyle w:val="Ttulo2Char"/>
          <w:color w:val="auto"/>
        </w:rPr>
        <w:t>Objetivos da Solução:</w:t>
      </w:r>
    </w:p>
    <w:p w14:paraId="3F075A54" w14:textId="07322DC2" w:rsidR="0052142D" w:rsidRPr="0052142D" w:rsidRDefault="0052142D" w:rsidP="0052142D">
      <w:pPr>
        <w:pStyle w:val="SemEspaamento"/>
        <w:rPr>
          <w:rStyle w:val="Ttulo2Char"/>
          <w:color w:val="auto"/>
        </w:rPr>
      </w:pPr>
      <w:r w:rsidRPr="0052142D">
        <w:rPr>
          <w:rStyle w:val="Ttulo2Char"/>
          <w:color w:val="auto"/>
        </w:rPr>
        <w:t xml:space="preserve">1. </w:t>
      </w:r>
      <w:r>
        <w:rPr>
          <w:rStyle w:val="Ttulo2Char"/>
          <w:color w:val="auto"/>
        </w:rPr>
        <w:t>Fundir</w:t>
      </w:r>
      <w:r w:rsidRPr="0052142D">
        <w:rPr>
          <w:rStyle w:val="Ttulo2Char"/>
          <w:color w:val="auto"/>
        </w:rPr>
        <w:t xml:space="preserve"> de Bancos de Dados: Implementar uma solução técnica que permita a integração harmoniosa dos bancos de dados, criando assim uma base de dados universal acessível por todas as aplicações.</w:t>
      </w:r>
    </w:p>
    <w:p w14:paraId="18210D14" w14:textId="2980FDE7" w:rsidR="0052142D" w:rsidRPr="0052142D" w:rsidRDefault="0052142D" w:rsidP="0052142D">
      <w:pPr>
        <w:pStyle w:val="SemEspaamento"/>
        <w:rPr>
          <w:rStyle w:val="Ttulo2Char"/>
          <w:color w:val="auto"/>
        </w:rPr>
      </w:pPr>
      <w:r w:rsidRPr="0052142D">
        <w:rPr>
          <w:rStyle w:val="Ttulo2Char"/>
          <w:color w:val="auto"/>
        </w:rPr>
        <w:t xml:space="preserve">2. </w:t>
      </w:r>
      <w:r>
        <w:rPr>
          <w:rStyle w:val="Ttulo2Char"/>
          <w:color w:val="auto"/>
        </w:rPr>
        <w:t>Prevenir</w:t>
      </w:r>
      <w:r w:rsidRPr="0052142D">
        <w:rPr>
          <w:rStyle w:val="Ttulo2Char"/>
          <w:color w:val="auto"/>
        </w:rPr>
        <w:t xml:space="preserve"> Erros Internos: Minimizar e prevenir erros nos processos internos, notadamente no controle de estoque e no cadastro de produtos, promovendo eficiência operacional.</w:t>
      </w:r>
    </w:p>
    <w:p w14:paraId="46FF7375" w14:textId="1BDACEA7" w:rsidR="0052142D" w:rsidRPr="0052142D" w:rsidRDefault="0052142D" w:rsidP="0052142D">
      <w:pPr>
        <w:pStyle w:val="SemEspaamento"/>
        <w:rPr>
          <w:rStyle w:val="Ttulo2Char"/>
          <w:color w:val="auto"/>
        </w:rPr>
      </w:pPr>
      <w:r w:rsidRPr="0052142D">
        <w:rPr>
          <w:rStyle w:val="Ttulo2Char"/>
          <w:color w:val="auto"/>
        </w:rPr>
        <w:t xml:space="preserve">3. </w:t>
      </w:r>
      <w:r>
        <w:rPr>
          <w:rStyle w:val="Ttulo2Char"/>
          <w:color w:val="auto"/>
        </w:rPr>
        <w:t>Melhorar</w:t>
      </w:r>
      <w:r w:rsidRPr="0052142D">
        <w:rPr>
          <w:rStyle w:val="Ttulo2Char"/>
          <w:color w:val="auto"/>
        </w:rPr>
        <w:t xml:space="preserve"> o Pós-Vendas: Aperfeiçoar a experiência pós-venda ao garantir informações precisas sobre estoque e produtos, contribuindo para a satisfação do cliente e fidelização.</w:t>
      </w:r>
    </w:p>
    <w:p w14:paraId="5C4AEC77" w14:textId="34368F78" w:rsidR="00A011C4" w:rsidRPr="0052142D" w:rsidRDefault="00A011C4" w:rsidP="0052142D">
      <w:pPr>
        <w:pStyle w:val="SemEspaamento"/>
      </w:pPr>
    </w:p>
    <w:sectPr w:rsidR="00A011C4" w:rsidRPr="005214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C4"/>
    <w:rsid w:val="001917A2"/>
    <w:rsid w:val="001A0F51"/>
    <w:rsid w:val="0052142D"/>
    <w:rsid w:val="00A011C4"/>
    <w:rsid w:val="00AA0857"/>
    <w:rsid w:val="00AC69C2"/>
    <w:rsid w:val="00FA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C1195"/>
  <w15:chartTrackingRefBased/>
  <w15:docId w15:val="{604A652E-F2BB-472E-B193-47201E5F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3C"/>
  </w:style>
  <w:style w:type="paragraph" w:styleId="Ttulo1">
    <w:name w:val="heading 1"/>
    <w:basedOn w:val="Normal"/>
    <w:next w:val="Normal"/>
    <w:link w:val="Ttulo1Char"/>
    <w:uiPriority w:val="9"/>
    <w:qFormat/>
    <w:rsid w:val="00FA1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1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A14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5214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266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fransergio filho</dc:creator>
  <cp:keywords/>
  <dc:description/>
  <cp:lastModifiedBy>fransergio filho</cp:lastModifiedBy>
  <cp:revision>2</cp:revision>
  <dcterms:created xsi:type="dcterms:W3CDTF">2023-11-22T13:18:00Z</dcterms:created>
  <dcterms:modified xsi:type="dcterms:W3CDTF">2023-11-22T14:01:00Z</dcterms:modified>
</cp:coreProperties>
</file>