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438F" w14:textId="77777777" w:rsidR="00CD21E1" w:rsidRPr="00A747A7" w:rsidRDefault="00CD21E1" w:rsidP="00CD21E1">
      <w:pPr>
        <w:pStyle w:val="Titel"/>
        <w:rPr>
          <w:lang w:val="nl-BE"/>
        </w:rPr>
      </w:pPr>
      <w:r w:rsidRPr="00A747A7">
        <w:rPr>
          <w:lang w:val="nl-BE"/>
        </w:rPr>
        <w:t>Genereren van uml-diagram i</w:t>
      </w:r>
      <w:r>
        <w:rPr>
          <w:lang w:val="nl-BE"/>
        </w:rPr>
        <w:t>n intellij</w:t>
      </w:r>
    </w:p>
    <w:p w14:paraId="4213919A" w14:textId="77777777" w:rsidR="00CD21E1" w:rsidRPr="00A747A7" w:rsidRDefault="00CD21E1" w:rsidP="00CD21E1">
      <w:pPr>
        <w:pStyle w:val="Kop1"/>
        <w:rPr>
          <w:lang w:val="nl-BE"/>
        </w:rPr>
      </w:pPr>
      <w:r w:rsidRPr="00A747A7">
        <w:rPr>
          <w:lang w:val="nl-BE"/>
        </w:rPr>
        <w:t>Hoe kan ik met b</w:t>
      </w:r>
      <w:r>
        <w:rPr>
          <w:lang w:val="nl-BE"/>
        </w:rPr>
        <w:t>ehulp van intelliJ automatisch een uml-diagram genereren op basis van bestaande code?</w:t>
      </w:r>
    </w:p>
    <w:p w14:paraId="03C593D2" w14:textId="77777777" w:rsidR="00CD21E1" w:rsidRDefault="00CD21E1" w:rsidP="00CD21E1">
      <w:pPr>
        <w:rPr>
          <w:lang w:val="nl-BE"/>
        </w:rPr>
      </w:pPr>
      <w:r w:rsidRPr="00A747A7">
        <w:rPr>
          <w:lang w:val="nl-BE"/>
        </w:rPr>
        <w:t>IntelliJ Ultimate edition laat ons toe</w:t>
      </w:r>
      <w:r>
        <w:rPr>
          <w:lang w:val="nl-BE"/>
        </w:rPr>
        <w:t xml:space="preserve"> om in het programma zelf uml-diagrammen te genereren, zonder hiervoor extra plug-ins te moeten installeren. In dit document bespreken we kort hoe dit in zijn werk gaat.</w:t>
      </w:r>
    </w:p>
    <w:p w14:paraId="4DC48EB8" w14:textId="77777777" w:rsidR="00CD21E1" w:rsidRPr="00A747A7" w:rsidRDefault="00CD21E1" w:rsidP="00CD21E1">
      <w:pPr>
        <w:rPr>
          <w:lang w:val="nl-BE"/>
        </w:rPr>
      </w:pPr>
    </w:p>
    <w:p w14:paraId="08A401DD" w14:textId="77777777" w:rsidR="00CD21E1" w:rsidRPr="0094397B" w:rsidRDefault="00CD21E1" w:rsidP="00CD21E1">
      <w:pPr>
        <w:pStyle w:val="Lijstalinea"/>
        <w:numPr>
          <w:ilvl w:val="0"/>
          <w:numId w:val="1"/>
        </w:numPr>
      </w:pPr>
      <w:r>
        <w:t>Selecteer een package waarvan je een UML-diagram wilt laten genereren.</w:t>
      </w:r>
    </w:p>
    <w:p w14:paraId="16E826AC" w14:textId="77777777" w:rsidR="00CD21E1" w:rsidRDefault="00CD21E1" w:rsidP="00CD21E1">
      <w:r>
        <w:rPr>
          <w:noProof/>
        </w:rPr>
        <w:drawing>
          <wp:inline distT="0" distB="0" distL="0" distR="0" wp14:anchorId="544C5D0A" wp14:editId="109A3DF9">
            <wp:extent cx="5732145" cy="2981325"/>
            <wp:effectExtent l="0" t="0" r="190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04E7A" w14:textId="77777777" w:rsidR="00CD21E1" w:rsidRDefault="00CD21E1" w:rsidP="00CD21E1"/>
    <w:p w14:paraId="696F8EC9" w14:textId="77777777" w:rsidR="00CD21E1" w:rsidRDefault="00CD21E1" w:rsidP="00CD21E1"/>
    <w:p w14:paraId="77C5A782" w14:textId="77777777" w:rsidR="00CD21E1" w:rsidRDefault="00CD21E1" w:rsidP="00CD21E1"/>
    <w:p w14:paraId="74B8150B" w14:textId="77777777" w:rsidR="00CD21E1" w:rsidRDefault="00CD21E1" w:rsidP="00CD21E1"/>
    <w:p w14:paraId="550C39B6" w14:textId="77777777" w:rsidR="00CD21E1" w:rsidRDefault="00CD21E1" w:rsidP="00CD21E1"/>
    <w:p w14:paraId="510ED88D" w14:textId="77777777" w:rsidR="00CD21E1" w:rsidRDefault="00CD21E1" w:rsidP="00CD21E1"/>
    <w:p w14:paraId="41968678" w14:textId="77777777" w:rsidR="00CD21E1" w:rsidRDefault="00CD21E1" w:rsidP="00CD21E1"/>
    <w:p w14:paraId="46B17CFD" w14:textId="77777777" w:rsidR="00CD21E1" w:rsidRDefault="00CD21E1" w:rsidP="00CD21E1"/>
    <w:p w14:paraId="2214D61F" w14:textId="77777777" w:rsidR="00CD21E1" w:rsidRDefault="00CD21E1" w:rsidP="00CD21E1"/>
    <w:p w14:paraId="14671F6F" w14:textId="77777777" w:rsidR="00CD21E1" w:rsidRDefault="00CD21E1" w:rsidP="00CD21E1"/>
    <w:p w14:paraId="532D9354" w14:textId="77777777" w:rsidR="00CD21E1" w:rsidRDefault="00CD21E1" w:rsidP="00CD21E1">
      <w:pPr>
        <w:pStyle w:val="Lijstalinea"/>
        <w:numPr>
          <w:ilvl w:val="0"/>
          <w:numId w:val="1"/>
        </w:numPr>
        <w:tabs>
          <w:tab w:val="left" w:pos="2316"/>
        </w:tabs>
      </w:pPr>
      <w:r>
        <w:t xml:space="preserve">Rechtsklik, en kies </w:t>
      </w:r>
      <w:r w:rsidRPr="007E7EED">
        <w:rPr>
          <w:i/>
        </w:rPr>
        <w:t>‘Diagrams’</w:t>
      </w:r>
      <w:r>
        <w:t xml:space="preserve"> -&gt; ‘</w:t>
      </w:r>
      <w:r>
        <w:rPr>
          <w:i/>
        </w:rPr>
        <w:t>show diagram…’</w:t>
      </w:r>
      <w:r>
        <w:t xml:space="preserve">. Als alternatief kan u ook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rPr>
          <w:rStyle w:val="HTML-toetsenbord"/>
          <w:rFonts w:ascii="Arial" w:eastAsiaTheme="min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Ctrl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-toetsenbord"/>
          <w:rFonts w:ascii="Arial" w:eastAsiaTheme="min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Alt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-toetsenbord"/>
          <w:rFonts w:ascii="Arial" w:eastAsiaTheme="min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Shift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+</w:t>
      </w:r>
      <w:r>
        <w:rPr>
          <w:rStyle w:val="HTML-toetsenbord"/>
          <w:rFonts w:ascii="Arial" w:eastAsiaTheme="min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>U</w:t>
      </w:r>
      <w:r>
        <w:rPr>
          <w:rStyle w:val="HTML-toetsenbord"/>
          <w:rFonts w:ascii="Arial" w:eastAsiaTheme="majorEastAsia" w:hAnsi="Arial" w:cs="Arial"/>
          <w:color w:val="242729"/>
          <w:sz w:val="17"/>
          <w:szCs w:val="17"/>
          <w:bdr w:val="single" w:sz="6" w:space="1" w:color="ADB3B9" w:frame="1"/>
          <w:shd w:val="clear" w:color="auto" w:fill="E1E3E5"/>
        </w:rPr>
        <w:t xml:space="preserve"> </w:t>
      </w:r>
      <w:r>
        <w:t xml:space="preserve"> indrukken: </w:t>
      </w:r>
    </w:p>
    <w:p w14:paraId="1679EB97" w14:textId="77777777" w:rsidR="00CD21E1" w:rsidRDefault="00CD21E1" w:rsidP="00CD21E1">
      <w:pPr>
        <w:pStyle w:val="Lijstalinea"/>
        <w:tabs>
          <w:tab w:val="left" w:pos="2316"/>
        </w:tabs>
      </w:pPr>
    </w:p>
    <w:p w14:paraId="5E4FACD0" w14:textId="77777777" w:rsidR="00CD21E1" w:rsidRDefault="00CD21E1" w:rsidP="00CD21E1">
      <w:pPr>
        <w:pStyle w:val="Lijstalinea"/>
        <w:tabs>
          <w:tab w:val="left" w:pos="2316"/>
        </w:tabs>
      </w:pPr>
      <w:r>
        <w:rPr>
          <w:noProof/>
        </w:rPr>
        <w:drawing>
          <wp:inline distT="0" distB="0" distL="0" distR="0" wp14:anchorId="08483E2C" wp14:editId="5685C0C0">
            <wp:extent cx="5732145" cy="3006725"/>
            <wp:effectExtent l="0" t="0" r="1905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80CE" w14:textId="77777777" w:rsidR="00CD21E1" w:rsidRDefault="00CD21E1" w:rsidP="00CD21E1">
      <w:pPr>
        <w:pStyle w:val="Lijstalinea"/>
        <w:tabs>
          <w:tab w:val="left" w:pos="2316"/>
        </w:tabs>
      </w:pPr>
    </w:p>
    <w:p w14:paraId="354B1F20" w14:textId="77777777" w:rsidR="00CD21E1" w:rsidRDefault="00CD21E1" w:rsidP="00CD21E1">
      <w:pPr>
        <w:pStyle w:val="Lijstalinea"/>
        <w:numPr>
          <w:ilvl w:val="0"/>
          <w:numId w:val="1"/>
        </w:numPr>
        <w:tabs>
          <w:tab w:val="left" w:pos="996"/>
        </w:tabs>
      </w:pPr>
      <w:r>
        <w:t>Selecteer vervolgens ‘</w:t>
      </w:r>
      <w:r>
        <w:rPr>
          <w:i/>
        </w:rPr>
        <w:t>Java Class Diagrams’</w:t>
      </w:r>
      <w:r>
        <w:t xml:space="preserve">: </w:t>
      </w:r>
    </w:p>
    <w:p w14:paraId="1DF5E29F" w14:textId="77777777" w:rsidR="00CD21E1" w:rsidRDefault="00CD21E1" w:rsidP="00CD21E1">
      <w:pPr>
        <w:pStyle w:val="Lijstalinea"/>
        <w:tabs>
          <w:tab w:val="left" w:pos="996"/>
        </w:tabs>
      </w:pPr>
    </w:p>
    <w:p w14:paraId="7D03B8FC" w14:textId="77777777" w:rsidR="00CD21E1" w:rsidRDefault="00CD21E1" w:rsidP="00CD21E1">
      <w:pPr>
        <w:pStyle w:val="Lijstalinea"/>
        <w:tabs>
          <w:tab w:val="left" w:pos="996"/>
        </w:tabs>
      </w:pPr>
      <w:r>
        <w:rPr>
          <w:noProof/>
        </w:rPr>
        <w:drawing>
          <wp:inline distT="0" distB="0" distL="0" distR="0" wp14:anchorId="64406A60" wp14:editId="163DE2E8">
            <wp:extent cx="5732145" cy="2981325"/>
            <wp:effectExtent l="0" t="0" r="190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DCA9D7" w14:textId="77777777" w:rsidR="00CD21E1" w:rsidRDefault="00CD21E1" w:rsidP="00CD21E1">
      <w:pPr>
        <w:pStyle w:val="Lijstalinea"/>
        <w:tabs>
          <w:tab w:val="left" w:pos="996"/>
        </w:tabs>
      </w:pPr>
    </w:p>
    <w:p w14:paraId="366C4E2F" w14:textId="77777777" w:rsidR="00CD21E1" w:rsidRDefault="00CD21E1" w:rsidP="00CD21E1">
      <w:pPr>
        <w:pStyle w:val="Lijstalinea"/>
        <w:tabs>
          <w:tab w:val="left" w:pos="996"/>
        </w:tabs>
      </w:pPr>
    </w:p>
    <w:p w14:paraId="740039F0" w14:textId="77777777" w:rsidR="00CD21E1" w:rsidRDefault="00CD21E1" w:rsidP="00CD21E1">
      <w:pPr>
        <w:pStyle w:val="Lijstalinea"/>
        <w:tabs>
          <w:tab w:val="left" w:pos="996"/>
        </w:tabs>
      </w:pPr>
    </w:p>
    <w:p w14:paraId="47BB965C" w14:textId="77777777" w:rsidR="00CD21E1" w:rsidRDefault="00CD21E1" w:rsidP="00CD21E1">
      <w:pPr>
        <w:pStyle w:val="Lijstalinea"/>
        <w:tabs>
          <w:tab w:val="left" w:pos="996"/>
        </w:tabs>
      </w:pPr>
    </w:p>
    <w:p w14:paraId="0284301A" w14:textId="77777777" w:rsidR="00CD21E1" w:rsidRDefault="00CD21E1" w:rsidP="00CD21E1">
      <w:pPr>
        <w:pStyle w:val="Lijstalinea"/>
        <w:tabs>
          <w:tab w:val="left" w:pos="996"/>
        </w:tabs>
      </w:pPr>
    </w:p>
    <w:p w14:paraId="2435FF68" w14:textId="77777777" w:rsidR="00CD21E1" w:rsidRDefault="00CD21E1" w:rsidP="00CD21E1">
      <w:pPr>
        <w:pStyle w:val="Lijstalinea"/>
        <w:tabs>
          <w:tab w:val="left" w:pos="996"/>
        </w:tabs>
      </w:pPr>
    </w:p>
    <w:p w14:paraId="469407D5" w14:textId="77777777" w:rsidR="00CD21E1" w:rsidRDefault="00CD21E1" w:rsidP="00CD21E1">
      <w:pPr>
        <w:pStyle w:val="Lijstalinea"/>
        <w:tabs>
          <w:tab w:val="left" w:pos="996"/>
        </w:tabs>
      </w:pPr>
    </w:p>
    <w:p w14:paraId="37FD590F" w14:textId="77777777" w:rsidR="00CD21E1" w:rsidRDefault="00CD21E1" w:rsidP="00CD21E1">
      <w:pPr>
        <w:pStyle w:val="Lijstalinea"/>
        <w:tabs>
          <w:tab w:val="left" w:pos="996"/>
        </w:tabs>
      </w:pPr>
    </w:p>
    <w:p w14:paraId="0D4E76C2" w14:textId="77777777" w:rsidR="00CD21E1" w:rsidRDefault="00CD21E1" w:rsidP="00CD21E1">
      <w:pPr>
        <w:pStyle w:val="Lijstalinea"/>
        <w:tabs>
          <w:tab w:val="left" w:pos="996"/>
        </w:tabs>
      </w:pPr>
    </w:p>
    <w:p w14:paraId="162EAFF2" w14:textId="77777777" w:rsidR="00CD21E1" w:rsidRDefault="00CD21E1" w:rsidP="00CD21E1">
      <w:pPr>
        <w:pStyle w:val="Lijstalinea"/>
        <w:numPr>
          <w:ilvl w:val="0"/>
          <w:numId w:val="1"/>
        </w:numPr>
        <w:tabs>
          <w:tab w:val="left" w:pos="996"/>
        </w:tabs>
      </w:pPr>
      <w:r>
        <w:t>U krijgt nu de klassen gezien die in de package zaten. U kunt extra packages toevoegen door ze in het venster te slepen :</w:t>
      </w:r>
    </w:p>
    <w:p w14:paraId="182084A0" w14:textId="77777777" w:rsidR="00CD21E1" w:rsidRDefault="00CD21E1" w:rsidP="00CD21E1">
      <w:pPr>
        <w:pStyle w:val="Lijstalinea"/>
        <w:tabs>
          <w:tab w:val="left" w:pos="996"/>
        </w:tabs>
      </w:pPr>
    </w:p>
    <w:p w14:paraId="328C99F6" w14:textId="77777777" w:rsidR="00CD21E1" w:rsidRDefault="00CD21E1" w:rsidP="00CD21E1">
      <w:pPr>
        <w:pStyle w:val="Lijstalinea"/>
        <w:tabs>
          <w:tab w:val="left" w:pos="996"/>
        </w:tabs>
      </w:pPr>
      <w:r>
        <w:rPr>
          <w:noProof/>
        </w:rPr>
        <w:drawing>
          <wp:inline distT="0" distB="0" distL="0" distR="0" wp14:anchorId="5F36A5B0" wp14:editId="4E7F2EBF">
            <wp:extent cx="5732145" cy="2831465"/>
            <wp:effectExtent l="0" t="0" r="1905" b="698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2FCF" w14:textId="77777777" w:rsidR="00CD21E1" w:rsidRDefault="00CD21E1" w:rsidP="00CD21E1">
      <w:pPr>
        <w:pStyle w:val="Lijstalinea"/>
        <w:tabs>
          <w:tab w:val="left" w:pos="996"/>
        </w:tabs>
      </w:pPr>
    </w:p>
    <w:p w14:paraId="7D65EFF0" w14:textId="77777777" w:rsidR="00CD21E1" w:rsidRDefault="00CD21E1" w:rsidP="00CD21E1">
      <w:pPr>
        <w:pStyle w:val="Lijstalinea"/>
        <w:numPr>
          <w:ilvl w:val="0"/>
          <w:numId w:val="1"/>
        </w:numPr>
        <w:tabs>
          <w:tab w:val="left" w:pos="996"/>
        </w:tabs>
      </w:pPr>
      <w:r>
        <w:t xml:space="preserve">Via de icoontjes bovenaan kan u de relaties tussen de klassen weergeven, hun instantievariabelen tonen, de methodes laten tonen,… : </w:t>
      </w:r>
    </w:p>
    <w:p w14:paraId="4AB2BEED" w14:textId="77777777" w:rsidR="00CD21E1" w:rsidRDefault="00CD21E1" w:rsidP="00CD21E1">
      <w:pPr>
        <w:pStyle w:val="Lijstalinea"/>
        <w:tabs>
          <w:tab w:val="left" w:pos="996"/>
        </w:tabs>
      </w:pPr>
      <w:r>
        <w:rPr>
          <w:noProof/>
        </w:rPr>
        <w:drawing>
          <wp:inline distT="0" distB="0" distL="0" distR="0" wp14:anchorId="00313F1D" wp14:editId="7C4EFA52">
            <wp:extent cx="5732145" cy="3224530"/>
            <wp:effectExtent l="0" t="0" r="1905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65363F0" w14:textId="77777777" w:rsidR="00CD21E1" w:rsidRDefault="00CD21E1" w:rsidP="00CD21E1">
      <w:pPr>
        <w:pStyle w:val="Lijstalinea"/>
        <w:tabs>
          <w:tab w:val="left" w:pos="996"/>
        </w:tabs>
      </w:pPr>
    </w:p>
    <w:p w14:paraId="082DBFDD" w14:textId="581F330F" w:rsidR="00CD21E1" w:rsidRDefault="00CD21E1" w:rsidP="00CD21E1">
      <w:pPr>
        <w:pStyle w:val="Lijstalinea"/>
        <w:tabs>
          <w:tab w:val="left" w:pos="996"/>
        </w:tabs>
        <w:rPr>
          <w:lang w:val="en-US"/>
        </w:rPr>
      </w:pPr>
    </w:p>
    <w:p w14:paraId="3FF69965" w14:textId="49B49971" w:rsidR="004F0194" w:rsidRPr="006B300F" w:rsidRDefault="006B300F" w:rsidP="00CD21E1">
      <w:pPr>
        <w:pStyle w:val="Lijstalinea"/>
        <w:tabs>
          <w:tab w:val="left" w:pos="996"/>
        </w:tabs>
        <w:rPr>
          <w:lang w:val="nl-BE"/>
        </w:rPr>
      </w:pPr>
      <w:r w:rsidRPr="006B300F">
        <w:rPr>
          <w:lang w:val="nl-BE"/>
        </w:rPr>
        <w:t>Hieronder volgt een kort o</w:t>
      </w:r>
      <w:r>
        <w:rPr>
          <w:lang w:val="nl-BE"/>
        </w:rPr>
        <w:t>verzicht</w:t>
      </w:r>
      <w:r w:rsidR="006630A5">
        <w:rPr>
          <w:lang w:val="nl-BE"/>
        </w:rPr>
        <w:t xml:space="preserve"> van al de iconen en hun </w:t>
      </w:r>
      <w:r w:rsidR="001E27F2">
        <w:rPr>
          <w:lang w:val="nl-BE"/>
        </w:rPr>
        <w:t>beschrijving</w:t>
      </w:r>
      <w:bookmarkStart w:id="0" w:name="_GoBack"/>
      <w:bookmarkEnd w:id="0"/>
      <w:r w:rsidR="003E7F85">
        <w:rPr>
          <w:lang w:val="nl-BE"/>
        </w:rPr>
        <w:t>:</w:t>
      </w:r>
    </w:p>
    <w:p w14:paraId="4FA06B09" w14:textId="58371002" w:rsidR="004F0194" w:rsidRPr="006B300F" w:rsidRDefault="004F0194" w:rsidP="00CD21E1">
      <w:pPr>
        <w:pStyle w:val="Lijstalinea"/>
        <w:tabs>
          <w:tab w:val="left" w:pos="996"/>
        </w:tabs>
        <w:rPr>
          <w:lang w:val="nl-BE"/>
        </w:rPr>
      </w:pPr>
    </w:p>
    <w:p w14:paraId="7621B077" w14:textId="057BCD3B" w:rsidR="004F0194" w:rsidRPr="003E7F85" w:rsidRDefault="004F0194" w:rsidP="003E7F85">
      <w:pPr>
        <w:tabs>
          <w:tab w:val="left" w:pos="996"/>
        </w:tabs>
        <w:rPr>
          <w:lang w:val="nl-BE"/>
        </w:rPr>
      </w:pPr>
    </w:p>
    <w:tbl>
      <w:tblPr>
        <w:tblpPr w:leftFromText="141" w:rightFromText="141" w:horzAnchor="margin" w:tblpY="-1420"/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7098"/>
      </w:tblGrid>
      <w:tr w:rsidR="004F0194" w:rsidRPr="00F86540" w14:paraId="68D9B5A3" w14:textId="77777777" w:rsidTr="001E27F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15BEEFDE" w14:textId="08841124" w:rsidR="00FC5E8A" w:rsidRPr="00FC5E8A" w:rsidRDefault="00FC5E8A" w:rsidP="001E27F2">
            <w:pPr>
              <w:pStyle w:val="Kop2"/>
              <w:shd w:val="clear" w:color="auto" w:fill="FFFFFF"/>
              <w:spacing w:before="900" w:after="300"/>
              <w:textAlignment w:val="baseline"/>
              <w:rPr>
                <w:rFonts w:ascii="Helvetica" w:eastAsia="Times New Roman" w:hAnsi="Helvetica" w:cs="Helvetica"/>
                <w:color w:val="161616"/>
                <w:spacing w:val="-8"/>
                <w:sz w:val="54"/>
                <w:szCs w:val="54"/>
                <w:lang w:val="nl-BE" w:eastAsia="nl-BE"/>
              </w:rPr>
            </w:pPr>
            <w:r>
              <w:rPr>
                <w:rFonts w:ascii="Helvetica" w:hAnsi="Helvetica" w:cs="Helvetica"/>
                <w:color w:val="161616"/>
                <w:spacing w:val="-8"/>
                <w:sz w:val="54"/>
                <w:szCs w:val="54"/>
              </w:rPr>
              <w:lastRenderedPageBreak/>
              <w:t>Toolbar</w:t>
            </w:r>
          </w:p>
          <w:p w14:paraId="4A346887" w14:textId="08B4A8DE" w:rsidR="004F0194" w:rsidRPr="00F86540" w:rsidRDefault="004F0194" w:rsidP="001E27F2">
            <w:pPr>
              <w:spacing w:before="0" w:after="0" w:line="33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43434"/>
                <w:sz w:val="24"/>
                <w:szCs w:val="24"/>
                <w:lang w:val="nl-BE" w:eastAsia="nl-BE"/>
              </w:rPr>
            </w:pPr>
            <w:r w:rsidRPr="00F86540">
              <w:rPr>
                <w:rFonts w:ascii="inherit" w:eastAsia="Times New Roman" w:hAnsi="inherit" w:cs="Helvetica"/>
                <w:b/>
                <w:bCs/>
                <w:color w:val="343434"/>
                <w:sz w:val="24"/>
                <w:szCs w:val="24"/>
                <w:lang w:val="nl-BE" w:eastAsia="nl-BE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79ACDE5" w14:textId="77777777" w:rsidR="004F0194" w:rsidRPr="00F86540" w:rsidRDefault="004F0194" w:rsidP="001E27F2">
            <w:pPr>
              <w:spacing w:before="0" w:after="0" w:line="330" w:lineRule="atLeast"/>
              <w:textAlignment w:val="baseline"/>
              <w:rPr>
                <w:rFonts w:ascii="inherit" w:eastAsia="Times New Roman" w:hAnsi="inherit" w:cs="Helvetica"/>
                <w:b/>
                <w:bCs/>
                <w:color w:val="343434"/>
                <w:sz w:val="24"/>
                <w:szCs w:val="24"/>
                <w:lang w:val="nl-BE" w:eastAsia="nl-BE"/>
              </w:rPr>
            </w:pPr>
            <w:r w:rsidRPr="00F86540">
              <w:rPr>
                <w:rFonts w:ascii="inherit" w:eastAsia="Times New Roman" w:hAnsi="inherit" w:cs="Helvetica"/>
                <w:b/>
                <w:bCs/>
                <w:color w:val="343434"/>
                <w:sz w:val="24"/>
                <w:szCs w:val="24"/>
                <w:lang w:val="nl-BE" w:eastAsia="nl-BE"/>
              </w:rPr>
              <w:t>Description</w:t>
            </w:r>
          </w:p>
        </w:tc>
      </w:tr>
      <w:tr w:rsidR="004F0194" w:rsidRPr="00F86540" w14:paraId="04394F6A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031A1A31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35D7D96F" wp14:editId="34BD580F">
                  <wp:extent cx="154940" cy="154940"/>
                  <wp:effectExtent l="0" t="0" r="0" b="0"/>
                  <wp:docPr id="24" name="Afbeelding 24" descr="Metho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etho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B6B7377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show methods in the class nodes.</w:t>
            </w:r>
          </w:p>
        </w:tc>
      </w:tr>
      <w:tr w:rsidR="004F0194" w:rsidRPr="00F86540" w14:paraId="10FFEDC3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25A83BF3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5EE7FE08" wp14:editId="050956CC">
                  <wp:extent cx="154940" cy="154940"/>
                  <wp:effectExtent l="0" t="0" r="0" b="0"/>
                  <wp:docPr id="23" name="Afbeelding 23" descr="Field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ield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21093B9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show fields in the class nodes.</w:t>
            </w:r>
          </w:p>
        </w:tc>
      </w:tr>
      <w:tr w:rsidR="004F0194" w:rsidRPr="00F86540" w14:paraId="31871C95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4551053E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52537413" wp14:editId="6698DDEF">
                  <wp:extent cx="154940" cy="154940"/>
                  <wp:effectExtent l="0" t="0" r="0" b="0"/>
                  <wp:docPr id="22" name="Afbeelding 22" descr="JavaScriptLanguage icons members constru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JavaScriptLanguage icons members constru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042E63A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show constructors in the class nodes.</w:t>
            </w:r>
          </w:p>
        </w:tc>
      </w:tr>
      <w:tr w:rsidR="004F0194" w:rsidRPr="00F86540" w14:paraId="6EED1A15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27604DFB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1186FC48" wp14:editId="02892390">
                  <wp:extent cx="133350" cy="133350"/>
                  <wp:effectExtent l="0" t="0" r="0" b="0"/>
                  <wp:docPr id="21" name="Afbeelding 21" descr="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b56806c" descr="proper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49C6575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show properties in the class nodes.</w:t>
            </w:r>
          </w:p>
        </w:tc>
      </w:tr>
      <w:tr w:rsidR="004F0194" w:rsidRPr="00F86540" w14:paraId="72478E91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190E9D01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6225F0C6" wp14:editId="6492D53D">
                  <wp:extent cx="154940" cy="154940"/>
                  <wp:effectExtent l="0" t="0" r="0" b="0"/>
                  <wp:docPr id="20" name="Afbeelding 20" descr="innerClas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6bb2f8e" descr="innerClas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0A9EF20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show inner classes in the class nodes.</w:t>
            </w:r>
          </w:p>
        </w:tc>
      </w:tr>
      <w:tr w:rsidR="004F0194" w:rsidRPr="00F86540" w14:paraId="12B7D99D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3E3538C0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700B78EC" wp14:editId="032AE7EE">
                  <wp:extent cx="161925" cy="154940"/>
                  <wp:effectExtent l="0" t="0" r="9525" b="0"/>
                  <wp:docPr id="19" name="Afbeelding 19" descr="filterVisibilityLev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6289e8a" descr="filterVisibilityLev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ACF0321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reveal the combo box, and select visibility level of the elements to be displayed in diagram.</w:t>
            </w:r>
          </w:p>
        </w:tc>
      </w:tr>
      <w:tr w:rsidR="004F0194" w:rsidRPr="00F86540" w14:paraId="2C0BC0CD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32242099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2010420C" wp14:editId="2AC27CC3">
                  <wp:extent cx="224790" cy="189865"/>
                  <wp:effectExtent l="0" t="0" r="3810" b="635"/>
                  <wp:docPr id="18" name="Afbeelding 18" descr="filter arrow do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edf6903" descr="filter arrow do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F0348C7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reveal the combo box, and select the desired scope of elements to be displayed in diagram, for example, project or non-project files. The elements out of the selected scope will be hidden.</w:t>
            </w:r>
          </w:p>
        </w:tc>
      </w:tr>
      <w:tr w:rsidR="004F0194" w:rsidRPr="00F86540" w14:paraId="0D401BF4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59F04F63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02390A61" wp14:editId="614FCDEE">
                  <wp:extent cx="154940" cy="154940"/>
                  <wp:effectExtent l="0" t="0" r="0" b="0"/>
                  <wp:docPr id="17" name="Afbeelding 17" descr="the Edge Creation mode but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he Edge Creation mode but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3227DC6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enable creating </w:t>
            </w:r>
            <w:r w:rsidRPr="00F86540">
              <w:rPr>
                <w:rFonts w:ascii="inherit" w:eastAsia="Times New Roman" w:hAnsi="inherit" w:cs="Helvetica"/>
                <w:b/>
                <w:bCs/>
                <w:color w:val="343434"/>
                <w:sz w:val="21"/>
                <w:szCs w:val="21"/>
                <w:bdr w:val="none" w:sz="0" w:space="0" w:color="auto" w:frame="1"/>
                <w:lang w:val="en-US" w:eastAsia="nl-BE"/>
              </w:rPr>
              <w:t>extends</w:t>
            </w: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 or </w:t>
            </w:r>
            <w:r w:rsidRPr="00F86540">
              <w:rPr>
                <w:rFonts w:ascii="inherit" w:eastAsia="Times New Roman" w:hAnsi="inherit" w:cs="Helvetica"/>
                <w:b/>
                <w:bCs/>
                <w:color w:val="343434"/>
                <w:sz w:val="21"/>
                <w:szCs w:val="21"/>
                <w:bdr w:val="none" w:sz="0" w:space="0" w:color="auto" w:frame="1"/>
                <w:lang w:val="en-US" w:eastAsia="nl-BE"/>
              </w:rPr>
              <w:t>implements</w:t>
            </w: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 links between node elements. If this button is not pressed, links cannot be drawn.</w:t>
            </w:r>
          </w:p>
        </w:tc>
      </w:tr>
      <w:tr w:rsidR="004F0194" w:rsidRPr="00F86540" w14:paraId="34A38BA6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6F7D1F67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4D9C0120" wp14:editId="74E3F50D">
                  <wp:extent cx="154940" cy="154940"/>
                  <wp:effectExtent l="0" t="0" r="0" b="0"/>
                  <wp:docPr id="16" name="Afbeelding 16" descr="showDependenci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dabeaf9" descr="showDependenc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E2AA25D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show dependencies of the selected class or package.</w:t>
            </w:r>
          </w:p>
        </w:tc>
      </w:tr>
      <w:tr w:rsidR="004F0194" w:rsidRPr="00F86540" w14:paraId="72B02CD7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01312C2F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683CD80D" wp14:editId="01394CF5">
                  <wp:extent cx="154940" cy="154940"/>
                  <wp:effectExtent l="0" t="0" r="0" b="0"/>
                  <wp:docPr id="15" name="Afbeelding 15" descr="Zoom 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oom 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678C87C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increase the scale of the diagram, or press </w:t>
            </w:r>
            <w:r w:rsidRPr="00F86540">
              <w:rPr>
                <w:rFonts w:ascii="inherit" w:eastAsia="Times New Roman" w:hAnsi="inherit" w:cs="Courier New"/>
                <w:color w:val="343434"/>
                <w:spacing w:val="3"/>
                <w:sz w:val="20"/>
                <w:szCs w:val="20"/>
                <w:bdr w:val="none" w:sz="0" w:space="0" w:color="auto" w:frame="1"/>
                <w:lang w:val="en-US" w:eastAsia="nl-BE"/>
              </w:rPr>
              <w:t>NumPad+</w:t>
            </w: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.</w:t>
            </w:r>
          </w:p>
        </w:tc>
      </w:tr>
      <w:tr w:rsidR="004F0194" w:rsidRPr="00F86540" w14:paraId="55051ACA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6BB519B5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0E4A0B81" wp14:editId="49A805B1">
                  <wp:extent cx="154940" cy="154940"/>
                  <wp:effectExtent l="0" t="0" r="0" b="0"/>
                  <wp:docPr id="14" name="Afbeelding 14" descr="Zoom 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oom 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DA81A49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decrease the scale of the diagram, or press </w:t>
            </w:r>
            <w:r w:rsidRPr="00F86540">
              <w:rPr>
                <w:rFonts w:ascii="inherit" w:eastAsia="Times New Roman" w:hAnsi="inherit" w:cs="Courier New"/>
                <w:color w:val="343434"/>
                <w:spacing w:val="3"/>
                <w:sz w:val="20"/>
                <w:szCs w:val="20"/>
                <w:bdr w:val="none" w:sz="0" w:space="0" w:color="auto" w:frame="1"/>
                <w:lang w:val="en-US" w:eastAsia="nl-BE"/>
              </w:rPr>
              <w:t>NumPad-</w:t>
            </w: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.</w:t>
            </w:r>
          </w:p>
        </w:tc>
      </w:tr>
      <w:tr w:rsidR="004F0194" w:rsidRPr="00F86540" w14:paraId="60B6EE8E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3FE1A108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4DEF34A0" wp14:editId="6CC2ADB2">
                  <wp:extent cx="154940" cy="154940"/>
                  <wp:effectExtent l="0" t="0" r="0" b="0"/>
                  <wp:docPr id="13" name="Afbeelding 13" descr="Actual Siz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Actual Siz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DEB8E17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restore the actual size of the diagram.</w:t>
            </w:r>
          </w:p>
        </w:tc>
      </w:tr>
      <w:tr w:rsidR="004F0194" w:rsidRPr="00F86540" w14:paraId="01DC680A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64EAB47F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038E8220" wp14:editId="0D22ADDD">
                  <wp:extent cx="154940" cy="154940"/>
                  <wp:effectExtent l="0" t="0" r="0" b="0"/>
                  <wp:docPr id="11" name="Afbeelding 11" descr="Fit Cont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Fit Cont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B1B5018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make the contents fit into the current diagram size.</w:t>
            </w:r>
          </w:p>
        </w:tc>
      </w:tr>
      <w:tr w:rsidR="004F0194" w:rsidRPr="00F86540" w14:paraId="65D1AF9D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7F8FE766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lastRenderedPageBreak/>
              <w:drawing>
                <wp:inline distT="0" distB="0" distL="0" distR="0" wp14:anchorId="0674BF85" wp14:editId="47E408B0">
                  <wp:extent cx="154940" cy="154940"/>
                  <wp:effectExtent l="0" t="0" r="0" b="0"/>
                  <wp:docPr id="9" name="Afbeelding 9" descr="Apply Current Layou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pply Current Layou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4EAD34DC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apply the current layout, selected on the context menu of the diagram, or press </w:t>
            </w:r>
            <w:r w:rsidRPr="00F86540">
              <w:rPr>
                <w:rFonts w:ascii="inherit" w:eastAsia="Times New Roman" w:hAnsi="inherit" w:cs="Courier New"/>
                <w:color w:val="343434"/>
                <w:spacing w:val="3"/>
                <w:sz w:val="20"/>
                <w:szCs w:val="20"/>
                <w:bdr w:val="single" w:sz="6" w:space="3" w:color="E6E6E6" w:frame="1"/>
                <w:shd w:val="clear" w:color="auto" w:fill="FAFAFA"/>
                <w:lang w:val="en-US" w:eastAsia="nl-BE"/>
              </w:rPr>
              <w:t>F5</w:t>
            </w: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.</w:t>
            </w:r>
          </w:p>
        </w:tc>
      </w:tr>
      <w:tr w:rsidR="004F0194" w:rsidRPr="00F86540" w14:paraId="0E8D6FC9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384B161E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122E2AB2" wp14:editId="1028B194">
                  <wp:extent cx="154940" cy="154940"/>
                  <wp:effectExtent l="0" t="0" r="0" b="0"/>
                  <wp:docPr id="7" name="Afbeelding 7" descr="Save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ave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339C4EF2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save the current diagram as a </w:t>
            </w:r>
            <w:r w:rsidRPr="00F86540">
              <w:rPr>
                <w:rFonts w:ascii="Consolas" w:eastAsia="Times New Roman" w:hAnsi="Consolas" w:cs="Helvetica"/>
                <w:color w:val="343434"/>
                <w:spacing w:val="3"/>
                <w:sz w:val="21"/>
                <w:szCs w:val="21"/>
                <w:bdr w:val="none" w:sz="0" w:space="0" w:color="auto" w:frame="1"/>
                <w:shd w:val="clear" w:color="auto" w:fill="F5F5F5"/>
                <w:lang w:val="en-US" w:eastAsia="nl-BE"/>
              </w:rPr>
              <w:t>UML</w:t>
            </w: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 file.</w:t>
            </w:r>
          </w:p>
        </w:tc>
      </w:tr>
      <w:tr w:rsidR="004F0194" w:rsidRPr="00F86540" w14:paraId="66A5AB9F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63062BA3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0431361D" wp14:editId="6EF5A49D">
                  <wp:extent cx="154940" cy="154940"/>
                  <wp:effectExtent l="0" t="0" r="0" b="0"/>
                  <wp:docPr id="4" name="Afbeelding 4" descr="Export to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xport to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EC50033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save the diagram in an image file.</w:t>
            </w:r>
          </w:p>
        </w:tc>
      </w:tr>
      <w:tr w:rsidR="004F0194" w:rsidRPr="00F86540" w14:paraId="67EFC7F2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7CB5DFC7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60B91012" wp14:editId="36AA7841">
                  <wp:extent cx="154940" cy="154940"/>
                  <wp:effectExtent l="0" t="0" r="0" b="0"/>
                  <wp:docPr id="3" name="Afbeelding 3" descr="Print Gra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Print Gra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856E082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print the diagram.</w:t>
            </w:r>
          </w:p>
        </w:tc>
      </w:tr>
      <w:tr w:rsidR="004F0194" w:rsidRPr="00F86540" w14:paraId="6B73001A" w14:textId="77777777" w:rsidTr="001E27F2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199" w:type="dxa"/>
            </w:tcMar>
            <w:vAlign w:val="bottom"/>
            <w:hideMark/>
          </w:tcPr>
          <w:p w14:paraId="74D67E41" w14:textId="77777777" w:rsidR="004F0194" w:rsidRPr="00F86540" w:rsidRDefault="004F0194" w:rsidP="001E27F2">
            <w:pPr>
              <w:spacing w:before="0" w:after="0" w:line="285" w:lineRule="atLeast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nl-BE" w:eastAsia="nl-BE"/>
              </w:rPr>
            </w:pPr>
            <w:r w:rsidRPr="00F86540">
              <w:rPr>
                <w:rFonts w:ascii="Helvetica" w:eastAsia="Times New Roman" w:hAnsi="Helvetica" w:cs="Helvetica"/>
                <w:noProof/>
                <w:color w:val="343434"/>
                <w:sz w:val="21"/>
                <w:szCs w:val="21"/>
                <w:lang w:val="nl-BE" w:eastAsia="nl-BE"/>
              </w:rPr>
              <w:drawing>
                <wp:inline distT="0" distB="0" distL="0" distR="0" wp14:anchorId="44D416CD" wp14:editId="177B915D">
                  <wp:extent cx="154940" cy="154940"/>
                  <wp:effectExtent l="0" t="0" r="0" b="0"/>
                  <wp:docPr id="2" name="Afbeelding 2" descr="Print 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Print Previ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940" cy="15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63B680AB" w14:textId="77777777" w:rsidR="004F0194" w:rsidRPr="00F86540" w:rsidRDefault="004F0194" w:rsidP="001E27F2">
            <w:pPr>
              <w:spacing w:before="0" w:after="0" w:line="285" w:lineRule="atLeast"/>
              <w:textAlignment w:val="baseline"/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</w:pPr>
            <w:r w:rsidRPr="00F86540">
              <w:rPr>
                <w:rFonts w:ascii="Helvetica" w:eastAsia="Times New Roman" w:hAnsi="Helvetica" w:cs="Helvetica"/>
                <w:color w:val="343434"/>
                <w:sz w:val="21"/>
                <w:szCs w:val="21"/>
                <w:lang w:val="en-US" w:eastAsia="nl-BE"/>
              </w:rPr>
              <w:t>Click this button to open the diagram preview in a separate frame, where you can configure the page layout, scale, and headings information.</w:t>
            </w:r>
          </w:p>
        </w:tc>
      </w:tr>
    </w:tbl>
    <w:p w14:paraId="76DDAA8D" w14:textId="77777777" w:rsidR="00CD21E1" w:rsidRPr="004F0194" w:rsidRDefault="00CD21E1" w:rsidP="004F0194">
      <w:pPr>
        <w:tabs>
          <w:tab w:val="left" w:pos="996"/>
        </w:tabs>
        <w:rPr>
          <w:lang w:val="en-US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349"/>
        <w:gridCol w:w="5455"/>
      </w:tblGrid>
      <w:tr w:rsidR="003E1FB5" w14:paraId="0B445BF3" w14:textId="77777777" w:rsidTr="003E1FB5">
        <w:trPr>
          <w:tblHeader/>
        </w:trPr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2C270A1E" w14:textId="77777777" w:rsidR="003E1FB5" w:rsidRDefault="003E1FB5">
            <w:pPr>
              <w:pStyle w:val="Normaalweb"/>
              <w:spacing w:before="0" w:beforeAutospacing="0" w:after="0" w:afterAutospacing="0" w:line="330" w:lineRule="atLeast"/>
              <w:textAlignment w:val="baseline"/>
              <w:rPr>
                <w:rFonts w:ascii="inherit" w:hAnsi="inherit" w:cs="Helvetica"/>
                <w:b/>
                <w:bCs/>
                <w:color w:val="343434"/>
              </w:rPr>
            </w:pPr>
            <w:r>
              <w:rPr>
                <w:rFonts w:ascii="inherit" w:hAnsi="inherit" w:cs="Helvetica"/>
                <w:b/>
                <w:bCs/>
                <w:color w:val="343434"/>
              </w:rPr>
              <w:t>Item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70BBEEAC" w14:textId="77777777" w:rsidR="003E1FB5" w:rsidRDefault="003E1FB5">
            <w:pPr>
              <w:pStyle w:val="Normaalweb"/>
              <w:spacing w:before="0" w:beforeAutospacing="0" w:after="0" w:afterAutospacing="0" w:line="330" w:lineRule="atLeast"/>
              <w:textAlignment w:val="baseline"/>
              <w:rPr>
                <w:rFonts w:ascii="inherit" w:hAnsi="inherit" w:cs="Helvetica"/>
                <w:b/>
                <w:bCs/>
                <w:color w:val="343434"/>
              </w:rPr>
            </w:pPr>
            <w:r>
              <w:rPr>
                <w:rFonts w:ascii="inherit" w:hAnsi="inherit" w:cs="Helvetica"/>
                <w:b/>
                <w:bCs/>
                <w:color w:val="343434"/>
              </w:rPr>
              <w:t>Shortcut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4C02B27" w14:textId="77777777" w:rsidR="003E1FB5" w:rsidRDefault="003E1FB5">
            <w:pPr>
              <w:pStyle w:val="Normaalweb"/>
              <w:spacing w:before="0" w:beforeAutospacing="0" w:after="0" w:afterAutospacing="0" w:line="330" w:lineRule="atLeast"/>
              <w:textAlignment w:val="baseline"/>
              <w:rPr>
                <w:rFonts w:ascii="inherit" w:hAnsi="inherit" w:cs="Helvetica"/>
                <w:b/>
                <w:bCs/>
                <w:color w:val="343434"/>
              </w:rPr>
            </w:pPr>
            <w:r>
              <w:rPr>
                <w:rFonts w:ascii="inherit" w:hAnsi="inherit" w:cs="Helvetica"/>
                <w:b/>
                <w:bCs/>
                <w:color w:val="343434"/>
              </w:rPr>
              <w:t>Description</w:t>
            </w:r>
          </w:p>
        </w:tc>
      </w:tr>
      <w:tr w:rsidR="003E1FB5" w:rsidRPr="003E1FB5" w14:paraId="6BF9637B" w14:textId="77777777" w:rsidTr="003E1FB5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58883897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434"/>
                <w:sz w:val="21"/>
                <w:szCs w:val="21"/>
              </w:rPr>
              <w:t>Add class to diagram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7CEFE559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Style w:val="keystrolevalue"/>
                <w:rFonts w:ascii="inherit" w:hAnsi="inherit" w:cs="Courier New"/>
                <w:color w:val="343434"/>
                <w:spacing w:val="3"/>
                <w:sz w:val="20"/>
                <w:szCs w:val="20"/>
                <w:bdr w:val="none" w:sz="0" w:space="0" w:color="auto" w:frame="1"/>
              </w:rPr>
              <w:t>Space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1A3E8823" w14:textId="77777777" w:rsidR="003E1FB5" w:rsidRP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</w:pPr>
            <w:r w:rsidRPr="003E1FB5"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  <w:t>Choose this command to </w:t>
            </w:r>
            <w:hyperlink r:id="rId29" w:anchor="add_class" w:history="1">
              <w:r w:rsidRPr="003E1FB5">
                <w:rPr>
                  <w:rStyle w:val="Hyperlink"/>
                  <w:rFonts w:ascii="Helvetica" w:hAnsi="Helvetica" w:cs="Helvetica"/>
                  <w:color w:val="902E97"/>
                  <w:sz w:val="21"/>
                  <w:szCs w:val="21"/>
                  <w:bdr w:val="none" w:sz="0" w:space="0" w:color="auto" w:frame="1"/>
                  <w:lang w:val="en-US"/>
                </w:rPr>
                <w:t>add existing class</w:t>
              </w:r>
            </w:hyperlink>
            <w:r w:rsidRPr="003E1FB5"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  <w:t> to the diagram background.</w:t>
            </w:r>
          </w:p>
        </w:tc>
      </w:tr>
      <w:tr w:rsidR="003E1FB5" w:rsidRPr="003E1FB5" w14:paraId="2345CD3E" w14:textId="77777777" w:rsidTr="003E1FB5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596A4B6F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434"/>
                <w:sz w:val="21"/>
                <w:szCs w:val="21"/>
              </w:rPr>
              <w:t>Collapse nodes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5DDCD4F0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Style w:val="keystrolevalue"/>
                <w:rFonts w:ascii="inherit" w:hAnsi="inherit" w:cs="Courier New"/>
                <w:color w:val="343434"/>
                <w:spacing w:val="3"/>
                <w:sz w:val="20"/>
                <w:szCs w:val="20"/>
                <w:bdr w:val="none" w:sz="0" w:space="0" w:color="auto" w:frame="1"/>
              </w:rPr>
              <w:t>C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BE1DF70" w14:textId="77777777" w:rsidR="003E1FB5" w:rsidRP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</w:pPr>
            <w:r w:rsidRPr="003E1FB5"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  <w:t>Choose this command to show the containing package of the selected node.</w:t>
            </w:r>
          </w:p>
        </w:tc>
      </w:tr>
      <w:tr w:rsidR="003E1FB5" w:rsidRPr="003E1FB5" w14:paraId="4A73F4AF" w14:textId="77777777" w:rsidTr="003E1FB5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47DF793F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434"/>
                <w:sz w:val="21"/>
                <w:szCs w:val="21"/>
              </w:rPr>
              <w:t>Expand nodes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633B48CA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Style w:val="keystrolevalue"/>
                <w:rFonts w:ascii="inherit" w:hAnsi="inherit" w:cs="Courier New"/>
                <w:color w:val="343434"/>
                <w:spacing w:val="3"/>
                <w:sz w:val="20"/>
                <w:szCs w:val="20"/>
                <w:bdr w:val="none" w:sz="0" w:space="0" w:color="auto" w:frame="1"/>
              </w:rPr>
              <w:t>E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74646497" w14:textId="77777777" w:rsidR="003E1FB5" w:rsidRP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</w:pPr>
            <w:r w:rsidRPr="003E1FB5"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  <w:t>Choose this command to show class diagram of the selected package.</w:t>
            </w:r>
          </w:p>
        </w:tc>
      </w:tr>
      <w:tr w:rsidR="003E1FB5" w:rsidRPr="003E1FB5" w14:paraId="076CD482" w14:textId="77777777" w:rsidTr="003E1FB5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5D7EB2EB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434"/>
                <w:sz w:val="21"/>
                <w:szCs w:val="21"/>
              </w:rPr>
              <w:t>New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60A2B6F0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Style w:val="keystrokevalue"/>
                <w:rFonts w:ascii="inherit" w:hAnsi="inherit" w:cs="Courier New"/>
                <w:color w:val="343434"/>
                <w:spacing w:val="3"/>
                <w:sz w:val="20"/>
                <w:szCs w:val="20"/>
                <w:bdr w:val="single" w:sz="6" w:space="3" w:color="E6E6E6" w:frame="1"/>
                <w:shd w:val="clear" w:color="auto" w:fill="FAFAFA"/>
              </w:rPr>
              <w:t>Alt+Insert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5D50FFA9" w14:textId="77777777" w:rsidR="003E1FB5" w:rsidRP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</w:pPr>
            <w:r w:rsidRPr="003E1FB5"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  <w:t>Choose this command to create a new node element or member.</w:t>
            </w:r>
          </w:p>
        </w:tc>
      </w:tr>
      <w:tr w:rsidR="003E1FB5" w:rsidRPr="003E1FB5" w14:paraId="37482775" w14:textId="77777777" w:rsidTr="003E1FB5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75213818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434"/>
                <w:sz w:val="21"/>
                <w:szCs w:val="21"/>
              </w:rPr>
              <w:t>Refactor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1671EBC1" w14:textId="77777777" w:rsidR="003E1FB5" w:rsidRDefault="003E1FB5">
            <w:pPr>
              <w:rPr>
                <w:rFonts w:ascii="Helvetica" w:hAnsi="Helvetica" w:cs="Helvetica"/>
                <w:color w:val="34343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2B6E087B" w14:textId="77777777" w:rsidR="003E1FB5" w:rsidRP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</w:pPr>
            <w:r w:rsidRPr="003E1FB5"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  <w:t>Point to this node to select one of the refactoring commands available in this context.</w:t>
            </w:r>
          </w:p>
        </w:tc>
      </w:tr>
      <w:tr w:rsidR="003E1FB5" w:rsidRPr="003E1FB5" w14:paraId="0F840A73" w14:textId="77777777" w:rsidTr="003E1FB5"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661E85FF" w14:textId="77777777" w:rsid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</w:rPr>
            </w:pPr>
            <w:r>
              <w:rPr>
                <w:rFonts w:ascii="Helvetica" w:hAnsi="Helvetica" w:cs="Helvetica"/>
                <w:color w:val="343434"/>
                <w:sz w:val="21"/>
                <w:szCs w:val="21"/>
              </w:rPr>
              <w:t>Analyze</w:t>
            </w: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301" w:type="dxa"/>
            </w:tcMar>
            <w:vAlign w:val="bottom"/>
            <w:hideMark/>
          </w:tcPr>
          <w:p w14:paraId="3C078751" w14:textId="77777777" w:rsidR="003E1FB5" w:rsidRDefault="003E1FB5">
            <w:pPr>
              <w:rPr>
                <w:rFonts w:ascii="Helvetica" w:hAnsi="Helvetica" w:cs="Helvetica"/>
                <w:color w:val="343434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5C8CB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0" w:type="dxa"/>
              <w:bottom w:w="225" w:type="dxa"/>
              <w:right w:w="0" w:type="dxa"/>
            </w:tcMar>
            <w:vAlign w:val="bottom"/>
            <w:hideMark/>
          </w:tcPr>
          <w:p w14:paraId="07DEF5B0" w14:textId="77777777" w:rsidR="003E1FB5" w:rsidRPr="003E1FB5" w:rsidRDefault="003E1FB5">
            <w:pPr>
              <w:pStyle w:val="Normaalweb"/>
              <w:spacing w:before="0" w:beforeAutospacing="0" w:after="0" w:afterAutospacing="0" w:line="285" w:lineRule="atLeast"/>
              <w:textAlignment w:val="baseline"/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</w:pPr>
            <w:r w:rsidRPr="003E1FB5">
              <w:rPr>
                <w:rFonts w:ascii="Helvetica" w:hAnsi="Helvetica" w:cs="Helvetica"/>
                <w:color w:val="343434"/>
                <w:sz w:val="21"/>
                <w:szCs w:val="21"/>
                <w:lang w:val="en-US"/>
              </w:rPr>
              <w:t>Point to this node to select one of the code analysis commands available in this context.</w:t>
            </w:r>
          </w:p>
        </w:tc>
      </w:tr>
    </w:tbl>
    <w:p w14:paraId="30E4D9FC" w14:textId="4826F40D" w:rsidR="00CD21E1" w:rsidRDefault="00CD21E1" w:rsidP="00CD21E1">
      <w:pPr>
        <w:pStyle w:val="Lijstalinea"/>
        <w:tabs>
          <w:tab w:val="left" w:pos="996"/>
        </w:tabs>
        <w:rPr>
          <w:lang w:val="en-US"/>
        </w:rPr>
      </w:pPr>
    </w:p>
    <w:p w14:paraId="196D6D58" w14:textId="77777777" w:rsidR="006630A5" w:rsidRPr="004F0194" w:rsidRDefault="006630A5" w:rsidP="00CD21E1">
      <w:pPr>
        <w:pStyle w:val="Lijstalinea"/>
        <w:tabs>
          <w:tab w:val="left" w:pos="996"/>
        </w:tabs>
        <w:rPr>
          <w:lang w:val="en-US"/>
        </w:rPr>
      </w:pPr>
    </w:p>
    <w:p w14:paraId="568B6EA3" w14:textId="48F40591" w:rsidR="00CD21E1" w:rsidRDefault="004F0194" w:rsidP="00CD21E1">
      <w:pPr>
        <w:pStyle w:val="Lijstalinea"/>
        <w:numPr>
          <w:ilvl w:val="0"/>
          <w:numId w:val="1"/>
        </w:numPr>
        <w:tabs>
          <w:tab w:val="left" w:pos="996"/>
        </w:tabs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E6243B" wp14:editId="5486569A">
            <wp:simplePos x="0" y="0"/>
            <wp:positionH relativeFrom="margin">
              <wp:align>center</wp:align>
            </wp:positionH>
            <wp:positionV relativeFrom="paragraph">
              <wp:posOffset>284919</wp:posOffset>
            </wp:positionV>
            <wp:extent cx="3932091" cy="5676314"/>
            <wp:effectExtent l="0" t="0" r="0" b="635"/>
            <wp:wrapSquare wrapText="bothSides"/>
            <wp:docPr id="12" name="Afbeelding 12" descr="Afbeelding met kaart, binn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ckage db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091" cy="567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1E1">
        <w:t>En volledig opengeklapt uml-diagram ziet er dan uit als volgt:</w:t>
      </w:r>
    </w:p>
    <w:p w14:paraId="3E20581A" w14:textId="5EB7B6FE" w:rsidR="00CD21E1" w:rsidRDefault="00CD21E1" w:rsidP="00CD21E1">
      <w:pPr>
        <w:tabs>
          <w:tab w:val="left" w:pos="996"/>
        </w:tabs>
      </w:pPr>
    </w:p>
    <w:p w14:paraId="050C6547" w14:textId="77777777" w:rsidR="004F0194" w:rsidRDefault="004F0194" w:rsidP="00CD21E1">
      <w:pPr>
        <w:pStyle w:val="Lijstalinea"/>
        <w:tabs>
          <w:tab w:val="left" w:pos="996"/>
        </w:tabs>
      </w:pPr>
    </w:p>
    <w:p w14:paraId="605DE108" w14:textId="77777777" w:rsidR="004F0194" w:rsidRDefault="004F0194" w:rsidP="00CD21E1">
      <w:pPr>
        <w:pStyle w:val="Lijstalinea"/>
        <w:tabs>
          <w:tab w:val="left" w:pos="996"/>
        </w:tabs>
      </w:pPr>
    </w:p>
    <w:p w14:paraId="5FE0D366" w14:textId="77777777" w:rsidR="004F0194" w:rsidRDefault="004F0194" w:rsidP="00CD21E1">
      <w:pPr>
        <w:pStyle w:val="Lijstalinea"/>
        <w:tabs>
          <w:tab w:val="left" w:pos="996"/>
        </w:tabs>
      </w:pPr>
    </w:p>
    <w:p w14:paraId="52E55AAC" w14:textId="77777777" w:rsidR="004F0194" w:rsidRDefault="004F0194" w:rsidP="00CD21E1">
      <w:pPr>
        <w:pStyle w:val="Lijstalinea"/>
        <w:tabs>
          <w:tab w:val="left" w:pos="996"/>
        </w:tabs>
      </w:pPr>
    </w:p>
    <w:p w14:paraId="439509C1" w14:textId="77777777" w:rsidR="004F0194" w:rsidRDefault="004F0194" w:rsidP="00CD21E1">
      <w:pPr>
        <w:pStyle w:val="Lijstalinea"/>
        <w:tabs>
          <w:tab w:val="left" w:pos="996"/>
        </w:tabs>
      </w:pPr>
    </w:p>
    <w:p w14:paraId="7CD1B276" w14:textId="77777777" w:rsidR="004F0194" w:rsidRDefault="004F0194" w:rsidP="00CD21E1">
      <w:pPr>
        <w:pStyle w:val="Lijstalinea"/>
        <w:tabs>
          <w:tab w:val="left" w:pos="996"/>
        </w:tabs>
      </w:pPr>
    </w:p>
    <w:p w14:paraId="232F4E6D" w14:textId="77777777" w:rsidR="004F0194" w:rsidRDefault="004F0194" w:rsidP="00CD21E1">
      <w:pPr>
        <w:pStyle w:val="Lijstalinea"/>
        <w:tabs>
          <w:tab w:val="left" w:pos="996"/>
        </w:tabs>
      </w:pPr>
    </w:p>
    <w:p w14:paraId="0383C3E1" w14:textId="77777777" w:rsidR="004F0194" w:rsidRDefault="004F0194" w:rsidP="00CD21E1">
      <w:pPr>
        <w:pStyle w:val="Lijstalinea"/>
        <w:tabs>
          <w:tab w:val="left" w:pos="996"/>
        </w:tabs>
      </w:pPr>
    </w:p>
    <w:p w14:paraId="64DA6E2D" w14:textId="77777777" w:rsidR="004F0194" w:rsidRDefault="004F0194" w:rsidP="00CD21E1">
      <w:pPr>
        <w:pStyle w:val="Lijstalinea"/>
        <w:tabs>
          <w:tab w:val="left" w:pos="996"/>
        </w:tabs>
      </w:pPr>
    </w:p>
    <w:p w14:paraId="62C86772" w14:textId="77777777" w:rsidR="004F0194" w:rsidRDefault="004F0194" w:rsidP="00CD21E1">
      <w:pPr>
        <w:pStyle w:val="Lijstalinea"/>
        <w:tabs>
          <w:tab w:val="left" w:pos="996"/>
        </w:tabs>
      </w:pPr>
    </w:p>
    <w:p w14:paraId="4712D066" w14:textId="77777777" w:rsidR="004F0194" w:rsidRDefault="004F0194" w:rsidP="00CD21E1">
      <w:pPr>
        <w:pStyle w:val="Lijstalinea"/>
        <w:tabs>
          <w:tab w:val="left" w:pos="996"/>
        </w:tabs>
      </w:pPr>
    </w:p>
    <w:p w14:paraId="04FC3385" w14:textId="77777777" w:rsidR="004F0194" w:rsidRDefault="004F0194" w:rsidP="00CD21E1">
      <w:pPr>
        <w:pStyle w:val="Lijstalinea"/>
        <w:tabs>
          <w:tab w:val="left" w:pos="996"/>
        </w:tabs>
      </w:pPr>
    </w:p>
    <w:p w14:paraId="763509D0" w14:textId="77777777" w:rsidR="004F0194" w:rsidRDefault="004F0194" w:rsidP="00CD21E1">
      <w:pPr>
        <w:pStyle w:val="Lijstalinea"/>
        <w:tabs>
          <w:tab w:val="left" w:pos="996"/>
        </w:tabs>
      </w:pPr>
    </w:p>
    <w:p w14:paraId="34CFF8BF" w14:textId="77777777" w:rsidR="004F0194" w:rsidRDefault="004F0194" w:rsidP="00CD21E1">
      <w:pPr>
        <w:pStyle w:val="Lijstalinea"/>
        <w:tabs>
          <w:tab w:val="left" w:pos="996"/>
        </w:tabs>
      </w:pPr>
    </w:p>
    <w:p w14:paraId="2A2233E2" w14:textId="77777777" w:rsidR="004F0194" w:rsidRDefault="004F0194" w:rsidP="00CD21E1">
      <w:pPr>
        <w:pStyle w:val="Lijstalinea"/>
        <w:tabs>
          <w:tab w:val="left" w:pos="996"/>
        </w:tabs>
      </w:pPr>
    </w:p>
    <w:p w14:paraId="48875B3F" w14:textId="77777777" w:rsidR="004F0194" w:rsidRDefault="004F0194" w:rsidP="00CD21E1">
      <w:pPr>
        <w:pStyle w:val="Lijstalinea"/>
        <w:tabs>
          <w:tab w:val="left" w:pos="996"/>
        </w:tabs>
      </w:pPr>
    </w:p>
    <w:p w14:paraId="043AA2B3" w14:textId="77777777" w:rsidR="004F0194" w:rsidRDefault="004F0194" w:rsidP="00CD21E1">
      <w:pPr>
        <w:pStyle w:val="Lijstalinea"/>
        <w:tabs>
          <w:tab w:val="left" w:pos="996"/>
        </w:tabs>
      </w:pPr>
    </w:p>
    <w:p w14:paraId="4DD55FA0" w14:textId="77777777" w:rsidR="004F0194" w:rsidRDefault="004F0194" w:rsidP="00CD21E1">
      <w:pPr>
        <w:pStyle w:val="Lijstalinea"/>
        <w:tabs>
          <w:tab w:val="left" w:pos="996"/>
        </w:tabs>
      </w:pPr>
    </w:p>
    <w:p w14:paraId="72921EC8" w14:textId="77777777" w:rsidR="004F0194" w:rsidRDefault="004F0194" w:rsidP="00CD21E1">
      <w:pPr>
        <w:pStyle w:val="Lijstalinea"/>
        <w:tabs>
          <w:tab w:val="left" w:pos="996"/>
        </w:tabs>
      </w:pPr>
    </w:p>
    <w:p w14:paraId="0E4354A9" w14:textId="77777777" w:rsidR="004F0194" w:rsidRDefault="004F0194" w:rsidP="00CD21E1">
      <w:pPr>
        <w:pStyle w:val="Lijstalinea"/>
        <w:tabs>
          <w:tab w:val="left" w:pos="996"/>
        </w:tabs>
      </w:pPr>
    </w:p>
    <w:p w14:paraId="302545CC" w14:textId="77777777" w:rsidR="004F0194" w:rsidRDefault="004F0194" w:rsidP="00CD21E1">
      <w:pPr>
        <w:pStyle w:val="Lijstalinea"/>
        <w:tabs>
          <w:tab w:val="left" w:pos="996"/>
        </w:tabs>
      </w:pPr>
    </w:p>
    <w:p w14:paraId="3774EECE" w14:textId="77777777" w:rsidR="004F0194" w:rsidRDefault="004F0194" w:rsidP="00CD21E1">
      <w:pPr>
        <w:pStyle w:val="Lijstalinea"/>
        <w:tabs>
          <w:tab w:val="left" w:pos="996"/>
        </w:tabs>
      </w:pPr>
    </w:p>
    <w:p w14:paraId="6608E999" w14:textId="77777777" w:rsidR="004F0194" w:rsidRDefault="004F0194" w:rsidP="00CD21E1">
      <w:pPr>
        <w:pStyle w:val="Lijstalinea"/>
        <w:tabs>
          <w:tab w:val="left" w:pos="996"/>
        </w:tabs>
      </w:pPr>
    </w:p>
    <w:p w14:paraId="51873BED" w14:textId="77777777" w:rsidR="004F0194" w:rsidRDefault="004F0194" w:rsidP="00CD21E1">
      <w:pPr>
        <w:pStyle w:val="Lijstalinea"/>
        <w:tabs>
          <w:tab w:val="left" w:pos="996"/>
        </w:tabs>
      </w:pPr>
    </w:p>
    <w:p w14:paraId="0BBC7D4A" w14:textId="77777777" w:rsidR="004F0194" w:rsidRDefault="004F0194" w:rsidP="00CD21E1">
      <w:pPr>
        <w:pStyle w:val="Lijstalinea"/>
        <w:tabs>
          <w:tab w:val="left" w:pos="996"/>
        </w:tabs>
      </w:pPr>
    </w:p>
    <w:p w14:paraId="1DAE9A56" w14:textId="77777777" w:rsidR="004F0194" w:rsidRDefault="004F0194" w:rsidP="00CD21E1">
      <w:pPr>
        <w:pStyle w:val="Lijstalinea"/>
        <w:tabs>
          <w:tab w:val="left" w:pos="996"/>
        </w:tabs>
      </w:pPr>
    </w:p>
    <w:p w14:paraId="5E9FE890" w14:textId="77777777" w:rsidR="004F0194" w:rsidRDefault="004F0194" w:rsidP="00CD21E1">
      <w:pPr>
        <w:pStyle w:val="Lijstalinea"/>
        <w:tabs>
          <w:tab w:val="left" w:pos="996"/>
        </w:tabs>
      </w:pPr>
    </w:p>
    <w:p w14:paraId="5650F51F" w14:textId="77777777" w:rsidR="004F0194" w:rsidRDefault="004F0194" w:rsidP="00CD21E1">
      <w:pPr>
        <w:pStyle w:val="Lijstalinea"/>
        <w:tabs>
          <w:tab w:val="left" w:pos="996"/>
        </w:tabs>
      </w:pPr>
    </w:p>
    <w:p w14:paraId="607D79AF" w14:textId="77777777" w:rsidR="004F0194" w:rsidRDefault="004F0194" w:rsidP="00CD21E1">
      <w:pPr>
        <w:pStyle w:val="Lijstalinea"/>
        <w:tabs>
          <w:tab w:val="left" w:pos="996"/>
        </w:tabs>
      </w:pPr>
    </w:p>
    <w:p w14:paraId="79E0C511" w14:textId="7AD88BF0" w:rsidR="00CD21E1" w:rsidRDefault="00CD21E1" w:rsidP="00CD21E1">
      <w:pPr>
        <w:pStyle w:val="Lijstalinea"/>
        <w:tabs>
          <w:tab w:val="left" w:pos="996"/>
        </w:tabs>
      </w:pPr>
      <w:r>
        <w:t>Bronnen:</w:t>
      </w:r>
    </w:p>
    <w:p w14:paraId="3EF52565" w14:textId="6945DDEC" w:rsidR="00CD21E1" w:rsidRDefault="00D428A2" w:rsidP="00CD21E1">
      <w:pPr>
        <w:pStyle w:val="Lijstalinea"/>
        <w:tabs>
          <w:tab w:val="left" w:pos="996"/>
        </w:tabs>
      </w:pPr>
      <w:hyperlink r:id="rId31" w:history="1">
        <w:r w:rsidRPr="00B32D58">
          <w:rPr>
            <w:rStyle w:val="Hyperlink"/>
          </w:rPr>
          <w:t>https://www.jetbrains.com/help/idea/class-diagram.html</w:t>
        </w:r>
      </w:hyperlink>
    </w:p>
    <w:p w14:paraId="188E54CC" w14:textId="5208C02A" w:rsidR="00D428A2" w:rsidRDefault="00D428A2" w:rsidP="00CD21E1">
      <w:pPr>
        <w:pStyle w:val="Lijstalinea"/>
        <w:tabs>
          <w:tab w:val="left" w:pos="996"/>
        </w:tabs>
      </w:pPr>
      <w:hyperlink r:id="rId32" w:history="1">
        <w:r>
          <w:rPr>
            <w:rStyle w:val="Hyperlink"/>
          </w:rPr>
          <w:t>https://www.jetbrains.com/help/idea/class-diagram-toolbar-and-context-menu.ht</w:t>
        </w:r>
        <w:r>
          <w:rPr>
            <w:rStyle w:val="Hyperlink"/>
          </w:rPr>
          <w:t>m</w:t>
        </w:r>
        <w:r>
          <w:rPr>
            <w:rStyle w:val="Hyperlink"/>
          </w:rPr>
          <w:t>l</w:t>
        </w:r>
      </w:hyperlink>
    </w:p>
    <w:p w14:paraId="34C0E805" w14:textId="77777777" w:rsidR="00D2403F" w:rsidRPr="00D2403F" w:rsidRDefault="00D2403F" w:rsidP="00CD21E1">
      <w:pPr>
        <w:pStyle w:val="Lijstalinea"/>
        <w:tabs>
          <w:tab w:val="left" w:pos="996"/>
        </w:tabs>
        <w:rPr>
          <w:lang w:val="en-US"/>
        </w:rPr>
      </w:pPr>
    </w:p>
    <w:p w14:paraId="5DA87638" w14:textId="0D3D7DE7" w:rsidR="00CD21E1" w:rsidRPr="00D2403F" w:rsidRDefault="00CD21E1" w:rsidP="00CD21E1">
      <w:pPr>
        <w:tabs>
          <w:tab w:val="left" w:pos="996"/>
        </w:tabs>
        <w:ind w:left="360"/>
        <w:rPr>
          <w:lang w:val="en-US"/>
        </w:rPr>
      </w:pPr>
    </w:p>
    <w:p w14:paraId="0B13CABB" w14:textId="77777777" w:rsidR="000A67D4" w:rsidRPr="00D2403F" w:rsidRDefault="000A67D4" w:rsidP="00CD21E1">
      <w:pPr>
        <w:tabs>
          <w:tab w:val="left" w:pos="996"/>
        </w:tabs>
        <w:ind w:left="360"/>
        <w:rPr>
          <w:lang w:val="en-US"/>
        </w:rPr>
      </w:pPr>
    </w:p>
    <w:p w14:paraId="22CC3D14" w14:textId="77777777" w:rsidR="00DC11C1" w:rsidRPr="00D2403F" w:rsidRDefault="00DC11C1">
      <w:pPr>
        <w:rPr>
          <w:lang w:val="en-US"/>
        </w:rPr>
      </w:pPr>
    </w:p>
    <w:sectPr w:rsidR="00DC11C1" w:rsidRPr="00D240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4ED6"/>
    <w:multiLevelType w:val="hybridMultilevel"/>
    <w:tmpl w:val="2662C85A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E1"/>
    <w:rsid w:val="000A67D4"/>
    <w:rsid w:val="001E27F2"/>
    <w:rsid w:val="003E1FB5"/>
    <w:rsid w:val="003E7F85"/>
    <w:rsid w:val="004253A2"/>
    <w:rsid w:val="004F0194"/>
    <w:rsid w:val="006630A5"/>
    <w:rsid w:val="006B300F"/>
    <w:rsid w:val="0082033E"/>
    <w:rsid w:val="00A6604E"/>
    <w:rsid w:val="00CD21E1"/>
    <w:rsid w:val="00D2403F"/>
    <w:rsid w:val="00D428A2"/>
    <w:rsid w:val="00DC11C1"/>
    <w:rsid w:val="00E840E3"/>
    <w:rsid w:val="00EA167A"/>
    <w:rsid w:val="00F86540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62A3"/>
  <w15:chartTrackingRefBased/>
  <w15:docId w15:val="{FC53B0EB-934D-4061-B634-788DCEDF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D21E1"/>
    <w:pPr>
      <w:spacing w:before="120" w:after="200" w:line="264" w:lineRule="auto"/>
    </w:pPr>
    <w:rPr>
      <w:rFonts w:eastAsiaTheme="minorEastAsia"/>
      <w:lang w:val="nl-NL" w:eastAsia="ja-JP"/>
    </w:rPr>
  </w:style>
  <w:style w:type="paragraph" w:styleId="Kop1">
    <w:name w:val="heading 1"/>
    <w:basedOn w:val="Standaard"/>
    <w:next w:val="Standaard"/>
    <w:link w:val="Kop1Char"/>
    <w:uiPriority w:val="9"/>
    <w:qFormat/>
    <w:rsid w:val="00CD2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40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21E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 w:eastAsia="ja-JP"/>
    </w:rPr>
  </w:style>
  <w:style w:type="paragraph" w:styleId="Titel">
    <w:name w:val="Title"/>
    <w:basedOn w:val="Standaard"/>
    <w:link w:val="TitelChar"/>
    <w:uiPriority w:val="1"/>
    <w:qFormat/>
    <w:rsid w:val="00CD21E1"/>
    <w:pPr>
      <w:spacing w:before="0" w:after="0"/>
    </w:pPr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"/>
    <w:rsid w:val="00CD21E1"/>
    <w:rPr>
      <w:rFonts w:asciiTheme="majorHAnsi" w:eastAsiaTheme="majorEastAsia" w:hAnsiTheme="majorHAnsi" w:cstheme="majorBidi"/>
      <w:caps/>
      <w:color w:val="323E4F" w:themeColor="text2" w:themeShade="BF"/>
      <w:spacing w:val="10"/>
      <w:sz w:val="52"/>
      <w:szCs w:val="52"/>
      <w:lang w:val="nl-NL" w:eastAsia="ja-JP"/>
    </w:rPr>
  </w:style>
  <w:style w:type="paragraph" w:styleId="Lijstalinea">
    <w:name w:val="List Paragraph"/>
    <w:basedOn w:val="Standaard"/>
    <w:uiPriority w:val="34"/>
    <w:unhideWhenUsed/>
    <w:qFormat/>
    <w:rsid w:val="00CD21E1"/>
    <w:pPr>
      <w:ind w:left="720"/>
      <w:contextualSpacing/>
    </w:pPr>
  </w:style>
  <w:style w:type="character" w:styleId="HTML-toetsenbord">
    <w:name w:val="HTML Keyboard"/>
    <w:basedOn w:val="Standaardalinea-lettertype"/>
    <w:uiPriority w:val="99"/>
    <w:semiHidden/>
    <w:unhideWhenUsed/>
    <w:rsid w:val="00CD21E1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F8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BE" w:eastAsia="nl-BE"/>
    </w:rPr>
  </w:style>
  <w:style w:type="character" w:customStyle="1" w:styleId="keyword">
    <w:name w:val="keyword"/>
    <w:basedOn w:val="Standaardalinea-lettertype"/>
    <w:rsid w:val="00F86540"/>
  </w:style>
  <w:style w:type="character" w:customStyle="1" w:styleId="keystrolevalue">
    <w:name w:val="keystrole_value"/>
    <w:basedOn w:val="Standaardalinea-lettertype"/>
    <w:rsid w:val="00F86540"/>
  </w:style>
  <w:style w:type="character" w:customStyle="1" w:styleId="keystrokevalue">
    <w:name w:val="keystroke__value"/>
    <w:basedOn w:val="Standaardalinea-lettertype"/>
    <w:rsid w:val="00F86540"/>
  </w:style>
  <w:style w:type="character" w:customStyle="1" w:styleId="filepath">
    <w:name w:val="filepath"/>
    <w:basedOn w:val="Standaardalinea-lettertype"/>
    <w:rsid w:val="00F86540"/>
  </w:style>
  <w:style w:type="character" w:styleId="Hyperlink">
    <w:name w:val="Hyperlink"/>
    <w:basedOn w:val="Standaardalinea-lettertype"/>
    <w:uiPriority w:val="99"/>
    <w:unhideWhenUsed/>
    <w:rsid w:val="00D428A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428A2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D240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ja-JP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2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jetbrains.com/help/idea/class-diagram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www.jetbrains.com/help/idea/class-diagram-toolbar-and-context-menu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jetbrains.com/help/idea/class-diagram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D731C-A8C0-472F-AB24-10DC08AF0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Heylen</dc:creator>
  <cp:keywords/>
  <dc:description/>
  <cp:lastModifiedBy>Bert Heylen</cp:lastModifiedBy>
  <cp:revision>17</cp:revision>
  <dcterms:created xsi:type="dcterms:W3CDTF">2019-02-26T11:12:00Z</dcterms:created>
  <dcterms:modified xsi:type="dcterms:W3CDTF">2019-05-17T08:11:00Z</dcterms:modified>
</cp:coreProperties>
</file>