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5BB8B16" w:rsidRDefault="15BB8B16" w14:paraId="005C08B9" w14:textId="2D16B21D"/>
    <w:p w:rsidR="15BB8B16" w:rsidRDefault="15BB8B16" w14:paraId="3F1CE8DC" w14:textId="7D12427C"/>
    <w:p w:rsidR="15BB8B16" w:rsidRDefault="15BB8B16" w14:paraId="3862D190" w14:textId="30F0B914"/>
    <w:p w:rsidR="5D7F3DD6" w:rsidP="15BB8B16" w:rsidRDefault="5D7F3DD6" w14:paraId="6808A531" w14:textId="782AD6A0">
      <w:pPr>
        <w:shd w:val="clear" w:color="auto" w:fill="F5F5F5"/>
        <w:spacing w:before="0" w:beforeAutospacing="off" w:after="0" w:afterAutospacing="off"/>
      </w:pPr>
      <w:r w:rsidRPr="15BB8B16" w:rsidR="5D7F3DD6">
        <w:rPr>
          <w:rFonts w:ascii="Arial" w:hAnsi="Arial" w:eastAsia="Arial" w:cs="Arial"/>
          <w:b w:val="0"/>
          <w:bCs w:val="0"/>
          <w:i w:val="0"/>
          <w:iCs w:val="0"/>
          <w:strike w:val="0"/>
          <w:dstrike w:val="0"/>
          <w:noProof w:val="0"/>
          <w:color w:val="000000" w:themeColor="text1" w:themeTint="FF" w:themeShade="FF"/>
          <w:sz w:val="21"/>
          <w:szCs w:val="21"/>
          <w:u w:val="none"/>
          <w:lang w:val="en-US"/>
        </w:rPr>
        <w:t xml:space="preserve">This is the evidence of Jira task 1 </w:t>
      </w:r>
    </w:p>
    <w:p w:rsidR="5D7F3DD6" w:rsidP="15BB8B16" w:rsidRDefault="5D7F3DD6" w14:paraId="1F9FCEF2" w14:textId="06ED265B">
      <w:pPr>
        <w:shd w:val="clear" w:color="auto" w:fill="FFFFFF" w:themeFill="background1"/>
        <w:spacing w:before="0" w:beforeAutospacing="off" w:after="0" w:afterAutospacing="off"/>
        <w:ind w:left="0" w:right="100"/>
        <w:jc w:val="center"/>
      </w:pPr>
      <w:r w:rsidRPr="15BB8B16" w:rsidR="5D7F3DD6">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w:t>
      </w:r>
    </w:p>
    <w:p w:rsidR="5D7F3DD6" w:rsidP="15BB8B16" w:rsidRDefault="5D7F3DD6" w14:paraId="01866995" w14:textId="098E2AB2">
      <w:pPr>
        <w:shd w:val="clear" w:color="auto" w:fill="FFFFFF" w:themeFill="background1"/>
        <w:spacing w:before="0" w:beforeAutospacing="off" w:after="160" w:afterAutospacing="off"/>
      </w:pPr>
      <w:r w:rsidRPr="15BB8B16" w:rsidR="5D7F3DD6">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USER STORY</w:t>
      </w:r>
      <w:r w:rsidRPr="15BB8B16" w:rsidR="5D7F3DD6">
        <w:rPr>
          <w:rFonts w:ascii="Arial" w:hAnsi="Arial" w:eastAsia="Arial" w:cs="Arial"/>
          <w:b w:val="0"/>
          <w:bCs w:val="0"/>
          <w:i w:val="0"/>
          <w:iCs w:val="0"/>
          <w:strike w:val="0"/>
          <w:dstrike w:val="0"/>
          <w:noProof w:val="0"/>
          <w:color w:val="000000" w:themeColor="text1" w:themeTint="FF" w:themeShade="FF"/>
          <w:sz w:val="22"/>
          <w:szCs w:val="22"/>
          <w:u w:val="none"/>
          <w:lang w:val="en-US"/>
        </w:rPr>
        <w:t>:</w:t>
      </w:r>
    </w:p>
    <w:p w:rsidR="5D7F3DD6" w:rsidP="15BB8B16" w:rsidRDefault="5D7F3DD6" w14:paraId="725BBC70" w14:textId="6ADAE088">
      <w:pPr>
        <w:shd w:val="clear" w:color="auto" w:fill="FFFFFF" w:themeFill="background1"/>
        <w:spacing w:before="240" w:beforeAutospacing="off" w:after="0" w:afterAutospacing="off"/>
        <w:ind w:left="720" w:right="0"/>
      </w:pPr>
      <w:r w:rsidRPr="15BB8B16" w:rsidR="5D7F3DD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 explored an event to analyze its </w:t>
      </w:r>
      <w:r w:rsidRPr="15BB8B16" w:rsidR="51B01F19">
        <w:rPr>
          <w:rFonts w:ascii="Arial" w:hAnsi="Arial" w:eastAsia="Arial" w:cs="Arial"/>
          <w:b w:val="0"/>
          <w:bCs w:val="0"/>
          <w:i w:val="0"/>
          <w:iCs w:val="0"/>
          <w:strike w:val="0"/>
          <w:dstrike w:val="0"/>
          <w:noProof w:val="0"/>
          <w:color w:val="000000" w:themeColor="text1" w:themeTint="FF" w:themeShade="FF"/>
          <w:sz w:val="22"/>
          <w:szCs w:val="22"/>
          <w:u w:val="none"/>
          <w:lang w:val="en-US"/>
        </w:rPr>
        <w:t>and the event and the different statemetns</w:t>
      </w:r>
      <w:r w:rsidRPr="15BB8B16" w:rsidR="5D7F3DD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and atmosphere.</w:t>
      </w:r>
    </w:p>
    <w:p w:rsidR="15BB8B16" w:rsidP="15BB8B16" w:rsidRDefault="15BB8B16" w14:paraId="758B7AF5" w14:textId="5AB270C4">
      <w:pPr>
        <w:shd w:val="clear" w:color="auto" w:fill="FFFFFF" w:themeFill="background1"/>
        <w:spacing w:before="0" w:beforeAutospacing="off" w:after="0" w:afterAutospacing="off"/>
        <w:ind w:left="720" w:right="0"/>
      </w:pPr>
    </w:p>
    <w:p w:rsidR="5D7F3DD6" w:rsidP="15BB8B16" w:rsidRDefault="5D7F3DD6" w14:paraId="575F79C9" w14:textId="339B04E8">
      <w:pPr>
        <w:shd w:val="clear" w:color="auto" w:fill="FFFFFF" w:themeFill="background1"/>
        <w:spacing w:before="0" w:beforeAutospacing="off" w:after="0" w:afterAutospacing="off"/>
        <w:ind w:left="720" w:right="0"/>
      </w:pPr>
      <w:r w:rsidRPr="15BB8B16" w:rsidR="5D7F3DD6">
        <w:rPr>
          <w:rFonts w:ascii="Arial" w:hAnsi="Arial" w:eastAsia="Arial" w:cs="Arial"/>
          <w:b w:val="0"/>
          <w:bCs w:val="0"/>
          <w:i w:val="0"/>
          <w:iCs w:val="0"/>
          <w:strike w:val="0"/>
          <w:dstrike w:val="0"/>
          <w:noProof w:val="0"/>
          <w:color w:val="000000" w:themeColor="text1" w:themeTint="FF" w:themeShade="FF"/>
          <w:sz w:val="22"/>
          <w:szCs w:val="22"/>
          <w:u w:val="none"/>
          <w:lang w:val="en-US"/>
        </w:rPr>
        <w:t>-The concept was inspired by three types of public gatherings: Dutch Design Week, a festival, and a networking event. I created custom opinion statements for each.</w:t>
      </w:r>
    </w:p>
    <w:p w:rsidR="15BB8B16" w:rsidP="15BB8B16" w:rsidRDefault="15BB8B16" w14:paraId="4EFD1831" w14:textId="00E57EFC">
      <w:pPr>
        <w:shd w:val="clear" w:color="auto" w:fill="FFFFFF" w:themeFill="background1"/>
        <w:spacing w:before="0" w:beforeAutospacing="off" w:after="0" w:afterAutospacing="off"/>
        <w:ind w:left="720" w:right="0"/>
      </w:pPr>
    </w:p>
    <w:p w:rsidR="5D7F3DD6" w:rsidP="15BB8B16" w:rsidRDefault="5D7F3DD6" w14:paraId="66BB8486" w14:textId="633D3F62">
      <w:pPr>
        <w:shd w:val="clear" w:color="auto" w:fill="FFFFFF" w:themeFill="background1"/>
        <w:spacing w:before="0" w:beforeAutospacing="off" w:after="0" w:afterAutospacing="off"/>
        <w:ind w:left="720" w:right="0"/>
      </w:pPr>
      <w:r w:rsidRPr="15BB8B16" w:rsidR="5D7F3DD6">
        <w:rPr>
          <w:rFonts w:ascii="Arial" w:hAnsi="Arial" w:eastAsia="Arial" w:cs="Arial"/>
          <w:b w:val="0"/>
          <w:bCs w:val="0"/>
          <w:i w:val="0"/>
          <w:iCs w:val="0"/>
          <w:strike w:val="0"/>
          <w:dstrike w:val="0"/>
          <w:noProof w:val="0"/>
          <w:color w:val="000000" w:themeColor="text1" w:themeTint="FF" w:themeShade="FF"/>
          <w:sz w:val="22"/>
          <w:szCs w:val="22"/>
          <w:u w:val="none"/>
          <w:lang w:val="en-US"/>
        </w:rPr>
        <w:t>- I designed sketches from UI screens to present these statements within the app.</w:t>
      </w:r>
    </w:p>
    <w:p w:rsidR="5D7F3DD6" w:rsidP="15BB8B16" w:rsidRDefault="5D7F3DD6" w14:paraId="44AB433C" w14:textId="10B35091">
      <w:pPr>
        <w:shd w:val="clear" w:color="auto" w:fill="FFFFFF" w:themeFill="background1"/>
        <w:spacing w:before="0" w:beforeAutospacing="off" w:after="0" w:afterAutospacing="off"/>
        <w:ind w:left="720" w:right="0"/>
      </w:pPr>
      <w:r w:rsidRPr="15BB8B16" w:rsidR="5D7F3DD6">
        <w:rPr>
          <w:rFonts w:ascii="Arial" w:hAnsi="Arial" w:eastAsia="Arial" w:cs="Arial"/>
          <w:b w:val="0"/>
          <w:bCs w:val="0"/>
          <w:i w:val="0"/>
          <w:iCs w:val="0"/>
          <w:strike w:val="0"/>
          <w:dstrike w:val="0"/>
          <w:noProof w:val="0"/>
          <w:color w:val="000000" w:themeColor="text1" w:themeTint="FF" w:themeShade="FF"/>
          <w:sz w:val="22"/>
          <w:szCs w:val="22"/>
          <w:u w:val="none"/>
          <w:lang w:val="en-US"/>
        </w:rPr>
        <w:t>-Using Flutter and the Geolocator package, I linked each event to a real GPS location.</w:t>
      </w:r>
    </w:p>
    <w:p w:rsidR="5D7F3DD6" w:rsidP="15BB8B16" w:rsidRDefault="5D7F3DD6" w14:paraId="05D0EE08" w14:textId="3B44908E">
      <w:pPr>
        <w:shd w:val="clear" w:color="auto" w:fill="FFFFFF" w:themeFill="background1"/>
        <w:spacing w:before="0" w:beforeAutospacing="off" w:after="240" w:afterAutospacing="off"/>
        <w:ind w:left="720" w:right="0"/>
      </w:pPr>
      <w:r w:rsidRPr="15BB8B16" w:rsidR="5D7F3DD6">
        <w:rPr>
          <w:rFonts w:ascii="Arial" w:hAnsi="Arial" w:eastAsia="Arial" w:cs="Arial"/>
          <w:b w:val="0"/>
          <w:bCs w:val="0"/>
          <w:i w:val="0"/>
          <w:iCs w:val="0"/>
          <w:strike w:val="0"/>
          <w:dstrike w:val="0"/>
          <w:noProof w:val="0"/>
          <w:color w:val="000000" w:themeColor="text1" w:themeTint="FF" w:themeShade="FF"/>
          <w:sz w:val="22"/>
          <w:szCs w:val="22"/>
          <w:u w:val="none"/>
          <w:lang w:val="en-US"/>
        </w:rPr>
        <w:t>- When a user approaches an event, the app automatically triggers a pop-up displaying one of the statements.</w:t>
      </w:r>
    </w:p>
    <w:p w:rsidR="526E8223" w:rsidP="15BB8B16" w:rsidRDefault="526E8223" w14:paraId="2CC2CC56" w14:textId="0A9D323B">
      <w:pPr>
        <w:shd w:val="clear" w:color="auto" w:fill="FFFFFF" w:themeFill="background1"/>
        <w:spacing w:before="0" w:beforeAutospacing="off" w:after="240" w:afterAutospacing="off"/>
        <w:ind w:left="720" w:right="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5BB8B16" w:rsidR="526E822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15BB8B16" w:rsidR="526E8223">
        <w:rPr>
          <w:rFonts w:ascii="Arial" w:hAnsi="Arial" w:eastAsia="Arial" w:cs="Arial"/>
          <w:b w:val="0"/>
          <w:bCs w:val="0"/>
          <w:i w:val="0"/>
          <w:iCs w:val="0"/>
          <w:strike w:val="0"/>
          <w:dstrike w:val="0"/>
          <w:noProof w:val="0"/>
          <w:color w:val="000000" w:themeColor="text1" w:themeTint="FF" w:themeShade="FF"/>
          <w:sz w:val="22"/>
          <w:szCs w:val="22"/>
          <w:u w:val="none"/>
          <w:lang w:val="en-US"/>
        </w:rPr>
        <w:t>i</w:t>
      </w:r>
      <w:r w:rsidRPr="15BB8B16" w:rsidR="526E822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create the draw your symbol match screen with animation on figma till now</w:t>
      </w:r>
    </w:p>
    <w:p w:rsidR="15BB8B16" w:rsidP="15BB8B16" w:rsidRDefault="15BB8B16" w14:paraId="2E340C50" w14:textId="3EE79157">
      <w:pPr>
        <w:shd w:val="clear" w:color="auto" w:fill="FFFFFF" w:themeFill="background1"/>
        <w:spacing w:before="240" w:beforeAutospacing="off" w:after="0" w:afterAutospacing="off"/>
      </w:pPr>
    </w:p>
    <w:p w:rsidR="15BB8B16" w:rsidP="15BB8B16" w:rsidRDefault="15BB8B16" w14:paraId="7A6F12B7" w14:textId="54EC1663">
      <w:pPr>
        <w:shd w:val="clear" w:color="auto" w:fill="FFFFFF" w:themeFill="background1"/>
        <w:spacing w:before="0" w:beforeAutospacing="off" w:after="0" w:afterAutospacing="off"/>
      </w:pPr>
    </w:p>
    <w:p w:rsidR="5D7F3DD6" w:rsidP="15BB8B16" w:rsidRDefault="5D7F3DD6" w14:paraId="1E5B8A73" w14:textId="51CF8781">
      <w:pPr>
        <w:shd w:val="clear" w:color="auto" w:fill="FFFFFF" w:themeFill="background1"/>
        <w:spacing w:before="0" w:beforeAutospacing="off" w:after="0" w:afterAutospacing="off"/>
      </w:pPr>
      <w:r w:rsidR="5D7F3DD6">
        <w:drawing>
          <wp:inline wp14:editId="74B2BC97" wp14:anchorId="075E0054">
            <wp:extent cx="4752975" cy="5943600"/>
            <wp:effectExtent l="0" t="0" r="0" b="0"/>
            <wp:docPr id="332263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263718" name=""/>
                    <pic:cNvPicPr/>
                  </pic:nvPicPr>
                  <pic:blipFill>
                    <a:blip xmlns:r="http://schemas.openxmlformats.org/officeDocument/2006/relationships" r:embed="rId1308360048">
                      <a:extLst>
                        <a:ext xmlns:a="http://schemas.openxmlformats.org/drawingml/2006/main" uri="{28A0092B-C50C-407E-A947-70E740481C1C}">
                          <a14:useLocalDpi xmlns:a14="http://schemas.microsoft.com/office/drawing/2010/main" val="0"/>
                        </a:ext>
                      </a:extLst>
                    </a:blip>
                    <a:stretch>
                      <a:fillRect/>
                    </a:stretch>
                  </pic:blipFill>
                  <pic:spPr>
                    <a:xfrm>
                      <a:off x="0" y="0"/>
                      <a:ext cx="4752975" cy="5943600"/>
                    </a:xfrm>
                    <a:prstGeom prst="rect">
                      <a:avLst/>
                    </a:prstGeom>
                  </pic:spPr>
                </pic:pic>
              </a:graphicData>
            </a:graphic>
          </wp:inline>
        </w:drawing>
      </w:r>
    </w:p>
    <w:p w:rsidR="5D7F3DD6" w:rsidP="15BB8B16" w:rsidRDefault="5D7F3DD6" w14:paraId="326B0DCA" w14:textId="7D6952C6">
      <w:pPr>
        <w:shd w:val="clear" w:color="auto" w:fill="FFFFFF" w:themeFill="background1"/>
        <w:spacing w:before="0" w:beforeAutospacing="off" w:after="0" w:afterAutospacing="off"/>
      </w:pPr>
      <w:r w:rsidRPr="15BB8B16" w:rsidR="5D7F3DD6">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5BB8B16" w:rsidR="5D7F3DD6">
        <w:rPr>
          <w:rFonts w:ascii="Arial" w:hAnsi="Arial" w:eastAsia="Arial" w:cs="Arial"/>
          <w:b w:val="1"/>
          <w:bCs w:val="1"/>
          <w:i w:val="0"/>
          <w:iCs w:val="0"/>
          <w:strike w:val="0"/>
          <w:dstrike w:val="0"/>
          <w:noProof w:val="0"/>
          <w:color w:val="000000" w:themeColor="text1" w:themeTint="FF" w:themeShade="FF"/>
          <w:sz w:val="24"/>
          <w:szCs w:val="24"/>
          <w:u w:val="none"/>
          <w:lang w:val="en-US"/>
        </w:rPr>
        <w:t>Sketch Design Home Screen Topics (EH-45)</w:t>
      </w:r>
      <w:r>
        <w:br/>
      </w:r>
      <w:r w:rsidRPr="15BB8B16" w:rsidR="5D7F3DD6">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15BB8B16" w:rsidR="5D7F3DD6">
        <w:rPr>
          <w:rFonts w:ascii="Arial" w:hAnsi="Arial" w:eastAsia="Arial" w:cs="Arial"/>
          <w:b w:val="1"/>
          <w:bCs w:val="1"/>
          <w:i w:val="0"/>
          <w:iCs w:val="0"/>
          <w:strike w:val="0"/>
          <w:dstrike w:val="0"/>
          <w:noProof w:val="0"/>
          <w:color w:val="000000" w:themeColor="text1" w:themeTint="FF" w:themeShade="FF"/>
          <w:sz w:val="24"/>
          <w:szCs w:val="24"/>
          <w:u w:val="none"/>
          <w:lang w:val="en-US"/>
        </w:rPr>
        <w:t>Status:</w:t>
      </w:r>
    </w:p>
    <w:p w:rsidR="5D7F3DD6" w:rsidP="15BB8B16" w:rsidRDefault="5D7F3DD6" w14:paraId="7746D14D" w14:textId="6F297534">
      <w:pPr>
        <w:shd w:val="clear" w:color="auto" w:fill="FFFFFF" w:themeFill="background1"/>
        <w:spacing w:before="0" w:beforeAutospacing="off" w:after="0" w:afterAutospacing="off"/>
      </w:pPr>
      <w:r w:rsidRPr="15BB8B16" w:rsidR="5D7F3DD6">
        <w:rPr>
          <w:rFonts w:ascii="Arial" w:hAnsi="Arial" w:eastAsia="Arial" w:cs="Arial"/>
          <w:b w:val="0"/>
          <w:bCs w:val="0"/>
          <w:i w:val="0"/>
          <w:iCs w:val="0"/>
          <w:strike w:val="0"/>
          <w:dstrike w:val="0"/>
          <w:noProof w:val="0"/>
          <w:color w:val="000000" w:themeColor="text1" w:themeTint="FF" w:themeShade="FF"/>
          <w:sz w:val="24"/>
          <w:szCs w:val="24"/>
          <w:u w:val="none"/>
          <w:lang w:val="en-US"/>
        </w:rPr>
        <w:t>I created a lowfidelity sketch for the app screens: onboarding, topic selection, statement, confirmation, and reflection. The screen flow is clear and matches the user’s ideas. I tested it with two people to confirm the design works well.</w:t>
      </w:r>
    </w:p>
    <w:p w:rsidR="15BB8B16" w:rsidP="15BB8B16" w:rsidRDefault="15BB8B16" w14:paraId="2A589F58" w14:textId="70B54E6B">
      <w:pPr>
        <w:shd w:val="clear" w:color="auto" w:fill="FFFFFF" w:themeFill="background1"/>
        <w:spacing w:before="0" w:beforeAutospacing="off" w:after="0" w:afterAutospacing="off"/>
      </w:pPr>
    </w:p>
    <w:p w:rsidR="5D7F3DD6" w:rsidP="15BB8B16" w:rsidRDefault="5D7F3DD6" w14:paraId="0E80826F" w14:textId="0E3E142F">
      <w:pPr>
        <w:shd w:val="clear" w:color="auto" w:fill="FFFFFF" w:themeFill="background1"/>
        <w:spacing w:before="0" w:beforeAutospacing="off" w:after="0" w:afterAutospacing="off"/>
      </w:pPr>
      <w:r w:rsidRPr="15BB8B16" w:rsidR="5D7F3DD6">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w:rsidR="5D7F3DD6" w:rsidP="15BB8B16" w:rsidRDefault="5D7F3DD6" w14:paraId="13B78CA2" w14:textId="0A27D41A">
      <w:pPr>
        <w:shd w:val="clear" w:color="auto" w:fill="FFFFFF" w:themeFill="background1"/>
        <w:spacing w:before="0" w:beforeAutospacing="off" w:after="0" w:afterAutospacing="off"/>
      </w:pPr>
      <w:r w:rsidRPr="15BB8B16" w:rsidR="5D7F3DD6">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w:rsidR="5D7F3DD6" w:rsidP="15BB8B16" w:rsidRDefault="5D7F3DD6" w14:paraId="10730982" w14:textId="47F2F859">
      <w:pPr>
        <w:shd w:val="clear" w:color="auto" w:fill="FFFFFF" w:themeFill="background1"/>
        <w:spacing w:before="0" w:beforeAutospacing="off" w:after="0" w:afterAutospacing="off"/>
      </w:pPr>
      <w:r w:rsidRPr="15BB8B16" w:rsidR="5D7F3DD6">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w:rsidR="5D7F3DD6" w:rsidP="15BB8B16" w:rsidRDefault="5D7F3DD6" w14:paraId="042C0B78" w14:textId="76F3FAA6">
      <w:pPr>
        <w:shd w:val="clear" w:color="auto" w:fill="FFFFFF" w:themeFill="background1"/>
        <w:spacing w:before="0" w:beforeAutospacing="off" w:after="0" w:afterAutospacing="off"/>
      </w:pPr>
      <w:r w:rsidRPr="15BB8B16" w:rsidR="5D7F3DD6">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w:rsidR="5D7F3DD6" w:rsidP="15BB8B16" w:rsidRDefault="5D7F3DD6" w14:paraId="65DD8C7D" w14:textId="105F7A96">
      <w:pPr>
        <w:shd w:val="clear" w:color="auto" w:fill="FFFFFF" w:themeFill="background1"/>
        <w:spacing w:before="0" w:beforeAutospacing="off" w:after="0" w:afterAutospacing="off"/>
      </w:pPr>
      <w:r w:rsidRPr="15BB8B16" w:rsidR="5D7F3DD6">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w:rsidR="15BB8B16" w:rsidRDefault="15BB8B16" w14:paraId="285A85C0" w14:textId="2F895E2F"/>
    <w:p w:rsidR="15BB8B16" w:rsidRDefault="15BB8B16" w14:paraId="5E0E4011" w14:textId="37135520"/>
    <w:p w:rsidR="5D7F3DD6" w:rsidP="15BB8B16" w:rsidRDefault="5D7F3DD6" w14:paraId="49590E72" w14:textId="4E051EDE">
      <w:pPr>
        <w:shd w:val="clear" w:color="auto" w:fill="FFFFFF" w:themeFill="background1"/>
        <w:spacing w:before="0" w:beforeAutospacing="off" w:after="0" w:afterAutospacing="off"/>
      </w:pPr>
      <w:r w:rsidR="5D7F3DD6">
        <w:drawing>
          <wp:inline wp14:editId="386258FA" wp14:anchorId="761212BE">
            <wp:extent cx="5724525" cy="5943600"/>
            <wp:effectExtent l="0" t="0" r="0" b="0"/>
            <wp:docPr id="337336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7336778" name=""/>
                    <pic:cNvPicPr/>
                  </pic:nvPicPr>
                  <pic:blipFill>
                    <a:blip xmlns:r="http://schemas.openxmlformats.org/officeDocument/2006/relationships" r:embed="rId1015066467">
                      <a:extLst>
                        <a:ext xmlns:a="http://schemas.openxmlformats.org/drawingml/2006/main" uri="{28A0092B-C50C-407E-A947-70E740481C1C}">
                          <a14:useLocalDpi xmlns:a14="http://schemas.microsoft.com/office/drawing/2010/main" val="0"/>
                        </a:ext>
                      </a:extLst>
                    </a:blip>
                    <a:stretch>
                      <a:fillRect/>
                    </a:stretch>
                  </pic:blipFill>
                  <pic:spPr>
                    <a:xfrm>
                      <a:off x="0" y="0"/>
                      <a:ext cx="5724525" cy="5943600"/>
                    </a:xfrm>
                    <a:prstGeom prst="rect">
                      <a:avLst/>
                    </a:prstGeom>
                  </pic:spPr>
                </pic:pic>
              </a:graphicData>
            </a:graphic>
          </wp:inline>
        </w:drawing>
      </w:r>
    </w:p>
    <w:p w:rsidR="15BB8B16" w:rsidP="15BB8B16" w:rsidRDefault="15BB8B16" w14:paraId="0D9A406B" w14:textId="561A892B">
      <w:pPr>
        <w:shd w:val="clear" w:color="auto" w:fill="FFFFFF" w:themeFill="background1"/>
        <w:spacing w:before="0" w:beforeAutospacing="off" w:after="0" w:afterAutospacing="off"/>
      </w:pPr>
    </w:p>
    <w:p w:rsidR="5D7F3DD6" w:rsidP="15BB8B16" w:rsidRDefault="5D7F3DD6" w14:paraId="7CE5116A" w14:textId="4B2F4309">
      <w:pPr>
        <w:shd w:val="clear" w:color="auto" w:fill="FFFFFF" w:themeFill="background1"/>
        <w:spacing w:before="0" w:beforeAutospacing="off" w:after="0" w:afterAutospacing="off"/>
      </w:pPr>
      <w:r w:rsidRPr="15BB8B16" w:rsidR="5D7F3DD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15BB8B16" w:rsidR="5D7F3DD6">
        <w:rPr>
          <w:rFonts w:ascii="Arial" w:hAnsi="Arial" w:eastAsia="Arial" w:cs="Arial"/>
          <w:b w:val="1"/>
          <w:bCs w:val="1"/>
          <w:i w:val="0"/>
          <w:iCs w:val="0"/>
          <w:strike w:val="0"/>
          <w:dstrike w:val="0"/>
          <w:noProof w:val="0"/>
          <w:color w:val="000000" w:themeColor="text1" w:themeTint="FF" w:themeShade="FF"/>
          <w:sz w:val="22"/>
          <w:szCs w:val="22"/>
          <w:u w:val="none"/>
          <w:lang w:val="en-US"/>
        </w:rPr>
        <w:t>Background Research Topics (EH-27)</w:t>
      </w:r>
      <w:r>
        <w:br/>
      </w:r>
      <w:r w:rsidRPr="15BB8B16" w:rsidR="5D7F3DD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5D7F3DD6" w:rsidP="15BB8B16" w:rsidRDefault="5D7F3DD6" w14:paraId="2F53D5D6" w14:textId="50FE6532">
      <w:pPr>
        <w:shd w:val="clear" w:color="auto" w:fill="FFFFFF" w:themeFill="background1"/>
        <w:spacing w:before="0" w:beforeAutospacing="off" w:after="0" w:afterAutospacing="off"/>
      </w:pPr>
      <w:r w:rsidRPr="15BB8B16" w:rsidR="5D7F3DD6">
        <w:rPr>
          <w:rFonts w:ascii="Arial" w:hAnsi="Arial" w:eastAsia="Arial" w:cs="Arial"/>
          <w:b w:val="0"/>
          <w:bCs w:val="0"/>
          <w:i w:val="0"/>
          <w:iCs w:val="0"/>
          <w:strike w:val="0"/>
          <w:dstrike w:val="0"/>
          <w:noProof w:val="0"/>
          <w:color w:val="000000" w:themeColor="text1" w:themeTint="FF" w:themeShade="FF"/>
          <w:sz w:val="22"/>
          <w:szCs w:val="22"/>
          <w:u w:val="none"/>
          <w:lang w:val="en-US"/>
        </w:rPr>
        <w:t>I researched and selected 5–7 safe and friendly discussion topics using online surveys and reports. I avoided sensitive subjects like politics and religion, but I still checked those topics to confirm. I also talked to real users to understand what topics they are comfortable with and which ones to avoid.</w:t>
      </w:r>
    </w:p>
    <w:p w:rsidR="5D7F3DD6" w:rsidP="15BB8B16" w:rsidRDefault="5D7F3DD6" w14:paraId="68993707" w14:textId="1C415647">
      <w:pPr>
        <w:shd w:val="clear" w:color="auto" w:fill="FFFFFF" w:themeFill="background1"/>
        <w:spacing w:before="0" w:beforeAutospacing="off" w:after="0" w:afterAutospacing="off"/>
      </w:pPr>
      <w:r w:rsidR="5D7F3DD6">
        <w:drawing>
          <wp:inline wp14:editId="295FCA7A" wp14:anchorId="73404F7C">
            <wp:extent cx="5943600" cy="3638550"/>
            <wp:effectExtent l="0" t="0" r="0" b="0"/>
            <wp:docPr id="1781684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1684187" name=""/>
                    <pic:cNvPicPr/>
                  </pic:nvPicPr>
                  <pic:blipFill>
                    <a:blip xmlns:r="http://schemas.openxmlformats.org/officeDocument/2006/relationships" r:embed="rId414047239">
                      <a:extLst>
                        <a:ext xmlns:a="http://schemas.openxmlformats.org/drawingml/2006/main" uri="{28A0092B-C50C-407E-A947-70E740481C1C}">
                          <a14:useLocalDpi xmlns:a14="http://schemas.microsoft.com/office/drawing/2010/main" val="0"/>
                        </a:ext>
                      </a:extLst>
                    </a:blip>
                    <a:stretch>
                      <a:fillRect/>
                    </a:stretch>
                  </pic:blipFill>
                  <pic:spPr>
                    <a:xfrm>
                      <a:off x="0" y="0"/>
                      <a:ext cx="5943600" cy="3638550"/>
                    </a:xfrm>
                    <a:prstGeom prst="rect">
                      <a:avLst/>
                    </a:prstGeom>
                  </pic:spPr>
                </pic:pic>
              </a:graphicData>
            </a:graphic>
          </wp:inline>
        </w:drawing>
      </w:r>
    </w:p>
    <w:p w:rsidR="5D7F3DD6" w:rsidP="15BB8B16" w:rsidRDefault="5D7F3DD6" w14:paraId="13787CF9" w14:textId="1376EF30">
      <w:pPr>
        <w:shd w:val="clear" w:color="auto" w:fill="FFFFFF" w:themeFill="background1"/>
        <w:spacing w:before="0" w:beforeAutospacing="off" w:after="0" w:afterAutospacing="off"/>
      </w:pPr>
      <w:r w:rsidRPr="15BB8B16" w:rsidR="5D7F3DD6">
        <w:rPr>
          <w:rFonts w:ascii="Arial" w:hAnsi="Arial" w:eastAsia="Arial" w:cs="Arial"/>
          <w:b w:val="1"/>
          <w:bCs w:val="1"/>
          <w:i w:val="0"/>
          <w:iCs w:val="0"/>
          <w:strike w:val="0"/>
          <w:dstrike w:val="0"/>
          <w:noProof w:val="0"/>
          <w:color w:val="000000" w:themeColor="text1" w:themeTint="FF" w:themeShade="FF"/>
          <w:sz w:val="22"/>
          <w:szCs w:val="22"/>
          <w:u w:val="none"/>
          <w:lang w:val="en-US"/>
        </w:rPr>
        <w:t>Task: Statement + Choose Opinion Screen (EH-62)</w:t>
      </w:r>
      <w:r>
        <w:br/>
      </w:r>
      <w:r w:rsidRPr="15BB8B16" w:rsidR="5D7F3DD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15BB8B16" w:rsidR="5D7F3DD6">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Status: </w:t>
      </w:r>
    </w:p>
    <w:p w:rsidR="5D7F3DD6" w:rsidP="15BB8B16" w:rsidRDefault="5D7F3DD6" w14:paraId="2C7A15BB" w14:textId="614D1527">
      <w:pPr>
        <w:shd w:val="clear" w:color="auto" w:fill="FFFFFF" w:themeFill="background1"/>
        <w:spacing w:before="0" w:beforeAutospacing="off" w:after="0" w:afterAutospacing="off"/>
      </w:pPr>
      <w:r w:rsidRPr="15BB8B16" w:rsidR="5D7F3DD6">
        <w:rPr>
          <w:rFonts w:ascii="Arial" w:hAnsi="Arial" w:eastAsia="Arial" w:cs="Arial"/>
          <w:b w:val="0"/>
          <w:bCs w:val="0"/>
          <w:i w:val="0"/>
          <w:iCs w:val="0"/>
          <w:strike w:val="0"/>
          <w:dstrike w:val="0"/>
          <w:noProof w:val="0"/>
          <w:color w:val="000000" w:themeColor="text1" w:themeTint="FF" w:themeShade="FF"/>
          <w:sz w:val="22"/>
          <w:szCs w:val="22"/>
          <w:u w:val="none"/>
          <w:lang w:val="en-US"/>
        </w:rPr>
        <w:t>I built a popup screen that shows a statement related to an event (like a concert or festival). Users can choose to agree, disagree, or stay neutral. It works with location tools and triggers when users join events.</w:t>
      </w:r>
    </w:p>
    <w:p w:rsidR="15BB8B16" w:rsidP="15BB8B16" w:rsidRDefault="15BB8B16" w14:paraId="5AF7A74E" w14:textId="7439D79F">
      <w:pPr>
        <w:shd w:val="clear" w:color="auto" w:fill="FFFFFF" w:themeFill="background1"/>
        <w:spacing w:before="0" w:beforeAutospacing="off" w:after="0" w:afterAutospacing="off"/>
      </w:pPr>
    </w:p>
    <w:p w:rsidR="5D7F3DD6" w:rsidP="15BB8B16" w:rsidRDefault="5D7F3DD6" w14:paraId="0B979F40" w14:textId="1F2694B7">
      <w:pPr>
        <w:shd w:val="clear" w:color="auto" w:fill="FFFFFF" w:themeFill="background1"/>
        <w:spacing w:before="0" w:beforeAutospacing="off" w:after="0" w:afterAutospacing="off"/>
      </w:pPr>
      <w:r w:rsidRPr="15BB8B16" w:rsidR="5D7F3DD6">
        <w:rPr>
          <w:rFonts w:ascii="Arial" w:hAnsi="Arial" w:eastAsia="Arial" w:cs="Arial"/>
          <w:b w:val="1"/>
          <w:bCs w:val="1"/>
          <w:i w:val="0"/>
          <w:iCs w:val="0"/>
          <w:strike w:val="0"/>
          <w:dstrike w:val="0"/>
          <w:noProof w:val="0"/>
          <w:color w:val="000000" w:themeColor="text1" w:themeTint="FF" w:themeShade="FF"/>
          <w:sz w:val="22"/>
          <w:szCs w:val="22"/>
          <w:u w:val="none"/>
          <w:lang w:val="en-US"/>
        </w:rPr>
        <w:t>Introduction:</w:t>
      </w:r>
      <w:r w:rsidRPr="15BB8B16" w:rsidR="5D7F3DD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This part of the project involved the user stories from Scrum One, focusing on research, design, and creating the statements screens.</w:t>
      </w:r>
    </w:p>
    <w:p w:rsidR="5D7F3DD6" w:rsidP="15BB8B16" w:rsidRDefault="5D7F3DD6" w14:paraId="6E5000A9" w14:textId="73FF6A8D">
      <w:pPr>
        <w:shd w:val="clear" w:color="auto" w:fill="FFFFFF" w:themeFill="background1"/>
        <w:spacing w:before="0" w:beforeAutospacing="off" w:after="0" w:afterAutospacing="off"/>
      </w:pPr>
      <w:r w:rsidRPr="15BB8B16" w:rsidR="5D7F3DD6">
        <w:rPr>
          <w:rFonts w:ascii="Arial" w:hAnsi="Arial" w:eastAsia="Arial" w:cs="Arial"/>
          <w:b w:val="1"/>
          <w:bCs w:val="1"/>
          <w:i w:val="0"/>
          <w:iCs w:val="0"/>
          <w:strike w:val="0"/>
          <w:dstrike w:val="0"/>
          <w:noProof w:val="0"/>
          <w:color w:val="000000" w:themeColor="text1" w:themeTint="FF" w:themeShade="FF"/>
          <w:sz w:val="22"/>
          <w:szCs w:val="22"/>
          <w:u w:val="none"/>
          <w:lang w:val="en-US"/>
        </w:rPr>
        <w:t>Event Screen:</w:t>
      </w:r>
      <w:r w:rsidRPr="15BB8B16" w:rsidR="5D7F3DD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next step involved creating the first sketches of the event screen and its description, showing information about the event and how to get there using a map. This design was based on online websites with simple structures that provided necessary information.</w:t>
      </w:r>
    </w:p>
    <w:p w:rsidR="5D7F3DD6" w:rsidP="15BB8B16" w:rsidRDefault="5D7F3DD6" w14:paraId="36E70120" w14:textId="39FDF311">
      <w:pPr>
        <w:shd w:val="clear" w:color="auto" w:fill="FFFFFF" w:themeFill="background1"/>
        <w:spacing w:before="0" w:beforeAutospacing="off" w:after="0" w:afterAutospacing="off"/>
      </w:pPr>
      <w:r w:rsidRPr="15BB8B16" w:rsidR="5D7F3DD6">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Location Access Screen: </w:t>
      </w:r>
      <w:r w:rsidRPr="15BB8B16" w:rsidR="5D7F3DD6">
        <w:rPr>
          <w:rFonts w:ascii="Arial" w:hAnsi="Arial" w:eastAsia="Arial" w:cs="Arial"/>
          <w:b w:val="0"/>
          <w:bCs w:val="0"/>
          <w:i w:val="0"/>
          <w:iCs w:val="0"/>
          <w:strike w:val="0"/>
          <w:dstrike w:val="0"/>
          <w:noProof w:val="0"/>
          <w:color w:val="000000" w:themeColor="text1" w:themeTint="FF" w:themeShade="FF"/>
          <w:sz w:val="22"/>
          <w:szCs w:val="22"/>
          <w:u w:val="none"/>
          <w:lang w:val="en-US"/>
        </w:rPr>
        <w:t>This screen asks for the user's permission to access their device location, offering options for "Precise" or "Approximate" location, and choices for "While using the app," "Only this time," or "Don't allow." The layout uses icons and colors to guide users and is part of setting up the map page for event directions.</w:t>
      </w:r>
    </w:p>
    <w:p w:rsidR="5D7F3DD6" w:rsidP="15BB8B16" w:rsidRDefault="5D7F3DD6" w14:paraId="71422A0F" w14:textId="25C7D98C">
      <w:pPr>
        <w:shd w:val="clear" w:color="auto" w:fill="FFFFFF" w:themeFill="background1"/>
        <w:spacing w:before="0" w:beforeAutospacing="off" w:after="0" w:afterAutospacing="off"/>
      </w:pPr>
      <w:r w:rsidRPr="15BB8B16" w:rsidR="5D7F3DD6">
        <w:rPr>
          <w:rFonts w:ascii="Arial" w:hAnsi="Arial" w:eastAsia="Arial" w:cs="Arial"/>
          <w:b w:val="1"/>
          <w:bCs w:val="1"/>
          <w:i w:val="0"/>
          <w:iCs w:val="0"/>
          <w:strike w:val="0"/>
          <w:dstrike w:val="0"/>
          <w:noProof w:val="0"/>
          <w:color w:val="000000" w:themeColor="text1" w:themeTint="FF" w:themeShade="FF"/>
          <w:sz w:val="22"/>
          <w:szCs w:val="22"/>
          <w:u w:val="none"/>
          <w:lang w:val="en-US"/>
        </w:rPr>
        <w:t>Statements Screen:</w:t>
      </w:r>
      <w:r w:rsidRPr="15BB8B16" w:rsidR="5D7F3DD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After viewing event details, users are invited to engage with a statement, such as "Do you think smart technology makes us better?". The screen includes a "Let's give your opinion" button to encourage user interaction.</w:t>
      </w:r>
    </w:p>
    <w:p w:rsidR="5D7F3DD6" w:rsidP="15BB8B16" w:rsidRDefault="5D7F3DD6" w14:paraId="5CD627FF" w14:textId="0880EABB">
      <w:pPr>
        <w:shd w:val="clear" w:color="auto" w:fill="FFFFFF" w:themeFill="background1"/>
        <w:spacing w:before="0" w:beforeAutospacing="off" w:after="0" w:afterAutospacing="off"/>
      </w:pPr>
      <w:r w:rsidRPr="15BB8B16" w:rsidR="5D7F3DD6">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Statement Text Revision: </w:t>
      </w:r>
      <w:r w:rsidRPr="15BB8B16" w:rsidR="5D7F3DD6">
        <w:rPr>
          <w:rFonts w:ascii="Arial" w:hAnsi="Arial" w:eastAsia="Arial" w:cs="Arial"/>
          <w:b w:val="0"/>
          <w:bCs w:val="0"/>
          <w:i w:val="0"/>
          <w:iCs w:val="0"/>
          <w:strike w:val="0"/>
          <w:dstrike w:val="0"/>
          <w:noProof w:val="0"/>
          <w:color w:val="000000" w:themeColor="text1" w:themeTint="FF" w:themeShade="FF"/>
          <w:sz w:val="22"/>
          <w:szCs w:val="22"/>
          <w:u w:val="none"/>
          <w:lang w:val="en-US"/>
        </w:rPr>
        <w:t>The statement text was revised to be more conversational and relatable.</w:t>
      </w:r>
    </w:p>
    <w:p w:rsidR="5D7F3DD6" w:rsidP="15BB8B16" w:rsidRDefault="5D7F3DD6" w14:paraId="6CFFDD98" w14:textId="79C99944">
      <w:pPr>
        <w:shd w:val="clear" w:color="auto" w:fill="FFFFFF" w:themeFill="background1"/>
        <w:spacing w:before="0" w:beforeAutospacing="off" w:after="0" w:afterAutospacing="off"/>
      </w:pPr>
      <w:r w:rsidRPr="15BB8B16" w:rsidR="5D7F3DD6">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UI &amp; Interaction: </w:t>
      </w:r>
      <w:r w:rsidRPr="15BB8B16" w:rsidR="5D7F3DD6">
        <w:rPr>
          <w:rFonts w:ascii="Arial" w:hAnsi="Arial" w:eastAsia="Arial" w:cs="Arial"/>
          <w:b w:val="0"/>
          <w:bCs w:val="0"/>
          <w:i w:val="0"/>
          <w:iCs w:val="0"/>
          <w:strike w:val="0"/>
          <w:dstrike w:val="0"/>
          <w:noProof w:val="0"/>
          <w:color w:val="000000" w:themeColor="text1" w:themeTint="FF" w:themeShade="FF"/>
          <w:sz w:val="22"/>
          <w:szCs w:val="22"/>
          <w:u w:val="none"/>
          <w:lang w:val="en-US"/>
        </w:rPr>
        <w:t>The button layout (Agree, Disagree, In Between) was kept simple and familiar, with a green, red, and yellow color scheme for quick visual understanding. Accessibility was checked for contrast, button size, and spacing.</w:t>
      </w:r>
    </w:p>
    <w:p w:rsidR="5D7F3DD6" w:rsidP="15BB8B16" w:rsidRDefault="5D7F3DD6" w14:paraId="30AC79C8" w14:textId="6FCEEF94">
      <w:pPr>
        <w:shd w:val="clear" w:color="auto" w:fill="FFFFFF" w:themeFill="background1"/>
        <w:spacing w:before="0" w:beforeAutospacing="off" w:after="0" w:afterAutospacing="off"/>
      </w:pPr>
      <w:r w:rsidR="5D7F3DD6">
        <w:drawing>
          <wp:inline wp14:editId="1D48C425" wp14:anchorId="1331DBDA">
            <wp:extent cx="5943600" cy="4114800"/>
            <wp:effectExtent l="0" t="0" r="0" b="0"/>
            <wp:docPr id="551693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1693919" name=""/>
                    <pic:cNvPicPr/>
                  </pic:nvPicPr>
                  <pic:blipFill>
                    <a:blip xmlns:r="http://schemas.openxmlformats.org/officeDocument/2006/relationships" r:embed="rId18635218">
                      <a:extLst>
                        <a:ext xmlns:a="http://schemas.openxmlformats.org/drawingml/2006/main" uri="{28A0092B-C50C-407E-A947-70E740481C1C}">
                          <a14:useLocalDpi xmlns:a14="http://schemas.microsoft.com/office/drawing/2010/main" val="0"/>
                        </a:ext>
                      </a:extLst>
                    </a:blip>
                    <a:stretch>
                      <a:fillRect/>
                    </a:stretch>
                  </pic:blipFill>
                  <pic:spPr>
                    <a:xfrm>
                      <a:off x="0" y="0"/>
                      <a:ext cx="5943600" cy="4114800"/>
                    </a:xfrm>
                    <a:prstGeom prst="rect">
                      <a:avLst/>
                    </a:prstGeom>
                  </pic:spPr>
                </pic:pic>
              </a:graphicData>
            </a:graphic>
          </wp:inline>
        </w:drawing>
      </w:r>
    </w:p>
    <w:p w:rsidR="15BB8B16" w:rsidP="15BB8B16" w:rsidRDefault="15BB8B16" w14:paraId="3D844A83" w14:textId="338731C4">
      <w:pPr>
        <w:shd w:val="clear" w:color="auto" w:fill="FFFFFF" w:themeFill="background1"/>
        <w:spacing w:before="0" w:beforeAutospacing="off" w:after="0" w:afterAutospacing="off"/>
      </w:pPr>
    </w:p>
    <w:p w:rsidR="15BB8B16" w:rsidP="15BB8B16" w:rsidRDefault="15BB8B16" w14:paraId="269A6E1B" w14:textId="4D622DE7">
      <w:pPr>
        <w:shd w:val="clear" w:color="auto" w:fill="FFFFFF" w:themeFill="background1"/>
        <w:spacing w:before="0" w:beforeAutospacing="off" w:after="240" w:afterAutospacing="off"/>
      </w:pPr>
    </w:p>
    <w:p w:rsidR="15BB8B16" w:rsidRDefault="15BB8B16" w14:paraId="778FEB03" w14:textId="6DAF8142"/>
    <w:p w:rsidR="15BB8B16" w:rsidRDefault="15BB8B16" w14:paraId="5DF5784B" w14:textId="426914E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983B4E"/>
    <w:rsid w:val="147599AD"/>
    <w:rsid w:val="15BB8B16"/>
    <w:rsid w:val="1FA2F1ED"/>
    <w:rsid w:val="23D067C1"/>
    <w:rsid w:val="28F9D5BA"/>
    <w:rsid w:val="32057846"/>
    <w:rsid w:val="3808249E"/>
    <w:rsid w:val="391F1D06"/>
    <w:rsid w:val="50C72E79"/>
    <w:rsid w:val="51B01F19"/>
    <w:rsid w:val="51DE7175"/>
    <w:rsid w:val="526E8223"/>
    <w:rsid w:val="55983B4E"/>
    <w:rsid w:val="5D7F3DD6"/>
    <w:rsid w:val="6DEF0A11"/>
    <w:rsid w:val="752ED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83B4E"/>
  <w15:chartTrackingRefBased/>
  <w15:docId w15:val="{AE8B0BA5-592B-45E6-A985-5B2952D23D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6.png" Id="rId1308360048" /><Relationship Type="http://schemas.openxmlformats.org/officeDocument/2006/relationships/image" Target="/media/image7.png" Id="rId1015066467" /><Relationship Type="http://schemas.openxmlformats.org/officeDocument/2006/relationships/image" Target="/media/image8.png" Id="rId414047239" /><Relationship Type="http://schemas.openxmlformats.org/officeDocument/2006/relationships/image" Target="/media/image9.png" Id="rId186352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85C38A01DD4A4FADED65E08719C552" ma:contentTypeVersion="3" ma:contentTypeDescription="Een nieuw document maken." ma:contentTypeScope="" ma:versionID="1b1b5800f1f3fa0a6dcdfd7fad42f699">
  <xsd:schema xmlns:xsd="http://www.w3.org/2001/XMLSchema" xmlns:xs="http://www.w3.org/2001/XMLSchema" xmlns:p="http://schemas.microsoft.com/office/2006/metadata/properties" xmlns:ns2="d6e331ab-f4c3-4950-98cd-d2bb20a20433" targetNamespace="http://schemas.microsoft.com/office/2006/metadata/properties" ma:root="true" ma:fieldsID="8a68b865c0087b14dbd7485abdb95f3c" ns2:_="">
    <xsd:import namespace="d6e331ab-f4c3-4950-98cd-d2bb20a204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331ab-f4c3-4950-98cd-d2bb20a20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CE9E95-1DD0-488C-A21C-6D2EC25CA866}"/>
</file>

<file path=customXml/itemProps2.xml><?xml version="1.0" encoding="utf-8"?>
<ds:datastoreItem xmlns:ds="http://schemas.openxmlformats.org/officeDocument/2006/customXml" ds:itemID="{9277C089-D674-40A8-8751-48D02B7DD172}"/>
</file>

<file path=customXml/itemProps3.xml><?xml version="1.0" encoding="utf-8"?>
<ds:datastoreItem xmlns:ds="http://schemas.openxmlformats.org/officeDocument/2006/customXml" ds:itemID="{99E1E975-6E33-4C04-895E-D2F195767F7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Salazar Agudelo,Paula M.P.</dc:creator>
  <keywords/>
  <dc:description/>
  <dcterms:created xsi:type="dcterms:W3CDTF">2025-05-26T17:27:29.0000000Z</dcterms:created>
  <dcterms:modified xsi:type="dcterms:W3CDTF">2025-06-01T21:38:37.9787992Z</dcterms:modified>
  <lastModifiedBy>Salazar Agudelo,Paula M.P.</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0x0101002185C38A01DD4A4FADED65E08719C552</vt:lpwstr>
  </property>
</Properties>
</file>