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>Типовая межведомственная форма № 4 – М</w:t>
      </w:r>
    </w:p>
    <w:p>
      <w:pPr>
        <w:pStyle w:val="Normal"/>
        <w:tabs>
          <w:tab w:val="clear" w:pos="708"/>
          <w:tab w:val="left" w:pos="388" w:leader="none"/>
          <w:tab w:val="center" w:pos="7427" w:leader="none"/>
          <w:tab w:val="left" w:pos="10042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ab/>
        <w:tab/>
        <w:t xml:space="preserve">ПУТЕВОЙ ЛИСТ  № </w:t>
      </w:r>
      <w:r>
        <w:rPr>
          <w:b/>
          <w:color w:val="FF0000"/>
          <w:sz w:val="18"/>
          <w:szCs w:val="18"/>
          <w:lang w:val="en-US"/>
        </w:rPr>
        <w:t>11</w:t>
      </w:r>
      <w:r>
        <w:rPr>
          <w:b/>
          <w:sz w:val="18"/>
          <w:szCs w:val="18"/>
          <w:lang w:val="uz-Latn-UZ" w:eastAsia="uz-Latn-UZ"/>
        </w:rPr>
        <w:tab/>
      </w:r>
    </w:p>
    <w:p>
      <w:pPr>
        <w:pStyle w:val="Normal"/>
        <w:tabs>
          <w:tab w:val="clear" w:pos="708"/>
          <w:tab w:val="left" w:pos="6712" w:leader="none"/>
        </w:tabs>
        <w:rPr>
          <w:b/>
          <w:sz w:val="14"/>
          <w:szCs w:val="14"/>
        </w:rPr>
      </w:pPr>
      <w:r>
        <w:rPr>
          <w:b/>
          <w:sz w:val="14"/>
          <w:szCs w:val="14"/>
        </w:rPr>
      </w:r>
    </w:p>
    <w:p>
      <w:pPr>
        <w:pStyle w:val="Normal"/>
        <w:jc w:val="both"/>
        <w:rPr/>
      </w:pPr>
      <w:r>
        <w:rPr>
          <w:b/>
          <w:sz w:val="14"/>
          <w:szCs w:val="14"/>
        </w:rPr>
        <w:t xml:space="preserve">                  </w:t>
      </w:r>
      <w:r>
        <w:rPr>
          <w:b/>
          <w:sz w:val="15"/>
          <w:szCs w:val="15"/>
        </w:rPr>
        <w:t xml:space="preserve">Место для штампа   </w:t>
        <w:tab/>
        <w:t xml:space="preserve">                        Режим работы          </w:t>
      </w:r>
      <w:r>
        <w:rPr>
          <w:b/>
          <w:color w:val="FF0000"/>
          <w:sz w:val="15"/>
          <w:szCs w:val="15"/>
        </w:rPr>
        <w:t>07                  11</w:t>
      </w:r>
      <w:r>
        <w:rPr>
          <w:b/>
          <w:color w:val="FF0000"/>
          <w:sz w:val="15"/>
          <w:szCs w:val="15"/>
          <w:lang w:val="uz-Cyrl-UZ"/>
        </w:rPr>
        <w:t xml:space="preserve">    </w:t>
      </w:r>
      <w:r>
        <w:rPr>
          <w:b/>
          <w:color w:val="FF0000"/>
          <w:sz w:val="15"/>
          <w:szCs w:val="15"/>
        </w:rPr>
        <w:t xml:space="preserve">             </w:t>
      </w:r>
      <w:r>
        <w:rPr>
          <w:b/>
          <w:color w:val="FF0000"/>
          <w:sz w:val="15"/>
          <w:szCs w:val="15"/>
          <w:lang w:val="uz-Cyrl-UZ"/>
        </w:rPr>
        <w:t xml:space="preserve"> </w:t>
      </w:r>
      <w:r>
        <w:rPr>
          <w:b/>
          <w:color w:val="FF0000"/>
          <w:sz w:val="15"/>
          <w:szCs w:val="15"/>
        </w:rPr>
        <w:t xml:space="preserve">     2025г     </w:t>
      </w:r>
    </w:p>
    <w:p>
      <w:pPr>
        <w:pStyle w:val="Normal"/>
        <w:tabs>
          <w:tab w:val="clear" w:pos="708"/>
          <w:tab w:val="left" w:pos="4415" w:leader="none"/>
          <w:tab w:val="left" w:pos="5203" w:leader="none"/>
          <w:tab w:val="left" w:pos="6211" w:leader="none"/>
        </w:tabs>
        <w:jc w:val="both"/>
        <w:rPr>
          <w:b/>
          <w:color w:val="FF0000"/>
          <w:sz w:val="15"/>
          <w:szCs w:val="15"/>
        </w:rPr>
      </w:pPr>
      <w:r>
        <w:rPr>
          <w:b/>
          <w:color w:val="FF0000"/>
          <w:sz w:val="15"/>
          <w:szCs w:val="15"/>
        </w:rPr>
        <w:tab/>
      </w:r>
      <w:r>
        <w:rPr>
          <w:b/>
          <w:color w:val="FF0000"/>
          <w:sz w:val="15"/>
          <w:szCs w:val="15"/>
          <w:lang w:val="en-US"/>
        </w:rPr>
        <w:t>06</w:t>
      </w:r>
      <w:r>
        <w:rPr>
          <w:b/>
          <w:color w:val="FF0000"/>
          <w:sz w:val="15"/>
          <w:szCs w:val="15"/>
        </w:rPr>
        <w:t xml:space="preserve">                </w:t>
      </w:r>
      <w:r>
        <w:rPr>
          <w:b/>
          <w:color w:val="FF0000"/>
          <w:sz w:val="15"/>
          <w:szCs w:val="15"/>
          <w:lang w:val="en-US"/>
        </w:rPr>
        <w:t>12</w:t>
      </w:r>
      <w:r>
        <w:rPr>
          <w:b/>
          <w:color w:val="FF0000"/>
          <w:sz w:val="15"/>
          <w:szCs w:val="15"/>
        </w:rPr>
        <w:tab/>
        <w:t>2025</w:t>
      </w:r>
    </w:p>
    <w:p>
      <w:pPr>
        <w:pStyle w:val="Normal"/>
        <w:tabs>
          <w:tab w:val="clear" w:pos="708"/>
          <w:tab w:val="left" w:pos="4415" w:leader="none"/>
        </w:tabs>
        <w:jc w:val="both"/>
        <w:rPr>
          <w:b/>
          <w:color w:val="FF0000"/>
          <w:sz w:val="15"/>
          <w:szCs w:val="15"/>
        </w:rPr>
      </w:pPr>
      <w:r>
        <w:rPr>
          <w:b/>
          <w:color w:val="FF0000"/>
          <w:sz w:val="15"/>
          <w:szCs w:val="15"/>
        </w:rPr>
      </w:r>
    </w:p>
    <w:tbl>
      <w:tblPr>
        <w:tblpPr w:vertAnchor="text" w:horzAnchor="margin" w:tblpXSpec="right" w:leftFromText="180" w:tblpY="70"/>
        <w:tblW w:w="12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0"/>
      </w:tblGrid>
      <w:tr>
        <w:trPr>
          <w:trHeight w:val="360" w:hRule="atLeast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</w:tbl>
    <w:p>
      <w:pPr>
        <w:pStyle w:val="Normal"/>
        <w:jc w:val="both"/>
        <w:rPr>
          <w:b/>
          <w:sz w:val="15"/>
          <w:szCs w:val="15"/>
        </w:rPr>
      </w:pPr>
      <w:r/>
      <w:r>
        <w:rPr>
          <w:b/>
          <w:sz w:val="15"/>
          <w:szCs w:val="15"/>
        </w:rPr>
        <w:t xml:space="preserve">                                                                            </w:t>
      </w:r>
      <w:r>
        <w:rPr>
          <w:b/>
          <w:sz w:val="15"/>
          <w:szCs w:val="15"/>
        </w:rPr>
        <w:t>Предприятия</w:t>
      </w:r>
      <w:r>
        <w:rPr>
          <w:b/>
        </w:rPr>
        <w:t xml:space="preserve"> </w:t>
      </w:r>
      <w:r>
        <w:rPr>
          <w:b/>
          <w:sz w:val="16"/>
          <w:szCs w:val="16"/>
        </w:rPr>
        <w:t xml:space="preserve">ООО  «   </w:t>
      </w:r>
      <w:r>
        <w:rPr>
          <w:b/>
          <w:sz w:val="16"/>
          <w:szCs w:val="16"/>
          <w:lang w:val="en-US"/>
        </w:rPr>
        <w:t>MUSFIRA</w:t>
      </w:r>
      <w:r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  <w:lang w:val="en-US"/>
        </w:rPr>
        <w:t>SAVDO</w:t>
      </w:r>
      <w:r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  <w:lang w:val="en-US"/>
        </w:rPr>
        <w:t>TRANS</w:t>
      </w:r>
      <w:r>
        <w:rPr>
          <w:b/>
          <w:sz w:val="16"/>
          <w:szCs w:val="16"/>
        </w:rPr>
        <w:t xml:space="preserve">   »   </w:t>
      </w:r>
      <w:r>
        <w:rPr>
          <w:b/>
          <w:sz w:val="15"/>
          <w:szCs w:val="15"/>
        </w:rPr>
        <w:t>ИНН: 305126811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jc w:val="end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</w:t>
      </w:r>
    </w:p>
    <w:tbl>
      <w:tblPr>
        <w:tblpPr w:vertAnchor="text" w:tblpYSpec="bottom" w:horzAnchor="page" w:leftFromText="180" w:rightFromText="180" w:tblpX="7836"/>
        <w:tblW w:w="78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8"/>
        <w:gridCol w:w="720"/>
        <w:gridCol w:w="720"/>
        <w:gridCol w:w="720"/>
        <w:gridCol w:w="864"/>
        <w:gridCol w:w="936"/>
        <w:gridCol w:w="1200"/>
        <w:gridCol w:w="1572"/>
      </w:tblGrid>
      <w:tr>
        <w:trPr/>
        <w:tc>
          <w:tcPr>
            <w:tcW w:w="780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Работа водителя и автомобиля</w:t>
            </w:r>
          </w:p>
        </w:tc>
      </w:tr>
      <w:tr>
        <w:trPr/>
        <w:tc>
          <w:tcPr>
            <w:tcW w:w="10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Операция 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Время по графику </w:t>
            </w:r>
          </w:p>
        </w:tc>
        <w:tc>
          <w:tcPr>
            <w:tcW w:w="9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Нулевой пробег, км</w:t>
            </w:r>
          </w:p>
        </w:tc>
        <w:tc>
          <w:tcPr>
            <w:tcW w:w="12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Показания спидометра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Время фактич., дата, месяц, часы, мин.</w:t>
            </w:r>
          </w:p>
        </w:tc>
      </w:tr>
      <w:tr>
        <w:trPr/>
        <w:tc>
          <w:tcPr>
            <w:tcW w:w="10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Число 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Месяц 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Часы 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Минуты </w:t>
            </w:r>
          </w:p>
        </w:tc>
        <w:tc>
          <w:tcPr>
            <w:tcW w:w="9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2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5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4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5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7</w:t>
            </w:r>
          </w:p>
        </w:tc>
        <w:tc>
          <w:tcPr>
            <w:tcW w:w="1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8</w:t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Выезд из гар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FF0000"/>
                <w:sz w:val="15"/>
                <w:szCs w:val="15"/>
                <w:lang w:val="en-US"/>
              </w:rPr>
            </w:pPr>
            <w:r>
              <w:rPr>
                <w:b/>
                <w:color w:val="FF0000"/>
                <w:sz w:val="15"/>
                <w:szCs w:val="15"/>
                <w:lang w:val="en-US"/>
              </w:rPr>
              <w:t>07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FF0000"/>
                <w:sz w:val="15"/>
                <w:szCs w:val="15"/>
                <w:lang w:val="en-US"/>
              </w:rPr>
            </w:pPr>
            <w:r>
              <w:rPr>
                <w:b/>
                <w:color w:val="FF0000"/>
                <w:sz w:val="15"/>
                <w:szCs w:val="15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uz-Cyrl-UZ"/>
              </w:rPr>
            </w:pPr>
            <w:r>
              <w:rPr>
                <w:b/>
                <w:sz w:val="15"/>
                <w:szCs w:val="15"/>
                <w:lang w:val="en-US"/>
              </w:rPr>
              <w:t>1</w:t>
            </w:r>
            <w:r>
              <w:rPr>
                <w:b/>
                <w:sz w:val="15"/>
                <w:szCs w:val="15"/>
                <w:lang w:val="uz-Cyrl-UZ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>00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  <w:lang w:val="uz-Cyrl-UZ"/>
              </w:rPr>
            </w:pPr>
            <w:r>
              <w:rPr>
                <w:b/>
                <w:sz w:val="15"/>
                <w:szCs w:val="15"/>
                <w:lang w:val="uz-Cyrl-UZ"/>
              </w:rPr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Возвр.в гар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Обратно до гараж</w:t>
            </w:r>
          </w:p>
        </w:tc>
      </w:tr>
    </w:tbl>
    <w:p>
      <w:pPr>
        <w:pStyle w:val="Normal"/>
        <w:jc w:val="both"/>
        <w:rPr>
          <w:b/>
          <w:sz w:val="15"/>
          <w:szCs w:val="15"/>
          <w:lang w:val="en-US"/>
        </w:rPr>
      </w:pPr>
      <w:r/>
      <w:r>
        <w:rPr>
          <w:b/>
          <w:sz w:val="15"/>
          <w:szCs w:val="15"/>
        </w:rPr>
        <w:t xml:space="preserve">                  </w:t>
      </w:r>
      <w:r>
        <w:rPr>
          <w:b/>
          <w:sz w:val="15"/>
          <w:szCs w:val="15"/>
        </w:rPr>
        <w:t>Автомобиль</w:t>
      </w:r>
      <w:r>
        <w:rPr>
          <w:b/>
          <w:sz w:val="15"/>
          <w:szCs w:val="15"/>
          <w:lang w:val="uz-Cyrl-UZ"/>
        </w:rPr>
        <w:t xml:space="preserve"> </w:t>
      </w:r>
      <w:r>
        <w:rPr>
          <w:b/>
          <w:color w:val="FF0000"/>
          <w:sz w:val="15"/>
          <w:szCs w:val="15"/>
          <w:lang w:val="en-US"/>
        </w:rPr>
        <w:t xml:space="preserve">DAF  </w:t>
      </w:r>
      <w:r>
        <w:rPr>
          <w:b/>
          <w:color w:val="FF0000"/>
          <w:sz w:val="15"/>
          <w:szCs w:val="15"/>
        </w:rPr>
        <w:t xml:space="preserve">  №   </w:t>
      </w:r>
      <w:r>
        <w:rPr>
          <w:b/>
          <w:color w:val="FF0000"/>
          <w:sz w:val="15"/>
          <w:szCs w:val="15"/>
          <w:lang w:val="en-US"/>
        </w:rPr>
        <w:t>40 D 545 RA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                                               </w:t>
      </w:r>
      <w:r>
        <w:rPr>
          <w:b/>
          <w:sz w:val="10"/>
          <w:szCs w:val="10"/>
        </w:rPr>
        <w:t>Номерной знак    марка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                      </w:t>
      </w:r>
    </w:p>
    <w:p>
      <w:pPr>
        <w:pStyle w:val="Normal"/>
        <w:jc w:val="both"/>
        <w:rPr>
          <w:b/>
          <w:sz w:val="10"/>
          <w:szCs w:val="10"/>
        </w:rPr>
      </w:pPr>
      <w:r>
        <w:rPr>
          <w:b/>
          <w:sz w:val="15"/>
          <w:szCs w:val="15"/>
        </w:rPr>
        <w:t xml:space="preserve">                              </w:t>
      </w:r>
      <w:r>
        <w:rPr>
          <w:b/>
          <w:sz w:val="15"/>
          <w:szCs w:val="15"/>
        </w:rPr>
        <w:t xml:space="preserve">Водитель 1   </w:t>
      </w:r>
      <w:r>
        <w:rPr>
          <w:b/>
          <w:color w:val="FF0000"/>
          <w:sz w:val="15"/>
          <w:szCs w:val="15"/>
        </w:rPr>
        <w:t>Джуманбаев А</w:t>
      </w:r>
      <w:r>
        <w:rPr>
          <w:b/>
          <w:sz w:val="15"/>
          <w:szCs w:val="15"/>
        </w:rPr>
        <w:t xml:space="preserve">                                                                                  </w:t>
      </w:r>
      <w:r>
        <w:rPr>
          <w:b/>
          <w:sz w:val="10"/>
          <w:szCs w:val="10"/>
        </w:rPr>
        <w:t xml:space="preserve"> </w:t>
      </w:r>
    </w:p>
    <w:p>
      <w:pPr>
        <w:pStyle w:val="Normal"/>
        <w:jc w:val="both"/>
        <w:rPr>
          <w:b/>
          <w:sz w:val="10"/>
          <w:szCs w:val="10"/>
        </w:rPr>
      </w:pPr>
      <w:r>
        <w:rPr>
          <w:b/>
          <w:sz w:val="10"/>
          <w:szCs w:val="10"/>
        </w:rPr>
      </w:r>
    </w:p>
    <w:p>
      <w:pPr>
        <w:pStyle w:val="Normal"/>
        <w:jc w:val="both"/>
        <w:rPr>
          <w:b/>
          <w:sz w:val="15"/>
          <w:szCs w:val="15"/>
          <w:lang w:val="en-US"/>
        </w:rPr>
      </w:pPr>
      <w:r>
        <w:rPr>
          <w:b/>
          <w:sz w:val="15"/>
          <w:szCs w:val="15"/>
        </w:rPr>
        <w:t xml:space="preserve">                              </w:t>
      </w:r>
      <w:r>
        <w:rPr>
          <w:b/>
          <w:sz w:val="15"/>
          <w:szCs w:val="15"/>
        </w:rPr>
        <w:t xml:space="preserve">Водитель 2  </w:t>
      </w:r>
      <w:r>
        <w:rPr>
          <w:b/>
          <w:sz w:val="15"/>
          <w:szCs w:val="15"/>
          <w:lang w:val="en-US"/>
        </w:rPr>
        <w:t xml:space="preserve"> </w:t>
      </w:r>
    </w:p>
    <w:p>
      <w:pPr>
        <w:pStyle w:val="Normal"/>
        <w:jc w:val="both"/>
        <w:rPr>
          <w:b/>
          <w:sz w:val="15"/>
          <w:szCs w:val="15"/>
          <w:lang w:val="en-US"/>
        </w:rPr>
      </w:pPr>
      <w:r>
        <w:rPr>
          <w:b/>
          <w:sz w:val="15"/>
          <w:szCs w:val="15"/>
          <w:lang w:val="en-US"/>
        </w:rPr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              </w:t>
      </w:r>
      <w:r>
        <w:rPr>
          <w:b/>
          <w:sz w:val="15"/>
          <w:szCs w:val="15"/>
        </w:rPr>
        <w:t xml:space="preserve">Прицеп № </w:t>
      </w:r>
      <w:r>
        <w:rPr>
          <w:b/>
          <w:sz w:val="15"/>
          <w:szCs w:val="15"/>
          <w:lang w:val="en-US"/>
        </w:rPr>
        <w:t xml:space="preserve"> </w:t>
      </w:r>
      <w:r>
        <w:rPr>
          <w:b/>
          <w:color w:val="FF0000"/>
          <w:sz w:val="15"/>
          <w:szCs w:val="15"/>
          <w:lang w:val="en-US"/>
        </w:rPr>
        <w:t>KOEGEL</w:t>
      </w:r>
      <w:r>
        <w:rPr>
          <w:b/>
          <w:color w:val="FF0000"/>
          <w:sz w:val="15"/>
          <w:szCs w:val="15"/>
        </w:rPr>
        <w:t xml:space="preserve">  </w:t>
      </w:r>
      <w:r>
        <w:rPr>
          <w:b/>
          <w:color w:val="FF0000"/>
          <w:sz w:val="15"/>
          <w:szCs w:val="15"/>
          <w:lang w:val="en-US"/>
        </w:rPr>
        <w:t xml:space="preserve">  </w:t>
      </w:r>
      <w:r>
        <w:rPr>
          <w:b/>
          <w:color w:val="FF0000"/>
          <w:sz w:val="15"/>
          <w:szCs w:val="15"/>
        </w:rPr>
        <w:t xml:space="preserve">   №  40</w:t>
      </w:r>
      <w:r>
        <w:rPr>
          <w:b/>
          <w:color w:val="FF0000"/>
          <w:sz w:val="15"/>
          <w:szCs w:val="15"/>
          <w:lang w:val="en-US"/>
        </w:rPr>
        <w:t xml:space="preserve"> </w:t>
      </w:r>
      <w:r>
        <w:rPr>
          <w:b/>
          <w:color w:val="FF0000"/>
          <w:sz w:val="15"/>
          <w:szCs w:val="15"/>
        </w:rPr>
        <w:t xml:space="preserve">9787 </w:t>
      </w:r>
      <w:r>
        <w:rPr>
          <w:b/>
          <w:color w:val="FF0000"/>
          <w:sz w:val="15"/>
          <w:szCs w:val="15"/>
          <w:lang w:val="en-US"/>
        </w:rPr>
        <w:t>AA</w:t>
      </w:r>
      <w:r>
        <w:rPr>
          <w:b/>
          <w:sz w:val="15"/>
          <w:szCs w:val="15"/>
          <w:lang w:val="en-US"/>
        </w:rPr>
        <w:t xml:space="preserve">            </w:t>
      </w:r>
    </w:p>
    <w:tbl>
      <w:tblPr>
        <w:tblpPr w:vertAnchor="text" w:horzAnchor="margin" w:tblpXSpec="right" w:leftFromText="180" w:tblpY="-98"/>
        <w:tblW w:w="81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9"/>
        <w:gridCol w:w="871"/>
        <w:gridCol w:w="751"/>
        <w:gridCol w:w="870"/>
        <w:gridCol w:w="870"/>
        <w:gridCol w:w="746"/>
        <w:gridCol w:w="1208"/>
        <w:gridCol w:w="936"/>
        <w:gridCol w:w="997"/>
      </w:tblGrid>
      <w:tr>
        <w:trPr/>
        <w:tc>
          <w:tcPr>
            <w:tcW w:w="810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Движение горючего, литр</w:t>
            </w:r>
          </w:p>
        </w:tc>
      </w:tr>
      <w:tr>
        <w:trPr/>
        <w:tc>
          <w:tcPr>
            <w:tcW w:w="8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Марка горючего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Код </w:t>
            </w:r>
          </w:p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марки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Выдано </w:t>
            </w:r>
          </w:p>
        </w:tc>
        <w:tc>
          <w:tcPr>
            <w:tcW w:w="17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Остаток при</w:t>
            </w:r>
          </w:p>
        </w:tc>
        <w:tc>
          <w:tcPr>
            <w:tcW w:w="7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Сдано </w:t>
            </w:r>
          </w:p>
        </w:tc>
        <w:tc>
          <w:tcPr>
            <w:tcW w:w="12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Коэффиц. Измен. нормы</w:t>
            </w:r>
          </w:p>
        </w:tc>
        <w:tc>
          <w:tcPr>
            <w:tcW w:w="193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Время работы</w:t>
            </w:r>
          </w:p>
        </w:tc>
      </w:tr>
      <w:tr>
        <w:trPr>
          <w:trHeight w:val="207" w:hRule="atLeast"/>
        </w:trPr>
        <w:tc>
          <w:tcPr>
            <w:tcW w:w="8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Выезде </w:t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Возвра-щении</w:t>
            </w:r>
          </w:p>
        </w:tc>
        <w:tc>
          <w:tcPr>
            <w:tcW w:w="7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2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93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>
          <w:trHeight w:val="240" w:hRule="atLeast"/>
        </w:trPr>
        <w:tc>
          <w:tcPr>
            <w:tcW w:w="8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2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Спец.обо-рудования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двигатели </w:t>
            </w:r>
          </w:p>
        </w:tc>
      </w:tr>
      <w:tr>
        <w:trPr/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9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10</w:t>
            </w:r>
          </w:p>
        </w:tc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11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12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13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14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15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16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17</w:t>
            </w:r>
          </w:p>
        </w:tc>
      </w:tr>
      <w:tr>
        <w:trPr/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>D/T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>1202</w:t>
            </w:r>
          </w:p>
        </w:tc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>100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24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Заправщика</w:t>
            </w:r>
          </w:p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механика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механика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Заправ-щика</w:t>
            </w:r>
          </w:p>
        </w:tc>
        <w:tc>
          <w:tcPr>
            <w:tcW w:w="31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Диспетчера </w:t>
            </w:r>
          </w:p>
        </w:tc>
      </w:tr>
      <w:tr>
        <w:trPr/>
        <w:tc>
          <w:tcPr>
            <w:tcW w:w="810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ПОДПИСИ </w:t>
            </w:r>
          </w:p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24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24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31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</w:tbl>
    <w:p>
      <w:pPr>
        <w:pStyle w:val="Normal"/>
        <w:jc w:val="both"/>
        <w:rPr/>
      </w:pPr>
      <w:r/>
      <w:r>
        <w:rPr>
          <w:b/>
          <w:sz w:val="15"/>
          <w:szCs w:val="15"/>
        </w:rPr>
        <w:t xml:space="preserve">                                                           </w:t>
      </w:r>
      <w:r>
        <w:rPr>
          <w:b/>
          <w:sz w:val="10"/>
          <w:szCs w:val="10"/>
        </w:rPr>
        <w:t xml:space="preserve">Номерной знак    марка 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</w:r>
    </w:p>
    <w:p>
      <w:pPr>
        <w:pStyle w:val="Normal"/>
        <w:jc w:val="both"/>
        <w:rPr>
          <w:b/>
          <w:sz w:val="15"/>
          <w:szCs w:val="15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red" stroked="t" o:allowincell="f" style="position:absolute;margin-left:18.05pt;margin-top:0.15pt;width:737.9pt;height:53.95pt;mso-wrap-style:none;v-text-anchor:middle;rotation:328" type="_x0000_t136">
            <v:path textpathok="t"/>
            <v:textpath on="t" fitshape="t" string="МЕЖДУНАРОДНЫЕ  ПЕРЕВОЗКИ" style="font-family:&quot;Arial&quot;;font-size:12pt;font-weight:bold" trim="t"/>
            <v:fill o:detectmouseclick="t" type="solid" color2="aqua"/>
            <v:stroke color="maroon" weight="9360" joinstyle="miter" endcap="flat"/>
            <w10:wrap type="none"/>
          </v:shape>
        </w:pict>
      </w:r>
      <w:r>
        <w:rPr>
          <w:b/>
          <w:sz w:val="15"/>
          <w:szCs w:val="15"/>
        </w:rPr>
        <w:t>Сопровождающие лица:______________________________________________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>___________________________________________________________________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</w:r>
    </w:p>
    <w:p>
      <w:pPr>
        <w:pStyle w:val="Normal"/>
        <w:rPr>
          <w:b/>
          <w:sz w:val="15"/>
          <w:szCs w:val="15"/>
        </w:rPr>
      </w:pPr>
      <w:r>
        <w:rPr>
          <w:b/>
          <w:sz w:val="15"/>
          <w:szCs w:val="15"/>
        </w:rPr>
      </w:r>
    </w:p>
    <w:p>
      <w:pPr>
        <w:pStyle w:val="Normal"/>
        <w:tabs>
          <w:tab w:val="clear" w:pos="708"/>
          <w:tab w:val="left" w:pos="2191" w:leader="none"/>
        </w:tabs>
        <w:rPr>
          <w:b/>
          <w:sz w:val="15"/>
          <w:szCs w:val="15"/>
        </w:rPr>
      </w:pPr>
      <w:r>
        <w:rPr>
          <w:b/>
          <w:sz w:val="15"/>
          <w:szCs w:val="15"/>
        </w:rPr>
        <w:tab/>
      </w:r>
      <w:r>
        <w:rPr>
          <w:b/>
          <w:sz w:val="15"/>
          <w:szCs w:val="15"/>
          <w:lang w:val="uz-Latn-UZ" w:eastAsia="uz-Latn-UZ"/>
        </w:rPr>
        <w:drawing>
          <wp:inline distT="0" distB="0" distL="0" distR="0">
            <wp:extent cx="914400" cy="859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45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3"/>
        <w:gridCol w:w="1813"/>
        <w:gridCol w:w="1813"/>
        <w:gridCol w:w="1813"/>
        <w:gridCol w:w="1813"/>
        <w:gridCol w:w="1813"/>
        <w:gridCol w:w="1813"/>
        <w:gridCol w:w="1813"/>
      </w:tblGrid>
      <w:tr>
        <w:trPr/>
        <w:tc>
          <w:tcPr>
            <w:tcW w:w="1450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З А Д А Н И Е    В О Д И Т Е Л Ю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 чье распоряжение (наименование и адрес заказчика)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Время прибытия, дата, часы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Откуда взять груз 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Куда доставить груз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Наименование груза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Количество поездок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Расстояние, км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Перевезти, тонн.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18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19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20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21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22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23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24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25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 xml:space="preserve">OOO MUSFIRA 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  <w:t>SAVDO TRANS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  <w:lang w:val="en-US"/>
              </w:rPr>
            </w:pPr>
            <w:r>
              <w:rPr>
                <w:b/>
                <w:sz w:val="15"/>
                <w:szCs w:val="15"/>
                <w:lang w:val="en-US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Узбекистан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СНГ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Россия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Разные грузы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  <w:tr>
        <w:trPr>
          <w:trHeight w:val="60" w:hRule="atLeast"/>
        </w:trPr>
        <w:tc>
          <w:tcPr>
            <w:tcW w:w="1813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ИТОГО: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</w:r>
          </w:p>
        </w:tc>
      </w:tr>
    </w:tbl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Водительское удостоверение проверил,                              </w:t>
        <w:tab/>
        <w:tab/>
        <w:tab/>
        <w:t xml:space="preserve">                     Автомобиль технически исправен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Задание выдал, выдать горючего______литров                         </w:t>
        <w:tab/>
        <w:tab/>
        <w:tab/>
        <w:t>Выезд разрешен, механик_________________________________                                                Отметки автопредприятия: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Диспетчер                                                                                       </w:t>
        <w:tab/>
        <w:tab/>
        <w:tab/>
        <w:t xml:space="preserve">Автомобиль принял, водитель                                                                              </w:t>
        <w:tab/>
        <w:t>_________________________________________</w:t>
      </w:r>
    </w:p>
    <w:p>
      <w:pPr>
        <w:pStyle w:val="Normal"/>
        <w:jc w:val="both"/>
        <w:rPr/>
      </w:pPr>
      <w:r>
        <w:rPr>
          <w:b/>
          <w:sz w:val="15"/>
          <w:szCs w:val="15"/>
        </w:rPr>
        <w:t xml:space="preserve">Водитель по состоянию здоровья к управлению                                                                            </w:t>
        <w:tab/>
        <w:t>исправен__________________________                                              _________________________________________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допущен_________________________________                       </w:t>
        <w:tab/>
        <w:tab/>
        <w:tab/>
        <w:t xml:space="preserve"> При возвращении автомобиль____________                                                      </w:t>
        <w:tab/>
        <w:t>________________________________________</w:t>
      </w:r>
    </w:p>
    <w:p>
      <w:pPr>
        <w:pStyle w:val="Normal"/>
        <w:jc w:val="both"/>
        <w:rPr/>
      </w:pPr>
      <w:r>
        <w:rPr>
          <w:b/>
          <w:sz w:val="15"/>
          <w:szCs w:val="15"/>
        </w:rPr>
        <w:t xml:space="preserve">                    </w:t>
      </w:r>
      <w:r>
        <w:rPr>
          <w:b/>
          <w:sz w:val="15"/>
          <w:szCs w:val="15"/>
        </w:rPr>
        <w:t xml:space="preserve">подпись врача (штампа)                                                                                                  </w:t>
        <w:tab/>
        <w:t xml:space="preserve">не исправен                                                        </w:t>
        <w:tab/>
        <w:t xml:space="preserve">                   ________________________________________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                                                                                                     </w:t>
      </w:r>
      <w:r>
        <w:rPr>
          <w:b/>
          <w:sz w:val="15"/>
          <w:szCs w:val="15"/>
        </w:rPr>
        <w:tab/>
        <w:tab/>
        <w:tab/>
        <w:t>Сдал                            Принял</w:t>
      </w:r>
    </w:p>
    <w:p>
      <w:pPr>
        <w:pStyle w:val="Normal"/>
        <w:jc w:val="both"/>
        <w:rPr>
          <w:b/>
          <w:sz w:val="15"/>
          <w:szCs w:val="15"/>
        </w:rPr>
      </w:pPr>
      <w:r>
        <w:rPr>
          <w:b/>
          <w:sz w:val="15"/>
          <w:szCs w:val="15"/>
        </w:rPr>
        <w:t xml:space="preserve">                                                                                                         </w:t>
      </w:r>
      <w:r>
        <w:rPr>
          <w:b/>
          <w:sz w:val="15"/>
          <w:szCs w:val="15"/>
        </w:rPr>
        <w:tab/>
        <w:tab/>
        <w:tab/>
        <w:t>Водитель__________ механик____________</w:t>
      </w:r>
    </w:p>
    <w:p>
      <w:pPr>
        <w:pStyle w:val="Normal"/>
        <w:jc w:val="both"/>
        <w:rPr>
          <w:b/>
          <w:sz w:val="14"/>
          <w:szCs w:val="14"/>
          <w:lang w:val="en-US"/>
        </w:rPr>
      </w:pPr>
      <w:r>
        <w:rPr>
          <w:b/>
          <w:sz w:val="14"/>
          <w:szCs w:val="14"/>
          <w:lang w:val="en-US"/>
        </w:rPr>
      </w:r>
    </w:p>
    <w:p>
      <w:pPr>
        <w:pStyle w:val="Normal"/>
        <w:jc w:val="both"/>
        <w:rPr>
          <w:b/>
          <w:sz w:val="14"/>
          <w:szCs w:val="14"/>
          <w:lang w:val="en-US"/>
        </w:rPr>
      </w:pPr>
      <w:r>
        <w:rPr>
          <w:b/>
          <w:sz w:val="14"/>
          <w:szCs w:val="14"/>
          <w:lang w:val="en-US"/>
        </w:rPr>
      </w:r>
    </w:p>
    <w:p>
      <w:pPr>
        <w:pStyle w:val="Normal"/>
        <w:jc w:val="both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</w:r>
    </w:p>
    <w:p>
      <w:pPr>
        <w:pStyle w:val="Normal"/>
        <w:jc w:val="both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</w:r>
    </w:p>
    <w:tbl>
      <w:tblPr>
        <w:tblW w:w="145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9"/>
        <w:gridCol w:w="1421"/>
        <w:gridCol w:w="1421"/>
        <w:gridCol w:w="1579"/>
        <w:gridCol w:w="1580"/>
        <w:gridCol w:w="1416"/>
        <w:gridCol w:w="1417"/>
        <w:gridCol w:w="1417"/>
        <w:gridCol w:w="1417"/>
        <w:gridCol w:w="1417"/>
      </w:tblGrid>
      <w:tr>
        <w:trPr/>
        <w:tc>
          <w:tcPr>
            <w:tcW w:w="1450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ПОСЛЕДОВАТЕЛЬНОСТЬ ВЫПОЛНЕНИЯ ЗАДАНИЯ</w:t>
            </w:r>
          </w:p>
        </w:tc>
      </w:tr>
      <w:tr>
        <w:trPr>
          <w:trHeight w:val="285" w:hRule="atLeast"/>
        </w:trPr>
        <w:tc>
          <w:tcPr>
            <w:tcW w:w="426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Номера приложенных  товарно-транспортных документов </w:t>
            </w:r>
          </w:p>
        </w:tc>
        <w:tc>
          <w:tcPr>
            <w:tcW w:w="15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Наименование грузоотправителя</w:t>
            </w:r>
          </w:p>
        </w:tc>
        <w:tc>
          <w:tcPr>
            <w:tcW w:w="15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Подпись и печать грузоотправителя</w:t>
            </w:r>
          </w:p>
        </w:tc>
        <w:tc>
          <w:tcPr>
            <w:tcW w:w="708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Прохождение контрольного пункта (УТЭП, КДП, ГДС)</w:t>
            </w:r>
          </w:p>
        </w:tc>
      </w:tr>
      <w:tr>
        <w:trPr>
          <w:trHeight w:val="870" w:hRule="atLeast"/>
        </w:trPr>
        <w:tc>
          <w:tcPr>
            <w:tcW w:w="426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Наименование контрольного пункта, пункта отдыха и ночлега, загрузка попутным грузом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Дата и время прохождения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Отклонение час, мин.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Подпись ответственного лица и печать КДП</w:t>
            </w:r>
          </w:p>
        </w:tc>
      </w:tr>
      <w:tr>
        <w:trPr>
          <w:trHeight w:val="765" w:hRule="atLeast"/>
        </w:trPr>
        <w:tc>
          <w:tcPr>
            <w:tcW w:w="426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 заданию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Фактически </w:t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35</w:t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74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ТТД в количестве _________________________________________________ (шт.)</w:t>
            </w:r>
          </w:p>
          <w:p>
            <w:pPr>
              <w:pStyle w:val="Normal"/>
              <w:jc w:val="both"/>
              <w:rPr/>
            </w:pPr>
            <w:r>
              <w:rPr>
                <w:sz w:val="15"/>
                <w:szCs w:val="15"/>
              </w:rPr>
              <w:t xml:space="preserve">                                                                    </w:t>
            </w:r>
            <w:r>
              <w:rPr>
                <w:sz w:val="15"/>
                <w:szCs w:val="15"/>
              </w:rPr>
              <w:t>прописью</w:t>
            </w:r>
          </w:p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Сдал водитель_____________________ Принял диспетчер_________________________</w:t>
            </w:r>
          </w:p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74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ПРОСТОЙ НА ЛИНИИ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2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Причина  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Дата, месяц, часы, минуты</w:t>
            </w:r>
          </w:p>
        </w:tc>
        <w:tc>
          <w:tcPr>
            <w:tcW w:w="15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Подпись ответственного лица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Наименование 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Код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Начало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Окончание</w:t>
            </w:r>
          </w:p>
        </w:tc>
        <w:tc>
          <w:tcPr>
            <w:tcW w:w="15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39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</w:tbl>
    <w:p>
      <w:pPr>
        <w:pStyle w:val="Normal"/>
        <w:jc w:val="both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jc w:val="both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jc w:val="both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jc w:val="both"/>
        <w:rPr>
          <w:sz w:val="15"/>
          <w:szCs w:val="15"/>
        </w:rPr>
      </w:pPr>
      <w:r>
        <w:rPr>
          <w:sz w:val="15"/>
          <w:szCs w:val="15"/>
        </w:rPr>
      </w:r>
    </w:p>
    <w:tbl>
      <w:tblPr>
        <w:tblW w:w="145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9"/>
        <w:gridCol w:w="762"/>
        <w:gridCol w:w="781"/>
        <w:gridCol w:w="639"/>
        <w:gridCol w:w="710"/>
        <w:gridCol w:w="745"/>
        <w:gridCol w:w="741"/>
        <w:gridCol w:w="922"/>
        <w:gridCol w:w="980"/>
        <w:gridCol w:w="637"/>
        <w:gridCol w:w="605"/>
        <w:gridCol w:w="668"/>
        <w:gridCol w:w="611"/>
        <w:gridCol w:w="668"/>
        <w:gridCol w:w="608"/>
        <w:gridCol w:w="562"/>
        <w:gridCol w:w="659"/>
        <w:gridCol w:w="558"/>
        <w:gridCol w:w="763"/>
        <w:gridCol w:w="596"/>
        <w:gridCol w:w="600"/>
      </w:tblGrid>
      <w:tr>
        <w:trPr>
          <w:trHeight w:val="163" w:hRule="atLeast"/>
        </w:trPr>
        <w:tc>
          <w:tcPr>
            <w:tcW w:w="14504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Р Е З У Л Ь Т А Т Ы   Р А Б О Т Ы   А В Т О М О Б И Л Я   И   П Р И Ц Е П О В</w:t>
            </w:r>
          </w:p>
        </w:tc>
      </w:tr>
      <w:tr>
        <w:trPr/>
        <w:tc>
          <w:tcPr>
            <w:tcW w:w="145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Расход горючего, л. </w:t>
            </w:r>
          </w:p>
        </w:tc>
        <w:tc>
          <w:tcPr>
            <w:tcW w:w="551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Время в наряде, часы, минуты</w:t>
            </w:r>
          </w:p>
        </w:tc>
        <w:tc>
          <w:tcPr>
            <w:tcW w:w="6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Кол-во ездок</w:t>
            </w:r>
          </w:p>
        </w:tc>
        <w:tc>
          <w:tcPr>
            <w:tcW w:w="6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Кол-во заез-дов</w:t>
            </w:r>
          </w:p>
        </w:tc>
        <w:tc>
          <w:tcPr>
            <w:tcW w:w="25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Пробег, км</w:t>
            </w:r>
          </w:p>
        </w:tc>
        <w:tc>
          <w:tcPr>
            <w:tcW w:w="12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Перевезено, тонн</w:t>
            </w:r>
          </w:p>
        </w:tc>
        <w:tc>
          <w:tcPr>
            <w:tcW w:w="13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Выполнено, т. км.</w:t>
            </w:r>
          </w:p>
        </w:tc>
        <w:tc>
          <w:tcPr>
            <w:tcW w:w="11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Зарплата</w:t>
            </w:r>
          </w:p>
        </w:tc>
      </w:tr>
      <w:tr>
        <w:trPr/>
        <w:tc>
          <w:tcPr>
            <w:tcW w:w="145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Всего </w:t>
            </w:r>
          </w:p>
        </w:tc>
        <w:tc>
          <w:tcPr>
            <w:tcW w:w="409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том числе автомобиля</w:t>
            </w:r>
          </w:p>
        </w:tc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2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Общий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том числе с грузом</w:t>
            </w:r>
          </w:p>
        </w:tc>
        <w:tc>
          <w:tcPr>
            <w:tcW w:w="5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всего</w:t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том числе на при-цепах</w:t>
            </w:r>
          </w:p>
        </w:tc>
        <w:tc>
          <w:tcPr>
            <w:tcW w:w="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всего</w:t>
            </w:r>
          </w:p>
        </w:tc>
        <w:tc>
          <w:tcPr>
            <w:tcW w:w="7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том числе на при-цепах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Код 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Сум-ма </w:t>
            </w:r>
          </w:p>
        </w:tc>
      </w:tr>
      <w:tr>
        <w:trPr>
          <w:trHeight w:val="255" w:hRule="atLeast"/>
        </w:trPr>
        <w:tc>
          <w:tcPr>
            <w:tcW w:w="6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 норме</w:t>
            </w:r>
          </w:p>
        </w:tc>
        <w:tc>
          <w:tcPr>
            <w:tcW w:w="7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Факти-чески</w:t>
            </w:r>
          </w:p>
        </w:tc>
        <w:tc>
          <w:tcPr>
            <w:tcW w:w="7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Авто-мобиля</w:t>
            </w:r>
          </w:p>
        </w:tc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При-цепа</w:t>
            </w:r>
          </w:p>
        </w:tc>
        <w:tc>
          <w:tcPr>
            <w:tcW w:w="7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дви-жении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про-стое (всего)</w:t>
            </w:r>
          </w:p>
        </w:tc>
        <w:tc>
          <w:tcPr>
            <w:tcW w:w="2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Из них</w:t>
            </w:r>
          </w:p>
        </w:tc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Авто-моби-ля</w:t>
            </w:r>
          </w:p>
        </w:tc>
        <w:tc>
          <w:tcPr>
            <w:tcW w:w="6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При-цепа</w:t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Авто-моби-ля</w:t>
            </w:r>
          </w:p>
        </w:tc>
        <w:tc>
          <w:tcPr>
            <w:tcW w:w="6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При-цепа</w:t>
            </w:r>
          </w:p>
        </w:tc>
        <w:tc>
          <w:tcPr>
            <w:tcW w:w="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>
          <w:trHeight w:val="150" w:hRule="atLeast"/>
        </w:trPr>
        <w:tc>
          <w:tcPr>
            <w:tcW w:w="6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16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В том числе</w:t>
            </w:r>
          </w:p>
        </w:tc>
        <w:tc>
          <w:tcPr>
            <w:tcW w:w="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 тех-ничес-ким неисправ-ностям</w:t>
            </w:r>
          </w:p>
        </w:tc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>
          <w:trHeight w:val="195" w:hRule="atLeast"/>
        </w:trPr>
        <w:tc>
          <w:tcPr>
            <w:tcW w:w="6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Под пог-рузкой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Сверх-нормати-вное</w:t>
            </w:r>
          </w:p>
        </w:tc>
        <w:tc>
          <w:tcPr>
            <w:tcW w:w="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7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  <w:tc>
          <w:tcPr>
            <w:tcW w:w="6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41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42</w:t>
            </w:r>
          </w:p>
        </w:tc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44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45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46</w:t>
            </w:r>
          </w:p>
        </w:tc>
        <w:tc>
          <w:tcPr>
            <w:tcW w:w="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47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48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51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52</w:t>
            </w:r>
          </w:p>
        </w:tc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53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55</w:t>
            </w:r>
          </w:p>
        </w:tc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56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57</w:t>
            </w:r>
          </w:p>
        </w:tc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58</w:t>
            </w:r>
          </w:p>
        </w:tc>
        <w:tc>
          <w:tcPr>
            <w:tcW w:w="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59</w:t>
            </w:r>
          </w:p>
        </w:tc>
        <w:tc>
          <w:tcPr>
            <w:tcW w:w="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61</w:t>
            </w:r>
          </w:p>
        </w:tc>
      </w:tr>
    </w:tbl>
    <w:p>
      <w:pPr>
        <w:pStyle w:val="Normal"/>
        <w:jc w:val="both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spacing w:lineRule="auto" w:line="48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              </w:t>
      </w:r>
      <w:r>
        <w:rPr>
          <w:sz w:val="15"/>
          <w:szCs w:val="15"/>
        </w:rPr>
        <w:t xml:space="preserve">Коды марок:          автомобиля                                         </w:t>
        <w:tab/>
        <w:t xml:space="preserve"> </w:t>
        <w:tab/>
        <w:t xml:space="preserve">            прицепов                             </w:t>
        <w:tab/>
        <w:t xml:space="preserve">   </w:t>
        <w:tab/>
        <w:t xml:space="preserve">                                автомобиледни в  работе </w:t>
      </w:r>
    </w:p>
    <w:p>
      <w:pPr>
        <w:pStyle w:val="Normal"/>
        <w:spacing w:lineRule="auto" w:line="480"/>
        <w:jc w:val="both"/>
        <w:rPr/>
      </w:pPr>
      <w:r>
        <w:rPr>
          <w:sz w:val="15"/>
          <w:szCs w:val="15"/>
        </w:rPr>
        <w:t xml:space="preserve">Особые отметки:______________________________________________________________      </w:t>
        <w:tab/>
        <w:tab/>
        <w:tab/>
        <w:tab/>
        <w:t xml:space="preserve">Таксировка_____________________________________________________________________ </w:t>
      </w:r>
    </w:p>
    <w:p>
      <w:pPr>
        <w:pStyle w:val="Normal"/>
        <w:spacing w:lineRule="auto" w:line="480"/>
        <w:jc w:val="both"/>
        <w:rPr/>
      </w:pPr>
      <w:r>
        <w:rPr>
          <w:sz w:val="15"/>
          <w:szCs w:val="15"/>
        </w:rPr>
        <w:t xml:space="preserve">____________________________________________________________________________       </w:t>
        <w:tab/>
        <w:tab/>
        <w:tab/>
        <w:tab/>
        <w:t xml:space="preserve"> ______________________________________________________________________________</w:t>
      </w:r>
    </w:p>
    <w:p>
      <w:pPr>
        <w:pStyle w:val="Normal"/>
        <w:spacing w:lineRule="auto" w:line="480"/>
        <w:jc w:val="both"/>
        <w:rPr/>
      </w:pPr>
      <w:r>
        <w:rPr>
          <w:sz w:val="15"/>
          <w:szCs w:val="15"/>
        </w:rPr>
        <w:t xml:space="preserve">____________________________________________________________________________        </w:t>
        <w:tab/>
        <w:tab/>
        <w:tab/>
        <w:tab/>
        <w:t>______________________________________________________________________________</w:t>
      </w:r>
    </w:p>
    <w:p>
      <w:pPr>
        <w:pStyle w:val="Normal"/>
        <w:spacing w:lineRule="auto" w:line="480"/>
        <w:jc w:val="both"/>
        <w:rPr/>
      </w:pPr>
      <w:r>
        <w:rPr>
          <w:sz w:val="15"/>
          <w:szCs w:val="15"/>
        </w:rPr>
        <w:t xml:space="preserve">____________________________________________________________________________        </w:t>
        <w:tab/>
        <w:tab/>
        <w:tab/>
        <w:tab/>
        <w:t>______________________________________________________________________________</w:t>
      </w:r>
    </w:p>
    <w:p>
      <w:pPr>
        <w:pStyle w:val="Normal"/>
        <w:spacing w:lineRule="auto" w:line="48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____________________________________________________________________________        </w:t>
        <w:tab/>
        <w:tab/>
        <w:tab/>
        <w:tab/>
        <w:t xml:space="preserve">_____________________________________________________Таксировщик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tabs>
          <w:tab w:val="clear" w:pos="708"/>
          <w:tab w:val="left" w:pos="2460" w:leader="none"/>
        </w:tabs>
        <w:rPr>
          <w:sz w:val="14"/>
          <w:szCs w:val="14"/>
        </w:rPr>
      </w:pPr>
      <w:r>
        <w:rPr>
          <w:sz w:val="14"/>
          <w:szCs w:val="14"/>
        </w:rPr>
        <w:tab/>
      </w:r>
    </w:p>
    <w:p>
      <w:pPr>
        <w:pStyle w:val="Normal"/>
        <w:tabs>
          <w:tab w:val="clear" w:pos="708"/>
          <w:tab w:val="left" w:pos="2460" w:leader="none"/>
        </w:tabs>
        <w:rPr>
          <w:sz w:val="14"/>
          <w:szCs w:val="14"/>
        </w:rPr>
      </w:pPr>
      <w:r>
        <w:rPr>
          <w:sz w:val="14"/>
          <w:szCs w:val="14"/>
        </w:rPr>
      </w:r>
    </w:p>
    <w:sectPr>
      <w:type w:val="nextPage"/>
      <w:pgSz w:orient="landscape" w:w="15989" w:h="11509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uz-Latn-U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2022-08-11T14:45:00Z</dcterms:created>
  <dc:creator>AKoptleuova</dc:creator>
  <dc:description/>
  <cp:keywords/>
  <dc:language>uz-Latn-UZ</dc:language>
  <cp:lastModifiedBy>OrgTechSERVICE</cp:lastModifiedBy>
  <cp:lastPrinted>2025-11-07T20:20:00Z</cp:lastPrinted>
  <dcterms:modified xsi:type="dcterms:W3CDTF">2026-07-17T18:30:00Z</dcterms:modified>
  <cp:revision>117</cp:revision>
  <dc:subject/>
  <dc:title>Типовая межведомственная форма № 4 – М</dc:title>
</cp:coreProperties>
</file>