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4A" w:rsidRDefault="009B5D62"/>
    <w:p w:rsidR="007254D3" w:rsidRDefault="007254D3" w:rsidP="007254D3">
      <w:r>
        <w:t>Основные задачи на контрольной работе за 1 блок, 2 семестр, 1 курс, гр. ВМО11,12 «алгебра и теория чисел» 2020</w:t>
      </w:r>
      <w:proofErr w:type="gramStart"/>
      <w:r>
        <w:t>г..</w:t>
      </w:r>
      <w:proofErr w:type="gramEnd"/>
    </w:p>
    <w:p w:rsidR="007254D3" w:rsidRDefault="007254D3" w:rsidP="007254D3">
      <w:pPr>
        <w:pStyle w:val="a3"/>
        <w:numPr>
          <w:ilvl w:val="0"/>
          <w:numId w:val="1"/>
        </w:numPr>
      </w:pPr>
      <w:r>
        <w:t xml:space="preserve">Доказать, что векторы </w:t>
      </w:r>
      <w:r w:rsidRPr="00A4760E">
        <w:rPr>
          <w:i/>
          <w:lang w:val="en-US"/>
        </w:rPr>
        <w:t>a</w:t>
      </w:r>
      <w:r w:rsidRPr="00A4760E">
        <w:rPr>
          <w:vertAlign w:val="subscript"/>
        </w:rPr>
        <w:t>1</w:t>
      </w:r>
      <w:r w:rsidRPr="00A4760E">
        <w:t xml:space="preserve">={2,-1,3}, </w:t>
      </w:r>
      <w:r w:rsidRPr="00A4760E">
        <w:rPr>
          <w:i/>
          <w:lang w:val="en-US"/>
        </w:rPr>
        <w:t>a</w:t>
      </w:r>
      <w:r w:rsidRPr="00A4760E">
        <w:rPr>
          <w:vertAlign w:val="subscript"/>
        </w:rPr>
        <w:t>2</w:t>
      </w:r>
      <w:r w:rsidRPr="00A4760E">
        <w:t xml:space="preserve">={-1,3,1}, </w:t>
      </w:r>
      <w:r w:rsidRPr="00A4760E">
        <w:rPr>
          <w:i/>
          <w:lang w:val="en-US"/>
        </w:rPr>
        <w:t>a</w:t>
      </w:r>
      <w:r w:rsidRPr="00A4760E">
        <w:rPr>
          <w:vertAlign w:val="subscript"/>
        </w:rPr>
        <w:t>3</w:t>
      </w:r>
      <w:r w:rsidRPr="00A4760E">
        <w:t xml:space="preserve">={1,5,-2} </w:t>
      </w:r>
      <w:r>
        <w:t xml:space="preserve"> образуют базис и найти координаты вектора </w:t>
      </w:r>
      <w:r>
        <w:rPr>
          <w:lang w:val="en-US"/>
        </w:rPr>
        <w:t>x</w:t>
      </w:r>
      <w:r w:rsidRPr="00A4760E">
        <w:t>={</w:t>
      </w:r>
      <w:r>
        <w:t>5</w:t>
      </w:r>
      <w:r w:rsidRPr="00A4760E">
        <w:t>,</w:t>
      </w:r>
      <w:r>
        <w:t>-2</w:t>
      </w:r>
      <w:r w:rsidRPr="00A4760E">
        <w:t>,</w:t>
      </w:r>
      <w:r>
        <w:t>-</w:t>
      </w:r>
      <w:r w:rsidRPr="00A4760E">
        <w:t xml:space="preserve">1} </w:t>
      </w:r>
      <w:r>
        <w:t xml:space="preserve">в этом базисе. (Систему решать с помощью обратной матрицы. </w:t>
      </w:r>
      <w:r w:rsidR="00EE7287">
        <w:t xml:space="preserve"> </w:t>
      </w:r>
      <w:r>
        <w:t>Элементы обратной матрицы определять через алгебраические дополнения.)</w:t>
      </w:r>
    </w:p>
    <w:p w:rsidR="007254D3" w:rsidRDefault="007254D3" w:rsidP="007254D3">
      <w:pPr>
        <w:pStyle w:val="a3"/>
        <w:numPr>
          <w:ilvl w:val="0"/>
          <w:numId w:val="1"/>
        </w:numPr>
      </w:pPr>
      <w:r>
        <w:t>Найти размерность пространства, натянутого на систему векторов</w:t>
      </w:r>
      <w:r w:rsidRPr="006B67C4">
        <w:rPr>
          <w:i/>
        </w:rPr>
        <w:t xml:space="preserve"> </w:t>
      </w:r>
      <w:r>
        <w:rPr>
          <w:i/>
        </w:rPr>
        <w:t xml:space="preserve">         </w:t>
      </w:r>
      <w:r w:rsidRPr="00A4760E">
        <w:rPr>
          <w:i/>
          <w:lang w:val="en-US"/>
        </w:rPr>
        <w:t>a</w:t>
      </w:r>
      <w:r w:rsidRPr="00A4760E">
        <w:rPr>
          <w:vertAlign w:val="subscript"/>
        </w:rPr>
        <w:t>1</w:t>
      </w:r>
      <w:proofErr w:type="gramStart"/>
      <w:r w:rsidRPr="00A4760E">
        <w:t>={</w:t>
      </w:r>
      <w:proofErr w:type="gramEnd"/>
      <w:r>
        <w:t>1,</w:t>
      </w:r>
      <w:r w:rsidRPr="00A4760E">
        <w:t>2,</w:t>
      </w:r>
      <w:r w:rsidRPr="006B67C4">
        <w:t xml:space="preserve"> </w:t>
      </w:r>
      <w:r w:rsidRPr="00A4760E">
        <w:t>3</w:t>
      </w:r>
      <w:r w:rsidRPr="006B67C4">
        <w:t xml:space="preserve"> </w:t>
      </w:r>
      <w:r w:rsidRPr="00A4760E">
        <w:t xml:space="preserve">,-1 }, </w:t>
      </w:r>
      <w:r w:rsidRPr="00A4760E">
        <w:rPr>
          <w:i/>
          <w:lang w:val="en-US"/>
        </w:rPr>
        <w:t>a</w:t>
      </w:r>
      <w:r w:rsidRPr="00A4760E">
        <w:rPr>
          <w:vertAlign w:val="subscript"/>
        </w:rPr>
        <w:t>2</w:t>
      </w:r>
      <w:r w:rsidRPr="00A4760E">
        <w:t>={</w:t>
      </w:r>
      <w:r>
        <w:t>4,</w:t>
      </w:r>
      <w:r w:rsidRPr="00A4760E">
        <w:t>-1,</w:t>
      </w:r>
      <w:r>
        <w:t>2</w:t>
      </w:r>
      <w:r w:rsidRPr="00A4760E">
        <w:t xml:space="preserve">,1}, </w:t>
      </w:r>
      <w:r w:rsidRPr="00A4760E">
        <w:rPr>
          <w:i/>
          <w:lang w:val="en-US"/>
        </w:rPr>
        <w:t>a</w:t>
      </w:r>
      <w:r w:rsidRPr="00A4760E">
        <w:rPr>
          <w:vertAlign w:val="subscript"/>
        </w:rPr>
        <w:t>3</w:t>
      </w:r>
      <w:r w:rsidRPr="00A4760E">
        <w:t>={</w:t>
      </w:r>
      <w:r>
        <w:t>-2,</w:t>
      </w:r>
      <w:r w:rsidRPr="00A4760E">
        <w:t>1,</w:t>
      </w:r>
      <w:r>
        <w:t>-1,3</w:t>
      </w:r>
      <w:r w:rsidRPr="00A4760E">
        <w:t>}</w:t>
      </w:r>
      <w:r>
        <w:t>,</w:t>
      </w:r>
      <w:r w:rsidRPr="006B67C4">
        <w:rPr>
          <w:i/>
        </w:rPr>
        <w:t xml:space="preserve"> </w:t>
      </w:r>
      <w:r w:rsidRPr="00A4760E">
        <w:rPr>
          <w:i/>
          <w:lang w:val="en-US"/>
        </w:rPr>
        <w:t>a</w:t>
      </w:r>
      <w:r>
        <w:rPr>
          <w:vertAlign w:val="subscript"/>
        </w:rPr>
        <w:t>4</w:t>
      </w:r>
      <w:r w:rsidRPr="00A4760E">
        <w:t>={</w:t>
      </w:r>
      <w:r>
        <w:t>3,</w:t>
      </w:r>
      <w:r w:rsidRPr="00A4760E">
        <w:t>2,</w:t>
      </w:r>
      <w:r>
        <w:t>4</w:t>
      </w:r>
      <w:r w:rsidRPr="00A4760E">
        <w:t xml:space="preserve">,3}, </w:t>
      </w:r>
      <w:r w:rsidRPr="00A4760E">
        <w:rPr>
          <w:i/>
          <w:lang w:val="en-US"/>
        </w:rPr>
        <w:t>a</w:t>
      </w:r>
      <w:r>
        <w:rPr>
          <w:vertAlign w:val="subscript"/>
        </w:rPr>
        <w:t>5</w:t>
      </w:r>
      <w:r w:rsidRPr="00A4760E">
        <w:t>={</w:t>
      </w:r>
      <w:r>
        <w:t>5,-4</w:t>
      </w:r>
      <w:r w:rsidRPr="00A4760E">
        <w:t>,</w:t>
      </w:r>
      <w:r>
        <w:t>0</w:t>
      </w:r>
      <w:r w:rsidRPr="00A4760E">
        <w:t>,</w:t>
      </w:r>
      <w:r>
        <w:t>-</w:t>
      </w:r>
      <w:r w:rsidRPr="00A4760E">
        <w:t>1}</w:t>
      </w:r>
      <w:r>
        <w:t>. Выбрать базис для этого пространства.</w:t>
      </w:r>
    </w:p>
    <w:p w:rsidR="007254D3" w:rsidRDefault="007254D3" w:rsidP="007254D3">
      <w:pPr>
        <w:pStyle w:val="a3"/>
        <w:numPr>
          <w:ilvl w:val="0"/>
          <w:numId w:val="1"/>
        </w:numPr>
      </w:pPr>
      <w:r w:rsidRPr="00257053">
        <w:t>Найти решение линейной системы уравнений методом Гаусса.</w:t>
      </w:r>
      <w:r>
        <w:t xml:space="preserve">  </w:t>
      </w:r>
    </w:p>
    <w:p w:rsidR="007254D3" w:rsidRDefault="007254D3" w:rsidP="007254D3">
      <w:pPr>
        <w:pStyle w:val="a3"/>
      </w:pPr>
      <w:r w:rsidRPr="00257053">
        <w:object w:dxaOrig="2160" w:dyaOrig="1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60.75pt" o:ole="">
            <v:imagedata r:id="rId5" o:title=""/>
          </v:shape>
          <o:OLEObject Type="Embed" ProgID="Equation.DSMT4" ShapeID="_x0000_i1025" DrawAspect="Content" ObjectID="_1646214190" r:id="rId6"/>
        </w:object>
      </w:r>
      <w:r>
        <w:t xml:space="preserve">    </w:t>
      </w:r>
      <w:r w:rsidRPr="00257053">
        <w:t>или</w:t>
      </w:r>
      <w:r>
        <w:t xml:space="preserve">           </w:t>
      </w:r>
      <w:r w:rsidRPr="000B3CAB">
        <w:rPr>
          <w:rFonts w:ascii="Times New Roman" w:hAnsi="Times New Roman"/>
          <w:position w:val="-56"/>
          <w:sz w:val="18"/>
          <w:szCs w:val="18"/>
        </w:rPr>
        <w:object w:dxaOrig="2340" w:dyaOrig="1219">
          <v:shape id="_x0000_i1026" type="#_x0000_t75" style="width:117pt;height:60.75pt" o:ole="">
            <v:imagedata r:id="rId7" o:title=""/>
          </v:shape>
          <o:OLEObject Type="Embed" ProgID="Equation.DSMT4" ShapeID="_x0000_i1026" DrawAspect="Content" ObjectID="_1646214191" r:id="rId8"/>
        </w:object>
      </w:r>
    </w:p>
    <w:p w:rsidR="00EE7287" w:rsidRPr="00EE7287" w:rsidRDefault="00EE7287" w:rsidP="00EE72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E7287">
        <w:rPr>
          <w:rFonts w:ascii="Times New Roman" w:hAnsi="Times New Roman"/>
          <w:sz w:val="24"/>
          <w:szCs w:val="24"/>
        </w:rPr>
        <w:t>Линейный оператор задан преобразованием базисных векторов</w:t>
      </w:r>
    </w:p>
    <w:p w:rsidR="00EE7287" w:rsidRPr="00EE7287" w:rsidRDefault="00EE7287" w:rsidP="00EE7287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EE7287">
        <w:rPr>
          <w:position w:val="-66"/>
          <w:sz w:val="24"/>
          <w:szCs w:val="24"/>
        </w:rPr>
        <w:object w:dxaOrig="1600" w:dyaOrig="1440">
          <v:shape id="_x0000_i1027" type="#_x0000_t75" style="width:80.25pt;height:1in" o:ole="">
            <v:imagedata r:id="rId9" o:title=""/>
          </v:shape>
          <o:OLEObject Type="Embed" ProgID="Equation.DSMT4" ShapeID="_x0000_i1027" DrawAspect="Content" ObjectID="_1646214192" r:id="rId10"/>
        </w:object>
      </w:r>
      <w:bookmarkStart w:id="0" w:name="_GoBack"/>
      <w:bookmarkEnd w:id="0"/>
    </w:p>
    <w:p w:rsidR="00EE7287" w:rsidRPr="00EE7287" w:rsidRDefault="00EE7287" w:rsidP="00EE7287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EE7287">
        <w:rPr>
          <w:rFonts w:ascii="Times New Roman" w:hAnsi="Times New Roman"/>
          <w:sz w:val="24"/>
          <w:szCs w:val="24"/>
        </w:rPr>
        <w:t>Записать матрицу линейного оператора в данном базисе, матрицу перехода к новому базису и найти матрицу оператора в новом базисе, если</w:t>
      </w:r>
    </w:p>
    <w:p w:rsidR="00EE7287" w:rsidRPr="00EE7287" w:rsidRDefault="00EE7287" w:rsidP="00EE7287">
      <w:pPr>
        <w:pStyle w:val="a3"/>
        <w:spacing w:after="0" w:line="240" w:lineRule="auto"/>
        <w:rPr>
          <w:rFonts w:ascii="Times New Roman" w:hAnsi="Times New Roman"/>
          <w:sz w:val="18"/>
          <w:szCs w:val="18"/>
        </w:rPr>
      </w:pPr>
      <w:r w:rsidRPr="00EE7287">
        <w:rPr>
          <w:position w:val="-64"/>
        </w:rPr>
        <w:object w:dxaOrig="1260" w:dyaOrig="1420">
          <v:shape id="_x0000_i1028" type="#_x0000_t75" style="width:63pt;height:71.25pt" o:ole="">
            <v:imagedata r:id="rId11" o:title=""/>
          </v:shape>
          <o:OLEObject Type="Embed" ProgID="Equation.DSMT4" ShapeID="_x0000_i1028" DrawAspect="Content" ObjectID="_1646214193" r:id="rId12"/>
        </w:object>
      </w:r>
    </w:p>
    <w:p w:rsidR="007254D3" w:rsidRPr="00EE7287" w:rsidRDefault="007254D3" w:rsidP="007254D3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t xml:space="preserve"> </w:t>
      </w:r>
      <w:r w:rsidR="00EE7287" w:rsidRPr="00EE7287">
        <w:rPr>
          <w:rFonts w:ascii="Times New Roman" w:hAnsi="Times New Roman"/>
        </w:rPr>
        <w:t xml:space="preserve">Дано: </w:t>
      </w:r>
      <w:r w:rsidRPr="00EE7287">
        <w:rPr>
          <w:rFonts w:ascii="Times New Roman" w:hAnsi="Times New Roman"/>
        </w:rPr>
        <w:t xml:space="preserve"> </w:t>
      </w:r>
      <w:r w:rsidR="00EE7287" w:rsidRPr="00EE7287">
        <w:rPr>
          <w:rFonts w:ascii="Times New Roman" w:hAnsi="Times New Roman"/>
          <w:position w:val="-8"/>
        </w:rPr>
        <w:object w:dxaOrig="1400" w:dyaOrig="400">
          <v:shape id="_x0000_i1029" type="#_x0000_t75" style="width:69.75pt;height:20.25pt" o:ole="">
            <v:imagedata r:id="rId13" o:title=""/>
          </v:shape>
          <o:OLEObject Type="Embed" ProgID="Equation.DSMT4" ShapeID="_x0000_i1029" DrawAspect="Content" ObjectID="_1646214194" r:id="rId14"/>
        </w:object>
      </w:r>
      <w:r w:rsidR="00EE7287">
        <w:rPr>
          <w:rFonts w:ascii="Times New Roman" w:hAnsi="Times New Roman"/>
        </w:rPr>
        <w:t xml:space="preserve">. Найти </w:t>
      </w:r>
      <w:r w:rsidR="00EE7287" w:rsidRPr="00EE7287">
        <w:rPr>
          <w:rFonts w:ascii="Times New Roman" w:hAnsi="Times New Roman"/>
          <w:position w:val="-12"/>
        </w:rPr>
        <w:object w:dxaOrig="999" w:dyaOrig="440">
          <v:shape id="_x0000_i1030" type="#_x0000_t75" style="width:50.25pt;height:21.75pt" o:ole="">
            <v:imagedata r:id="rId15" o:title=""/>
          </v:shape>
          <o:OLEObject Type="Embed" ProgID="Equation.DSMT4" ShapeID="_x0000_i1030" DrawAspect="Content" ObjectID="_1646214195" r:id="rId16"/>
        </w:object>
      </w:r>
    </w:p>
    <w:sectPr w:rsidR="007254D3" w:rsidRPr="00EE7287" w:rsidSect="0028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8299F"/>
    <w:multiLevelType w:val="hybridMultilevel"/>
    <w:tmpl w:val="4440D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2857C5"/>
    <w:rsid w:val="006E3DEE"/>
    <w:rsid w:val="007254D3"/>
    <w:rsid w:val="00786CD2"/>
    <w:rsid w:val="009B5D62"/>
    <w:rsid w:val="00EE7287"/>
    <w:rsid w:val="00F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7014B-0B99-4226-9B9A-D1B6D3A7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4D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Константин Оганесьянц</cp:lastModifiedBy>
  <cp:revision>2</cp:revision>
  <dcterms:created xsi:type="dcterms:W3CDTF">2020-03-20T09:56:00Z</dcterms:created>
  <dcterms:modified xsi:type="dcterms:W3CDTF">2020-03-20T09:56:00Z</dcterms:modified>
</cp:coreProperties>
</file>