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5BA95" w14:textId="77777777" w:rsidR="0002708C" w:rsidRPr="009D5AFF" w:rsidRDefault="0002708C" w:rsidP="0002708C">
      <w:pPr>
        <w:pStyle w:val="Textbody"/>
        <w:ind w:firstLine="708"/>
        <w:jc w:val="center"/>
        <w:rPr>
          <w:sz w:val="30"/>
          <w:szCs w:val="30"/>
        </w:rPr>
      </w:pPr>
      <w:r w:rsidRPr="009D5AFF">
        <w:rPr>
          <w:sz w:val="30"/>
          <w:szCs w:val="30"/>
        </w:rPr>
        <w:t>МИНИСТЕРСТВО НАУКИ И ВЫСШЕГО ОБРАЗОВАНИЯ РОССИЙСКОЙ ФЕДЕРАЦИИ</w:t>
      </w:r>
    </w:p>
    <w:p w14:paraId="0E63D2B4" w14:textId="77777777" w:rsidR="0002708C" w:rsidRPr="009D5AFF" w:rsidRDefault="0002708C" w:rsidP="0002708C">
      <w:pPr>
        <w:pStyle w:val="Textbody"/>
        <w:jc w:val="center"/>
        <w:rPr>
          <w:sz w:val="30"/>
          <w:szCs w:val="30"/>
        </w:rPr>
      </w:pPr>
      <w:r w:rsidRPr="009D5AFF">
        <w:rPr>
          <w:sz w:val="30"/>
          <w:szCs w:val="30"/>
        </w:rPr>
        <w:t>ФЕДЕРАЛЬНОЕ ГОСУДАРСТВЕННОЕ БЮДЖЕТНОЕ</w:t>
      </w:r>
    </w:p>
    <w:p w14:paraId="2696FE70" w14:textId="77777777" w:rsidR="0002708C" w:rsidRPr="009D5AFF" w:rsidRDefault="0002708C" w:rsidP="0002708C">
      <w:pPr>
        <w:pStyle w:val="Textbody"/>
        <w:jc w:val="center"/>
        <w:rPr>
          <w:sz w:val="30"/>
          <w:szCs w:val="30"/>
        </w:rPr>
      </w:pPr>
      <w:r w:rsidRPr="009D5AFF">
        <w:rPr>
          <w:sz w:val="30"/>
          <w:szCs w:val="30"/>
        </w:rPr>
        <w:t>ОБРАЗОВАТЕЛЬНОЕ УЧРЕЖДЕНИЕ ВЫСШЕГО ОБРАЗОВАНИЯ «ДОНСКОЙ ГОСУДАРСТВЕННЫЙ ТЕХНИЧЕСКИЙ УНИВЕРСИТЕТ»</w:t>
      </w:r>
    </w:p>
    <w:p w14:paraId="09ABC743" w14:textId="77777777" w:rsidR="0002708C" w:rsidRPr="009D5AFF" w:rsidRDefault="0002708C" w:rsidP="0002708C">
      <w:pPr>
        <w:pStyle w:val="Textbody"/>
        <w:jc w:val="center"/>
        <w:rPr>
          <w:sz w:val="30"/>
          <w:szCs w:val="30"/>
        </w:rPr>
      </w:pPr>
      <w:r w:rsidRPr="009D5AFF">
        <w:rPr>
          <w:sz w:val="30"/>
          <w:szCs w:val="30"/>
        </w:rPr>
        <w:t>(ДГТУ)</w:t>
      </w:r>
    </w:p>
    <w:p w14:paraId="1E080E23" w14:textId="77777777" w:rsidR="0002708C" w:rsidRPr="009D5AFF" w:rsidRDefault="0002708C" w:rsidP="0002708C">
      <w:pPr>
        <w:pStyle w:val="Textbody"/>
        <w:jc w:val="center"/>
        <w:rPr>
          <w:sz w:val="30"/>
          <w:szCs w:val="30"/>
        </w:rPr>
      </w:pPr>
    </w:p>
    <w:p w14:paraId="3613226B" w14:textId="77777777" w:rsidR="0002708C" w:rsidRPr="009D5AFF" w:rsidRDefault="0002708C" w:rsidP="0002708C">
      <w:pPr>
        <w:pStyle w:val="Textbody"/>
        <w:jc w:val="center"/>
        <w:rPr>
          <w:sz w:val="30"/>
          <w:szCs w:val="30"/>
        </w:rPr>
      </w:pPr>
      <w:r w:rsidRPr="009D5AFF">
        <w:rPr>
          <w:sz w:val="30"/>
          <w:szCs w:val="30"/>
        </w:rPr>
        <w:t>Факультет «Информатика и вычислительная техника»</w:t>
      </w:r>
    </w:p>
    <w:p w14:paraId="171C2436" w14:textId="77777777" w:rsidR="0002708C" w:rsidRDefault="0002708C" w:rsidP="0002708C">
      <w:pPr>
        <w:pStyle w:val="Textbody"/>
        <w:jc w:val="center"/>
        <w:rPr>
          <w:b/>
          <w:bCs/>
          <w:sz w:val="30"/>
          <w:szCs w:val="30"/>
        </w:rPr>
      </w:pPr>
      <w:r w:rsidRPr="009D5AFF">
        <w:rPr>
          <w:sz w:val="30"/>
          <w:szCs w:val="30"/>
        </w:rPr>
        <w:t>Кафедра «Программное обеспечение вычислительной техники и автоматизированных систем»</w:t>
      </w:r>
    </w:p>
    <w:p w14:paraId="2DA5EE14" w14:textId="77777777" w:rsidR="0002708C" w:rsidRDefault="0002708C" w:rsidP="0002708C">
      <w:pPr>
        <w:pStyle w:val="Textbody"/>
        <w:rPr>
          <w:b/>
          <w:bCs/>
          <w:sz w:val="40"/>
          <w:szCs w:val="40"/>
        </w:rPr>
      </w:pPr>
    </w:p>
    <w:p w14:paraId="51AB5386" w14:textId="77777777" w:rsidR="0002708C" w:rsidRDefault="0002708C" w:rsidP="0002708C">
      <w:pPr>
        <w:pStyle w:val="Textbody"/>
        <w:jc w:val="center"/>
        <w:rPr>
          <w:b/>
          <w:bCs/>
          <w:sz w:val="40"/>
          <w:szCs w:val="40"/>
        </w:rPr>
      </w:pPr>
    </w:p>
    <w:p w14:paraId="34B028DA" w14:textId="77777777" w:rsidR="0002708C" w:rsidRDefault="0002708C" w:rsidP="0002708C">
      <w:pPr>
        <w:pStyle w:val="Textbody"/>
        <w:jc w:val="center"/>
        <w:rPr>
          <w:b/>
          <w:bCs/>
          <w:sz w:val="40"/>
          <w:szCs w:val="40"/>
        </w:rPr>
      </w:pPr>
    </w:p>
    <w:p w14:paraId="651BFF9F" w14:textId="5E8D0A8E" w:rsidR="0002708C" w:rsidRDefault="0002708C" w:rsidP="0002708C">
      <w:pPr>
        <w:pStyle w:val="Textbody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Лабораторная работа №3</w:t>
      </w:r>
    </w:p>
    <w:p w14:paraId="7E2A5B16" w14:textId="77777777" w:rsidR="0002708C" w:rsidRPr="00E86743" w:rsidRDefault="0002708C" w:rsidP="0002708C">
      <w:pPr>
        <w:pStyle w:val="Textbody"/>
        <w:jc w:val="center"/>
        <w:rPr>
          <w:b/>
          <w:bCs/>
          <w:sz w:val="32"/>
          <w:szCs w:val="32"/>
        </w:rPr>
      </w:pPr>
      <w:r w:rsidRPr="00E86743">
        <w:rPr>
          <w:sz w:val="32"/>
          <w:szCs w:val="32"/>
        </w:rPr>
        <w:t>по курсу «Сети и телекоммуникации</w:t>
      </w:r>
      <w:r w:rsidRPr="00E86743">
        <w:rPr>
          <w:b/>
          <w:bCs/>
          <w:sz w:val="32"/>
          <w:szCs w:val="32"/>
        </w:rPr>
        <w:t>»</w:t>
      </w:r>
    </w:p>
    <w:p w14:paraId="39F56383" w14:textId="77777777" w:rsidR="0002708C" w:rsidRDefault="0002708C" w:rsidP="0002708C">
      <w:pPr>
        <w:pStyle w:val="Textbody"/>
        <w:jc w:val="center"/>
        <w:rPr>
          <w:b/>
          <w:bCs/>
          <w:sz w:val="30"/>
          <w:szCs w:val="30"/>
        </w:rPr>
      </w:pPr>
    </w:p>
    <w:p w14:paraId="15F770A2" w14:textId="77777777" w:rsidR="0002708C" w:rsidRDefault="0002708C" w:rsidP="0002708C">
      <w:pPr>
        <w:pStyle w:val="Textbody"/>
        <w:rPr>
          <w:b/>
          <w:bCs/>
          <w:sz w:val="30"/>
          <w:szCs w:val="30"/>
        </w:rPr>
      </w:pPr>
    </w:p>
    <w:p w14:paraId="50A8BABC" w14:textId="77777777" w:rsidR="0002708C" w:rsidRDefault="0002708C" w:rsidP="0002708C">
      <w:pPr>
        <w:pStyle w:val="Textbody"/>
        <w:rPr>
          <w:b/>
          <w:bCs/>
          <w:sz w:val="30"/>
          <w:szCs w:val="30"/>
        </w:rPr>
      </w:pPr>
    </w:p>
    <w:p w14:paraId="7410ADDD" w14:textId="679DC8F3" w:rsidR="0002708C" w:rsidRDefault="0002708C" w:rsidP="0002708C">
      <w:pPr>
        <w:pStyle w:val="Textbody"/>
        <w:jc w:val="right"/>
        <w:rPr>
          <w:sz w:val="30"/>
          <w:szCs w:val="30"/>
        </w:rPr>
      </w:pPr>
      <w:r>
        <w:rPr>
          <w:sz w:val="30"/>
          <w:szCs w:val="30"/>
        </w:rPr>
        <w:t>Выполнил:</w:t>
      </w:r>
    </w:p>
    <w:p w14:paraId="3EEAE2E2" w14:textId="77777777" w:rsidR="0002708C" w:rsidRDefault="0002708C" w:rsidP="0002708C">
      <w:pPr>
        <w:pStyle w:val="Textbody"/>
        <w:jc w:val="right"/>
        <w:rPr>
          <w:sz w:val="30"/>
          <w:szCs w:val="30"/>
        </w:rPr>
      </w:pPr>
      <w:r>
        <w:rPr>
          <w:sz w:val="30"/>
          <w:szCs w:val="30"/>
        </w:rPr>
        <w:t>Студент группы ВМО31</w:t>
      </w:r>
    </w:p>
    <w:p w14:paraId="540ECBA5" w14:textId="77777777" w:rsidR="0002708C" w:rsidRDefault="0002708C" w:rsidP="0002708C">
      <w:pPr>
        <w:pStyle w:val="Textbody"/>
        <w:jc w:val="right"/>
        <w:rPr>
          <w:sz w:val="30"/>
          <w:szCs w:val="30"/>
        </w:rPr>
      </w:pPr>
      <w:proofErr w:type="spellStart"/>
      <w:r>
        <w:rPr>
          <w:sz w:val="30"/>
          <w:szCs w:val="30"/>
        </w:rPr>
        <w:t>Оганесьянц</w:t>
      </w:r>
      <w:proofErr w:type="spellEnd"/>
      <w:r>
        <w:rPr>
          <w:sz w:val="30"/>
          <w:szCs w:val="30"/>
        </w:rPr>
        <w:t xml:space="preserve"> К.П</w:t>
      </w:r>
    </w:p>
    <w:p w14:paraId="56A76716" w14:textId="77777777" w:rsidR="0002708C" w:rsidRDefault="0002708C" w:rsidP="0002708C">
      <w:pPr>
        <w:pStyle w:val="Textbody"/>
        <w:jc w:val="right"/>
        <w:rPr>
          <w:sz w:val="30"/>
          <w:szCs w:val="30"/>
        </w:rPr>
      </w:pPr>
      <w:r>
        <w:rPr>
          <w:sz w:val="30"/>
          <w:szCs w:val="30"/>
        </w:rPr>
        <w:t>Принял:</w:t>
      </w:r>
    </w:p>
    <w:p w14:paraId="6F2A9147" w14:textId="77777777" w:rsidR="0002708C" w:rsidRDefault="0002708C" w:rsidP="0002708C">
      <w:pPr>
        <w:pStyle w:val="Textbody"/>
        <w:jc w:val="right"/>
        <w:rPr>
          <w:sz w:val="30"/>
          <w:szCs w:val="30"/>
        </w:rPr>
      </w:pPr>
      <w:r>
        <w:rPr>
          <w:sz w:val="30"/>
          <w:szCs w:val="30"/>
        </w:rPr>
        <w:t>Рыбалко И.П.</w:t>
      </w:r>
    </w:p>
    <w:p w14:paraId="4F144C46" w14:textId="77777777" w:rsidR="0002708C" w:rsidRDefault="0002708C" w:rsidP="0002708C">
      <w:pPr>
        <w:pStyle w:val="Textbody"/>
        <w:jc w:val="center"/>
        <w:rPr>
          <w:sz w:val="30"/>
          <w:szCs w:val="30"/>
        </w:rPr>
      </w:pPr>
    </w:p>
    <w:p w14:paraId="7421B116" w14:textId="77777777" w:rsidR="0002708C" w:rsidRDefault="0002708C" w:rsidP="0002708C">
      <w:pPr>
        <w:pStyle w:val="Textbody"/>
        <w:jc w:val="center"/>
        <w:rPr>
          <w:sz w:val="30"/>
          <w:szCs w:val="30"/>
        </w:rPr>
      </w:pPr>
    </w:p>
    <w:p w14:paraId="78C200F9" w14:textId="77777777" w:rsidR="0002708C" w:rsidRDefault="0002708C" w:rsidP="0002708C">
      <w:pPr>
        <w:pStyle w:val="Textbody"/>
        <w:jc w:val="center"/>
        <w:rPr>
          <w:sz w:val="30"/>
          <w:szCs w:val="30"/>
        </w:rPr>
      </w:pPr>
    </w:p>
    <w:p w14:paraId="7EBED3CA" w14:textId="77777777" w:rsidR="0002708C" w:rsidRDefault="0002708C" w:rsidP="0002708C">
      <w:pPr>
        <w:pStyle w:val="Textbody"/>
        <w:jc w:val="center"/>
        <w:rPr>
          <w:sz w:val="30"/>
          <w:szCs w:val="30"/>
        </w:rPr>
      </w:pPr>
    </w:p>
    <w:p w14:paraId="58BF0074" w14:textId="79CFF31A" w:rsidR="0002708C" w:rsidRDefault="0002708C" w:rsidP="0002708C">
      <w:pPr>
        <w:pStyle w:val="Textbody"/>
        <w:jc w:val="center"/>
        <w:rPr>
          <w:sz w:val="30"/>
          <w:szCs w:val="30"/>
        </w:rPr>
      </w:pPr>
      <w:r w:rsidRPr="007651E9">
        <w:rPr>
          <w:sz w:val="30"/>
          <w:szCs w:val="30"/>
        </w:rPr>
        <w:t>20</w:t>
      </w:r>
      <w:r>
        <w:rPr>
          <w:sz w:val="30"/>
          <w:szCs w:val="30"/>
        </w:rPr>
        <w:t>22г</w:t>
      </w:r>
      <w:r w:rsidRPr="007651E9">
        <w:rPr>
          <w:sz w:val="30"/>
          <w:szCs w:val="30"/>
        </w:rPr>
        <w:t>.</w:t>
      </w:r>
    </w:p>
    <w:p w14:paraId="1DB892E0" w14:textId="77777777" w:rsidR="00EA5ED0" w:rsidRDefault="00EA5ED0" w:rsidP="00EA5ED0">
      <w:pPr>
        <w:pStyle w:val="BodyTextIndent"/>
        <w:ind w:left="915" w:firstLine="0"/>
        <w:jc w:val="center"/>
        <w:rPr>
          <w:b/>
        </w:rPr>
      </w:pPr>
      <w:r w:rsidRPr="00686664">
        <w:rPr>
          <w:b/>
        </w:rPr>
        <w:lastRenderedPageBreak/>
        <w:t>Задание №</w:t>
      </w:r>
      <w:r>
        <w:rPr>
          <w:b/>
        </w:rPr>
        <w:t xml:space="preserve"> 1 (2) Сжатие информации</w:t>
      </w:r>
    </w:p>
    <w:p w14:paraId="4CE77058" w14:textId="77777777" w:rsidR="00EA5ED0" w:rsidRDefault="00EA5ED0" w:rsidP="00EA5ED0">
      <w:pPr>
        <w:pStyle w:val="BodyTextIndent"/>
        <w:ind w:left="915" w:firstLine="0"/>
        <w:jc w:val="center"/>
        <w:rPr>
          <w:b/>
        </w:rPr>
      </w:pPr>
    </w:p>
    <w:p w14:paraId="65CDB90E" w14:textId="77777777" w:rsidR="00EA5ED0" w:rsidRPr="00342AE8" w:rsidRDefault="00EA5ED0" w:rsidP="00EA5ED0">
      <w:pPr>
        <w:pStyle w:val="BodyTextIndent"/>
        <w:ind w:left="915" w:firstLine="0"/>
        <w:jc w:val="center"/>
      </w:pPr>
      <w:r w:rsidRPr="00342AE8">
        <w:t>1.1 Исходные данные</w:t>
      </w:r>
    </w:p>
    <w:p w14:paraId="20414D2B" w14:textId="77777777" w:rsidR="00EA5ED0" w:rsidRDefault="00EA5ED0" w:rsidP="00EA5ED0">
      <w:pPr>
        <w:pStyle w:val="BodyTextIndent"/>
        <w:jc w:val="center"/>
        <w:rPr>
          <w:b/>
        </w:rPr>
      </w:pPr>
    </w:p>
    <w:p w14:paraId="043A2080" w14:textId="77777777" w:rsidR="00EA5ED0" w:rsidRDefault="00EA5ED0" w:rsidP="00EA5ED0">
      <w:pPr>
        <w:pStyle w:val="BodyTextIndent"/>
        <w:ind w:firstLine="0"/>
      </w:pPr>
      <w:r>
        <w:t>1. Используя таблицу № 1 представить свои инициалы (Ф.И.О.) в виде</w:t>
      </w:r>
      <w:r w:rsidRPr="009E4AC8">
        <w:t xml:space="preserve"> </w:t>
      </w:r>
      <w:r>
        <w:t xml:space="preserve">ASCII – кода. </w:t>
      </w:r>
    </w:p>
    <w:p w14:paraId="44FD729E" w14:textId="77777777" w:rsidR="00EA5ED0" w:rsidRDefault="00EA5ED0" w:rsidP="00EA5ED0">
      <w:pPr>
        <w:pStyle w:val="BodyTextIndent"/>
        <w:ind w:firstLine="0"/>
      </w:pPr>
      <w:r>
        <w:t>2. Используя таблицы № 2,3 выполнить сжатие в соответствии:</w:t>
      </w:r>
    </w:p>
    <w:p w14:paraId="4A22E001" w14:textId="77777777" w:rsidR="00EA5ED0" w:rsidRDefault="00EA5ED0" w:rsidP="00EA5ED0">
      <w:pPr>
        <w:pStyle w:val="BodyTextIndent"/>
        <w:ind w:firstLine="0"/>
      </w:pPr>
      <w:r>
        <w:t xml:space="preserve">- с правилами </w:t>
      </w:r>
      <w:r w:rsidRPr="002328F6">
        <w:t xml:space="preserve">арифметических действий над двоичными </w:t>
      </w:r>
      <w:r>
        <w:t>числами;</w:t>
      </w:r>
    </w:p>
    <w:p w14:paraId="36F86094" w14:textId="77777777" w:rsidR="00EA5ED0" w:rsidRDefault="00EA5ED0" w:rsidP="00EA5ED0">
      <w:pPr>
        <w:pStyle w:val="BodyTextIndent"/>
        <w:ind w:firstLine="0"/>
      </w:pPr>
      <w:r>
        <w:t>- с правилами сложения модулю два;</w:t>
      </w:r>
    </w:p>
    <w:p w14:paraId="41B156BB" w14:textId="6499A2FA" w:rsidR="00EA5ED0" w:rsidRDefault="00EA5ED0" w:rsidP="00EA5ED0">
      <w:pPr>
        <w:pStyle w:val="BodyTextIndent"/>
        <w:ind w:firstLine="0"/>
      </w:pPr>
      <w:r>
        <w:t>3. Сделать выводы об эффективности сжатия, сравнив два метода.</w:t>
      </w:r>
    </w:p>
    <w:p w14:paraId="750E4242" w14:textId="77777777" w:rsidR="00EA5ED0" w:rsidRDefault="00EA5ED0" w:rsidP="00EA5ED0">
      <w:pPr>
        <w:pStyle w:val="BodyTextIndent"/>
        <w:ind w:firstLine="0"/>
      </w:pPr>
    </w:p>
    <w:p w14:paraId="3647F60C" w14:textId="72E84784" w:rsidR="00EA5ED0" w:rsidRDefault="00EA5ED0" w:rsidP="00EA5ED0">
      <w:pPr>
        <w:pStyle w:val="BodyTextIndent"/>
        <w:jc w:val="left"/>
      </w:pPr>
      <w:r>
        <w:t>Фамилия имя отчество студента -</w:t>
      </w:r>
      <w:proofErr w:type="spellStart"/>
      <w:r>
        <w:rPr>
          <w:b/>
        </w:rPr>
        <w:t>Оганесьянц</w:t>
      </w:r>
      <w:proofErr w:type="spellEnd"/>
      <w:r>
        <w:rPr>
          <w:b/>
        </w:rPr>
        <w:t xml:space="preserve"> Константин Павлович</w:t>
      </w:r>
      <w:r>
        <w:t xml:space="preserve">. </w:t>
      </w:r>
    </w:p>
    <w:p w14:paraId="01B70D58" w14:textId="77777777" w:rsidR="00EA5ED0" w:rsidRDefault="00EA5ED0" w:rsidP="00EA5ED0">
      <w:pPr>
        <w:pStyle w:val="BodyTextIndent"/>
        <w:ind w:firstLine="0"/>
        <w:jc w:val="left"/>
      </w:pPr>
      <w:r>
        <w:t>1. Используя таблицу 1, представляем в битах инициалы:</w:t>
      </w:r>
    </w:p>
    <w:p w14:paraId="66879A6B" w14:textId="489CAF0E" w:rsidR="00EA5ED0" w:rsidRDefault="00EA5ED0" w:rsidP="00EA5ED0">
      <w:pPr>
        <w:pStyle w:val="BodyTextIndent"/>
        <w:jc w:val="left"/>
      </w:pPr>
      <w:r>
        <w:t xml:space="preserve"> – ОКП – </w:t>
      </w:r>
      <w:r w:rsidR="002F6AF9">
        <w:t>100011101000101010001111</w:t>
      </w:r>
    </w:p>
    <w:p w14:paraId="7B3BF694" w14:textId="2AE59E07" w:rsidR="00EA5ED0" w:rsidRDefault="00EA5ED0" w:rsidP="00EA5ED0">
      <w:pPr>
        <w:pStyle w:val="BodyTextIndent"/>
        <w:ind w:firstLine="0"/>
        <w:rPr>
          <w:i/>
          <w:iCs/>
        </w:rPr>
      </w:pPr>
      <w:r>
        <w:t xml:space="preserve">2. Исходный код, полученный в пункте 1 </w:t>
      </w:r>
      <w:proofErr w:type="gramStart"/>
      <w:r>
        <w:t xml:space="preserve">-  </w:t>
      </w:r>
      <w:r w:rsidR="002F6AF9">
        <w:t>100011101000101010001111</w:t>
      </w:r>
      <w:proofErr w:type="gramEnd"/>
      <w:r w:rsidR="002F6AF9">
        <w:t xml:space="preserve"> </w:t>
      </w:r>
      <w:r>
        <w:t xml:space="preserve">при </w:t>
      </w:r>
      <w:r>
        <w:rPr>
          <w:i/>
          <w:iCs/>
        </w:rPr>
        <w:t>А=12.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5068"/>
        <w:gridCol w:w="5069"/>
      </w:tblGrid>
      <w:tr w:rsidR="00EA5ED0" w14:paraId="6C0EDE36" w14:textId="77777777" w:rsidTr="009B63CA">
        <w:trPr>
          <w:trHeight w:val="1812"/>
          <w:jc w:val="center"/>
        </w:trPr>
        <w:tc>
          <w:tcPr>
            <w:tcW w:w="5068" w:type="dxa"/>
          </w:tcPr>
          <w:p w14:paraId="466F7856" w14:textId="77777777" w:rsidR="00EA5ED0" w:rsidRDefault="00EA5ED0" w:rsidP="009B63CA">
            <w:pPr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Бинарный код, </w:t>
            </w:r>
            <w:proofErr w:type="gramStart"/>
            <w:r>
              <w:rPr>
                <w:sz w:val="28"/>
              </w:rPr>
              <w:t>сжатый  двоичной</w:t>
            </w:r>
            <w:proofErr w:type="gramEnd"/>
            <w:r>
              <w:rPr>
                <w:sz w:val="28"/>
              </w:rPr>
              <w:t xml:space="preserve"> </w:t>
            </w:r>
          </w:p>
          <w:p w14:paraId="3D685CB9" w14:textId="77777777" w:rsidR="00EA5ED0" w:rsidRDefault="00EA5ED0" w:rsidP="009B63CA">
            <w:pPr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t>логикой:</w:t>
            </w:r>
          </w:p>
          <w:p w14:paraId="67BA0B1B" w14:textId="7D12875A" w:rsidR="00EA5ED0" w:rsidRDefault="00C3141A" w:rsidP="009B63CA">
            <w:pPr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t>100011101000</w:t>
            </w:r>
          </w:p>
          <w:p w14:paraId="67490C35" w14:textId="1F2B8D0A" w:rsidR="00EA5ED0" w:rsidRDefault="00C3141A" w:rsidP="009B63CA">
            <w:pPr>
              <w:ind w:left="360"/>
              <w:jc w:val="center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101010001111</w:t>
            </w:r>
          </w:p>
          <w:p w14:paraId="786641B0" w14:textId="023AA729" w:rsidR="00EA5ED0" w:rsidRPr="00573DDB" w:rsidRDefault="00C3141A" w:rsidP="009B63CA">
            <w:pPr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t>001001100111</w:t>
            </w:r>
          </w:p>
        </w:tc>
        <w:tc>
          <w:tcPr>
            <w:tcW w:w="5069" w:type="dxa"/>
          </w:tcPr>
          <w:p w14:paraId="05F3077C" w14:textId="220E06C1" w:rsidR="00EA5ED0" w:rsidRDefault="00EA5ED0" w:rsidP="009B63CA">
            <w:pPr>
              <w:rPr>
                <w:sz w:val="28"/>
              </w:rPr>
            </w:pPr>
            <w:r>
              <w:rPr>
                <w:sz w:val="28"/>
              </w:rPr>
              <w:t>Бинарный код, сжатый по модулю 2</w:t>
            </w:r>
          </w:p>
          <w:p w14:paraId="0F25E39F" w14:textId="77777777" w:rsidR="00C3141A" w:rsidRDefault="00C3141A" w:rsidP="009B63CA">
            <w:pPr>
              <w:rPr>
                <w:sz w:val="28"/>
              </w:rPr>
            </w:pPr>
          </w:p>
          <w:p w14:paraId="373FB4F6" w14:textId="77777777" w:rsidR="00C3141A" w:rsidRDefault="00C3141A" w:rsidP="00C3141A">
            <w:pPr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t>100011101000</w:t>
            </w:r>
          </w:p>
          <w:p w14:paraId="60DE0383" w14:textId="77777777" w:rsidR="00C3141A" w:rsidRDefault="00C3141A" w:rsidP="00C3141A">
            <w:pPr>
              <w:ind w:left="360"/>
              <w:jc w:val="center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101010001111</w:t>
            </w:r>
          </w:p>
          <w:p w14:paraId="53C5F32D" w14:textId="4EDECBE9" w:rsidR="00EA5ED0" w:rsidRDefault="00EA5ED0" w:rsidP="009B63CA">
            <w:pPr>
              <w:tabs>
                <w:tab w:val="left" w:pos="3381"/>
              </w:tabs>
              <w:rPr>
                <w:sz w:val="28"/>
              </w:rPr>
            </w:pPr>
            <w:r>
              <w:rPr>
                <w:sz w:val="28"/>
              </w:rPr>
              <w:t xml:space="preserve">                          </w:t>
            </w:r>
            <w:r w:rsidR="00C3141A">
              <w:rPr>
                <w:sz w:val="28"/>
              </w:rPr>
              <w:t>001001100111</w:t>
            </w:r>
          </w:p>
        </w:tc>
      </w:tr>
    </w:tbl>
    <w:p w14:paraId="116FA7CB" w14:textId="77777777" w:rsidR="00EA5ED0" w:rsidRDefault="00EA5ED0" w:rsidP="00EA5ED0">
      <w:pPr>
        <w:spacing w:line="360" w:lineRule="auto"/>
        <w:ind w:firstLine="540"/>
        <w:jc w:val="both"/>
        <w:rPr>
          <w:sz w:val="28"/>
        </w:rPr>
      </w:pPr>
      <w:r w:rsidRPr="00716EB9">
        <w:rPr>
          <w:b/>
          <w:sz w:val="28"/>
        </w:rPr>
        <w:t>Вывод.</w:t>
      </w:r>
      <w:r>
        <w:rPr>
          <w:sz w:val="28"/>
        </w:rPr>
        <w:t xml:space="preserve"> Из полученных результатов следует, что в обоих случаях сжатие произошло в два раза, т.е. в данной комбинации битов оба метода максимально эффективны. </w:t>
      </w:r>
    </w:p>
    <w:p w14:paraId="0384D910" w14:textId="77777777" w:rsidR="00EA5ED0" w:rsidRDefault="00EA5ED0" w:rsidP="00EA5ED0">
      <w:pPr>
        <w:spacing w:line="360" w:lineRule="auto"/>
        <w:ind w:firstLine="540"/>
        <w:rPr>
          <w:sz w:val="28"/>
        </w:rPr>
      </w:pPr>
      <w:r>
        <w:rPr>
          <w:sz w:val="28"/>
        </w:rPr>
        <w:t xml:space="preserve">Однако при другой комбинации бит, при сжатии методом двоичной логики, возможно увеличение комбинации на один бит.  </w:t>
      </w:r>
    </w:p>
    <w:p w14:paraId="1A87E4C6" w14:textId="77777777" w:rsidR="00EA5ED0" w:rsidRDefault="00EA5ED0" w:rsidP="00EA5ED0">
      <w:pPr>
        <w:spacing w:line="360" w:lineRule="auto"/>
        <w:ind w:firstLine="540"/>
        <w:jc w:val="center"/>
        <w:rPr>
          <w:b/>
          <w:sz w:val="28"/>
        </w:rPr>
      </w:pPr>
    </w:p>
    <w:p w14:paraId="6A604EFA" w14:textId="77777777" w:rsidR="00EA5ED0" w:rsidRDefault="00EA5ED0" w:rsidP="00EA5ED0">
      <w:pPr>
        <w:spacing w:line="360" w:lineRule="auto"/>
        <w:ind w:firstLine="540"/>
        <w:jc w:val="center"/>
        <w:rPr>
          <w:b/>
          <w:sz w:val="28"/>
        </w:rPr>
      </w:pPr>
      <w:r>
        <w:rPr>
          <w:b/>
          <w:sz w:val="28"/>
        </w:rPr>
        <w:t xml:space="preserve">Задание № </w:t>
      </w:r>
      <w:r w:rsidRPr="00523663">
        <w:rPr>
          <w:b/>
          <w:sz w:val="28"/>
        </w:rPr>
        <w:t>2</w:t>
      </w:r>
      <w:r>
        <w:rPr>
          <w:b/>
          <w:sz w:val="28"/>
        </w:rPr>
        <w:t xml:space="preserve"> (3) </w:t>
      </w:r>
      <w:r w:rsidRPr="00523663">
        <w:rPr>
          <w:b/>
          <w:sz w:val="28"/>
        </w:rPr>
        <w:t>Сжатие информации с побуквенным сдвигом.</w:t>
      </w:r>
    </w:p>
    <w:p w14:paraId="0BC2BEDD" w14:textId="77777777" w:rsidR="00EA5ED0" w:rsidRDefault="00EA5ED0" w:rsidP="00EA5ED0">
      <w:pPr>
        <w:spacing w:line="360" w:lineRule="auto"/>
        <w:ind w:firstLine="540"/>
        <w:jc w:val="center"/>
        <w:rPr>
          <w:sz w:val="28"/>
        </w:rPr>
      </w:pPr>
      <w:r w:rsidRPr="0088642E">
        <w:rPr>
          <w:sz w:val="28"/>
        </w:rPr>
        <w:t>2.1 Задание</w:t>
      </w:r>
    </w:p>
    <w:p w14:paraId="4920E94B" w14:textId="63DADFAC" w:rsidR="00EA5ED0" w:rsidRDefault="00EA5ED0" w:rsidP="00EA5ED0">
      <w:pPr>
        <w:spacing w:line="360" w:lineRule="auto"/>
        <w:ind w:firstLine="540"/>
        <w:jc w:val="both"/>
        <w:rPr>
          <w:sz w:val="28"/>
        </w:rPr>
      </w:pPr>
      <w:r>
        <w:rPr>
          <w:sz w:val="28"/>
        </w:rPr>
        <w:t>Придумать комбинацию, аналогичную приведённой в примере, и сжать её.</w:t>
      </w:r>
    </w:p>
    <w:p w14:paraId="5EC3AD83" w14:textId="13E4673D" w:rsidR="0002708C" w:rsidRDefault="0002708C" w:rsidP="00EA5ED0">
      <w:pPr>
        <w:spacing w:line="360" w:lineRule="auto"/>
        <w:ind w:firstLine="540"/>
        <w:jc w:val="both"/>
        <w:rPr>
          <w:sz w:val="28"/>
        </w:rPr>
      </w:pPr>
    </w:p>
    <w:p w14:paraId="3C59512C" w14:textId="77777777" w:rsidR="0002708C" w:rsidRDefault="0002708C" w:rsidP="00EA5ED0">
      <w:pPr>
        <w:spacing w:line="360" w:lineRule="auto"/>
        <w:ind w:firstLine="540"/>
        <w:jc w:val="both"/>
        <w:rPr>
          <w:sz w:val="28"/>
        </w:rPr>
      </w:pPr>
    </w:p>
    <w:p w14:paraId="23FDA404" w14:textId="77777777" w:rsidR="0002708C" w:rsidRPr="0088642E" w:rsidRDefault="0002708C" w:rsidP="00EA5ED0">
      <w:pPr>
        <w:spacing w:line="360" w:lineRule="auto"/>
        <w:ind w:firstLine="540"/>
        <w:jc w:val="both"/>
        <w:rPr>
          <w:sz w:val="28"/>
        </w:rPr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1"/>
        <w:gridCol w:w="3021"/>
        <w:gridCol w:w="3021"/>
      </w:tblGrid>
      <w:tr w:rsidR="00E513E8" w14:paraId="286E20A8" w14:textId="77777777">
        <w:trPr>
          <w:trHeight w:val="316"/>
        </w:trPr>
        <w:tc>
          <w:tcPr>
            <w:tcW w:w="302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45CDF8D" w14:textId="77777777" w:rsidR="00E513E8" w:rsidRDefault="00E513E8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lastRenderedPageBreak/>
              <w:t>Исходная</w:t>
            </w:r>
            <w:proofErr w:type="spellEnd"/>
            <w:r>
              <w:rPr>
                <w:sz w:val="23"/>
                <w:szCs w:val="23"/>
              </w:rPr>
              <w:t xml:space="preserve"> _</w:t>
            </w:r>
            <w:proofErr w:type="spellStart"/>
            <w:proofErr w:type="gramStart"/>
            <w:r>
              <w:rPr>
                <w:sz w:val="23"/>
                <w:szCs w:val="23"/>
              </w:rPr>
              <w:t>последовательность</w:t>
            </w:r>
            <w:proofErr w:type="spellEnd"/>
            <w:r>
              <w:rPr>
                <w:sz w:val="23"/>
                <w:szCs w:val="23"/>
              </w:rPr>
              <w:t>:_</w:t>
            </w:r>
            <w:proofErr w:type="gramEnd"/>
            <w:r>
              <w:rPr>
                <w:sz w:val="23"/>
                <w:szCs w:val="23"/>
              </w:rPr>
              <w:t xml:space="preserve"> _</w:t>
            </w:r>
          </w:p>
        </w:tc>
        <w:tc>
          <w:tcPr>
            <w:tcW w:w="302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9F91A03" w14:textId="77777777" w:rsidR="00E513E8" w:rsidRDefault="00E513E8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Сжатая</w:t>
            </w:r>
            <w:proofErr w:type="spellEnd"/>
            <w:r>
              <w:rPr>
                <w:sz w:val="23"/>
                <w:szCs w:val="23"/>
              </w:rPr>
              <w:t xml:space="preserve"> _</w:t>
            </w:r>
            <w:proofErr w:type="spellStart"/>
            <w:r>
              <w:rPr>
                <w:sz w:val="23"/>
                <w:szCs w:val="23"/>
              </w:rPr>
              <w:t>битовая</w:t>
            </w:r>
            <w:proofErr w:type="spellEnd"/>
            <w:r>
              <w:rPr>
                <w:sz w:val="23"/>
                <w:szCs w:val="23"/>
              </w:rPr>
              <w:t xml:space="preserve"> _</w:t>
            </w:r>
            <w:proofErr w:type="spellStart"/>
            <w:r>
              <w:rPr>
                <w:sz w:val="23"/>
                <w:szCs w:val="23"/>
              </w:rPr>
              <w:t>последовательность</w:t>
            </w:r>
            <w:proofErr w:type="spellEnd"/>
            <w:r>
              <w:rPr>
                <w:sz w:val="23"/>
                <w:szCs w:val="23"/>
              </w:rPr>
              <w:t xml:space="preserve"> _</w:t>
            </w:r>
          </w:p>
        </w:tc>
        <w:tc>
          <w:tcPr>
            <w:tcW w:w="302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467AD3F" w14:textId="77777777" w:rsidR="00E513E8" w:rsidRDefault="00E513E8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Представление</w:t>
            </w:r>
            <w:proofErr w:type="spellEnd"/>
            <w:r>
              <w:rPr>
                <w:sz w:val="23"/>
                <w:szCs w:val="23"/>
              </w:rPr>
              <w:t xml:space="preserve"> _в _</w:t>
            </w:r>
            <w:proofErr w:type="spellStart"/>
            <w:r>
              <w:rPr>
                <w:sz w:val="23"/>
                <w:szCs w:val="23"/>
              </w:rPr>
              <w:t>памяти</w:t>
            </w:r>
            <w:proofErr w:type="spellEnd"/>
            <w:r>
              <w:rPr>
                <w:sz w:val="23"/>
                <w:szCs w:val="23"/>
              </w:rPr>
              <w:t xml:space="preserve"> _ЭВМ _</w:t>
            </w:r>
          </w:p>
        </w:tc>
      </w:tr>
      <w:tr w:rsidR="00E513E8" w14:paraId="63EFDC38" w14:textId="77777777">
        <w:trPr>
          <w:trHeight w:val="1817"/>
        </w:trPr>
        <w:tc>
          <w:tcPr>
            <w:tcW w:w="302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3E78D8C" w14:textId="5BB27C2C" w:rsidR="00E513E8" w:rsidRDefault="00E513E8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1234567</w:t>
            </w:r>
          </w:p>
          <w:p w14:paraId="052DF666" w14:textId="42446BB3" w:rsidR="00E513E8" w:rsidRDefault="00E513E8">
            <w:pPr>
              <w:pStyle w:val="Default"/>
              <w:rPr>
                <w:sz w:val="28"/>
                <w:szCs w:val="28"/>
              </w:rPr>
            </w:pPr>
            <w:r w:rsidRPr="00E513E8">
              <w:rPr>
                <w:sz w:val="28"/>
                <w:szCs w:val="28"/>
                <w:u w:val="single"/>
              </w:rPr>
              <w:t>1234</w:t>
            </w:r>
            <w:r>
              <w:rPr>
                <w:sz w:val="28"/>
                <w:szCs w:val="28"/>
              </w:rPr>
              <w:t>890</w:t>
            </w:r>
          </w:p>
          <w:p w14:paraId="4F5265EB" w14:textId="55BEFE51" w:rsidR="00E513E8" w:rsidRDefault="00E513E8">
            <w:pPr>
              <w:pStyle w:val="Default"/>
              <w:rPr>
                <w:sz w:val="28"/>
                <w:szCs w:val="28"/>
              </w:rPr>
            </w:pPr>
            <w:r w:rsidRPr="00E513E8">
              <w:rPr>
                <w:sz w:val="28"/>
                <w:szCs w:val="28"/>
                <w:u w:val="single"/>
              </w:rPr>
              <w:t>123</w:t>
            </w:r>
            <w:r>
              <w:rPr>
                <w:sz w:val="28"/>
                <w:szCs w:val="28"/>
              </w:rPr>
              <w:t>5786</w:t>
            </w:r>
          </w:p>
          <w:p w14:paraId="271CD16C" w14:textId="27F6113D" w:rsidR="00E513E8" w:rsidRDefault="00E513E8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5479132</w:t>
            </w:r>
          </w:p>
          <w:p w14:paraId="179AE90A" w14:textId="59964BFA" w:rsidR="00E513E8" w:rsidRPr="00E513E8" w:rsidRDefault="00E513E8">
            <w:pPr>
              <w:pStyle w:val="Default"/>
              <w:rPr>
                <w:sz w:val="28"/>
                <w:szCs w:val="28"/>
                <w:u w:val="single"/>
              </w:rPr>
            </w:pPr>
            <w:r w:rsidRPr="00E513E8">
              <w:rPr>
                <w:sz w:val="28"/>
                <w:szCs w:val="28"/>
                <w:u w:val="single"/>
              </w:rPr>
              <w:t>5479132</w:t>
            </w:r>
          </w:p>
          <w:p w14:paraId="2CEADF14" w14:textId="174816CC" w:rsidR="00E513E8" w:rsidRDefault="00E513E8">
            <w:pPr>
              <w:pStyle w:val="Default"/>
              <w:rPr>
                <w:sz w:val="28"/>
                <w:szCs w:val="28"/>
              </w:rPr>
            </w:pPr>
            <w:r w:rsidRPr="00E513E8">
              <w:rPr>
                <w:sz w:val="28"/>
                <w:szCs w:val="28"/>
                <w:u w:val="single"/>
              </w:rPr>
              <w:t>54791</w:t>
            </w:r>
            <w:r>
              <w:rPr>
                <w:sz w:val="28"/>
                <w:szCs w:val="28"/>
              </w:rPr>
              <w:t>08</w:t>
            </w:r>
          </w:p>
          <w:p w14:paraId="497CCFD1" w14:textId="1A47B18E" w:rsidR="00E513E8" w:rsidRDefault="00E513E8">
            <w:pPr>
              <w:pStyle w:val="Default"/>
              <w:rPr>
                <w:sz w:val="28"/>
                <w:szCs w:val="28"/>
              </w:rPr>
            </w:pPr>
            <w:r w:rsidRPr="00E513E8">
              <w:rPr>
                <w:sz w:val="28"/>
                <w:szCs w:val="28"/>
                <w:u w:val="single"/>
              </w:rPr>
              <w:t>547</w:t>
            </w:r>
            <w:r>
              <w:rPr>
                <w:sz w:val="28"/>
                <w:szCs w:val="28"/>
              </w:rPr>
              <w:t>6321</w:t>
            </w:r>
          </w:p>
          <w:p w14:paraId="543D5EB0" w14:textId="02D49FD1" w:rsidR="00E513E8" w:rsidRDefault="00E513E8">
            <w:pPr>
              <w:pStyle w:val="Default"/>
              <w:rPr>
                <w:sz w:val="28"/>
                <w:szCs w:val="28"/>
              </w:rPr>
            </w:pPr>
            <w:r w:rsidRPr="00E513E8">
              <w:rPr>
                <w:sz w:val="28"/>
                <w:szCs w:val="28"/>
                <w:u w:val="single"/>
              </w:rPr>
              <w:t>5</w:t>
            </w:r>
            <w:r>
              <w:rPr>
                <w:sz w:val="28"/>
                <w:szCs w:val="28"/>
              </w:rPr>
              <w:t>189234</w:t>
            </w:r>
          </w:p>
        </w:tc>
        <w:tc>
          <w:tcPr>
            <w:tcW w:w="302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1667701" w14:textId="38CD3072" w:rsidR="00E513E8" w:rsidRDefault="00E513E8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1234567</w:t>
            </w:r>
          </w:p>
          <w:p w14:paraId="62F03EDF" w14:textId="73B9B534" w:rsidR="00E513E8" w:rsidRDefault="00E513E8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</w:t>
            </w:r>
            <w:r>
              <w:rPr>
                <w:sz w:val="28"/>
                <w:szCs w:val="28"/>
              </w:rPr>
              <w:t>890</w:t>
            </w:r>
          </w:p>
          <w:p w14:paraId="2B6EB159" w14:textId="088C995A" w:rsidR="00E513E8" w:rsidRDefault="00E513E8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В</w:t>
            </w:r>
            <w:r>
              <w:rPr>
                <w:sz w:val="28"/>
                <w:szCs w:val="28"/>
              </w:rPr>
              <w:t>57865479132</w:t>
            </w:r>
          </w:p>
          <w:p w14:paraId="50965D8D" w14:textId="0038645C" w:rsidR="00E513E8" w:rsidRPr="00E513E8" w:rsidRDefault="00E513E8">
            <w:pPr>
              <w:pStyle w:val="Defaul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</w:t>
            </w:r>
          </w:p>
          <w:p w14:paraId="338FC93C" w14:textId="4C92F641" w:rsidR="00E513E8" w:rsidRDefault="00E513E8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</w:t>
            </w:r>
            <w:r>
              <w:rPr>
                <w:sz w:val="28"/>
                <w:szCs w:val="28"/>
              </w:rPr>
              <w:t>08</w:t>
            </w:r>
          </w:p>
          <w:p w14:paraId="2E27C290" w14:textId="751F63F9" w:rsidR="00E513E8" w:rsidRDefault="00E513E8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</w:t>
            </w:r>
            <w:r>
              <w:rPr>
                <w:sz w:val="28"/>
                <w:szCs w:val="28"/>
              </w:rPr>
              <w:t>6321</w:t>
            </w:r>
          </w:p>
          <w:p w14:paraId="465FD7E4" w14:textId="72DAF235" w:rsidR="00E513E8" w:rsidRDefault="00E513E8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</w:t>
            </w:r>
            <w:r>
              <w:rPr>
                <w:sz w:val="28"/>
                <w:szCs w:val="28"/>
              </w:rPr>
              <w:t>189234</w:t>
            </w:r>
          </w:p>
        </w:tc>
        <w:tc>
          <w:tcPr>
            <w:tcW w:w="302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5EA2DE7" w14:textId="12DA810E" w:rsidR="00E513E8" w:rsidRDefault="00E513E8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1234567</w:t>
            </w:r>
            <w:r>
              <w:rPr>
                <w:sz w:val="28"/>
                <w:szCs w:val="28"/>
                <w:lang w:val="ru-RU"/>
              </w:rPr>
              <w:t>П</w:t>
            </w:r>
            <w:r>
              <w:rPr>
                <w:sz w:val="28"/>
                <w:szCs w:val="28"/>
              </w:rPr>
              <w:t>890</w:t>
            </w:r>
            <w:r>
              <w:rPr>
                <w:sz w:val="28"/>
                <w:szCs w:val="28"/>
                <w:lang w:val="ru-RU"/>
              </w:rPr>
              <w:t>В</w:t>
            </w:r>
            <w:r>
              <w:rPr>
                <w:sz w:val="28"/>
                <w:szCs w:val="28"/>
              </w:rPr>
              <w:t>5786547932</w:t>
            </w:r>
            <w:r>
              <w:rPr>
                <w:sz w:val="28"/>
                <w:szCs w:val="28"/>
                <w:lang w:val="ru-RU"/>
              </w:rPr>
              <w:t>ВА</w:t>
            </w:r>
            <w:r>
              <w:rPr>
                <w:sz w:val="28"/>
                <w:szCs w:val="28"/>
              </w:rPr>
              <w:t>08</w:t>
            </w:r>
            <w:r>
              <w:rPr>
                <w:sz w:val="28"/>
                <w:szCs w:val="28"/>
                <w:lang w:val="ru-RU"/>
              </w:rPr>
              <w:t>П</w:t>
            </w:r>
            <w:r>
              <w:rPr>
                <w:sz w:val="28"/>
                <w:szCs w:val="28"/>
              </w:rPr>
              <w:t>6321</w:t>
            </w:r>
            <w:r>
              <w:rPr>
                <w:sz w:val="28"/>
                <w:szCs w:val="28"/>
                <w:lang w:val="ru-RU"/>
              </w:rPr>
              <w:t>П</w:t>
            </w:r>
            <w:r>
              <w:rPr>
                <w:sz w:val="28"/>
                <w:szCs w:val="28"/>
              </w:rPr>
              <w:t>189234</w:t>
            </w:r>
          </w:p>
        </w:tc>
      </w:tr>
    </w:tbl>
    <w:p w14:paraId="355DDD6B" w14:textId="77777777" w:rsidR="00EA5ED0" w:rsidRDefault="00EA5ED0" w:rsidP="00EA5ED0">
      <w:pPr>
        <w:jc w:val="center"/>
        <w:rPr>
          <w:b/>
          <w:sz w:val="28"/>
          <w:szCs w:val="28"/>
        </w:rPr>
      </w:pPr>
    </w:p>
    <w:p w14:paraId="6D042FC1" w14:textId="77777777" w:rsidR="00EA5ED0" w:rsidRPr="00C430F4" w:rsidRDefault="00EA5ED0" w:rsidP="00EA5ED0">
      <w:pPr>
        <w:jc w:val="center"/>
        <w:rPr>
          <w:b/>
          <w:sz w:val="28"/>
          <w:szCs w:val="28"/>
        </w:rPr>
      </w:pPr>
      <w:r w:rsidRPr="00686664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№3 (4).</w:t>
      </w:r>
      <w:r w:rsidRPr="00686664">
        <w:rPr>
          <w:b/>
          <w:sz w:val="28"/>
          <w:szCs w:val="28"/>
        </w:rPr>
        <w:t xml:space="preserve"> Эффективн</w:t>
      </w:r>
      <w:r>
        <w:rPr>
          <w:b/>
          <w:sz w:val="28"/>
          <w:szCs w:val="28"/>
        </w:rPr>
        <w:t>ое кодирование методом Хаффмана</w:t>
      </w:r>
    </w:p>
    <w:p w14:paraId="54A8EFCE" w14:textId="77777777" w:rsidR="00EA5ED0" w:rsidRPr="008B3A84" w:rsidRDefault="00EA5ED0" w:rsidP="00EA5ED0">
      <w:pPr>
        <w:ind w:firstLine="708"/>
        <w:jc w:val="both"/>
        <w:rPr>
          <w:sz w:val="28"/>
          <w:szCs w:val="28"/>
        </w:rPr>
      </w:pPr>
    </w:p>
    <w:p w14:paraId="700492DE" w14:textId="77777777" w:rsidR="00EA5ED0" w:rsidRPr="008B3A84" w:rsidRDefault="00EA5ED0" w:rsidP="00EA5ED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3.1 Задание</w:t>
      </w:r>
    </w:p>
    <w:p w14:paraId="1D73FB90" w14:textId="77777777" w:rsidR="00EA5ED0" w:rsidRDefault="00EA5ED0" w:rsidP="000D4B1C">
      <w:pPr>
        <w:pStyle w:val="Heading7"/>
        <w:spacing w:before="0" w:after="0"/>
        <w:rPr>
          <w:rFonts w:ascii="Times New Roman" w:hAnsi="Times New Roman"/>
          <w:sz w:val="28"/>
          <w:szCs w:val="28"/>
        </w:rPr>
      </w:pPr>
    </w:p>
    <w:p w14:paraId="05868BEC" w14:textId="77777777" w:rsidR="00EA5ED0" w:rsidRPr="00A77D4C" w:rsidRDefault="00EA5ED0" w:rsidP="00EA5ED0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Pr="00A77D4C">
        <w:rPr>
          <w:sz w:val="28"/>
          <w:szCs w:val="28"/>
        </w:rPr>
        <w:t>Краткие теоретические сведения</w:t>
      </w:r>
    </w:p>
    <w:p w14:paraId="15B29096" w14:textId="77777777" w:rsidR="00EA5ED0" w:rsidRDefault="00EA5ED0" w:rsidP="00EA5ED0">
      <w:pPr>
        <w:ind w:firstLine="709"/>
        <w:jc w:val="center"/>
        <w:rPr>
          <w:sz w:val="28"/>
          <w:szCs w:val="28"/>
        </w:rPr>
      </w:pPr>
    </w:p>
    <w:p w14:paraId="7E6198A4" w14:textId="77777777" w:rsidR="00EA5ED0" w:rsidRDefault="00EA5ED0" w:rsidP="00EA5ED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Один из первых алгоритмов эффективного кодирования информации был предложен Д. А. Хаффманом в 1952 году. Идея алгоритма состоит в следующем: зная вероятности символов в сообщении, можно описать процедуру построения кодов переменной длины, состоящих из целого количества битов. Символам с большей вероятностью ставятся в соответствие более короткие коды. Коды Хаффмана обладают свойством </w:t>
      </w:r>
      <w:proofErr w:type="spellStart"/>
      <w:r>
        <w:rPr>
          <w:sz w:val="28"/>
          <w:szCs w:val="28"/>
        </w:rPr>
        <w:t>префиксности</w:t>
      </w:r>
      <w:proofErr w:type="spellEnd"/>
      <w:r>
        <w:rPr>
          <w:sz w:val="28"/>
          <w:szCs w:val="28"/>
        </w:rPr>
        <w:t xml:space="preserve"> (т.е. ни одно кодовое слово не является префиксом другого), что позволяет однозначно их декодировать.</w:t>
      </w:r>
    </w:p>
    <w:p w14:paraId="0129B6BB" w14:textId="77777777" w:rsidR="00EA5ED0" w:rsidRDefault="00EA5ED0" w:rsidP="00EA5ED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Классический алгоритм Хаффмана на входе получает таблицу частот встречаемости символов в сообщении. Далее на основании этой таблицы строится дерево кодирования Хаффмана (Н-дерево).</w:t>
      </w:r>
    </w:p>
    <w:p w14:paraId="3853CDD2" w14:textId="77777777" w:rsidR="00EA5ED0" w:rsidRDefault="00EA5ED0" w:rsidP="00EA5ED0">
      <w:pPr>
        <w:rPr>
          <w:sz w:val="28"/>
          <w:szCs w:val="28"/>
        </w:rPr>
      </w:pPr>
    </w:p>
    <w:p w14:paraId="020BB960" w14:textId="77777777" w:rsidR="00EA5ED0" w:rsidRPr="00A35909" w:rsidRDefault="00EA5ED0" w:rsidP="00EA5ED0">
      <w:pPr>
        <w:jc w:val="center"/>
        <w:rPr>
          <w:sz w:val="28"/>
          <w:szCs w:val="28"/>
        </w:rPr>
      </w:pPr>
      <w:r w:rsidRPr="00A35909">
        <w:rPr>
          <w:sz w:val="28"/>
          <w:szCs w:val="28"/>
        </w:rPr>
        <w:t>Алгоритм</w:t>
      </w:r>
    </w:p>
    <w:p w14:paraId="16D34CC7" w14:textId="77777777" w:rsidR="00EA5ED0" w:rsidRDefault="00EA5ED0" w:rsidP="00EA5ED0">
      <w:pPr>
        <w:rPr>
          <w:sz w:val="28"/>
          <w:szCs w:val="28"/>
        </w:rPr>
      </w:pPr>
    </w:p>
    <w:p w14:paraId="43352AEA" w14:textId="77777777" w:rsidR="00EA5ED0" w:rsidRDefault="00EA5ED0" w:rsidP="00EA5ED0">
      <w:pPr>
        <w:rPr>
          <w:sz w:val="28"/>
          <w:szCs w:val="28"/>
        </w:rPr>
      </w:pPr>
      <w:r>
        <w:rPr>
          <w:sz w:val="28"/>
          <w:szCs w:val="28"/>
        </w:rPr>
        <w:t xml:space="preserve">1.    Дана последовательность символов. </w:t>
      </w:r>
    </w:p>
    <w:p w14:paraId="69BC1B76" w14:textId="77777777" w:rsidR="00EA5ED0" w:rsidRDefault="00EA5ED0" w:rsidP="00EA5ED0">
      <w:pPr>
        <w:rPr>
          <w:sz w:val="28"/>
          <w:szCs w:val="28"/>
        </w:rPr>
      </w:pPr>
      <w:r>
        <w:rPr>
          <w:sz w:val="28"/>
          <w:szCs w:val="28"/>
        </w:rPr>
        <w:t xml:space="preserve">2.    Определить вероятность появления каждого символа в последовательности. </w:t>
      </w:r>
    </w:p>
    <w:p w14:paraId="70767081" w14:textId="77777777" w:rsidR="00EA5ED0" w:rsidRDefault="00EA5ED0" w:rsidP="00EA5ED0">
      <w:pPr>
        <w:rPr>
          <w:sz w:val="28"/>
          <w:szCs w:val="28"/>
        </w:rPr>
      </w:pPr>
      <w:r>
        <w:rPr>
          <w:sz w:val="28"/>
          <w:szCs w:val="28"/>
        </w:rPr>
        <w:t xml:space="preserve">3.    Записать последовательность в порядке убывания вероятности появления символа с учётом полученных данных. </w:t>
      </w:r>
    </w:p>
    <w:p w14:paraId="0AC7019F" w14:textId="77777777" w:rsidR="00EA5ED0" w:rsidRDefault="00EA5ED0" w:rsidP="00EA5ED0">
      <w:pPr>
        <w:rPr>
          <w:sz w:val="28"/>
          <w:szCs w:val="28"/>
        </w:rPr>
      </w:pPr>
      <w:r>
        <w:rPr>
          <w:sz w:val="28"/>
          <w:szCs w:val="28"/>
        </w:rPr>
        <w:t xml:space="preserve">4.    Складывать 2 числа с меньшей вероятностью. </w:t>
      </w:r>
    </w:p>
    <w:p w14:paraId="0F95F4E0" w14:textId="77777777" w:rsidR="00EA5ED0" w:rsidRDefault="00EA5ED0" w:rsidP="00EA5ED0">
      <w:pPr>
        <w:rPr>
          <w:sz w:val="28"/>
          <w:szCs w:val="28"/>
        </w:rPr>
      </w:pPr>
      <w:r>
        <w:rPr>
          <w:sz w:val="28"/>
          <w:szCs w:val="28"/>
        </w:rPr>
        <w:t>5.    Выполнять до тех пор, пока сумма 2х последних чисел не будет равна 1.</w:t>
      </w:r>
    </w:p>
    <w:p w14:paraId="06DFED20" w14:textId="77777777" w:rsidR="00EA5ED0" w:rsidRDefault="00EA5ED0" w:rsidP="00EA5ED0">
      <w:pPr>
        <w:rPr>
          <w:sz w:val="28"/>
          <w:szCs w:val="28"/>
        </w:rPr>
      </w:pPr>
      <w:r>
        <w:rPr>
          <w:sz w:val="28"/>
          <w:szCs w:val="28"/>
        </w:rPr>
        <w:t xml:space="preserve">6.    Если 1 не получилось, что нужно пересчитать. </w:t>
      </w:r>
    </w:p>
    <w:p w14:paraId="57989D7F" w14:textId="77777777" w:rsidR="00EA5ED0" w:rsidRDefault="00EA5ED0" w:rsidP="00EA5ED0">
      <w:pPr>
        <w:rPr>
          <w:sz w:val="28"/>
          <w:szCs w:val="28"/>
        </w:rPr>
      </w:pPr>
      <w:r>
        <w:rPr>
          <w:sz w:val="28"/>
          <w:szCs w:val="28"/>
        </w:rPr>
        <w:t xml:space="preserve">7.    разложить 1 до вероятности каждого </w:t>
      </w:r>
      <w:proofErr w:type="gramStart"/>
      <w:r>
        <w:rPr>
          <w:sz w:val="28"/>
          <w:szCs w:val="28"/>
        </w:rPr>
        <w:t>символа  в</w:t>
      </w:r>
      <w:proofErr w:type="gramEnd"/>
      <w:r>
        <w:rPr>
          <w:sz w:val="28"/>
          <w:szCs w:val="28"/>
        </w:rPr>
        <w:t xml:space="preserve"> виде дерева. </w:t>
      </w:r>
    </w:p>
    <w:p w14:paraId="14DEE5CF" w14:textId="77777777" w:rsidR="00EA5ED0" w:rsidRDefault="00EA5ED0" w:rsidP="00EA5ED0">
      <w:pPr>
        <w:rPr>
          <w:sz w:val="28"/>
          <w:szCs w:val="28"/>
        </w:rPr>
      </w:pPr>
      <w:r>
        <w:rPr>
          <w:sz w:val="28"/>
          <w:szCs w:val="28"/>
        </w:rPr>
        <w:t>8.   Присвоить символу с большей вероятностью «1», а символу с меньшей вероятностью «0».</w:t>
      </w:r>
    </w:p>
    <w:p w14:paraId="4622F36A" w14:textId="77777777" w:rsidR="00EA5ED0" w:rsidRDefault="00EA5ED0" w:rsidP="00EA5ED0">
      <w:pPr>
        <w:rPr>
          <w:sz w:val="28"/>
          <w:szCs w:val="28"/>
        </w:rPr>
      </w:pPr>
      <w:r>
        <w:rPr>
          <w:sz w:val="28"/>
          <w:szCs w:val="28"/>
        </w:rPr>
        <w:t>9.    Вписать каждый символ в дерево в соответствии с вероятностью появления.</w:t>
      </w:r>
    </w:p>
    <w:p w14:paraId="45E112B5" w14:textId="77777777" w:rsidR="00EA5ED0" w:rsidRDefault="00EA5ED0" w:rsidP="00EA5ED0">
      <w:pPr>
        <w:rPr>
          <w:sz w:val="28"/>
          <w:szCs w:val="28"/>
        </w:rPr>
      </w:pPr>
      <w:r>
        <w:rPr>
          <w:sz w:val="28"/>
          <w:szCs w:val="28"/>
        </w:rPr>
        <w:t>10.   Расписать каждый символ с помощью «0» и «1».</w:t>
      </w:r>
    </w:p>
    <w:p w14:paraId="6697847D" w14:textId="77777777" w:rsidR="00EA5ED0" w:rsidRDefault="00EA5ED0" w:rsidP="00EA5ED0">
      <w:pPr>
        <w:rPr>
          <w:sz w:val="28"/>
          <w:szCs w:val="28"/>
        </w:rPr>
      </w:pPr>
    </w:p>
    <w:p w14:paraId="2A363975" w14:textId="77777777" w:rsidR="0002708C" w:rsidRPr="009F3A5F" w:rsidRDefault="0002708C" w:rsidP="0002708C">
      <w:pPr>
        <w:rPr>
          <w:sz w:val="28"/>
        </w:rPr>
      </w:pPr>
      <w:r w:rsidRPr="009F3A5F">
        <w:rPr>
          <w:sz w:val="28"/>
        </w:rPr>
        <w:t xml:space="preserve">б) Исходные данные: </w:t>
      </w:r>
      <w:r>
        <w:rPr>
          <w:sz w:val="28"/>
        </w:rPr>
        <w:t>Константин</w:t>
      </w:r>
      <w:r w:rsidRPr="009F3A5F">
        <w:rPr>
          <w:sz w:val="28"/>
        </w:rPr>
        <w:t xml:space="preserve">. № ошибочного разряда (бита) - 8 </w:t>
      </w:r>
      <w:proofErr w:type="gramStart"/>
      <w:r w:rsidRPr="009F3A5F">
        <w:rPr>
          <w:sz w:val="28"/>
        </w:rPr>
        <w:t>Й .</w:t>
      </w:r>
      <w:proofErr w:type="gramEnd"/>
      <w:r w:rsidRPr="009F3A5F">
        <w:rPr>
          <w:sz w:val="28"/>
        </w:rPr>
        <w:t xml:space="preserve"> </w:t>
      </w:r>
    </w:p>
    <w:p w14:paraId="7D470ECC" w14:textId="77777777" w:rsidR="0002708C" w:rsidRDefault="0002708C" w:rsidP="0002708C">
      <w:pPr>
        <w:rPr>
          <w:sz w:val="28"/>
        </w:rPr>
      </w:pPr>
      <w:r w:rsidRPr="009F3A5F">
        <w:rPr>
          <w:sz w:val="28"/>
        </w:rPr>
        <w:t>в) Вероятности появления з</w:t>
      </w:r>
      <w:r>
        <w:rPr>
          <w:sz w:val="28"/>
        </w:rPr>
        <w:t xml:space="preserve">наков алфавита: </w:t>
      </w:r>
    </w:p>
    <w:p w14:paraId="2A0FAB63" w14:textId="77777777" w:rsidR="0002708C" w:rsidRDefault="0002708C" w:rsidP="0002708C">
      <w:pPr>
        <w:rPr>
          <w:sz w:val="28"/>
        </w:rPr>
      </w:pPr>
      <w:r>
        <w:rPr>
          <w:sz w:val="28"/>
        </w:rPr>
        <w:lastRenderedPageBreak/>
        <w:t>- число букв – 10</w:t>
      </w:r>
      <w:r w:rsidRPr="009F3A5F">
        <w:rPr>
          <w:sz w:val="28"/>
        </w:rPr>
        <w:t xml:space="preserve">; </w:t>
      </w:r>
    </w:p>
    <w:p w14:paraId="362EB16F" w14:textId="77777777" w:rsidR="0002708C" w:rsidRDefault="0002708C" w:rsidP="0002708C">
      <w:pPr>
        <w:rPr>
          <w:sz w:val="28"/>
        </w:rPr>
      </w:pPr>
      <w:r>
        <w:rPr>
          <w:sz w:val="28"/>
        </w:rPr>
        <w:t>- частота появления букв - К - 1, О – 1, Н – 3, С – 1, Т – 2, А – 1, И – 1</w:t>
      </w:r>
    </w:p>
    <w:p w14:paraId="3859B934" w14:textId="77777777" w:rsidR="0002708C" w:rsidRDefault="0002708C" w:rsidP="0002708C">
      <w:pPr>
        <w:rPr>
          <w:sz w:val="28"/>
        </w:rPr>
      </w:pPr>
      <w:r>
        <w:rPr>
          <w:sz w:val="28"/>
        </w:rPr>
        <w:t>К = Z1 = 0.1</w:t>
      </w:r>
      <w:r>
        <w:rPr>
          <w:sz w:val="28"/>
        </w:rPr>
        <w:br/>
        <w:t>О = Z2 = 0.1</w:t>
      </w:r>
      <w:r>
        <w:rPr>
          <w:sz w:val="28"/>
        </w:rPr>
        <w:br/>
        <w:t>Н = Z3 = 0.3</w:t>
      </w:r>
      <w:r>
        <w:rPr>
          <w:sz w:val="28"/>
        </w:rPr>
        <w:br/>
        <w:t>С = Z4 = 0.1</w:t>
      </w:r>
      <w:r>
        <w:rPr>
          <w:sz w:val="28"/>
        </w:rPr>
        <w:br/>
        <w:t>Т = Z5 = 0.2</w:t>
      </w:r>
      <w:r w:rsidRPr="009F3A5F">
        <w:rPr>
          <w:sz w:val="28"/>
        </w:rPr>
        <w:t xml:space="preserve"> </w:t>
      </w:r>
      <w:r>
        <w:rPr>
          <w:sz w:val="28"/>
        </w:rPr>
        <w:br/>
        <w:t>А</w:t>
      </w:r>
      <w:proofErr w:type="gramStart"/>
      <w:r>
        <w:rPr>
          <w:sz w:val="28"/>
        </w:rPr>
        <w:t>=  Z</w:t>
      </w:r>
      <w:proofErr w:type="gramEnd"/>
      <w:r>
        <w:rPr>
          <w:sz w:val="28"/>
        </w:rPr>
        <w:t>6 = 0.1</w:t>
      </w:r>
      <w:r>
        <w:rPr>
          <w:sz w:val="28"/>
        </w:rPr>
        <w:br/>
        <w:t xml:space="preserve">И = </w:t>
      </w:r>
      <w:r>
        <w:rPr>
          <w:sz w:val="28"/>
          <w:lang w:val="en-US"/>
        </w:rPr>
        <w:t>Z</w:t>
      </w:r>
      <w:r w:rsidRPr="009F3A5F">
        <w:rPr>
          <w:sz w:val="28"/>
        </w:rPr>
        <w:t>7</w:t>
      </w:r>
      <w:r>
        <w:rPr>
          <w:sz w:val="28"/>
        </w:rPr>
        <w:t xml:space="preserve"> = 0.1</w:t>
      </w:r>
    </w:p>
    <w:p w14:paraId="6522DD79" w14:textId="77777777" w:rsidR="0002708C" w:rsidRDefault="0002708C" w:rsidP="0002708C">
      <w:pPr>
        <w:rPr>
          <w:sz w:val="28"/>
        </w:rPr>
      </w:pPr>
      <w:r w:rsidRPr="009F3A5F">
        <w:rPr>
          <w:sz w:val="28"/>
        </w:rPr>
        <w:t xml:space="preserve">г) Построение кодовых комбинаций </w:t>
      </w:r>
    </w:p>
    <w:p w14:paraId="05976625" w14:textId="77777777" w:rsidR="0002708C" w:rsidRPr="009F3A5F" w:rsidRDefault="0002708C" w:rsidP="0002708C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DB3D34" wp14:editId="0EC7DCDE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392055" cy="244602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62" t="28962" r="19957" b="29761"/>
                    <a:stretch/>
                  </pic:blipFill>
                  <pic:spPr bwMode="auto">
                    <a:xfrm>
                      <a:off x="0" y="0"/>
                      <a:ext cx="5392055" cy="2446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363E3C" w14:textId="77777777" w:rsidR="0002708C" w:rsidRDefault="0002708C" w:rsidP="0002708C">
      <w:pPr>
        <w:rPr>
          <w:sz w:val="28"/>
        </w:rPr>
      </w:pPr>
    </w:p>
    <w:p w14:paraId="67FE3E64" w14:textId="77777777" w:rsidR="0002708C" w:rsidRDefault="0002708C" w:rsidP="0002708C">
      <w:pPr>
        <w:rPr>
          <w:sz w:val="28"/>
        </w:rPr>
      </w:pPr>
    </w:p>
    <w:p w14:paraId="1FAC5DD1" w14:textId="77777777" w:rsidR="0002708C" w:rsidRDefault="0002708C" w:rsidP="0002708C">
      <w:pPr>
        <w:rPr>
          <w:sz w:val="28"/>
        </w:rPr>
      </w:pPr>
    </w:p>
    <w:p w14:paraId="3297EC73" w14:textId="77777777" w:rsidR="0002708C" w:rsidRDefault="0002708C" w:rsidP="0002708C">
      <w:pPr>
        <w:rPr>
          <w:sz w:val="28"/>
        </w:rPr>
      </w:pPr>
    </w:p>
    <w:p w14:paraId="0956C33C" w14:textId="77777777" w:rsidR="0002708C" w:rsidRDefault="0002708C" w:rsidP="0002708C">
      <w:pPr>
        <w:rPr>
          <w:sz w:val="28"/>
        </w:rPr>
      </w:pPr>
    </w:p>
    <w:p w14:paraId="608C84E6" w14:textId="77777777" w:rsidR="0002708C" w:rsidRDefault="0002708C" w:rsidP="0002708C">
      <w:pPr>
        <w:rPr>
          <w:sz w:val="28"/>
        </w:rPr>
      </w:pPr>
    </w:p>
    <w:p w14:paraId="09D35CED" w14:textId="77777777" w:rsidR="0002708C" w:rsidRDefault="0002708C" w:rsidP="0002708C">
      <w:pPr>
        <w:rPr>
          <w:sz w:val="28"/>
        </w:rPr>
      </w:pPr>
    </w:p>
    <w:p w14:paraId="0CA09CC2" w14:textId="77777777" w:rsidR="0002708C" w:rsidRDefault="0002708C" w:rsidP="0002708C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470F68F" wp14:editId="1CAF917C">
            <wp:simplePos x="0" y="0"/>
            <wp:positionH relativeFrom="margin">
              <wp:align>left</wp:align>
            </wp:positionH>
            <wp:positionV relativeFrom="paragraph">
              <wp:posOffset>325755</wp:posOffset>
            </wp:positionV>
            <wp:extent cx="4541520" cy="2987675"/>
            <wp:effectExtent l="0" t="0" r="0" b="317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50" t="22805" r="20855" b="31585"/>
                    <a:stretch/>
                  </pic:blipFill>
                  <pic:spPr bwMode="auto">
                    <a:xfrm>
                      <a:off x="0" y="0"/>
                      <a:ext cx="4541520" cy="298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3A5F">
        <w:rPr>
          <w:sz w:val="28"/>
        </w:rPr>
        <w:t>д) Пост</w:t>
      </w:r>
      <w:r>
        <w:rPr>
          <w:sz w:val="28"/>
        </w:rPr>
        <w:t xml:space="preserve">роение кодового дерева </w:t>
      </w:r>
    </w:p>
    <w:p w14:paraId="08AA7BD9" w14:textId="77777777" w:rsidR="0002708C" w:rsidRDefault="0002708C" w:rsidP="0002708C">
      <w:pPr>
        <w:rPr>
          <w:sz w:val="28"/>
        </w:rPr>
      </w:pPr>
    </w:p>
    <w:p w14:paraId="0F5DDE3F" w14:textId="77777777" w:rsidR="0002708C" w:rsidRDefault="0002708C" w:rsidP="0002708C">
      <w:pPr>
        <w:rPr>
          <w:sz w:val="28"/>
        </w:rPr>
      </w:pPr>
    </w:p>
    <w:p w14:paraId="1DDF09DA" w14:textId="77777777" w:rsidR="00312B10" w:rsidRDefault="00312B10" w:rsidP="0002708C">
      <w:pPr>
        <w:rPr>
          <w:sz w:val="28"/>
        </w:rPr>
      </w:pPr>
    </w:p>
    <w:p w14:paraId="0DF0D149" w14:textId="77777777" w:rsidR="00312B10" w:rsidRDefault="00312B10" w:rsidP="0002708C">
      <w:pPr>
        <w:rPr>
          <w:sz w:val="28"/>
        </w:rPr>
      </w:pPr>
    </w:p>
    <w:p w14:paraId="215C2CCD" w14:textId="77777777" w:rsidR="00312B10" w:rsidRDefault="00312B10" w:rsidP="0002708C">
      <w:pPr>
        <w:rPr>
          <w:sz w:val="28"/>
        </w:rPr>
      </w:pPr>
    </w:p>
    <w:p w14:paraId="00292AA2" w14:textId="77777777" w:rsidR="00312B10" w:rsidRDefault="00312B10" w:rsidP="0002708C">
      <w:pPr>
        <w:rPr>
          <w:sz w:val="28"/>
        </w:rPr>
      </w:pPr>
    </w:p>
    <w:p w14:paraId="4BE1B7C1" w14:textId="77777777" w:rsidR="00312B10" w:rsidRDefault="00312B10" w:rsidP="0002708C">
      <w:pPr>
        <w:rPr>
          <w:sz w:val="28"/>
        </w:rPr>
      </w:pPr>
    </w:p>
    <w:p w14:paraId="6D62C8A6" w14:textId="77777777" w:rsidR="00312B10" w:rsidRDefault="00312B10" w:rsidP="0002708C">
      <w:pPr>
        <w:rPr>
          <w:sz w:val="28"/>
        </w:rPr>
      </w:pPr>
    </w:p>
    <w:p w14:paraId="1B0CC66F" w14:textId="77777777" w:rsidR="00312B10" w:rsidRDefault="00312B10" w:rsidP="0002708C">
      <w:pPr>
        <w:rPr>
          <w:sz w:val="28"/>
        </w:rPr>
      </w:pPr>
    </w:p>
    <w:p w14:paraId="35678F7C" w14:textId="77777777" w:rsidR="00312B10" w:rsidRDefault="00312B10" w:rsidP="0002708C">
      <w:pPr>
        <w:rPr>
          <w:sz w:val="28"/>
        </w:rPr>
      </w:pPr>
    </w:p>
    <w:p w14:paraId="3140B0A0" w14:textId="77777777" w:rsidR="00312B10" w:rsidRDefault="00312B10" w:rsidP="0002708C">
      <w:pPr>
        <w:rPr>
          <w:sz w:val="28"/>
        </w:rPr>
      </w:pPr>
    </w:p>
    <w:p w14:paraId="29A20ECE" w14:textId="77777777" w:rsidR="00312B10" w:rsidRDefault="00312B10" w:rsidP="0002708C">
      <w:pPr>
        <w:rPr>
          <w:sz w:val="28"/>
        </w:rPr>
      </w:pPr>
    </w:p>
    <w:p w14:paraId="1410E433" w14:textId="77777777" w:rsidR="00312B10" w:rsidRDefault="00312B10" w:rsidP="00312B10">
      <w:pPr>
        <w:rPr>
          <w:sz w:val="28"/>
        </w:rPr>
      </w:pPr>
    </w:p>
    <w:p w14:paraId="1F23C306" w14:textId="3B67B17D" w:rsidR="0002708C" w:rsidRDefault="0002708C" w:rsidP="00312B10">
      <w:pPr>
        <w:rPr>
          <w:sz w:val="28"/>
        </w:rPr>
      </w:pPr>
      <w:r>
        <w:rPr>
          <w:sz w:val="28"/>
        </w:rPr>
        <w:t>Константин = 100|1011</w:t>
      </w:r>
      <w:r w:rsidRPr="009F3A5F">
        <w:rPr>
          <w:sz w:val="28"/>
        </w:rPr>
        <w:t>|</w:t>
      </w:r>
      <w:r w:rsidRPr="00DF4991">
        <w:rPr>
          <w:color w:val="FF0000"/>
          <w:sz w:val="28"/>
        </w:rPr>
        <w:t>1</w:t>
      </w:r>
      <w:r w:rsidRPr="00DF4991">
        <w:rPr>
          <w:sz w:val="28"/>
        </w:rPr>
        <w:t>1</w:t>
      </w:r>
      <w:r>
        <w:rPr>
          <w:sz w:val="28"/>
        </w:rPr>
        <w:t>|1010|01|0</w:t>
      </w:r>
      <w:r w:rsidRPr="009F3A5F">
        <w:rPr>
          <w:sz w:val="28"/>
        </w:rPr>
        <w:t>0</w:t>
      </w:r>
      <w:r>
        <w:rPr>
          <w:sz w:val="28"/>
        </w:rPr>
        <w:t>1</w:t>
      </w:r>
      <w:r w:rsidRPr="009F3A5F">
        <w:rPr>
          <w:sz w:val="28"/>
        </w:rPr>
        <w:t>|</w:t>
      </w:r>
      <w:r>
        <w:rPr>
          <w:sz w:val="28"/>
        </w:rPr>
        <w:t>11</w:t>
      </w:r>
      <w:r w:rsidRPr="009F3A5F">
        <w:rPr>
          <w:sz w:val="28"/>
        </w:rPr>
        <w:t>|01|00</w:t>
      </w:r>
      <w:r>
        <w:rPr>
          <w:sz w:val="28"/>
        </w:rPr>
        <w:t>0</w:t>
      </w:r>
      <w:r w:rsidRPr="00983A4F">
        <w:rPr>
          <w:sz w:val="28"/>
        </w:rPr>
        <w:t>|</w:t>
      </w:r>
      <w:r>
        <w:rPr>
          <w:sz w:val="28"/>
        </w:rPr>
        <w:t>11</w:t>
      </w:r>
    </w:p>
    <w:p w14:paraId="39FD7022" w14:textId="77777777" w:rsidR="0002708C" w:rsidRPr="00983A4F" w:rsidRDefault="0002708C" w:rsidP="0002708C">
      <w:pPr>
        <w:rPr>
          <w:sz w:val="28"/>
        </w:rPr>
      </w:pPr>
      <w:r w:rsidRPr="009F3A5F">
        <w:rPr>
          <w:sz w:val="28"/>
        </w:rPr>
        <w:t>е) Кодов</w:t>
      </w:r>
      <w:r>
        <w:rPr>
          <w:sz w:val="28"/>
        </w:rPr>
        <w:t>ые комбинации для каждой буквы К</w:t>
      </w:r>
      <w:r w:rsidRPr="009F3A5F">
        <w:rPr>
          <w:sz w:val="28"/>
        </w:rPr>
        <w:t xml:space="preserve"> = Z1 = 1</w:t>
      </w:r>
      <w:r>
        <w:rPr>
          <w:sz w:val="28"/>
        </w:rPr>
        <w:t>00 О= Z2 = 1011 Н = Z3 =11 С=Z4 = 1010 Т</w:t>
      </w:r>
      <w:r w:rsidRPr="009F3A5F">
        <w:rPr>
          <w:sz w:val="28"/>
        </w:rPr>
        <w:t xml:space="preserve">=Z5 = </w:t>
      </w:r>
      <w:r>
        <w:rPr>
          <w:sz w:val="28"/>
        </w:rPr>
        <w:t>01 А</w:t>
      </w:r>
      <w:r w:rsidRPr="009F3A5F">
        <w:rPr>
          <w:sz w:val="28"/>
        </w:rPr>
        <w:t xml:space="preserve">= Z6 = </w:t>
      </w:r>
      <w:r>
        <w:rPr>
          <w:sz w:val="28"/>
        </w:rPr>
        <w:t xml:space="preserve">001 И = </w:t>
      </w:r>
      <w:r>
        <w:rPr>
          <w:sz w:val="28"/>
          <w:lang w:val="en-US"/>
        </w:rPr>
        <w:t>Z</w:t>
      </w:r>
      <w:r w:rsidRPr="00983A4F">
        <w:rPr>
          <w:sz w:val="28"/>
        </w:rPr>
        <w:t xml:space="preserve">7 = </w:t>
      </w:r>
      <w:r>
        <w:rPr>
          <w:sz w:val="28"/>
        </w:rPr>
        <w:t>000</w:t>
      </w:r>
    </w:p>
    <w:p w14:paraId="4AC38F9C" w14:textId="77777777" w:rsidR="0002708C" w:rsidRDefault="0002708C" w:rsidP="0002708C">
      <w:pPr>
        <w:rPr>
          <w:sz w:val="28"/>
        </w:rPr>
      </w:pPr>
      <w:r w:rsidRPr="009F3A5F">
        <w:rPr>
          <w:sz w:val="28"/>
        </w:rPr>
        <w:t xml:space="preserve">ж) Последовательность, передаваемая в канал связи </w:t>
      </w:r>
    </w:p>
    <w:p w14:paraId="4B69238C" w14:textId="77777777" w:rsidR="0002708C" w:rsidRDefault="0002708C" w:rsidP="0002708C">
      <w:pPr>
        <w:rPr>
          <w:sz w:val="28"/>
        </w:rPr>
      </w:pPr>
      <w:r>
        <w:rPr>
          <w:sz w:val="28"/>
        </w:rPr>
        <w:t>К О Н С Т А Н Т И Н</w:t>
      </w:r>
    </w:p>
    <w:p w14:paraId="1B857D77" w14:textId="77777777" w:rsidR="0002708C" w:rsidRDefault="0002708C" w:rsidP="0002708C">
      <w:pPr>
        <w:rPr>
          <w:sz w:val="28"/>
        </w:rPr>
      </w:pPr>
      <w:r>
        <w:rPr>
          <w:sz w:val="28"/>
        </w:rPr>
        <w:t xml:space="preserve">100 1011 </w:t>
      </w:r>
      <w:r w:rsidRPr="009F3A5F">
        <w:rPr>
          <w:sz w:val="28"/>
        </w:rPr>
        <w:t>1</w:t>
      </w:r>
      <w:r w:rsidRPr="00983A4F">
        <w:rPr>
          <w:color w:val="FF0000"/>
          <w:sz w:val="28"/>
        </w:rPr>
        <w:t>1</w:t>
      </w:r>
      <w:r>
        <w:rPr>
          <w:sz w:val="28"/>
        </w:rPr>
        <w:t> 1010 01 0</w:t>
      </w:r>
      <w:r w:rsidRPr="009F3A5F">
        <w:rPr>
          <w:sz w:val="28"/>
        </w:rPr>
        <w:t>0</w:t>
      </w:r>
      <w:r>
        <w:rPr>
          <w:sz w:val="28"/>
        </w:rPr>
        <w:t>1 11 01 </w:t>
      </w:r>
      <w:r w:rsidRPr="009F3A5F">
        <w:rPr>
          <w:sz w:val="28"/>
        </w:rPr>
        <w:t>00</w:t>
      </w:r>
      <w:r>
        <w:rPr>
          <w:sz w:val="28"/>
        </w:rPr>
        <w:t>0 11</w:t>
      </w:r>
      <w:r w:rsidRPr="009F3A5F">
        <w:rPr>
          <w:sz w:val="28"/>
        </w:rPr>
        <w:t xml:space="preserve"> </w:t>
      </w:r>
    </w:p>
    <w:p w14:paraId="6B2AFC45" w14:textId="77777777" w:rsidR="0002708C" w:rsidRDefault="0002708C" w:rsidP="0002708C">
      <w:pPr>
        <w:rPr>
          <w:sz w:val="28"/>
        </w:rPr>
      </w:pPr>
      <w:r>
        <w:rPr>
          <w:sz w:val="28"/>
        </w:rPr>
        <w:t xml:space="preserve">1000 1011 </w:t>
      </w:r>
      <w:r w:rsidRPr="00DF4991">
        <w:rPr>
          <w:sz w:val="28"/>
        </w:rPr>
        <w:t>1000</w:t>
      </w:r>
      <w:r>
        <w:rPr>
          <w:sz w:val="28"/>
        </w:rPr>
        <w:t> 1100 0100 0</w:t>
      </w:r>
      <w:r w:rsidRPr="009F3A5F">
        <w:rPr>
          <w:sz w:val="28"/>
        </w:rPr>
        <w:t>0</w:t>
      </w:r>
      <w:r>
        <w:rPr>
          <w:sz w:val="28"/>
        </w:rPr>
        <w:t>10 1100 0100 </w:t>
      </w:r>
      <w:r w:rsidRPr="009F3A5F">
        <w:rPr>
          <w:sz w:val="28"/>
        </w:rPr>
        <w:t>00</w:t>
      </w:r>
      <w:r>
        <w:rPr>
          <w:sz w:val="28"/>
        </w:rPr>
        <w:t>00 1100</w:t>
      </w:r>
      <w:r w:rsidRPr="009F3A5F">
        <w:rPr>
          <w:sz w:val="28"/>
        </w:rPr>
        <w:t xml:space="preserve"> </w:t>
      </w:r>
    </w:p>
    <w:p w14:paraId="6B1CCC30" w14:textId="77777777" w:rsidR="0002708C" w:rsidRPr="009F3A5F" w:rsidRDefault="0002708C" w:rsidP="0002708C">
      <w:pPr>
        <w:rPr>
          <w:sz w:val="28"/>
        </w:rPr>
      </w:pPr>
      <w:r w:rsidRPr="009F3A5F">
        <w:rPr>
          <w:sz w:val="28"/>
        </w:rPr>
        <w:t xml:space="preserve">з) Энтропия источника сообщений бит/с: </w:t>
      </w:r>
      <w:r w:rsidRPr="009F3A5F">
        <w:rPr>
          <w:rFonts w:ascii="Cambria Math" w:hAnsi="Cambria Math" w:cs="Cambria Math"/>
          <w:sz w:val="28"/>
        </w:rPr>
        <w:t>𝐻</w:t>
      </w:r>
      <w:r w:rsidRPr="009F3A5F">
        <w:rPr>
          <w:sz w:val="28"/>
        </w:rPr>
        <w:t>(</w:t>
      </w:r>
      <w:r w:rsidRPr="009F3A5F">
        <w:rPr>
          <w:rFonts w:ascii="Cambria Math" w:hAnsi="Cambria Math" w:cs="Cambria Math"/>
          <w:sz w:val="28"/>
        </w:rPr>
        <w:t>𝐴</w:t>
      </w:r>
      <w:r w:rsidRPr="009F3A5F">
        <w:rPr>
          <w:sz w:val="28"/>
        </w:rPr>
        <w:t>) = − ∑</w:t>
      </w:r>
      <w:r w:rsidRPr="009F3A5F">
        <w:rPr>
          <w:rFonts w:ascii="Cambria Math" w:hAnsi="Cambria Math" w:cs="Cambria Math"/>
          <w:sz w:val="28"/>
        </w:rPr>
        <w:t>𝑃𝑖</w:t>
      </w:r>
      <w:r w:rsidRPr="009F3A5F">
        <w:rPr>
          <w:sz w:val="28"/>
        </w:rPr>
        <w:t xml:space="preserve"> </w:t>
      </w:r>
      <w:r w:rsidRPr="009F3A5F">
        <w:rPr>
          <w:rFonts w:ascii="Cambria Math" w:hAnsi="Cambria Math" w:cs="Cambria Math"/>
          <w:sz w:val="28"/>
        </w:rPr>
        <w:t>𝑙𝑜𝑔</w:t>
      </w:r>
      <w:r w:rsidRPr="00D144FD">
        <w:rPr>
          <w:sz w:val="28"/>
          <w:vertAlign w:val="subscript"/>
        </w:rPr>
        <w:t>2</w:t>
      </w:r>
      <w:r w:rsidRPr="009F3A5F">
        <w:rPr>
          <w:sz w:val="28"/>
        </w:rPr>
        <w:t xml:space="preserve"> </w:t>
      </w:r>
      <w:r w:rsidRPr="009F3A5F">
        <w:rPr>
          <w:rFonts w:ascii="Cambria Math" w:hAnsi="Cambria Math" w:cs="Cambria Math"/>
          <w:sz w:val="28"/>
        </w:rPr>
        <w:t>𝑃𝑖</w:t>
      </w:r>
      <w:r>
        <w:rPr>
          <w:sz w:val="28"/>
        </w:rPr>
        <w:t xml:space="preserve"> = 1</w:t>
      </w:r>
      <w:r w:rsidRPr="009F3A5F">
        <w:rPr>
          <w:sz w:val="28"/>
        </w:rPr>
        <w:t xml:space="preserve"> </w:t>
      </w:r>
      <w:r w:rsidRPr="009F3A5F">
        <w:rPr>
          <w:rFonts w:ascii="Cambria Math" w:hAnsi="Cambria Math" w:cs="Cambria Math"/>
          <w:sz w:val="28"/>
        </w:rPr>
        <w:t>∗</w:t>
      </w:r>
      <w:r>
        <w:rPr>
          <w:sz w:val="28"/>
        </w:rPr>
        <w:t xml:space="preserve"> 0,3</w:t>
      </w:r>
      <w:r w:rsidRPr="009F3A5F">
        <w:rPr>
          <w:sz w:val="28"/>
        </w:rPr>
        <w:t xml:space="preserve"> </w:t>
      </w:r>
      <w:r w:rsidRPr="009F3A5F">
        <w:rPr>
          <w:rFonts w:ascii="Cambria Math" w:hAnsi="Cambria Math" w:cs="Cambria Math"/>
          <w:sz w:val="28"/>
        </w:rPr>
        <w:t>𝑙𝑜𝑔</w:t>
      </w:r>
      <w:r>
        <w:rPr>
          <w:sz w:val="28"/>
        </w:rPr>
        <w:t xml:space="preserve">2 </w:t>
      </w:r>
      <w:proofErr w:type="gramStart"/>
      <w:r>
        <w:rPr>
          <w:sz w:val="28"/>
        </w:rPr>
        <w:t>0 ,</w:t>
      </w:r>
      <w:proofErr w:type="gramEnd"/>
      <w:r>
        <w:rPr>
          <w:sz w:val="28"/>
        </w:rPr>
        <w:t xml:space="preserve"> 3</w:t>
      </w:r>
      <w:r w:rsidRPr="009F3A5F">
        <w:rPr>
          <w:sz w:val="28"/>
        </w:rPr>
        <w:t xml:space="preserve"> + </w:t>
      </w:r>
      <w:r>
        <w:rPr>
          <w:sz w:val="28"/>
        </w:rPr>
        <w:t>1</w:t>
      </w:r>
      <w:r w:rsidRPr="009F3A5F">
        <w:rPr>
          <w:sz w:val="28"/>
        </w:rPr>
        <w:t xml:space="preserve"> </w:t>
      </w:r>
      <w:r w:rsidRPr="009F3A5F">
        <w:rPr>
          <w:rFonts w:ascii="Cambria Math" w:hAnsi="Cambria Math" w:cs="Cambria Math"/>
          <w:sz w:val="28"/>
        </w:rPr>
        <w:t>∗</w:t>
      </w:r>
      <w:r>
        <w:rPr>
          <w:sz w:val="28"/>
        </w:rPr>
        <w:t xml:space="preserve"> 0,2</w:t>
      </w:r>
      <w:r w:rsidRPr="009F3A5F">
        <w:rPr>
          <w:sz w:val="28"/>
        </w:rPr>
        <w:t xml:space="preserve"> </w:t>
      </w:r>
      <w:r w:rsidRPr="009F3A5F">
        <w:rPr>
          <w:rFonts w:ascii="Cambria Math" w:hAnsi="Cambria Math" w:cs="Cambria Math"/>
          <w:sz w:val="28"/>
        </w:rPr>
        <w:t>𝑙𝑜𝑔</w:t>
      </w:r>
      <w:r>
        <w:rPr>
          <w:sz w:val="28"/>
        </w:rPr>
        <w:t>2 0,2 + 5</w:t>
      </w:r>
      <w:r w:rsidRPr="009F3A5F">
        <w:rPr>
          <w:sz w:val="28"/>
        </w:rPr>
        <w:t xml:space="preserve"> </w:t>
      </w:r>
      <w:r w:rsidRPr="009F3A5F">
        <w:rPr>
          <w:rFonts w:ascii="Cambria Math" w:hAnsi="Cambria Math" w:cs="Cambria Math"/>
          <w:sz w:val="28"/>
        </w:rPr>
        <w:t>∗</w:t>
      </w:r>
      <w:r>
        <w:rPr>
          <w:sz w:val="28"/>
        </w:rPr>
        <w:t xml:space="preserve"> 0,1</w:t>
      </w:r>
      <w:r w:rsidRPr="009F3A5F">
        <w:rPr>
          <w:sz w:val="28"/>
        </w:rPr>
        <w:t xml:space="preserve"> </w:t>
      </w:r>
      <w:r w:rsidRPr="009F3A5F">
        <w:rPr>
          <w:rFonts w:ascii="Cambria Math" w:hAnsi="Cambria Math" w:cs="Cambria Math"/>
          <w:sz w:val="28"/>
        </w:rPr>
        <w:t>𝑙𝑜𝑔</w:t>
      </w:r>
      <w:r>
        <w:rPr>
          <w:sz w:val="28"/>
        </w:rPr>
        <w:t>2 0 , 1</w:t>
      </w:r>
      <w:r w:rsidRPr="009F3A5F">
        <w:rPr>
          <w:sz w:val="28"/>
        </w:rPr>
        <w:t xml:space="preserve">  </w:t>
      </w:r>
      <w:r>
        <w:rPr>
          <w:sz w:val="28"/>
        </w:rPr>
        <w:t>= 0,5211+ 0,4644+1,661 = 2,6465</w:t>
      </w:r>
      <w:r w:rsidRPr="009F3A5F">
        <w:rPr>
          <w:sz w:val="28"/>
        </w:rPr>
        <w:t xml:space="preserve"> </w:t>
      </w:r>
    </w:p>
    <w:p w14:paraId="4AD247A5" w14:textId="77777777" w:rsidR="0002708C" w:rsidRDefault="0002708C" w:rsidP="0002708C">
      <w:pPr>
        <w:rPr>
          <w:sz w:val="28"/>
        </w:rPr>
      </w:pPr>
      <w:r w:rsidRPr="009F3A5F">
        <w:rPr>
          <w:sz w:val="28"/>
        </w:rPr>
        <w:lastRenderedPageBreak/>
        <w:t xml:space="preserve">и) Средняя длина кодовой комбинации бит: </w:t>
      </w:r>
      <w:r w:rsidRPr="009F3A5F">
        <w:rPr>
          <w:rFonts w:ascii="Cambria Math" w:hAnsi="Cambria Math" w:cs="Cambria Math"/>
          <w:sz w:val="28"/>
        </w:rPr>
        <w:t>𝑛</w:t>
      </w:r>
      <w:r w:rsidRPr="00D144FD">
        <w:rPr>
          <w:rFonts w:ascii="Cambria Math" w:hAnsi="Cambria Math" w:cs="Cambria Math"/>
          <w:sz w:val="28"/>
          <w:vertAlign w:val="subscript"/>
        </w:rPr>
        <w:t>𝑐𝑝</w:t>
      </w:r>
      <w:r w:rsidRPr="009F3A5F">
        <w:rPr>
          <w:sz w:val="28"/>
        </w:rPr>
        <w:t xml:space="preserve"> </w:t>
      </w:r>
      <w:proofErr w:type="gramStart"/>
      <w:r w:rsidRPr="009F3A5F">
        <w:rPr>
          <w:sz w:val="28"/>
        </w:rPr>
        <w:t xml:space="preserve">=  </w:t>
      </w:r>
      <w:r>
        <w:rPr>
          <w:sz w:val="28"/>
        </w:rPr>
        <w:t>0</w:t>
      </w:r>
      <w:proofErr w:type="gramEnd"/>
      <w:r>
        <w:rPr>
          <w:sz w:val="28"/>
        </w:rPr>
        <w:t>,3*2+0,2*2+0,1*3*3+0,1*2*4 = 2,7</w:t>
      </w:r>
    </w:p>
    <w:p w14:paraId="001368AD" w14:textId="77777777" w:rsidR="0002708C" w:rsidRPr="009F3A5F" w:rsidRDefault="0002708C" w:rsidP="0002708C">
      <w:pPr>
        <w:rPr>
          <w:sz w:val="28"/>
        </w:rPr>
      </w:pPr>
      <w:r w:rsidRPr="009F3A5F">
        <w:rPr>
          <w:rFonts w:ascii="Cambria Math" w:hAnsi="Cambria Math" w:cs="Cambria Math"/>
          <w:sz w:val="28"/>
        </w:rPr>
        <w:t>𝐻</w:t>
      </w:r>
      <w:r w:rsidRPr="009F3A5F">
        <w:rPr>
          <w:sz w:val="28"/>
        </w:rPr>
        <w:t>(</w:t>
      </w:r>
      <w:r w:rsidRPr="009F3A5F">
        <w:rPr>
          <w:rFonts w:ascii="Cambria Math" w:hAnsi="Cambria Math" w:cs="Cambria Math"/>
          <w:sz w:val="28"/>
        </w:rPr>
        <w:t>𝐴</w:t>
      </w:r>
      <w:r w:rsidRPr="009F3A5F">
        <w:rPr>
          <w:sz w:val="28"/>
        </w:rPr>
        <w:t xml:space="preserve">) </w:t>
      </w:r>
      <w:proofErr w:type="gramStart"/>
      <w:r w:rsidRPr="009F3A5F">
        <w:rPr>
          <w:sz w:val="28"/>
        </w:rPr>
        <w:t xml:space="preserve">&lt; </w:t>
      </w:r>
      <w:r w:rsidRPr="009F3A5F">
        <w:rPr>
          <w:rFonts w:ascii="Cambria Math" w:hAnsi="Cambria Math" w:cs="Cambria Math"/>
          <w:sz w:val="28"/>
        </w:rPr>
        <w:t>𝑛</w:t>
      </w:r>
      <w:r w:rsidRPr="00D144FD">
        <w:rPr>
          <w:rFonts w:ascii="Cambria Math" w:hAnsi="Cambria Math" w:cs="Cambria Math"/>
          <w:sz w:val="28"/>
          <w:vertAlign w:val="subscript"/>
        </w:rPr>
        <w:t>𝑐𝑝</w:t>
      </w:r>
      <w:proofErr w:type="gramEnd"/>
      <w:r w:rsidRPr="00D144FD">
        <w:rPr>
          <w:sz w:val="28"/>
          <w:vertAlign w:val="subscript"/>
        </w:rPr>
        <w:t xml:space="preserve"> </w:t>
      </w:r>
    </w:p>
    <w:p w14:paraId="03A35F43" w14:textId="77777777" w:rsidR="0002708C" w:rsidRDefault="0002708C" w:rsidP="0002708C">
      <w:pPr>
        <w:rPr>
          <w:sz w:val="28"/>
        </w:rPr>
      </w:pPr>
      <w:r w:rsidRPr="009F3A5F">
        <w:rPr>
          <w:sz w:val="28"/>
        </w:rPr>
        <w:t xml:space="preserve">к) Составим кодовую комбинацию при передаче заданной последовательности. </w:t>
      </w:r>
    </w:p>
    <w:p w14:paraId="2D8A397A" w14:textId="77777777" w:rsidR="0002708C" w:rsidRDefault="0002708C" w:rsidP="0002708C">
      <w:pPr>
        <w:rPr>
          <w:sz w:val="28"/>
        </w:rPr>
      </w:pPr>
      <w:r>
        <w:rPr>
          <w:sz w:val="28"/>
        </w:rPr>
        <w:t>К О Н С Т А Н Т И Н</w:t>
      </w:r>
    </w:p>
    <w:p w14:paraId="2ACBBDEE" w14:textId="77777777" w:rsidR="0002708C" w:rsidRPr="009F3A5F" w:rsidRDefault="0002708C" w:rsidP="0002708C">
      <w:pPr>
        <w:rPr>
          <w:sz w:val="28"/>
        </w:rPr>
      </w:pPr>
      <w:r>
        <w:rPr>
          <w:sz w:val="28"/>
        </w:rPr>
        <w:t xml:space="preserve">100 1011 </w:t>
      </w:r>
      <w:r w:rsidRPr="009F3A5F">
        <w:rPr>
          <w:sz w:val="28"/>
        </w:rPr>
        <w:t>1</w:t>
      </w:r>
      <w:r w:rsidRPr="00983A4F">
        <w:rPr>
          <w:color w:val="FF0000"/>
          <w:sz w:val="28"/>
        </w:rPr>
        <w:t>1</w:t>
      </w:r>
      <w:r>
        <w:rPr>
          <w:sz w:val="28"/>
        </w:rPr>
        <w:t> 1010 01 0</w:t>
      </w:r>
      <w:r w:rsidRPr="009F3A5F">
        <w:rPr>
          <w:sz w:val="28"/>
        </w:rPr>
        <w:t>0</w:t>
      </w:r>
      <w:r>
        <w:rPr>
          <w:sz w:val="28"/>
        </w:rPr>
        <w:t>1 11 01 </w:t>
      </w:r>
      <w:r w:rsidRPr="009F3A5F">
        <w:rPr>
          <w:sz w:val="28"/>
        </w:rPr>
        <w:t>00</w:t>
      </w:r>
      <w:r>
        <w:rPr>
          <w:sz w:val="28"/>
        </w:rPr>
        <w:t>0 11</w:t>
      </w:r>
    </w:p>
    <w:p w14:paraId="65421519" w14:textId="77777777" w:rsidR="0002708C" w:rsidRDefault="0002708C" w:rsidP="0002708C">
      <w:pPr>
        <w:rPr>
          <w:sz w:val="28"/>
        </w:rPr>
      </w:pPr>
      <w:r w:rsidRPr="009F3A5F">
        <w:rPr>
          <w:sz w:val="28"/>
        </w:rPr>
        <w:t xml:space="preserve">л) Введем ошибку в 8 Й разряд и покажем введенную ошибку на кодовом дереве </w:t>
      </w:r>
    </w:p>
    <w:p w14:paraId="33303E6B" w14:textId="77777777" w:rsidR="0002708C" w:rsidRDefault="0002708C" w:rsidP="0002708C">
      <w:pPr>
        <w:rPr>
          <w:sz w:val="28"/>
        </w:rPr>
      </w:pPr>
      <w:r>
        <w:rPr>
          <w:sz w:val="28"/>
        </w:rPr>
        <w:t>К О Н С Т А Н Т И Н</w:t>
      </w:r>
    </w:p>
    <w:p w14:paraId="5CD75CA5" w14:textId="77777777" w:rsidR="0002708C" w:rsidRDefault="0002708C" w:rsidP="0002708C">
      <w:pPr>
        <w:rPr>
          <w:sz w:val="28"/>
        </w:rPr>
      </w:pPr>
      <w:r>
        <w:rPr>
          <w:sz w:val="28"/>
        </w:rPr>
        <w:t xml:space="preserve">100 1011 </w:t>
      </w:r>
      <w:r w:rsidRPr="009F3A5F">
        <w:rPr>
          <w:sz w:val="28"/>
        </w:rPr>
        <w:t>1</w:t>
      </w:r>
      <w:r>
        <w:rPr>
          <w:color w:val="FF0000"/>
          <w:sz w:val="28"/>
          <w:u w:val="single"/>
        </w:rPr>
        <w:t>0</w:t>
      </w:r>
      <w:r>
        <w:rPr>
          <w:sz w:val="28"/>
        </w:rPr>
        <w:t> 1010 01 0</w:t>
      </w:r>
      <w:r w:rsidRPr="009F3A5F">
        <w:rPr>
          <w:sz w:val="28"/>
        </w:rPr>
        <w:t>0</w:t>
      </w:r>
      <w:r>
        <w:rPr>
          <w:sz w:val="28"/>
        </w:rPr>
        <w:t>1 11 01 </w:t>
      </w:r>
      <w:r w:rsidRPr="009F3A5F">
        <w:rPr>
          <w:sz w:val="28"/>
        </w:rPr>
        <w:t>00</w:t>
      </w:r>
      <w:r>
        <w:rPr>
          <w:sz w:val="28"/>
        </w:rPr>
        <w:t>0 11</w:t>
      </w:r>
      <w:r w:rsidRPr="009F3A5F">
        <w:rPr>
          <w:sz w:val="28"/>
        </w:rPr>
        <w:t xml:space="preserve"> </w:t>
      </w:r>
    </w:p>
    <w:p w14:paraId="4D0A149C" w14:textId="77777777" w:rsidR="0002708C" w:rsidRPr="009F3A5F" w:rsidRDefault="0002708C" w:rsidP="0002708C">
      <w:pPr>
        <w:rPr>
          <w:sz w:val="28"/>
        </w:rPr>
      </w:pPr>
      <w:r w:rsidRPr="009F3A5F">
        <w:rPr>
          <w:sz w:val="28"/>
        </w:rPr>
        <w:t xml:space="preserve">Будет принята разрешённая битовая последовательность, в результате чего приёмник воспримет её как правильную комбинацию и продолжит работу по приёму следующих комбинаций. </w:t>
      </w:r>
    </w:p>
    <w:p w14:paraId="16C58961" w14:textId="77777777" w:rsidR="0002708C" w:rsidRDefault="0002708C" w:rsidP="0002708C">
      <w:pPr>
        <w:rPr>
          <w:sz w:val="28"/>
        </w:rPr>
      </w:pPr>
      <w:r w:rsidRPr="009F3A5F">
        <w:rPr>
          <w:sz w:val="28"/>
        </w:rPr>
        <w:t xml:space="preserve">м) передано: </w:t>
      </w:r>
    </w:p>
    <w:p w14:paraId="33340683" w14:textId="77777777" w:rsidR="0002708C" w:rsidRDefault="0002708C" w:rsidP="0002708C">
      <w:pPr>
        <w:rPr>
          <w:sz w:val="28"/>
        </w:rPr>
      </w:pPr>
      <w:r>
        <w:rPr>
          <w:sz w:val="28"/>
        </w:rPr>
        <w:t>К О Н С Т А Н Т И Н</w:t>
      </w:r>
    </w:p>
    <w:p w14:paraId="6DEA92DF" w14:textId="77777777" w:rsidR="0002708C" w:rsidRDefault="0002708C" w:rsidP="0002708C">
      <w:pPr>
        <w:rPr>
          <w:sz w:val="28"/>
        </w:rPr>
      </w:pPr>
      <w:r>
        <w:rPr>
          <w:sz w:val="28"/>
        </w:rPr>
        <w:t xml:space="preserve">100 1011 </w:t>
      </w:r>
      <w:r w:rsidRPr="009F3A5F">
        <w:rPr>
          <w:sz w:val="28"/>
        </w:rPr>
        <w:t>1</w:t>
      </w:r>
      <w:r w:rsidRPr="00983A4F">
        <w:rPr>
          <w:color w:val="FF0000"/>
          <w:sz w:val="28"/>
        </w:rPr>
        <w:t>1</w:t>
      </w:r>
      <w:r>
        <w:rPr>
          <w:sz w:val="28"/>
        </w:rPr>
        <w:t> 1010 01 0</w:t>
      </w:r>
      <w:r w:rsidRPr="009F3A5F">
        <w:rPr>
          <w:sz w:val="28"/>
        </w:rPr>
        <w:t>0</w:t>
      </w:r>
      <w:r>
        <w:rPr>
          <w:sz w:val="28"/>
        </w:rPr>
        <w:t>1 11 01 </w:t>
      </w:r>
      <w:r w:rsidRPr="009F3A5F">
        <w:rPr>
          <w:sz w:val="28"/>
        </w:rPr>
        <w:t>00</w:t>
      </w:r>
      <w:r>
        <w:rPr>
          <w:sz w:val="28"/>
        </w:rPr>
        <w:t>0 11</w:t>
      </w:r>
    </w:p>
    <w:p w14:paraId="5B11798F" w14:textId="77777777" w:rsidR="0002708C" w:rsidRDefault="0002708C" w:rsidP="0002708C">
      <w:pPr>
        <w:rPr>
          <w:sz w:val="28"/>
        </w:rPr>
      </w:pPr>
      <w:r w:rsidRPr="009F3A5F">
        <w:rPr>
          <w:sz w:val="28"/>
        </w:rPr>
        <w:t>кроме искажения в сообщен</w:t>
      </w:r>
      <w:r>
        <w:rPr>
          <w:sz w:val="28"/>
        </w:rPr>
        <w:t>ии бита «С</w:t>
      </w:r>
      <w:r w:rsidRPr="009F3A5F">
        <w:rPr>
          <w:sz w:val="28"/>
        </w:rPr>
        <w:t xml:space="preserve">» других искажений не будет, таким образом, абонент получит сообщение: </w:t>
      </w:r>
    </w:p>
    <w:p w14:paraId="4871493A" w14:textId="77777777" w:rsidR="0002708C" w:rsidRDefault="0002708C" w:rsidP="0002708C">
      <w:pPr>
        <w:rPr>
          <w:sz w:val="28"/>
        </w:rPr>
      </w:pPr>
      <w:r>
        <w:rPr>
          <w:sz w:val="28"/>
        </w:rPr>
        <w:t xml:space="preserve">К </w:t>
      </w:r>
      <w:proofErr w:type="gramStart"/>
      <w:r>
        <w:rPr>
          <w:sz w:val="28"/>
        </w:rPr>
        <w:t xml:space="preserve">О </w:t>
      </w:r>
      <w:r w:rsidRPr="002715E9">
        <w:rPr>
          <w:sz w:val="28"/>
          <w:u w:val="single"/>
        </w:rPr>
        <w:t>!</w:t>
      </w:r>
      <w:proofErr w:type="gramEnd"/>
      <w:r>
        <w:rPr>
          <w:sz w:val="28"/>
        </w:rPr>
        <w:t xml:space="preserve"> С Т А Н Т И Н</w:t>
      </w:r>
    </w:p>
    <w:p w14:paraId="3D130D96" w14:textId="77777777" w:rsidR="0002708C" w:rsidRDefault="0002708C" w:rsidP="0002708C">
      <w:pPr>
        <w:rPr>
          <w:sz w:val="28"/>
        </w:rPr>
      </w:pPr>
      <w:r>
        <w:rPr>
          <w:sz w:val="28"/>
        </w:rPr>
        <w:t xml:space="preserve">100 1011 </w:t>
      </w:r>
      <w:r w:rsidRPr="009F3A5F">
        <w:rPr>
          <w:sz w:val="28"/>
        </w:rPr>
        <w:t>1</w:t>
      </w:r>
      <w:r>
        <w:rPr>
          <w:color w:val="FF0000"/>
          <w:sz w:val="28"/>
          <w:u w:val="single"/>
        </w:rPr>
        <w:t>0</w:t>
      </w:r>
      <w:r>
        <w:rPr>
          <w:sz w:val="28"/>
        </w:rPr>
        <w:t> 1010 01 0</w:t>
      </w:r>
      <w:r w:rsidRPr="009F3A5F">
        <w:rPr>
          <w:sz w:val="28"/>
        </w:rPr>
        <w:t>0</w:t>
      </w:r>
      <w:r>
        <w:rPr>
          <w:sz w:val="28"/>
        </w:rPr>
        <w:t>1 11 01 </w:t>
      </w:r>
      <w:r w:rsidRPr="009F3A5F">
        <w:rPr>
          <w:sz w:val="28"/>
        </w:rPr>
        <w:t>00</w:t>
      </w:r>
      <w:r>
        <w:rPr>
          <w:sz w:val="28"/>
        </w:rPr>
        <w:t>0 11</w:t>
      </w:r>
      <w:r w:rsidRPr="009F3A5F">
        <w:rPr>
          <w:sz w:val="28"/>
        </w:rPr>
        <w:t xml:space="preserve"> </w:t>
      </w:r>
    </w:p>
    <w:p w14:paraId="1EFD1354" w14:textId="77777777" w:rsidR="0002708C" w:rsidRPr="009F3A5F" w:rsidRDefault="0002708C" w:rsidP="0002708C">
      <w:pPr>
        <w:rPr>
          <w:sz w:val="28"/>
        </w:rPr>
      </w:pPr>
      <w:r w:rsidRPr="009F3A5F">
        <w:rPr>
          <w:sz w:val="28"/>
        </w:rPr>
        <w:t>Вывод</w:t>
      </w:r>
      <w:proofErr w:type="gramStart"/>
      <w:r w:rsidRPr="009F3A5F">
        <w:rPr>
          <w:sz w:val="28"/>
        </w:rPr>
        <w:t>: При</w:t>
      </w:r>
      <w:proofErr w:type="gramEnd"/>
      <w:r w:rsidRPr="009F3A5F">
        <w:rPr>
          <w:sz w:val="28"/>
        </w:rPr>
        <w:t xml:space="preserve"> ра</w:t>
      </w:r>
      <w:r>
        <w:rPr>
          <w:sz w:val="28"/>
        </w:rPr>
        <w:t>вномерном коде потребовалось 8*10=80</w:t>
      </w:r>
      <w:r w:rsidRPr="009F3A5F">
        <w:rPr>
          <w:sz w:val="28"/>
        </w:rPr>
        <w:t xml:space="preserve"> бита информации </w:t>
      </w:r>
      <w:r>
        <w:rPr>
          <w:sz w:val="28"/>
        </w:rPr>
        <w:t>при эффективном кодировании – 27</w:t>
      </w:r>
      <w:r w:rsidRPr="009F3A5F">
        <w:rPr>
          <w:sz w:val="28"/>
        </w:rPr>
        <w:t>. Метод является эффективным</w:t>
      </w:r>
    </w:p>
    <w:p w14:paraId="37775FD8" w14:textId="77777777" w:rsidR="00EA5ED0" w:rsidRDefault="00EA5ED0" w:rsidP="00EA5ED0">
      <w:pPr>
        <w:pStyle w:val="Heading7"/>
        <w:spacing w:before="0"/>
        <w:jc w:val="center"/>
        <w:rPr>
          <w:rFonts w:ascii="Times New Roman" w:hAnsi="Times New Roman"/>
          <w:b/>
          <w:sz w:val="28"/>
          <w:szCs w:val="28"/>
        </w:rPr>
      </w:pPr>
    </w:p>
    <w:p w14:paraId="15B7BEC2" w14:textId="77777777" w:rsidR="006551D2" w:rsidRDefault="006551D2"/>
    <w:sectPr w:rsidR="006551D2" w:rsidSect="00E5678A">
      <w:footerReference w:type="default" r:id="rId9"/>
      <w:pgSz w:w="11906" w:h="16838"/>
      <w:pgMar w:top="851" w:right="566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B5DD8" w14:textId="77777777" w:rsidR="00352D1B" w:rsidRDefault="00352D1B">
      <w:r>
        <w:separator/>
      </w:r>
    </w:p>
  </w:endnote>
  <w:endnote w:type="continuationSeparator" w:id="0">
    <w:p w14:paraId="49199AA3" w14:textId="77777777" w:rsidR="00352D1B" w:rsidRDefault="00352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auto"/>
    <w:pitch w:val="variable"/>
  </w:font>
  <w:font w:name="Lohit Devanagari">
    <w:altName w:val="Times New Roman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5224C" w14:textId="77777777" w:rsidR="00443F86" w:rsidRDefault="0012058E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21</w:t>
    </w:r>
    <w:r>
      <w:rPr>
        <w:noProof/>
      </w:rPr>
      <w:fldChar w:fldCharType="end"/>
    </w:r>
  </w:p>
  <w:p w14:paraId="37418697" w14:textId="77777777" w:rsidR="00443F86" w:rsidRDefault="00352D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B5795" w14:textId="77777777" w:rsidR="00352D1B" w:rsidRDefault="00352D1B">
      <w:r>
        <w:separator/>
      </w:r>
    </w:p>
  </w:footnote>
  <w:footnote w:type="continuationSeparator" w:id="0">
    <w:p w14:paraId="260AE925" w14:textId="77777777" w:rsidR="00352D1B" w:rsidRDefault="00352D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3F4D"/>
    <w:multiLevelType w:val="multilevel"/>
    <w:tmpl w:val="6F0ED60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2022B7A"/>
    <w:multiLevelType w:val="multilevel"/>
    <w:tmpl w:val="661CB1D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2" w15:restartNumberingAfterBreak="0">
    <w:nsid w:val="026338AE"/>
    <w:multiLevelType w:val="hybridMultilevel"/>
    <w:tmpl w:val="21FAECF2"/>
    <w:lvl w:ilvl="0" w:tplc="7B5E527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1803F5"/>
    <w:multiLevelType w:val="hybridMultilevel"/>
    <w:tmpl w:val="60DE796E"/>
    <w:lvl w:ilvl="0" w:tplc="F35001C6">
      <w:start w:val="9"/>
      <w:numFmt w:val="decimal"/>
      <w:lvlText w:val="%1"/>
      <w:lvlJc w:val="left"/>
      <w:pPr>
        <w:tabs>
          <w:tab w:val="num" w:pos="4500"/>
        </w:tabs>
        <w:ind w:left="4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220"/>
        </w:tabs>
        <w:ind w:left="52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940"/>
        </w:tabs>
        <w:ind w:left="59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6660"/>
        </w:tabs>
        <w:ind w:left="66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7380"/>
        </w:tabs>
        <w:ind w:left="73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8100"/>
        </w:tabs>
        <w:ind w:left="81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8820"/>
        </w:tabs>
        <w:ind w:left="88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9540"/>
        </w:tabs>
        <w:ind w:left="95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10260"/>
        </w:tabs>
        <w:ind w:left="10260" w:hanging="180"/>
      </w:pPr>
    </w:lvl>
  </w:abstractNum>
  <w:abstractNum w:abstractNumId="4" w15:restartNumberingAfterBreak="0">
    <w:nsid w:val="113F4B28"/>
    <w:multiLevelType w:val="multilevel"/>
    <w:tmpl w:val="FD124D6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5" w15:restartNumberingAfterBreak="0">
    <w:nsid w:val="180B25A2"/>
    <w:multiLevelType w:val="hybridMultilevel"/>
    <w:tmpl w:val="37BEF78E"/>
    <w:lvl w:ilvl="0" w:tplc="6088C230">
      <w:start w:val="1"/>
      <w:numFmt w:val="decimal"/>
      <w:lvlText w:val="%1"/>
      <w:lvlJc w:val="left"/>
      <w:pPr>
        <w:ind w:left="234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196C6E99"/>
    <w:multiLevelType w:val="hybridMultilevel"/>
    <w:tmpl w:val="68A4CA42"/>
    <w:lvl w:ilvl="0" w:tplc="EB72198C">
      <w:start w:val="9"/>
      <w:numFmt w:val="decimal"/>
      <w:lvlText w:val="%1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1BD9792B"/>
    <w:multiLevelType w:val="singleLevel"/>
    <w:tmpl w:val="A454B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C6178B6"/>
    <w:multiLevelType w:val="hybridMultilevel"/>
    <w:tmpl w:val="EC806DB8"/>
    <w:lvl w:ilvl="0" w:tplc="5112B77E">
      <w:start w:val="9"/>
      <w:numFmt w:val="decimal"/>
      <w:lvlText w:val="%1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1CBB74EA"/>
    <w:multiLevelType w:val="hybridMultilevel"/>
    <w:tmpl w:val="D73A7800"/>
    <w:lvl w:ilvl="0" w:tplc="3B7C5BB0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2A0113EB"/>
    <w:multiLevelType w:val="hybridMultilevel"/>
    <w:tmpl w:val="D2547DD0"/>
    <w:lvl w:ilvl="0" w:tplc="58E4BE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05278F9"/>
    <w:multiLevelType w:val="hybridMultilevel"/>
    <w:tmpl w:val="D4E04E0A"/>
    <w:lvl w:ilvl="0" w:tplc="2E9C76BE"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34A5996"/>
    <w:multiLevelType w:val="multilevel"/>
    <w:tmpl w:val="C3A2D75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2160"/>
      </w:pPr>
      <w:rPr>
        <w:rFonts w:hint="default"/>
      </w:rPr>
    </w:lvl>
  </w:abstractNum>
  <w:abstractNum w:abstractNumId="13" w15:restartNumberingAfterBreak="0">
    <w:nsid w:val="3A284DAA"/>
    <w:multiLevelType w:val="multilevel"/>
    <w:tmpl w:val="8388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AC0C86"/>
    <w:multiLevelType w:val="hybridMultilevel"/>
    <w:tmpl w:val="FDCAE3EE"/>
    <w:lvl w:ilvl="0" w:tplc="DD967AA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51225AE4"/>
    <w:multiLevelType w:val="hybridMultilevel"/>
    <w:tmpl w:val="0586514E"/>
    <w:lvl w:ilvl="0" w:tplc="DB24A87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41F6C0E"/>
    <w:multiLevelType w:val="hybridMultilevel"/>
    <w:tmpl w:val="7CF09BE2"/>
    <w:lvl w:ilvl="0" w:tplc="DF2A029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6DB52ED"/>
    <w:multiLevelType w:val="singleLevel"/>
    <w:tmpl w:val="590A612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7F10756"/>
    <w:multiLevelType w:val="hybridMultilevel"/>
    <w:tmpl w:val="011CED14"/>
    <w:lvl w:ilvl="0" w:tplc="A5E48BB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 w15:restartNumberingAfterBreak="0">
    <w:nsid w:val="598B7730"/>
    <w:multiLevelType w:val="multilevel"/>
    <w:tmpl w:val="7BECAB1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3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64" w:hanging="2160"/>
      </w:pPr>
      <w:rPr>
        <w:rFonts w:hint="default"/>
      </w:rPr>
    </w:lvl>
  </w:abstractNum>
  <w:abstractNum w:abstractNumId="20" w15:restartNumberingAfterBreak="0">
    <w:nsid w:val="5A0256BF"/>
    <w:multiLevelType w:val="hybridMultilevel"/>
    <w:tmpl w:val="1A6E50BA"/>
    <w:lvl w:ilvl="0" w:tplc="E7123AE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AEE1DC4"/>
    <w:multiLevelType w:val="hybridMultilevel"/>
    <w:tmpl w:val="609EE926"/>
    <w:lvl w:ilvl="0" w:tplc="C3C611A6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40" w:hanging="360"/>
      </w:pPr>
    </w:lvl>
    <w:lvl w:ilvl="2" w:tplc="0419001B" w:tentative="1">
      <w:start w:val="1"/>
      <w:numFmt w:val="lowerRoman"/>
      <w:lvlText w:val="%3."/>
      <w:lvlJc w:val="right"/>
      <w:pPr>
        <w:ind w:left="5760" w:hanging="180"/>
      </w:pPr>
    </w:lvl>
    <w:lvl w:ilvl="3" w:tplc="0419000F" w:tentative="1">
      <w:start w:val="1"/>
      <w:numFmt w:val="decimal"/>
      <w:lvlText w:val="%4."/>
      <w:lvlJc w:val="left"/>
      <w:pPr>
        <w:ind w:left="6480" w:hanging="360"/>
      </w:pPr>
    </w:lvl>
    <w:lvl w:ilvl="4" w:tplc="04190019" w:tentative="1">
      <w:start w:val="1"/>
      <w:numFmt w:val="lowerLetter"/>
      <w:lvlText w:val="%5."/>
      <w:lvlJc w:val="left"/>
      <w:pPr>
        <w:ind w:left="7200" w:hanging="360"/>
      </w:pPr>
    </w:lvl>
    <w:lvl w:ilvl="5" w:tplc="0419001B" w:tentative="1">
      <w:start w:val="1"/>
      <w:numFmt w:val="lowerRoman"/>
      <w:lvlText w:val="%6."/>
      <w:lvlJc w:val="right"/>
      <w:pPr>
        <w:ind w:left="7920" w:hanging="180"/>
      </w:pPr>
    </w:lvl>
    <w:lvl w:ilvl="6" w:tplc="0419000F" w:tentative="1">
      <w:start w:val="1"/>
      <w:numFmt w:val="decimal"/>
      <w:lvlText w:val="%7."/>
      <w:lvlJc w:val="left"/>
      <w:pPr>
        <w:ind w:left="8640" w:hanging="360"/>
      </w:pPr>
    </w:lvl>
    <w:lvl w:ilvl="7" w:tplc="04190019" w:tentative="1">
      <w:start w:val="1"/>
      <w:numFmt w:val="lowerLetter"/>
      <w:lvlText w:val="%8."/>
      <w:lvlJc w:val="left"/>
      <w:pPr>
        <w:ind w:left="9360" w:hanging="360"/>
      </w:pPr>
    </w:lvl>
    <w:lvl w:ilvl="8" w:tplc="041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2" w15:restartNumberingAfterBreak="0">
    <w:nsid w:val="5BF040E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07074EA"/>
    <w:multiLevelType w:val="hybridMultilevel"/>
    <w:tmpl w:val="0E8C7F46"/>
    <w:lvl w:ilvl="0" w:tplc="6C36C2EA">
      <w:start w:val="9"/>
      <w:numFmt w:val="decimal"/>
      <w:lvlText w:val="%1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66162210"/>
    <w:multiLevelType w:val="hybridMultilevel"/>
    <w:tmpl w:val="6D26E46E"/>
    <w:lvl w:ilvl="0" w:tplc="9DF65C6E">
      <w:start w:val="9"/>
      <w:numFmt w:val="decimal"/>
      <w:lvlText w:val="%1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69936816"/>
    <w:multiLevelType w:val="multilevel"/>
    <w:tmpl w:val="D78C956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5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7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1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42" w:hanging="2160"/>
      </w:pPr>
      <w:rPr>
        <w:rFonts w:hint="default"/>
      </w:rPr>
    </w:lvl>
  </w:abstractNum>
  <w:abstractNum w:abstractNumId="26" w15:restartNumberingAfterBreak="0">
    <w:nsid w:val="6EB73F96"/>
    <w:multiLevelType w:val="hybridMultilevel"/>
    <w:tmpl w:val="386C0C50"/>
    <w:lvl w:ilvl="0" w:tplc="5BD2F0B0"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1C13F9C"/>
    <w:multiLevelType w:val="multilevel"/>
    <w:tmpl w:val="D59427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28" w15:restartNumberingAfterBreak="0">
    <w:nsid w:val="72353C78"/>
    <w:multiLevelType w:val="multilevel"/>
    <w:tmpl w:val="A3324FC8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00" w:hanging="2160"/>
      </w:pPr>
      <w:rPr>
        <w:rFonts w:hint="default"/>
      </w:rPr>
    </w:lvl>
  </w:abstractNum>
  <w:abstractNum w:abstractNumId="29" w15:restartNumberingAfterBreak="0">
    <w:nsid w:val="7E194601"/>
    <w:multiLevelType w:val="multilevel"/>
    <w:tmpl w:val="A32AFF6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0" w15:restartNumberingAfterBreak="0">
    <w:nsid w:val="7F23433D"/>
    <w:multiLevelType w:val="hybridMultilevel"/>
    <w:tmpl w:val="FCEA28A8"/>
    <w:lvl w:ilvl="0" w:tplc="43403E4A">
      <w:start w:val="9"/>
      <w:numFmt w:val="decimal"/>
      <w:lvlText w:val="%1"/>
      <w:lvlJc w:val="left"/>
      <w:pPr>
        <w:tabs>
          <w:tab w:val="num" w:pos="4500"/>
        </w:tabs>
        <w:ind w:left="4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220"/>
        </w:tabs>
        <w:ind w:left="52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940"/>
        </w:tabs>
        <w:ind w:left="59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6660"/>
        </w:tabs>
        <w:ind w:left="66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7380"/>
        </w:tabs>
        <w:ind w:left="73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8100"/>
        </w:tabs>
        <w:ind w:left="81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8820"/>
        </w:tabs>
        <w:ind w:left="88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9540"/>
        </w:tabs>
        <w:ind w:left="95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10260"/>
        </w:tabs>
        <w:ind w:left="10260" w:hanging="180"/>
      </w:pPr>
    </w:lvl>
  </w:abstractNum>
  <w:num w:numId="1" w16cid:durableId="1913150696">
    <w:abstractNumId w:val="15"/>
  </w:num>
  <w:num w:numId="2" w16cid:durableId="176388538">
    <w:abstractNumId w:val="16"/>
  </w:num>
  <w:num w:numId="3" w16cid:durableId="462626770">
    <w:abstractNumId w:val="26"/>
  </w:num>
  <w:num w:numId="4" w16cid:durableId="1691569374">
    <w:abstractNumId w:val="2"/>
  </w:num>
  <w:num w:numId="5" w16cid:durableId="349576302">
    <w:abstractNumId w:val="20"/>
  </w:num>
  <w:num w:numId="6" w16cid:durableId="1442608612">
    <w:abstractNumId w:val="10"/>
  </w:num>
  <w:num w:numId="7" w16cid:durableId="2080975613">
    <w:abstractNumId w:val="11"/>
  </w:num>
  <w:num w:numId="8" w16cid:durableId="1495871902">
    <w:abstractNumId w:val="6"/>
  </w:num>
  <w:num w:numId="9" w16cid:durableId="624123778">
    <w:abstractNumId w:val="23"/>
  </w:num>
  <w:num w:numId="10" w16cid:durableId="1414006025">
    <w:abstractNumId w:val="8"/>
  </w:num>
  <w:num w:numId="11" w16cid:durableId="1292708165">
    <w:abstractNumId w:val="24"/>
  </w:num>
  <w:num w:numId="12" w16cid:durableId="133546">
    <w:abstractNumId w:val="3"/>
  </w:num>
  <w:num w:numId="13" w16cid:durableId="2066098938">
    <w:abstractNumId w:val="30"/>
  </w:num>
  <w:num w:numId="14" w16cid:durableId="1681808086">
    <w:abstractNumId w:val="21"/>
  </w:num>
  <w:num w:numId="15" w16cid:durableId="67114816">
    <w:abstractNumId w:val="14"/>
  </w:num>
  <w:num w:numId="16" w16cid:durableId="473183872">
    <w:abstractNumId w:val="27"/>
  </w:num>
  <w:num w:numId="17" w16cid:durableId="423764942">
    <w:abstractNumId w:val="12"/>
  </w:num>
  <w:num w:numId="18" w16cid:durableId="1053504954">
    <w:abstractNumId w:val="1"/>
  </w:num>
  <w:num w:numId="19" w16cid:durableId="1468744751">
    <w:abstractNumId w:val="13"/>
  </w:num>
  <w:num w:numId="20" w16cid:durableId="2062292386">
    <w:abstractNumId w:val="22"/>
  </w:num>
  <w:num w:numId="21" w16cid:durableId="556210608">
    <w:abstractNumId w:val="7"/>
  </w:num>
  <w:num w:numId="22" w16cid:durableId="1001465746">
    <w:abstractNumId w:val="17"/>
  </w:num>
  <w:num w:numId="23" w16cid:durableId="902057694">
    <w:abstractNumId w:val="28"/>
  </w:num>
  <w:num w:numId="24" w16cid:durableId="1651247812">
    <w:abstractNumId w:val="29"/>
  </w:num>
  <w:num w:numId="25" w16cid:durableId="931667219">
    <w:abstractNumId w:val="25"/>
  </w:num>
  <w:num w:numId="26" w16cid:durableId="460541278">
    <w:abstractNumId w:val="9"/>
  </w:num>
  <w:num w:numId="27" w16cid:durableId="1504971040">
    <w:abstractNumId w:val="19"/>
  </w:num>
  <w:num w:numId="28" w16cid:durableId="963314182">
    <w:abstractNumId w:val="0"/>
  </w:num>
  <w:num w:numId="29" w16cid:durableId="1291090001">
    <w:abstractNumId w:val="18"/>
  </w:num>
  <w:num w:numId="30" w16cid:durableId="1207038">
    <w:abstractNumId w:val="5"/>
  </w:num>
  <w:num w:numId="31" w16cid:durableId="18974246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D0"/>
    <w:rsid w:val="0002092D"/>
    <w:rsid w:val="0002708C"/>
    <w:rsid w:val="000D4B1C"/>
    <w:rsid w:val="0012058E"/>
    <w:rsid w:val="002F6AF9"/>
    <w:rsid w:val="00312B10"/>
    <w:rsid w:val="00352D1B"/>
    <w:rsid w:val="003D0EE8"/>
    <w:rsid w:val="006551D2"/>
    <w:rsid w:val="00C3141A"/>
    <w:rsid w:val="00D97808"/>
    <w:rsid w:val="00E513E8"/>
    <w:rsid w:val="00EA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4511DA"/>
  <w15:chartTrackingRefBased/>
  <w15:docId w15:val="{18C2F74E-199B-E740-BB69-B1E3FF431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ED0"/>
    <w:rPr>
      <w:rFonts w:ascii="Times New Roman" w:eastAsia="Times New Roman" w:hAnsi="Times New Roman" w:cs="Times New Roman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EA5ED0"/>
    <w:pPr>
      <w:keepNext/>
      <w:spacing w:line="360" w:lineRule="auto"/>
      <w:jc w:val="center"/>
      <w:outlineLvl w:val="0"/>
    </w:pPr>
    <w:rPr>
      <w:sz w:val="28"/>
    </w:rPr>
  </w:style>
  <w:style w:type="paragraph" w:styleId="Heading4">
    <w:name w:val="heading 4"/>
    <w:basedOn w:val="Normal"/>
    <w:next w:val="Normal"/>
    <w:link w:val="Heading4Char"/>
    <w:qFormat/>
    <w:rsid w:val="00EA5ED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unhideWhenUsed/>
    <w:qFormat/>
    <w:rsid w:val="00EA5ED0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5ED0"/>
    <w:rPr>
      <w:rFonts w:ascii="Times New Roman" w:eastAsia="Times New Roman" w:hAnsi="Times New Roman" w:cs="Times New Roman"/>
      <w:sz w:val="28"/>
      <w:lang w:val="ru-RU" w:eastAsia="ru-RU"/>
    </w:rPr>
  </w:style>
  <w:style w:type="character" w:customStyle="1" w:styleId="Heading4Char">
    <w:name w:val="Heading 4 Char"/>
    <w:basedOn w:val="DefaultParagraphFont"/>
    <w:link w:val="Heading4"/>
    <w:rsid w:val="00EA5ED0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Heading7Char">
    <w:name w:val="Heading 7 Char"/>
    <w:basedOn w:val="DefaultParagraphFont"/>
    <w:link w:val="Heading7"/>
    <w:rsid w:val="00EA5ED0"/>
    <w:rPr>
      <w:rFonts w:ascii="Calibri" w:eastAsia="Times New Roman" w:hAnsi="Calibri" w:cs="Times New Roman"/>
      <w:lang w:val="ru-RU" w:eastAsia="ru-RU"/>
    </w:rPr>
  </w:style>
  <w:style w:type="paragraph" w:styleId="BodyTextIndent">
    <w:name w:val="Body Text Indent"/>
    <w:basedOn w:val="Normal"/>
    <w:link w:val="BodyTextIndentChar"/>
    <w:rsid w:val="00EA5ED0"/>
    <w:pPr>
      <w:spacing w:line="360" w:lineRule="auto"/>
      <w:ind w:firstLine="540"/>
      <w:jc w:val="both"/>
    </w:pPr>
    <w:rPr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EA5ED0"/>
    <w:rPr>
      <w:rFonts w:ascii="Times New Roman" w:eastAsia="Times New Roman" w:hAnsi="Times New Roman" w:cs="Times New Roman"/>
      <w:sz w:val="28"/>
      <w:lang w:val="ru-RU" w:eastAsia="ru-RU"/>
    </w:rPr>
  </w:style>
  <w:style w:type="paragraph" w:styleId="NormalWeb">
    <w:name w:val="Normal (Web)"/>
    <w:basedOn w:val="Normal"/>
    <w:rsid w:val="00EA5ED0"/>
    <w:pPr>
      <w:spacing w:before="100" w:beforeAutospacing="1" w:after="100" w:afterAutospacing="1"/>
    </w:pPr>
  </w:style>
  <w:style w:type="paragraph" w:customStyle="1" w:styleId="Normal1">
    <w:name w:val="Normal1"/>
    <w:basedOn w:val="Normal"/>
    <w:rsid w:val="00EA5ED0"/>
    <w:pPr>
      <w:snapToGrid w:val="0"/>
    </w:pPr>
    <w:rPr>
      <w:sz w:val="20"/>
      <w:szCs w:val="20"/>
    </w:rPr>
  </w:style>
  <w:style w:type="table" w:styleId="TableGrid">
    <w:name w:val="Table Grid"/>
    <w:basedOn w:val="TableNormal"/>
    <w:rsid w:val="00EA5ED0"/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trong">
    <w:name w:val="Strong"/>
    <w:qFormat/>
    <w:rsid w:val="00EA5ED0"/>
    <w:rPr>
      <w:b/>
      <w:bCs/>
    </w:rPr>
  </w:style>
  <w:style w:type="paragraph" w:styleId="BodyText">
    <w:name w:val="Body Text"/>
    <w:basedOn w:val="Normal"/>
    <w:link w:val="BodyTextChar"/>
    <w:rsid w:val="00EA5ED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A5ED0"/>
    <w:rPr>
      <w:rFonts w:ascii="Times New Roman" w:eastAsia="Times New Roman" w:hAnsi="Times New Roman" w:cs="Times New Roman"/>
      <w:lang w:val="ru-RU" w:eastAsia="ru-RU"/>
    </w:rPr>
  </w:style>
  <w:style w:type="paragraph" w:styleId="BodyTextIndent2">
    <w:name w:val="Body Text Indent 2"/>
    <w:basedOn w:val="Normal"/>
    <w:link w:val="BodyTextIndent2Char"/>
    <w:rsid w:val="00EA5ED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EA5ED0"/>
    <w:rPr>
      <w:rFonts w:ascii="Times New Roman" w:eastAsia="Times New Roman" w:hAnsi="Times New Roman" w:cs="Times New Roman"/>
      <w:lang w:val="ru-RU" w:eastAsia="ru-RU"/>
    </w:rPr>
  </w:style>
  <w:style w:type="paragraph" w:styleId="Header">
    <w:name w:val="header"/>
    <w:basedOn w:val="Normal"/>
    <w:link w:val="HeaderChar"/>
    <w:uiPriority w:val="99"/>
    <w:rsid w:val="00EA5ED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5ED0"/>
    <w:rPr>
      <w:rFonts w:ascii="Times New Roman" w:eastAsia="Times New Roman" w:hAnsi="Times New Roman" w:cs="Times New Roman"/>
      <w:lang w:val="ru-RU" w:eastAsia="ru-RU"/>
    </w:rPr>
  </w:style>
  <w:style w:type="paragraph" w:styleId="Footer">
    <w:name w:val="footer"/>
    <w:basedOn w:val="Normal"/>
    <w:link w:val="FooterChar"/>
    <w:uiPriority w:val="99"/>
    <w:rsid w:val="00EA5ED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5ED0"/>
    <w:rPr>
      <w:rFonts w:ascii="Times New Roman" w:eastAsia="Times New Roman" w:hAnsi="Times New Roman" w:cs="Times New Roman"/>
      <w:lang w:val="ru-RU" w:eastAsia="ru-RU"/>
    </w:rPr>
  </w:style>
  <w:style w:type="paragraph" w:styleId="ListParagraph">
    <w:name w:val="List Paragraph"/>
    <w:basedOn w:val="Normal"/>
    <w:uiPriority w:val="34"/>
    <w:qFormat/>
    <w:rsid w:val="00EA5ED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A5E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5ED0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FR1">
    <w:name w:val="FR1"/>
    <w:rsid w:val="00EA5ED0"/>
    <w:pPr>
      <w:widowControl w:val="0"/>
      <w:autoSpaceDE w:val="0"/>
      <w:autoSpaceDN w:val="0"/>
      <w:adjustRightInd w:val="0"/>
      <w:spacing w:before="20" w:line="320" w:lineRule="auto"/>
      <w:ind w:left="320" w:right="1200"/>
    </w:pPr>
    <w:rPr>
      <w:rFonts w:ascii="Arial" w:eastAsia="Times New Roman" w:hAnsi="Arial" w:cs="Arial"/>
      <w:b/>
      <w:bCs/>
      <w:sz w:val="18"/>
      <w:szCs w:val="18"/>
      <w:lang w:val="ru-RU" w:eastAsia="ru-RU"/>
    </w:rPr>
  </w:style>
  <w:style w:type="paragraph" w:styleId="BlockText">
    <w:name w:val="Block Text"/>
    <w:basedOn w:val="Normal"/>
    <w:rsid w:val="00EA5ED0"/>
    <w:pPr>
      <w:widowControl w:val="0"/>
      <w:autoSpaceDE w:val="0"/>
      <w:autoSpaceDN w:val="0"/>
      <w:adjustRightInd w:val="0"/>
      <w:ind w:left="560" w:right="200" w:firstLine="280"/>
      <w:jc w:val="both"/>
    </w:pPr>
    <w:rPr>
      <w:sz w:val="20"/>
      <w:szCs w:val="20"/>
    </w:rPr>
  </w:style>
  <w:style w:type="paragraph" w:customStyle="1" w:styleId="FR2">
    <w:name w:val="FR2"/>
    <w:rsid w:val="00EA5ED0"/>
    <w:pPr>
      <w:widowControl w:val="0"/>
      <w:autoSpaceDE w:val="0"/>
      <w:autoSpaceDN w:val="0"/>
      <w:adjustRightInd w:val="0"/>
      <w:spacing w:before="160"/>
      <w:jc w:val="right"/>
    </w:pPr>
    <w:rPr>
      <w:rFonts w:ascii="Arial" w:eastAsia="Times New Roman" w:hAnsi="Arial" w:cs="Arial"/>
      <w:b/>
      <w:bCs/>
      <w:sz w:val="12"/>
      <w:szCs w:val="12"/>
      <w:lang w:val="ru-RU" w:eastAsia="ru-RU"/>
    </w:rPr>
  </w:style>
  <w:style w:type="paragraph" w:customStyle="1" w:styleId="Default">
    <w:name w:val="Default"/>
    <w:rsid w:val="00E513E8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GB"/>
    </w:rPr>
  </w:style>
  <w:style w:type="paragraph" w:customStyle="1" w:styleId="Textbody">
    <w:name w:val="Text body"/>
    <w:basedOn w:val="Normal"/>
    <w:rsid w:val="0002708C"/>
    <w:pPr>
      <w:suppressAutoHyphens/>
      <w:autoSpaceDN w:val="0"/>
      <w:spacing w:after="140" w:line="276" w:lineRule="auto"/>
      <w:textAlignment w:val="baseline"/>
    </w:pPr>
    <w:rPr>
      <w:rFonts w:ascii="Liberation Serif" w:eastAsia="Noto Sans CJK SC" w:hAnsi="Liberation Serif" w:cs="Lohit Devanagari"/>
      <w:kern w:val="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2022-05-12T12:06:00Z</cp:lastPrinted>
  <dcterms:created xsi:type="dcterms:W3CDTF">2022-05-12T11:53:00Z</dcterms:created>
  <dcterms:modified xsi:type="dcterms:W3CDTF">2022-05-12T12:07:00Z</dcterms:modified>
</cp:coreProperties>
</file>