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pPr>
      <w:bookmarkStart w:colFirst="0" w:colLast="0" w:name="_3q50eg38q8r3" w:id="0"/>
      <w:bookmarkEnd w:id="0"/>
      <w:r w:rsidDel="00000000" w:rsidR="00000000" w:rsidRPr="00000000">
        <w:rPr>
          <w:rtl w:val="0"/>
        </w:rPr>
        <w:t xml:space="preserve">Методы с дефолтной реализацией в интерфейсах</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О чем вы узнаете:</w:t>
      </w:r>
    </w:p>
    <w:p w:rsidR="00000000" w:rsidDel="00000000" w:rsidP="00000000" w:rsidRDefault="00000000" w:rsidRPr="00000000" w14:paraId="00000004">
      <w:pPr>
        <w:rPr/>
      </w:pPr>
      <w:r w:rsidDel="00000000" w:rsidR="00000000" w:rsidRPr="00000000">
        <w:rPr>
          <w:rtl w:val="0"/>
        </w:rPr>
        <w:t xml:space="preserve">В этом материале вы познакомитесь с некоторыми возможностями Java, которые появились, начиная с JDK 8. Вы узнаете о дефолтных методах в интерфейсах, а также о ситуациях, в которых они могут быть полезны.</w:t>
      </w:r>
    </w:p>
    <w:p w:rsidR="00000000" w:rsidDel="00000000" w:rsidP="00000000" w:rsidRDefault="00000000" w:rsidRPr="00000000" w14:paraId="00000005">
      <w:pPr>
        <w:rPr/>
      </w:pPr>
      <w:r w:rsidDel="00000000" w:rsidR="00000000" w:rsidRPr="00000000">
        <w:rPr>
          <w:rtl w:val="0"/>
        </w:rPr>
        <w:t xml:space="preserve">Для чего нужны дефолтные методы</w:t>
      </w:r>
    </w:p>
    <w:p w:rsidR="00000000" w:rsidDel="00000000" w:rsidP="00000000" w:rsidRDefault="00000000" w:rsidRPr="00000000" w14:paraId="00000006">
      <w:pPr>
        <w:rPr/>
      </w:pPr>
      <w:r w:rsidDel="00000000" w:rsidR="00000000" w:rsidRPr="00000000">
        <w:rPr>
          <w:rtl w:val="0"/>
        </w:rPr>
        <w:t xml:space="preserve">Посмотрите пример:</w:t>
      </w:r>
    </w:p>
    <w:p w:rsidR="00000000" w:rsidDel="00000000" w:rsidP="00000000" w:rsidRDefault="00000000" w:rsidRPr="00000000" w14:paraId="00000007">
      <w:pPr>
        <w:rPr/>
      </w:pPr>
      <w:r w:rsidDel="00000000" w:rsidR="00000000" w:rsidRPr="00000000">
        <w:rPr/>
        <w:drawing>
          <wp:inline distB="114300" distT="114300" distL="114300" distR="114300">
            <wp:extent cx="5731200" cy="102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Как вам известно, любой класс, реализующий интерфейс, должен реализовать все его методы. Это несложно сделать, если реализация всего одна или две. Однако, что произойдёт, если вы разработали библиотеку, которой пользуются сотни других разработчиков? Вы не сможете приказать им всем добавить новый метод в их реализации.</w:t>
      </w:r>
    </w:p>
    <w:p w:rsidR="00000000" w:rsidDel="00000000" w:rsidP="00000000" w:rsidRDefault="00000000" w:rsidRPr="00000000" w14:paraId="00000009">
      <w:pPr>
        <w:rPr/>
      </w:pPr>
      <w:r w:rsidDel="00000000" w:rsidR="00000000" w:rsidRPr="00000000">
        <w:rPr>
          <w:rtl w:val="0"/>
        </w:rPr>
        <w:t xml:space="preserve">Именно поэтому в JDK 8 в интерфейсах были добавлены методы с дефолтной реализацией. Они являются эффективным способом решения этой проблемы, позволяя добавлять в интерфейс новые методы, которые автоматически доступны в реализующих этот интерфейс классах. Таким образом, обратная совместимость сохраняется без необходимости изменять код всех классов, то есть в связи с внедрением этого функционала старый код переписывать не придется. Реализация, описанная в интерфейсе, будет неявно применяться при вызове этого метода у класса. Именно поэтому такие методы называются методами по умолчанию, или дефолтными методами. Чтобы создать  в интерфейсе метод по умолчанию, вам нужно добавить ключевое слово default к объявлению метода.</w:t>
      </w:r>
    </w:p>
    <w:p w:rsidR="00000000" w:rsidDel="00000000" w:rsidP="00000000" w:rsidRDefault="00000000" w:rsidRPr="00000000" w14:paraId="0000000A">
      <w:pPr>
        <w:rPr/>
      </w:pPr>
      <w:r w:rsidDel="00000000" w:rsidR="00000000" w:rsidRPr="00000000">
        <w:rPr/>
        <w:drawing>
          <wp:inline distB="114300" distT="114300" distL="114300" distR="114300">
            <wp:extent cx="5731200" cy="12827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Несколько примеров</w:t>
      </w:r>
    </w:p>
    <w:p w:rsidR="00000000" w:rsidDel="00000000" w:rsidP="00000000" w:rsidRDefault="00000000" w:rsidRPr="00000000" w14:paraId="0000000C">
      <w:pPr>
        <w:rPr/>
      </w:pPr>
      <w:r w:rsidDel="00000000" w:rsidR="00000000" w:rsidRPr="00000000">
        <w:rPr>
          <w:rtl w:val="0"/>
        </w:rPr>
        <w:t xml:space="preserve">Чтобы лучше понять функциональность дефолтных методов, рассмотрите простой пример. Предположим, что у вас есть интерфейс Printer и одна его реализация (реализаций может быть и больше, но ограничимся пока одной).</w:t>
      </w:r>
    </w:p>
    <w:p w:rsidR="00000000" w:rsidDel="00000000" w:rsidP="00000000" w:rsidRDefault="00000000" w:rsidRPr="00000000" w14:paraId="0000000D">
      <w:pPr>
        <w:rPr/>
      </w:pPr>
      <w:r w:rsidDel="00000000" w:rsidR="00000000" w:rsidRPr="00000000">
        <w:rPr/>
        <w:drawing>
          <wp:inline distB="114300" distT="114300" distL="114300" distR="114300">
            <wp:extent cx="5731200" cy="13081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Реализация:</w:t>
      </w:r>
    </w:p>
    <w:p w:rsidR="00000000" w:rsidDel="00000000" w:rsidP="00000000" w:rsidRDefault="00000000" w:rsidRPr="00000000" w14:paraId="0000000F">
      <w:pPr>
        <w:rPr/>
      </w:pPr>
      <w:r w:rsidDel="00000000" w:rsidR="00000000" w:rsidRPr="00000000">
        <w:rPr/>
        <w:drawing>
          <wp:inline distB="114300" distT="114300" distL="114300" distR="114300">
            <wp:extent cx="5731200" cy="13843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Как видно из примера, нужно реализовать только один из двух методов. Остальные методы реализовывать не требуется. Теперь запустим наш код:</w:t>
      </w:r>
    </w:p>
    <w:p w:rsidR="00000000" w:rsidDel="00000000" w:rsidP="00000000" w:rsidRDefault="00000000" w:rsidRPr="00000000" w14:paraId="00000011">
      <w:pPr>
        <w:rPr/>
      </w:pPr>
      <w:r w:rsidDel="00000000" w:rsidR="00000000" w:rsidRPr="00000000">
        <w:rPr/>
        <w:drawing>
          <wp:inline distB="114300" distT="114300" distL="114300" distR="114300">
            <wp:extent cx="5731200" cy="10668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Вывод:</w:t>
      </w:r>
    </w:p>
    <w:p w:rsidR="00000000" w:rsidDel="00000000" w:rsidP="00000000" w:rsidRDefault="00000000" w:rsidRPr="00000000" w14:paraId="00000013">
      <w:pPr>
        <w:rPr/>
      </w:pPr>
      <w:r w:rsidDel="00000000" w:rsidR="00000000" w:rsidRPr="00000000">
        <w:rPr/>
        <w:drawing>
          <wp:inline distB="114300" distT="114300" distL="114300" distR="114300">
            <wp:extent cx="5731200" cy="7239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Обратите внимание, что дефолтный метод printColor() из нашего интерфейса Printer автоматически доступен в классе SimplePrinter. Кроме того, если в какой-то момент мы решим добавить дополнительные методы по умолчанию в интерфейс Printer, приложение продолжит работу, и нам не придётся реализовывать новые методы в классах. Наиболее распространённое использование методов интерфейса по умолчанию — постепенное предоставление дополнительных функций для данного типа без вреда для реализующих классов.</w:t>
      </w:r>
    </w:p>
    <w:p w:rsidR="00000000" w:rsidDel="00000000" w:rsidP="00000000" w:rsidRDefault="00000000" w:rsidRPr="00000000" w14:paraId="00000015">
      <w:pPr>
        <w:rPr/>
      </w:pPr>
      <w:r w:rsidDel="00000000" w:rsidR="00000000" w:rsidRPr="00000000">
        <w:rPr>
          <w:rtl w:val="0"/>
        </w:rPr>
        <w:t xml:space="preserve">Как и любые другие методы, дефолтные методы можно переопределять:</w:t>
      </w:r>
    </w:p>
    <w:p w:rsidR="00000000" w:rsidDel="00000000" w:rsidP="00000000" w:rsidRDefault="00000000" w:rsidRPr="00000000" w14:paraId="00000016">
      <w:pPr>
        <w:rPr/>
      </w:pPr>
      <w:r w:rsidDel="00000000" w:rsidR="00000000" w:rsidRPr="00000000">
        <w:rPr/>
        <w:drawing>
          <wp:inline distB="114300" distT="114300" distL="114300" distR="114300">
            <wp:extent cx="5731200" cy="24130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И класс будет использовать именно переопределенный метод.</w:t>
      </w:r>
    </w:p>
    <w:p w:rsidR="00000000" w:rsidDel="00000000" w:rsidP="00000000" w:rsidRDefault="00000000" w:rsidRPr="00000000" w14:paraId="00000018">
      <w:pPr>
        <w:rPr/>
      </w:pPr>
      <w:r w:rsidDel="00000000" w:rsidR="00000000" w:rsidRPr="00000000">
        <w:rPr>
          <w:rtl w:val="0"/>
        </w:rPr>
        <w:t xml:space="preserve">В реализации самой JDK начиная с JDK 8 также широко используются дефолтные методы. Вот несколько примеров:</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java.util.Collection - этот интерфейс содержит множество методов, например, add, remove, contains, isEmpty и т.д. Начиная с JDK 8, этот интерфейс также содержит несколько default методов, например, forEach, removeIf и spliterator.</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java.util.List - этот интерфейс расширяет интерфейс Collection и добавляет методы, специфичные для списков, например, get, set, indexOf, subList и т.д. Начиная с JDK 8, этот интерфейс также содержит несколько default методов, например, replaceAll, sort и spliterator.</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java.util.Map - этот интерфейс представляет собой коллекцию ключ-значение, где каждый ключ может быть связан только с одним значением. Начиная с JDK 8, этот интерфейс также содержит несколько default методов, например, forEach, getOrDefault, putIfAbsent, remove и т.д.</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java.util.Comparator - этот интерфейс определяет порядок сравнения для объектов. Начиная с JDK 8, этот интерфейс также содержит несколько default методов, например, reversed, thenComparing и nullsFirst.</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java.util.Function - этот пакет содержит множество функциональных интерфейсов, каждый из которых определяет одну функцию. Начиная с JDK 8, многие из этих интерфейсов содержат default методы, например, andThen, compose, negate и другие</w:t>
      </w:r>
    </w:p>
    <w:p w:rsidR="00000000" w:rsidDel="00000000" w:rsidP="00000000" w:rsidRDefault="00000000" w:rsidRPr="00000000" w14:paraId="0000001E">
      <w:pPr>
        <w:rPr/>
      </w:pPr>
      <w:r w:rsidDel="00000000" w:rsidR="00000000" w:rsidRPr="00000000">
        <w:rPr>
          <w:rtl w:val="0"/>
        </w:rPr>
        <w:t xml:space="preserve">Эти методы существенно расширяют функционал JDK и позволяют писать более чистый и красивый код.</w:t>
      </w:r>
    </w:p>
    <w:p w:rsidR="00000000" w:rsidDel="00000000" w:rsidP="00000000" w:rsidRDefault="00000000" w:rsidRPr="00000000" w14:paraId="0000001F">
      <w:pPr>
        <w:rPr/>
      </w:pPr>
      <w:r w:rsidDel="00000000" w:rsidR="00000000" w:rsidRPr="00000000">
        <w:rPr>
          <w:rtl w:val="0"/>
        </w:rPr>
        <w:t xml:space="preserve">Дефолтные методы и множественное наследование</w:t>
      </w:r>
    </w:p>
    <w:p w:rsidR="00000000" w:rsidDel="00000000" w:rsidP="00000000" w:rsidRDefault="00000000" w:rsidRPr="00000000" w14:paraId="00000020">
      <w:pPr>
        <w:rPr/>
      </w:pPr>
      <w:r w:rsidDel="00000000" w:rsidR="00000000" w:rsidRPr="00000000">
        <w:rPr>
          <w:rtl w:val="0"/>
        </w:rPr>
        <w:t xml:space="preserve">Дефолтные методы — очень полезная функция, однако стоит упомянуть о некоторых особенностях. Поскольку Java позволяет классам реализовывать несколько интерфейсов, важно знать, что происходит, когда класс реализует несколько интерфейсов, определяющих одни и те же дефолтные методы. Чтобы лучше это понять, давайте определим новый интерфейс LaserPrinter и немного перепишем класс SimplePrinter:</w:t>
      </w:r>
    </w:p>
    <w:p w:rsidR="00000000" w:rsidDel="00000000" w:rsidP="00000000" w:rsidRDefault="00000000" w:rsidRPr="00000000" w14:paraId="00000021">
      <w:pPr>
        <w:rPr/>
      </w:pPr>
      <w:r w:rsidDel="00000000" w:rsidR="00000000" w:rsidRPr="00000000">
        <w:rPr/>
        <w:drawing>
          <wp:inline distB="114300" distT="114300" distL="114300" distR="114300">
            <wp:extent cx="5731200" cy="14351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В этом интерфейсе определяется собственный дефолтный метод с таким же именем. Класс SimplePrinter будет реализовывать как Printer, так и LaserPrinter:</w:t>
      </w:r>
    </w:p>
    <w:p w:rsidR="00000000" w:rsidDel="00000000" w:rsidP="00000000" w:rsidRDefault="00000000" w:rsidRPr="00000000" w14:paraId="00000023">
      <w:pPr>
        <w:rPr/>
      </w:pPr>
      <w:r w:rsidDel="00000000" w:rsidR="00000000" w:rsidRPr="00000000">
        <w:rPr/>
        <w:drawing>
          <wp:inline distB="114300" distT="114300" distL="114300" distR="114300">
            <wp:extent cx="5731200" cy="698500"/>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В этом случае код просто не скомпилируется, так как возникнет конфликт, вызванный множественным наследованием интерфейсов (так называемая Diamond Problem). Класс SimplePrinter наследует оба метода по умолчанию и компилятор просто не знает, какой из них вызвать. Чтобы решить эту проблему, мы должны явно реализовать такой метод:</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2540000"/>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Мы также можем сделать так, чтобы наш класс использовал дефолтные методы только одного из интерфейсов. Рассмотрите пример, в котором используется метод по умолчанию из интерфейса Printer:</w:t>
      </w:r>
    </w:p>
    <w:p w:rsidR="00000000" w:rsidDel="00000000" w:rsidP="00000000" w:rsidRDefault="00000000" w:rsidRPr="00000000" w14:paraId="00000028">
      <w:pPr>
        <w:rPr/>
      </w:pPr>
      <w:r w:rsidDel="00000000" w:rsidR="00000000" w:rsidRPr="00000000">
        <w:rPr/>
        <w:drawing>
          <wp:inline distB="114300" distT="114300" distL="114300" distR="114300">
            <wp:extent cx="5505450" cy="127635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05450" cy="12763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