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222EE">
      <w:pPr>
        <w:pStyle w:val="6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  <w:lang w:val="en-US" w:eastAsia="zh-CN"/>
        </w:rPr>
        <w:t>XXX</w:t>
      </w:r>
      <w:r>
        <w:rPr>
          <w:rFonts w:hint="eastAsia" w:ascii="黑体" w:hAnsi="黑体" w:eastAsia="黑体"/>
          <w:sz w:val="44"/>
          <w:szCs w:val="44"/>
        </w:rPr>
        <w:t>法律服务汇总</w:t>
      </w:r>
    </w:p>
    <w:p w14:paraId="24CFB031">
      <w:pPr>
        <w:pStyle w:val="6"/>
        <w:rPr>
          <w:rFonts w:ascii="黑体" w:hAnsi="黑体" w:eastAsia="黑体"/>
          <w:b w:val="0"/>
          <w:bCs w:val="0"/>
          <w:color w:val="0000FF"/>
          <w:sz w:val="28"/>
          <w:szCs w:val="28"/>
        </w:rPr>
      </w:pPr>
      <w:r>
        <w:rPr>
          <w:rFonts w:hint="eastAsia" w:ascii="黑体" w:hAnsi="黑体" w:eastAsia="黑体"/>
          <w:b w:val="0"/>
          <w:bCs w:val="0"/>
          <w:sz w:val="28"/>
          <w:szCs w:val="28"/>
        </w:rPr>
        <w:t>（</w:t>
      </w:r>
      <w:r>
        <w:rPr>
          <w:rFonts w:hint="eastAsia" w:ascii="黑体" w:hAnsi="黑体" w:eastAsia="黑体"/>
          <w:b w:val="0"/>
          <w:bCs w:val="0"/>
          <w:sz w:val="28"/>
          <w:szCs w:val="28"/>
          <w:lang w:val="en-US" w:eastAsia="zh-CN"/>
        </w:rPr>
        <w:t>X年X月X日至X年X月X日</w:t>
      </w:r>
      <w:r>
        <w:rPr>
          <w:rFonts w:hint="eastAsia" w:ascii="黑体" w:hAnsi="黑体" w:eastAsia="黑体"/>
          <w:b w:val="0"/>
          <w:bCs w:val="0"/>
          <w:sz w:val="28"/>
          <w:szCs w:val="28"/>
        </w:rPr>
        <w:t>）</w:t>
      </w:r>
    </w:p>
    <w:p w14:paraId="566C8AF0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法律咨询、意见及行政复议、信息公开事务</w:t>
      </w:r>
    </w:p>
    <w:tbl>
      <w:tblPr>
        <w:tblStyle w:val="8"/>
        <w:tblW w:w="9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4408"/>
        <w:gridCol w:w="1785"/>
        <w:gridCol w:w="1877"/>
      </w:tblGrid>
      <w:tr w14:paraId="4A29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2BCE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序号</w:t>
            </w:r>
          </w:p>
        </w:tc>
        <w:tc>
          <w:tcPr>
            <w:tcW w:w="4408" w:type="dxa"/>
          </w:tcPr>
          <w:p w14:paraId="7418420E">
            <w:pPr>
              <w:keepNext w:val="0"/>
              <w:keepLines w:val="0"/>
              <w:pageBreakBefore w:val="0"/>
              <w:widowControl w:val="0"/>
              <w:tabs>
                <w:tab w:val="left" w:pos="11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事务名称</w:t>
            </w:r>
          </w:p>
        </w:tc>
        <w:tc>
          <w:tcPr>
            <w:tcW w:w="1785" w:type="dxa"/>
          </w:tcPr>
          <w:p w14:paraId="61AB1070">
            <w:pPr>
              <w:keepNext w:val="0"/>
              <w:keepLines w:val="0"/>
              <w:pageBreakBefore w:val="0"/>
              <w:widowControl w:val="0"/>
              <w:tabs>
                <w:tab w:val="left" w:pos="11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日期</w:t>
            </w:r>
          </w:p>
        </w:tc>
        <w:tc>
          <w:tcPr>
            <w:tcW w:w="1877" w:type="dxa"/>
          </w:tcPr>
          <w:p w14:paraId="7AA294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highlight w:val="yellow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备注</w:t>
            </w:r>
          </w:p>
        </w:tc>
      </w:tr>
    </w:tbl>
    <w:p w14:paraId="0B1A7309"/>
    <w:p w14:paraId="24E8F740">
      <w:pPr>
        <w:rPr>
          <w:rFonts w:hint="eastAsia" w:ascii="黑体" w:hAnsi="黑体" w:eastAsia="黑体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sz w:val="36"/>
          <w:szCs w:val="36"/>
          <w:lang w:val="en-US" w:eastAsia="zh-CN"/>
        </w:rPr>
        <w:br w:type="page"/>
      </w:r>
    </w:p>
    <w:p w14:paraId="0E12C0A7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  <w:lang w:val="en-US" w:eastAsia="zh-CN"/>
        </w:rPr>
        <w:t>公平竞争</w:t>
      </w:r>
      <w:r>
        <w:rPr>
          <w:rFonts w:hint="eastAsia" w:ascii="黑体" w:hAnsi="黑体" w:eastAsia="黑体"/>
          <w:sz w:val="36"/>
          <w:szCs w:val="36"/>
        </w:rPr>
        <w:t>审核类</w:t>
      </w:r>
    </w:p>
    <w:tbl>
      <w:tblPr>
        <w:tblStyle w:val="12"/>
        <w:tblW w:w="91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4370"/>
        <w:gridCol w:w="1792"/>
        <w:gridCol w:w="1885"/>
      </w:tblGrid>
      <w:tr w14:paraId="7EFA5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0758E27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序号</w:t>
            </w:r>
          </w:p>
        </w:tc>
        <w:tc>
          <w:tcPr>
            <w:tcW w:w="4370" w:type="dxa"/>
          </w:tcPr>
          <w:p w14:paraId="38DB2C9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送审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文件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1792" w:type="dxa"/>
          </w:tcPr>
          <w:p w14:paraId="4B4A35B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送审时间</w:t>
            </w:r>
          </w:p>
        </w:tc>
        <w:tc>
          <w:tcPr>
            <w:tcW w:w="1885" w:type="dxa"/>
          </w:tcPr>
          <w:p w14:paraId="78FC37E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审结时间</w:t>
            </w:r>
          </w:p>
        </w:tc>
      </w:tr>
    </w:tbl>
    <w:p w14:paraId="780C1134"/>
    <w:p w14:paraId="78F74FC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/>
          <w:sz w:val="36"/>
          <w:szCs w:val="36"/>
          <w:lang w:val="en-US" w:eastAsia="zh-CN"/>
        </w:rPr>
      </w:pPr>
    </w:p>
    <w:p w14:paraId="3C04FDA0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/>
          <w:sz w:val="36"/>
          <w:szCs w:val="36"/>
          <w:lang w:val="en-US" w:eastAsia="zh-CN"/>
        </w:rPr>
      </w:pPr>
      <w:bookmarkStart w:id="0" w:name="_GoBack"/>
      <w:bookmarkEnd w:id="0"/>
    </w:p>
    <w:p w14:paraId="0B547E7E">
      <w:pPr>
        <w:rPr>
          <w:rFonts w:hint="eastAsia" w:ascii="黑体" w:hAnsi="黑体" w:eastAsia="黑体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sz w:val="36"/>
          <w:szCs w:val="36"/>
          <w:lang w:val="en-US" w:eastAsia="zh-CN"/>
        </w:rPr>
        <w:br w:type="page"/>
      </w:r>
    </w:p>
    <w:p w14:paraId="5D617059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sz w:val="36"/>
          <w:szCs w:val="36"/>
          <w:lang w:val="en-US" w:eastAsia="zh-CN"/>
        </w:rPr>
        <w:t>合同审查</w:t>
      </w:r>
    </w:p>
    <w:p w14:paraId="0978AA8D"/>
    <w:tbl>
      <w:tblPr>
        <w:tblStyle w:val="12"/>
        <w:tblW w:w="91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3348"/>
        <w:gridCol w:w="1770"/>
        <w:gridCol w:w="1650"/>
        <w:gridCol w:w="1287"/>
      </w:tblGrid>
      <w:tr w14:paraId="4414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8" w:type="dxa"/>
          </w:tcPr>
          <w:p w14:paraId="763222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ascii="仿宋" w:hAnsi="仿宋" w:eastAsia="仿宋" w:cs="Times New Roman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b/>
                <w:sz w:val="28"/>
                <w:szCs w:val="28"/>
              </w:rPr>
              <w:t>序号</w:t>
            </w:r>
          </w:p>
        </w:tc>
        <w:tc>
          <w:tcPr>
            <w:tcW w:w="3348" w:type="dxa"/>
          </w:tcPr>
          <w:p w14:paraId="57C1DE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ascii="仿宋" w:hAnsi="仿宋" w:eastAsia="仿宋" w:cs="Times New Roman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b/>
                <w:sz w:val="28"/>
                <w:szCs w:val="28"/>
              </w:rPr>
              <w:t>送审合同</w:t>
            </w:r>
            <w:r>
              <w:rPr>
                <w:rFonts w:ascii="仿宋" w:hAnsi="仿宋" w:eastAsia="仿宋" w:cs="Times New Roman"/>
                <w:b/>
                <w:sz w:val="28"/>
                <w:szCs w:val="28"/>
              </w:rPr>
              <w:t>/协议名称</w:t>
            </w:r>
          </w:p>
        </w:tc>
        <w:tc>
          <w:tcPr>
            <w:tcW w:w="1770" w:type="dxa"/>
          </w:tcPr>
          <w:p w14:paraId="34B9E5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ascii="仿宋" w:hAnsi="仿宋" w:eastAsia="仿宋" w:cs="Times New Roman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b/>
                <w:sz w:val="28"/>
                <w:szCs w:val="28"/>
              </w:rPr>
              <w:t>送审时间</w:t>
            </w:r>
          </w:p>
        </w:tc>
        <w:tc>
          <w:tcPr>
            <w:tcW w:w="1650" w:type="dxa"/>
          </w:tcPr>
          <w:p w14:paraId="0DCE71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default" w:ascii="仿宋" w:hAnsi="仿宋" w:eastAsia="仿宋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/>
                <w:sz w:val="28"/>
                <w:szCs w:val="28"/>
              </w:rPr>
              <w:t>审结时间</w:t>
            </w:r>
          </w:p>
        </w:tc>
        <w:tc>
          <w:tcPr>
            <w:tcW w:w="1287" w:type="dxa"/>
            <w:vAlign w:val="top"/>
          </w:tcPr>
          <w:p w14:paraId="73F534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="仿宋" w:hAnsi="仿宋" w:eastAsia="仿宋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b/>
                <w:sz w:val="28"/>
                <w:szCs w:val="28"/>
                <w:lang w:val="en-US" w:eastAsia="zh-CN"/>
              </w:rPr>
              <w:t>备注</w:t>
            </w:r>
          </w:p>
        </w:tc>
      </w:tr>
    </w:tbl>
    <w:p w14:paraId="751AF8B7">
      <w:pPr>
        <w:rPr>
          <w:sz w:val="28"/>
          <w:szCs w:val="32"/>
          <w:lang w:val="en-GB"/>
        </w:rPr>
      </w:pPr>
    </w:p>
    <w:p w14:paraId="63B941C5">
      <w:pPr>
        <w:rPr>
          <w:rFonts w:hint="eastAsia" w:ascii="仿宋" w:hAnsi="仿宋" w:eastAsia="仿宋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083401"/>
    <w:rsid w:val="00003986"/>
    <w:rsid w:val="00007BF8"/>
    <w:rsid w:val="00017745"/>
    <w:rsid w:val="00027C6A"/>
    <w:rsid w:val="0004130F"/>
    <w:rsid w:val="00065B59"/>
    <w:rsid w:val="00083401"/>
    <w:rsid w:val="000D6F2C"/>
    <w:rsid w:val="00100C5A"/>
    <w:rsid w:val="00115D30"/>
    <w:rsid w:val="00160127"/>
    <w:rsid w:val="00197E65"/>
    <w:rsid w:val="001B373C"/>
    <w:rsid w:val="001D1F9F"/>
    <w:rsid w:val="00230567"/>
    <w:rsid w:val="00294487"/>
    <w:rsid w:val="002B0A09"/>
    <w:rsid w:val="00307DE7"/>
    <w:rsid w:val="003128CC"/>
    <w:rsid w:val="003443AD"/>
    <w:rsid w:val="004623E5"/>
    <w:rsid w:val="00462982"/>
    <w:rsid w:val="004C501E"/>
    <w:rsid w:val="004E294A"/>
    <w:rsid w:val="00532085"/>
    <w:rsid w:val="00535CBB"/>
    <w:rsid w:val="00582A32"/>
    <w:rsid w:val="0059784F"/>
    <w:rsid w:val="005E786B"/>
    <w:rsid w:val="005F1B94"/>
    <w:rsid w:val="006D37D2"/>
    <w:rsid w:val="00700F0D"/>
    <w:rsid w:val="00720409"/>
    <w:rsid w:val="0073180B"/>
    <w:rsid w:val="0074377C"/>
    <w:rsid w:val="00751E71"/>
    <w:rsid w:val="007A09D0"/>
    <w:rsid w:val="00832A41"/>
    <w:rsid w:val="00905F86"/>
    <w:rsid w:val="00942239"/>
    <w:rsid w:val="0095285C"/>
    <w:rsid w:val="00973866"/>
    <w:rsid w:val="009B4E3E"/>
    <w:rsid w:val="009F6BF0"/>
    <w:rsid w:val="00A25F88"/>
    <w:rsid w:val="00A61B89"/>
    <w:rsid w:val="00AD1C3D"/>
    <w:rsid w:val="00AE6D91"/>
    <w:rsid w:val="00B11CB7"/>
    <w:rsid w:val="00B23102"/>
    <w:rsid w:val="00B732F2"/>
    <w:rsid w:val="00B7394D"/>
    <w:rsid w:val="00B76B36"/>
    <w:rsid w:val="00BA3D69"/>
    <w:rsid w:val="00BE2E5A"/>
    <w:rsid w:val="00BE4373"/>
    <w:rsid w:val="00C12EA6"/>
    <w:rsid w:val="00C35E77"/>
    <w:rsid w:val="00C57061"/>
    <w:rsid w:val="00C80B61"/>
    <w:rsid w:val="00CA15CE"/>
    <w:rsid w:val="00CA7DF5"/>
    <w:rsid w:val="00DC1DC3"/>
    <w:rsid w:val="00E11C84"/>
    <w:rsid w:val="00E4304C"/>
    <w:rsid w:val="00E80D0D"/>
    <w:rsid w:val="00EA00B5"/>
    <w:rsid w:val="00EA08B0"/>
    <w:rsid w:val="00EB09F4"/>
    <w:rsid w:val="00EC6D24"/>
    <w:rsid w:val="00EC7AD9"/>
    <w:rsid w:val="00EF12E7"/>
    <w:rsid w:val="00F1484D"/>
    <w:rsid w:val="00F60229"/>
    <w:rsid w:val="00FF3D69"/>
    <w:rsid w:val="01064C9A"/>
    <w:rsid w:val="015A19D5"/>
    <w:rsid w:val="01CD75AA"/>
    <w:rsid w:val="03BB40C2"/>
    <w:rsid w:val="04C219AF"/>
    <w:rsid w:val="0635746B"/>
    <w:rsid w:val="072144FB"/>
    <w:rsid w:val="07696BE7"/>
    <w:rsid w:val="082326F1"/>
    <w:rsid w:val="09BF32E5"/>
    <w:rsid w:val="0AAB44EE"/>
    <w:rsid w:val="0ABE6210"/>
    <w:rsid w:val="0AF54144"/>
    <w:rsid w:val="0BBE2C82"/>
    <w:rsid w:val="0CB35002"/>
    <w:rsid w:val="0D08614D"/>
    <w:rsid w:val="0D7836CF"/>
    <w:rsid w:val="0E7F3589"/>
    <w:rsid w:val="0F013D65"/>
    <w:rsid w:val="0F1752C0"/>
    <w:rsid w:val="0F1D40D2"/>
    <w:rsid w:val="0F323583"/>
    <w:rsid w:val="0FE41BEA"/>
    <w:rsid w:val="1031490D"/>
    <w:rsid w:val="105C0433"/>
    <w:rsid w:val="10BB784F"/>
    <w:rsid w:val="11586E4C"/>
    <w:rsid w:val="11A46F44"/>
    <w:rsid w:val="12A118FB"/>
    <w:rsid w:val="13412D6C"/>
    <w:rsid w:val="138D4E38"/>
    <w:rsid w:val="145750C0"/>
    <w:rsid w:val="148D15F7"/>
    <w:rsid w:val="14CA62B3"/>
    <w:rsid w:val="14D517A8"/>
    <w:rsid w:val="14EE5344"/>
    <w:rsid w:val="154B4F45"/>
    <w:rsid w:val="170D2487"/>
    <w:rsid w:val="17AB61A9"/>
    <w:rsid w:val="17EE68FD"/>
    <w:rsid w:val="190E369B"/>
    <w:rsid w:val="1A733D2A"/>
    <w:rsid w:val="1B711A26"/>
    <w:rsid w:val="1C1748BD"/>
    <w:rsid w:val="1C4701E9"/>
    <w:rsid w:val="1D310E24"/>
    <w:rsid w:val="1DFB572F"/>
    <w:rsid w:val="1F4948B4"/>
    <w:rsid w:val="1F604B92"/>
    <w:rsid w:val="20EC7D8A"/>
    <w:rsid w:val="215D3C7E"/>
    <w:rsid w:val="21862D31"/>
    <w:rsid w:val="21F726B1"/>
    <w:rsid w:val="22523182"/>
    <w:rsid w:val="22846473"/>
    <w:rsid w:val="23852573"/>
    <w:rsid w:val="24070924"/>
    <w:rsid w:val="2444355F"/>
    <w:rsid w:val="24B71C84"/>
    <w:rsid w:val="25E46E23"/>
    <w:rsid w:val="267B525B"/>
    <w:rsid w:val="27910EBF"/>
    <w:rsid w:val="27CA42C4"/>
    <w:rsid w:val="27CE7847"/>
    <w:rsid w:val="29341F13"/>
    <w:rsid w:val="295757E3"/>
    <w:rsid w:val="2A351FC9"/>
    <w:rsid w:val="2AA64E47"/>
    <w:rsid w:val="2B935D3D"/>
    <w:rsid w:val="2C840FE5"/>
    <w:rsid w:val="2CC253B5"/>
    <w:rsid w:val="2EB22B1C"/>
    <w:rsid w:val="2F6F4B44"/>
    <w:rsid w:val="2F8B245C"/>
    <w:rsid w:val="2FB22948"/>
    <w:rsid w:val="308710A4"/>
    <w:rsid w:val="315C10E1"/>
    <w:rsid w:val="31D80661"/>
    <w:rsid w:val="31FC63CA"/>
    <w:rsid w:val="32AE46C6"/>
    <w:rsid w:val="32BA750F"/>
    <w:rsid w:val="33C41CCE"/>
    <w:rsid w:val="34396B6E"/>
    <w:rsid w:val="36CD656E"/>
    <w:rsid w:val="36F5492C"/>
    <w:rsid w:val="37F82651"/>
    <w:rsid w:val="3C637029"/>
    <w:rsid w:val="3CFD6976"/>
    <w:rsid w:val="3E412892"/>
    <w:rsid w:val="3E9230EE"/>
    <w:rsid w:val="3EAB41B0"/>
    <w:rsid w:val="3F591D20"/>
    <w:rsid w:val="40736F4F"/>
    <w:rsid w:val="40BC6B48"/>
    <w:rsid w:val="40BF2194"/>
    <w:rsid w:val="41456D1C"/>
    <w:rsid w:val="417A1587"/>
    <w:rsid w:val="419B050B"/>
    <w:rsid w:val="41CD4918"/>
    <w:rsid w:val="42CF1D4C"/>
    <w:rsid w:val="43317379"/>
    <w:rsid w:val="4508410A"/>
    <w:rsid w:val="4566238A"/>
    <w:rsid w:val="46A165C4"/>
    <w:rsid w:val="46D4777D"/>
    <w:rsid w:val="46EC2D2B"/>
    <w:rsid w:val="472942DC"/>
    <w:rsid w:val="47382867"/>
    <w:rsid w:val="477517FF"/>
    <w:rsid w:val="477C52AB"/>
    <w:rsid w:val="499020AB"/>
    <w:rsid w:val="4A541795"/>
    <w:rsid w:val="4AC40AD3"/>
    <w:rsid w:val="4AD772D0"/>
    <w:rsid w:val="4ADE3681"/>
    <w:rsid w:val="4B7B2E25"/>
    <w:rsid w:val="4BE86A43"/>
    <w:rsid w:val="4C364D68"/>
    <w:rsid w:val="4C59524B"/>
    <w:rsid w:val="4CDA4DFD"/>
    <w:rsid w:val="4DA7221A"/>
    <w:rsid w:val="4ED96B17"/>
    <w:rsid w:val="4F1B3781"/>
    <w:rsid w:val="4F335D95"/>
    <w:rsid w:val="4F895C50"/>
    <w:rsid w:val="50ED0AF4"/>
    <w:rsid w:val="51B1103D"/>
    <w:rsid w:val="525766EF"/>
    <w:rsid w:val="525C5A95"/>
    <w:rsid w:val="52A02706"/>
    <w:rsid w:val="530E706D"/>
    <w:rsid w:val="535F1750"/>
    <w:rsid w:val="53B320A2"/>
    <w:rsid w:val="5542125A"/>
    <w:rsid w:val="55971501"/>
    <w:rsid w:val="55A25EB5"/>
    <w:rsid w:val="55A9679A"/>
    <w:rsid w:val="55CA71B9"/>
    <w:rsid w:val="565A2EA2"/>
    <w:rsid w:val="56632316"/>
    <w:rsid w:val="56876E58"/>
    <w:rsid w:val="58CA2BC4"/>
    <w:rsid w:val="58DE25B5"/>
    <w:rsid w:val="5A5D3965"/>
    <w:rsid w:val="5AB26B9A"/>
    <w:rsid w:val="5AED5D55"/>
    <w:rsid w:val="5BB26726"/>
    <w:rsid w:val="5C367984"/>
    <w:rsid w:val="5D1E5548"/>
    <w:rsid w:val="5DDD2180"/>
    <w:rsid w:val="5E5A0E92"/>
    <w:rsid w:val="5E654286"/>
    <w:rsid w:val="5F6E176D"/>
    <w:rsid w:val="601654D5"/>
    <w:rsid w:val="603E346F"/>
    <w:rsid w:val="61AF16FF"/>
    <w:rsid w:val="62D11351"/>
    <w:rsid w:val="63864720"/>
    <w:rsid w:val="64C43F36"/>
    <w:rsid w:val="6503210B"/>
    <w:rsid w:val="66B71094"/>
    <w:rsid w:val="67353714"/>
    <w:rsid w:val="679224B6"/>
    <w:rsid w:val="68A20E6E"/>
    <w:rsid w:val="69562DE6"/>
    <w:rsid w:val="6AFB3AF9"/>
    <w:rsid w:val="6B1F53C6"/>
    <w:rsid w:val="6BF76B46"/>
    <w:rsid w:val="6C002D6D"/>
    <w:rsid w:val="6C1F3963"/>
    <w:rsid w:val="6CA65E33"/>
    <w:rsid w:val="6D6233AA"/>
    <w:rsid w:val="6D9739CD"/>
    <w:rsid w:val="6DB44F9A"/>
    <w:rsid w:val="6DCC18C9"/>
    <w:rsid w:val="6DE81A6F"/>
    <w:rsid w:val="6E926625"/>
    <w:rsid w:val="6F2C7229"/>
    <w:rsid w:val="70DE78CA"/>
    <w:rsid w:val="72121874"/>
    <w:rsid w:val="7356001A"/>
    <w:rsid w:val="745E6FF3"/>
    <w:rsid w:val="77992CC4"/>
    <w:rsid w:val="789C5650"/>
    <w:rsid w:val="78C7160B"/>
    <w:rsid w:val="797A59D4"/>
    <w:rsid w:val="79B31B8F"/>
    <w:rsid w:val="79B94C82"/>
    <w:rsid w:val="7AD4561C"/>
    <w:rsid w:val="7B072192"/>
    <w:rsid w:val="7B2C0D18"/>
    <w:rsid w:val="7BA45C33"/>
    <w:rsid w:val="7BD370AC"/>
    <w:rsid w:val="7C490DD8"/>
    <w:rsid w:val="7CDB4A73"/>
    <w:rsid w:val="7DD17302"/>
    <w:rsid w:val="7EE979F0"/>
    <w:rsid w:val="7F18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10"/>
    <w:autoRedefine/>
    <w:unhideWhenUsed/>
    <w:qFormat/>
    <w:uiPriority w:val="9"/>
    <w:pPr>
      <w:keepNext/>
      <w:keepLines/>
      <w:widowControl/>
      <w:spacing w:before="280" w:after="290" w:line="376" w:lineRule="auto"/>
      <w:jc w:val="left"/>
      <w:outlineLvl w:val="3"/>
    </w:pPr>
    <w:rPr>
      <w:rFonts w:eastAsia="宋体" w:asciiTheme="majorHAnsi" w:hAnsiTheme="majorHAnsi" w:cstheme="majorBidi"/>
      <w:b/>
      <w:bCs/>
      <w:kern w:val="0"/>
      <w:sz w:val="24"/>
      <w:szCs w:val="28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</w:style>
  <w:style w:type="paragraph" w:styleId="4">
    <w:name w:val="footer"/>
    <w:basedOn w:val="1"/>
    <w:link w:val="1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8">
    <w:name w:val="Table Grid"/>
    <w:basedOn w:val="7"/>
    <w:autoRedefine/>
    <w:qFormat/>
    <w:uiPriority w:val="3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4 字符"/>
    <w:basedOn w:val="9"/>
    <w:link w:val="2"/>
    <w:autoRedefine/>
    <w:qFormat/>
    <w:uiPriority w:val="9"/>
    <w:rPr>
      <w:rFonts w:eastAsia="宋体" w:asciiTheme="majorHAnsi" w:hAnsiTheme="majorHAnsi" w:cstheme="majorBidi"/>
      <w:b/>
      <w:bCs/>
      <w:kern w:val="0"/>
      <w:sz w:val="24"/>
      <w:szCs w:val="28"/>
    </w:rPr>
  </w:style>
  <w:style w:type="character" w:customStyle="1" w:styleId="11">
    <w:name w:val="标题 字符"/>
    <w:basedOn w:val="9"/>
    <w:link w:val="6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12">
    <w:name w:val="网格型1"/>
    <w:basedOn w:val="7"/>
    <w:autoRedefine/>
    <w:qFormat/>
    <w:uiPriority w:val="3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4">
    <w:name w:val="页眉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5">
    <w:name w:val="页脚 字符"/>
    <w:basedOn w:val="9"/>
    <w:link w:val="4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99</Words>
  <Characters>101</Characters>
  <Lines>36</Lines>
  <Paragraphs>10</Paragraphs>
  <TotalTime>45</TotalTime>
  <ScaleCrop>false</ScaleCrop>
  <LinksUpToDate>false</LinksUpToDate>
  <CharactersWithSpaces>101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2022-06-06T06:23:00Z</dcterms:created>
  <dc:creator>雷腾律师</dc:creator>
  <cp:lastModifiedBy>雷腾律师</cp:lastModifiedBy>
  <dcterms:modified xsi:type="dcterms:W3CDTF">2025-03-25T09:34:56Z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87EB7A5951FD474BAC6904856173D9C8_13</vt:lpwstr>
  </property>
  <property fmtid="{D5CDD505-2E9C-101B-9397-08002B2CF9AE}" pid="4" name="KSOTemplateDocerSaveRecord">
    <vt:lpwstr>eyJoZGlkIjoiNTM0ZjU1Y2NiY2M1NTY1N2E4N2YyYThiMjlkMmYxY2EiLCJ1c2VySWQiOiIyMzc2MjMwMTUifQ==</vt:lpwstr>
  </property>
</Properties>
</file>