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F5C89" w14:textId="77777777" w:rsidR="00D54AD0" w:rsidRPr="00D54AD0" w:rsidRDefault="003A6B03" w:rsidP="00D54AD0">
      <w:pPr>
        <w:widowControl/>
        <w:spacing w:before="100" w:beforeAutospacing="1" w:after="300"/>
        <w:jc w:val="left"/>
        <w:outlineLvl w:val="1"/>
        <w:rPr>
          <w:rFonts w:ascii="ＭＳ Ｐゴシック" w:eastAsia="ＭＳ Ｐゴシック" w:hAnsi="ＭＳ Ｐゴシック" w:cs="ＭＳ Ｐゴシック"/>
          <w:b/>
          <w:bCs/>
          <w:kern w:val="36"/>
          <w:sz w:val="68"/>
          <w:szCs w:val="68"/>
        </w:rPr>
      </w:pPr>
      <w:r>
        <w:rPr>
          <w:rFonts w:ascii="ＭＳ Ｐゴシック" w:eastAsia="ＭＳ Ｐゴシック" w:hAnsi="ＭＳ Ｐゴシック" w:cs="ＭＳ Ｐゴシック" w:hint="eastAsia"/>
          <w:b/>
          <w:bCs/>
          <w:kern w:val="36"/>
          <w:sz w:val="68"/>
          <w:szCs w:val="68"/>
        </w:rPr>
        <w:t>リニアの歴史</w:t>
      </w:r>
    </w:p>
    <w:tbl>
      <w:tblPr>
        <w:tblW w:w="7072" w:type="pct"/>
        <w:tblInd w:w="-3" w:type="dxa"/>
        <w:tblLayout w:type="fixed"/>
        <w:tblCellMar>
          <w:top w:w="15" w:type="dxa"/>
          <w:left w:w="15" w:type="dxa"/>
          <w:bottom w:w="15" w:type="dxa"/>
          <w:right w:w="15" w:type="dxa"/>
        </w:tblCellMar>
        <w:tblLook w:val="04A0" w:firstRow="1" w:lastRow="0" w:firstColumn="1" w:lastColumn="0" w:noHBand="0" w:noVBand="1"/>
      </w:tblPr>
      <w:tblGrid>
        <w:gridCol w:w="1843"/>
        <w:gridCol w:w="268"/>
        <w:gridCol w:w="1858"/>
        <w:gridCol w:w="1848"/>
        <w:gridCol w:w="2690"/>
        <w:gridCol w:w="3521"/>
      </w:tblGrid>
      <w:tr w:rsidR="00D54AD0" w:rsidRPr="00D54AD0" w14:paraId="6CACDCB0" w14:textId="77777777" w:rsidTr="00871EA5">
        <w:trPr>
          <w:gridAfter w:val="1"/>
          <w:wAfter w:w="3521" w:type="dxa"/>
        </w:trPr>
        <w:tc>
          <w:tcPr>
            <w:tcW w:w="2111" w:type="dxa"/>
            <w:gridSpan w:val="2"/>
            <w:tcBorders>
              <w:bottom w:val="dotted" w:sz="12" w:space="0" w:color="999999"/>
            </w:tcBorders>
            <w:tcMar>
              <w:top w:w="15" w:type="dxa"/>
              <w:left w:w="45" w:type="dxa"/>
              <w:bottom w:w="15" w:type="dxa"/>
              <w:right w:w="15" w:type="dxa"/>
            </w:tcMar>
            <w:vAlign w:val="center"/>
            <w:hideMark/>
          </w:tcPr>
          <w:p w14:paraId="0BFDD6FA" w14:textId="77777777" w:rsidR="00D54AD0" w:rsidRPr="00D54AD0" w:rsidRDefault="00D54AD0" w:rsidP="00D54AD0">
            <w:pPr>
              <w:widowControl/>
              <w:jc w:val="left"/>
              <w:rPr>
                <w:rFonts w:ascii="ＭＳ Ｐゴシック" w:eastAsia="ＭＳ Ｐゴシック" w:hAnsi="ＭＳ Ｐゴシック" w:cs="ＭＳ Ｐゴシック"/>
                <w:b/>
                <w:bCs/>
                <w:color w:val="4D4D4D"/>
                <w:kern w:val="0"/>
                <w:sz w:val="24"/>
                <w:szCs w:val="24"/>
              </w:rPr>
            </w:pPr>
            <w:r w:rsidRPr="00D54AD0">
              <w:rPr>
                <w:rFonts w:ascii="ＭＳ Ｐゴシック" w:eastAsia="ＭＳ Ｐゴシック" w:hAnsi="ＭＳ Ｐゴシック" w:cs="ＭＳ Ｐゴシック" w:hint="eastAsia"/>
                <w:b/>
                <w:bCs/>
                <w:color w:val="4D4D4D"/>
                <w:kern w:val="0"/>
                <w:sz w:val="24"/>
                <w:szCs w:val="24"/>
              </w:rPr>
              <w:t>年月日</w:t>
            </w:r>
          </w:p>
        </w:tc>
        <w:tc>
          <w:tcPr>
            <w:tcW w:w="6396" w:type="dxa"/>
            <w:gridSpan w:val="3"/>
            <w:vAlign w:val="center"/>
            <w:hideMark/>
          </w:tcPr>
          <w:p w14:paraId="242CFB2E" w14:textId="77777777" w:rsidR="00D54AD0" w:rsidRPr="00AF3BFC" w:rsidRDefault="00D54AD0" w:rsidP="00D54AD0">
            <w:pPr>
              <w:widowControl/>
              <w:jc w:val="center"/>
              <w:rPr>
                <w:rFonts w:ascii="ＭＳ Ｐゴシック" w:eastAsia="ＭＳ Ｐゴシック" w:hAnsi="ＭＳ Ｐゴシック" w:cs="ＭＳ Ｐゴシック"/>
                <w:b/>
                <w:bCs/>
                <w:color w:val="4D4D4D"/>
                <w:kern w:val="0"/>
                <w:sz w:val="24"/>
                <w:szCs w:val="24"/>
                <w:u w:val="single"/>
              </w:rPr>
            </w:pPr>
            <w:r w:rsidRPr="00AF3BFC">
              <w:rPr>
                <w:rFonts w:ascii="ＭＳ Ｐゴシック" w:eastAsia="ＭＳ Ｐゴシック" w:hAnsi="ＭＳ Ｐゴシック" w:cs="ＭＳ Ｐゴシック" w:hint="eastAsia"/>
                <w:b/>
                <w:bCs/>
                <w:color w:val="4D4D4D"/>
                <w:kern w:val="0"/>
                <w:sz w:val="24"/>
                <w:szCs w:val="24"/>
                <w:u w:val="single"/>
              </w:rPr>
              <w:t>ことがら</w:t>
            </w:r>
          </w:p>
        </w:tc>
      </w:tr>
      <w:tr w:rsidR="00D54AD0" w:rsidRPr="00D54AD0" w14:paraId="104B699B" w14:textId="77777777" w:rsidTr="00871EA5">
        <w:trPr>
          <w:gridAfter w:val="1"/>
          <w:wAfter w:w="3521" w:type="dxa"/>
        </w:trPr>
        <w:tc>
          <w:tcPr>
            <w:tcW w:w="2111" w:type="dxa"/>
            <w:gridSpan w:val="2"/>
            <w:vAlign w:val="center"/>
            <w:hideMark/>
          </w:tcPr>
          <w:p w14:paraId="3E9B48F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1970年</w:t>
            </w:r>
            <w:r w:rsidRPr="00D54AD0">
              <w:rPr>
                <w:rFonts w:ascii="ＭＳ Ｐゴシック" w:eastAsia="ＭＳ Ｐゴシック" w:hAnsi="ＭＳ Ｐゴシック" w:cs="ＭＳ Ｐゴシック" w:hint="eastAsia"/>
                <w:color w:val="4D4D4D"/>
                <w:kern w:val="0"/>
                <w:sz w:val="24"/>
                <w:szCs w:val="24"/>
              </w:rPr>
              <w:br/>
              <w:t>昭和45年</w:t>
            </w:r>
          </w:p>
        </w:tc>
        <w:tc>
          <w:tcPr>
            <w:tcW w:w="6396" w:type="dxa"/>
            <w:gridSpan w:val="3"/>
            <w:vAlign w:val="center"/>
            <w:hideMark/>
          </w:tcPr>
          <w:p w14:paraId="664C1841" w14:textId="2B7353ED"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超電導磁気浮上の基礎試験装置が完成しました。</w:t>
            </w:r>
          </w:p>
        </w:tc>
      </w:tr>
      <w:tr w:rsidR="00D54AD0" w:rsidRPr="00D54AD0" w14:paraId="695DBFA1" w14:textId="77777777" w:rsidTr="00871EA5">
        <w:trPr>
          <w:gridAfter w:val="1"/>
          <w:wAfter w:w="3521" w:type="dxa"/>
        </w:trPr>
        <w:tc>
          <w:tcPr>
            <w:tcW w:w="2111" w:type="dxa"/>
            <w:gridSpan w:val="2"/>
            <w:vAlign w:val="center"/>
            <w:hideMark/>
          </w:tcPr>
          <w:p w14:paraId="381F19A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1972年</w:t>
            </w:r>
            <w:r w:rsidRPr="00D54AD0">
              <w:rPr>
                <w:rFonts w:ascii="ＭＳ Ｐゴシック" w:eastAsia="ＭＳ Ｐゴシック" w:hAnsi="ＭＳ Ｐゴシック" w:cs="ＭＳ Ｐゴシック" w:hint="eastAsia"/>
                <w:color w:val="4D4D4D"/>
                <w:kern w:val="0"/>
                <w:sz w:val="24"/>
                <w:szCs w:val="24"/>
              </w:rPr>
              <w:br/>
              <w:t>昭和47年</w:t>
            </w:r>
          </w:p>
        </w:tc>
        <w:tc>
          <w:tcPr>
            <w:tcW w:w="6396" w:type="dxa"/>
            <w:gridSpan w:val="3"/>
            <w:vAlign w:val="center"/>
            <w:hideMark/>
          </w:tcPr>
          <w:p w14:paraId="37C914AD" w14:textId="77777777" w:rsidR="00D54AD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6FEF4A9A" wp14:editId="7FFA698E">
                  <wp:extent cx="1287780" cy="774700"/>
                  <wp:effectExtent l="0" t="0" r="7620" b="6350"/>
                  <wp:docPr id="15" name="図 15" descr="1972年のリニアの様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72年のリニアの様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780" cy="774700"/>
                          </a:xfrm>
                          <a:prstGeom prst="rect">
                            <a:avLst/>
                          </a:prstGeom>
                          <a:noFill/>
                          <a:ln>
                            <a:noFill/>
                          </a:ln>
                        </pic:spPr>
                      </pic:pic>
                    </a:graphicData>
                  </a:graphic>
                </wp:inline>
              </w:drawing>
            </w:r>
            <w:r w:rsidRPr="00D54AD0">
              <w:rPr>
                <w:rFonts w:ascii="ＭＳ Ｐゴシック" w:eastAsia="ＭＳ Ｐゴシック" w:hAnsi="ＭＳ Ｐゴシック" w:cs="ＭＳ Ｐゴシック" w:hint="eastAsia"/>
                <w:color w:val="4D4D4D"/>
                <w:kern w:val="0"/>
                <w:sz w:val="24"/>
                <w:szCs w:val="24"/>
              </w:rPr>
              <w:t>国鉄・鉄道技術研究所（現：（公財）鉄道総合技術研究所）でML-100が初めて浮上走行に成功しました。</w:t>
            </w:r>
          </w:p>
          <w:p w14:paraId="252D3D6D" w14:textId="77777777" w:rsidR="00BC14D1" w:rsidRDefault="00BC14D1" w:rsidP="00D54AD0">
            <w:pPr>
              <w:widowControl/>
              <w:jc w:val="left"/>
              <w:rPr>
                <w:rFonts w:ascii="ＭＳ Ｐゴシック" w:eastAsia="ＭＳ Ｐゴシック" w:hAnsi="ＭＳ Ｐゴシック" w:cs="ＭＳ Ｐゴシック" w:hint="eastAsia"/>
                <w:color w:val="4D4D4D"/>
                <w:kern w:val="0"/>
                <w:sz w:val="24"/>
                <w:szCs w:val="24"/>
              </w:rPr>
            </w:pPr>
          </w:p>
          <w:p w14:paraId="1C28EECC" w14:textId="77777777" w:rsidR="00BC14D1" w:rsidRPr="00D54AD0" w:rsidRDefault="00BC14D1" w:rsidP="00D54AD0">
            <w:pPr>
              <w:widowControl/>
              <w:jc w:val="left"/>
              <w:rPr>
                <w:rFonts w:ascii="ＭＳ Ｐゴシック" w:eastAsia="ＭＳ Ｐゴシック" w:hAnsi="ＭＳ Ｐゴシック" w:cs="ＭＳ Ｐゴシック"/>
                <w:color w:val="4D4D4D"/>
                <w:kern w:val="0"/>
                <w:sz w:val="24"/>
                <w:szCs w:val="24"/>
              </w:rPr>
            </w:pPr>
          </w:p>
        </w:tc>
      </w:tr>
      <w:tr w:rsidR="00D54AD0" w:rsidRPr="00D54AD0" w14:paraId="764A007A" w14:textId="77777777" w:rsidTr="00871EA5">
        <w:trPr>
          <w:gridAfter w:val="1"/>
          <w:wAfter w:w="3521" w:type="dxa"/>
        </w:trPr>
        <w:tc>
          <w:tcPr>
            <w:tcW w:w="2111" w:type="dxa"/>
            <w:gridSpan w:val="2"/>
            <w:vAlign w:val="center"/>
            <w:hideMark/>
          </w:tcPr>
          <w:p w14:paraId="4C8D742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1973年</w:t>
            </w:r>
            <w:r w:rsidRPr="00D54AD0">
              <w:rPr>
                <w:rFonts w:ascii="ＭＳ Ｐゴシック" w:eastAsia="ＭＳ Ｐゴシック" w:hAnsi="ＭＳ Ｐゴシック" w:cs="ＭＳ Ｐゴシック" w:hint="eastAsia"/>
                <w:color w:val="4D4D4D"/>
                <w:kern w:val="0"/>
                <w:sz w:val="24"/>
                <w:szCs w:val="24"/>
              </w:rPr>
              <w:br/>
              <w:t>昭和48年</w:t>
            </w:r>
          </w:p>
        </w:tc>
        <w:tc>
          <w:tcPr>
            <w:tcW w:w="6396" w:type="dxa"/>
            <w:gridSpan w:val="3"/>
            <w:vAlign w:val="center"/>
            <w:hideMark/>
          </w:tcPr>
          <w:p w14:paraId="69AEE9B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中央新幹線の基本計画が決定されました（起点：東京都　終点：大阪市　主な経過地：甲府市付近、名古屋市付近、奈良市附近）。</w:t>
            </w:r>
          </w:p>
        </w:tc>
      </w:tr>
      <w:tr w:rsidR="00D54AD0" w:rsidRPr="00D54AD0" w14:paraId="11B5A21C" w14:textId="77777777" w:rsidTr="00871EA5">
        <w:trPr>
          <w:gridAfter w:val="1"/>
          <w:wAfter w:w="3521" w:type="dxa"/>
        </w:trPr>
        <w:tc>
          <w:tcPr>
            <w:tcW w:w="2111" w:type="dxa"/>
            <w:gridSpan w:val="2"/>
            <w:vAlign w:val="center"/>
            <w:hideMark/>
          </w:tcPr>
          <w:p w14:paraId="10013C16"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1979年</w:t>
            </w:r>
            <w:r w:rsidRPr="00D54AD0">
              <w:rPr>
                <w:rFonts w:ascii="ＭＳ Ｐゴシック" w:eastAsia="ＭＳ Ｐゴシック" w:hAnsi="ＭＳ Ｐゴシック" w:cs="ＭＳ Ｐゴシック" w:hint="eastAsia"/>
                <w:color w:val="4D4D4D"/>
                <w:kern w:val="0"/>
                <w:sz w:val="24"/>
                <w:szCs w:val="24"/>
              </w:rPr>
              <w:br/>
              <w:t>昭和54年</w:t>
            </w:r>
          </w:p>
        </w:tc>
        <w:tc>
          <w:tcPr>
            <w:tcW w:w="6396" w:type="dxa"/>
            <w:gridSpan w:val="3"/>
            <w:vAlign w:val="center"/>
            <w:hideMark/>
          </w:tcPr>
          <w:p w14:paraId="539A34C5" w14:textId="77777777" w:rsidR="00D54AD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1435E6BA" wp14:editId="72E132F3">
                  <wp:extent cx="1287780" cy="774700"/>
                  <wp:effectExtent l="0" t="0" r="7620" b="6350"/>
                  <wp:docPr id="13" name="図 13" descr="実験車両ML-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実験車両ML-5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774700"/>
                          </a:xfrm>
                          <a:prstGeom prst="rect">
                            <a:avLst/>
                          </a:prstGeom>
                          <a:noFill/>
                          <a:ln>
                            <a:noFill/>
                          </a:ln>
                        </pic:spPr>
                      </pic:pic>
                    </a:graphicData>
                  </a:graphic>
                </wp:inline>
              </w:drawing>
            </w:r>
            <w:r w:rsidRPr="00D54AD0">
              <w:rPr>
                <w:rFonts w:ascii="ＭＳ Ｐゴシック" w:eastAsia="ＭＳ Ｐゴシック" w:hAnsi="ＭＳ Ｐゴシック" w:cs="ＭＳ Ｐゴシック" w:hint="eastAsia"/>
                <w:color w:val="4D4D4D"/>
                <w:kern w:val="0"/>
                <w:sz w:val="24"/>
                <w:szCs w:val="24"/>
              </w:rPr>
              <w:t>最初の実験車両ML-500において無人走行で世界最高速度517km／</w:t>
            </w:r>
            <w:r w:rsidR="003868C0">
              <w:rPr>
                <w:rFonts w:ascii="ＭＳ Ｐゴシック" w:eastAsia="ＭＳ Ｐゴシック" w:hAnsi="ＭＳ Ｐゴシック" w:cs="ＭＳ Ｐゴシック" w:hint="eastAsia"/>
                <w:color w:val="4D4D4D"/>
                <w:kern w:val="0"/>
                <w:sz w:val="24"/>
                <w:szCs w:val="24"/>
              </w:rPr>
              <w:t>ｈ</w:t>
            </w:r>
            <w:r w:rsidRPr="00D54AD0">
              <w:rPr>
                <w:rFonts w:ascii="ＭＳ Ｐゴシック" w:eastAsia="ＭＳ Ｐゴシック" w:hAnsi="ＭＳ Ｐゴシック" w:cs="ＭＳ Ｐゴシック" w:hint="eastAsia"/>
                <w:color w:val="4D4D4D"/>
                <w:kern w:val="0"/>
                <w:sz w:val="24"/>
                <w:szCs w:val="24"/>
              </w:rPr>
              <w:t>を記録しました。</w:t>
            </w:r>
          </w:p>
          <w:p w14:paraId="5DE74FEB" w14:textId="77777777" w:rsidR="00BC14D1" w:rsidRDefault="00BC14D1" w:rsidP="00D54AD0">
            <w:pPr>
              <w:widowControl/>
              <w:jc w:val="left"/>
              <w:rPr>
                <w:rFonts w:ascii="ＭＳ Ｐゴシック" w:eastAsia="ＭＳ Ｐゴシック" w:hAnsi="ＭＳ Ｐゴシック" w:cs="ＭＳ Ｐゴシック" w:hint="eastAsia"/>
                <w:color w:val="4D4D4D"/>
                <w:kern w:val="0"/>
                <w:sz w:val="24"/>
                <w:szCs w:val="24"/>
              </w:rPr>
            </w:pPr>
          </w:p>
          <w:p w14:paraId="1A6AE3E6" w14:textId="77777777" w:rsidR="00BC14D1" w:rsidRPr="00D54AD0" w:rsidRDefault="00BC14D1" w:rsidP="00D54AD0">
            <w:pPr>
              <w:widowControl/>
              <w:jc w:val="left"/>
              <w:rPr>
                <w:rFonts w:ascii="ＭＳ Ｐゴシック" w:eastAsia="ＭＳ Ｐゴシック" w:hAnsi="ＭＳ Ｐゴシック" w:cs="ＭＳ Ｐゴシック"/>
                <w:color w:val="4D4D4D"/>
                <w:kern w:val="0"/>
                <w:sz w:val="24"/>
                <w:szCs w:val="24"/>
              </w:rPr>
            </w:pPr>
          </w:p>
        </w:tc>
      </w:tr>
      <w:tr w:rsidR="00D54AD0" w:rsidRPr="00D54AD0" w14:paraId="0533F5F7" w14:textId="77777777" w:rsidTr="00871EA5">
        <w:trPr>
          <w:gridAfter w:val="1"/>
          <w:wAfter w:w="3521" w:type="dxa"/>
        </w:trPr>
        <w:tc>
          <w:tcPr>
            <w:tcW w:w="2111" w:type="dxa"/>
            <w:gridSpan w:val="2"/>
            <w:vAlign w:val="center"/>
            <w:hideMark/>
          </w:tcPr>
          <w:p w14:paraId="0018BE74"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1980年</w:t>
            </w:r>
            <w:r w:rsidRPr="00D54AD0">
              <w:rPr>
                <w:rFonts w:ascii="ＭＳ Ｐゴシック" w:eastAsia="ＭＳ Ｐゴシック" w:hAnsi="ＭＳ Ｐゴシック" w:cs="ＭＳ Ｐゴシック" w:hint="eastAsia"/>
                <w:color w:val="4D4D4D"/>
                <w:kern w:val="0"/>
                <w:sz w:val="24"/>
                <w:szCs w:val="24"/>
              </w:rPr>
              <w:br/>
              <w:t>昭和55年</w:t>
            </w:r>
          </w:p>
        </w:tc>
        <w:tc>
          <w:tcPr>
            <w:tcW w:w="6396" w:type="dxa"/>
            <w:gridSpan w:val="3"/>
            <w:vAlign w:val="center"/>
            <w:hideMark/>
          </w:tcPr>
          <w:p w14:paraId="0DF1C8DC" w14:textId="77777777" w:rsidR="00D54AD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446C9C1F" wp14:editId="15AE373E">
                  <wp:extent cx="1287780" cy="774700"/>
                  <wp:effectExtent l="0" t="0" r="7620" b="6350"/>
                  <wp:docPr id="12" name="図 12" descr="車両MLU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車両MLU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774700"/>
                          </a:xfrm>
                          <a:prstGeom prst="rect">
                            <a:avLst/>
                          </a:prstGeom>
                          <a:noFill/>
                          <a:ln>
                            <a:noFill/>
                          </a:ln>
                        </pic:spPr>
                      </pic:pic>
                    </a:graphicData>
                  </a:graphic>
                </wp:inline>
              </w:drawing>
            </w:r>
            <w:r w:rsidRPr="00D54AD0">
              <w:rPr>
                <w:rFonts w:ascii="ＭＳ Ｐゴシック" w:eastAsia="ＭＳ Ｐゴシック" w:hAnsi="ＭＳ Ｐゴシック" w:cs="ＭＳ Ｐゴシック" w:hint="eastAsia"/>
                <w:color w:val="4D4D4D"/>
                <w:kern w:val="0"/>
                <w:sz w:val="24"/>
                <w:szCs w:val="24"/>
              </w:rPr>
              <w:t>ガイドウェイは逆T字型からU字型に改造され、有人走行が可能な車両MLU001によりU字型ガイドウェイ走行試験が開始されました。</w:t>
            </w:r>
          </w:p>
          <w:p w14:paraId="0FB35546" w14:textId="77777777" w:rsidR="00BC14D1" w:rsidRDefault="00BC14D1" w:rsidP="00D54AD0">
            <w:pPr>
              <w:widowControl/>
              <w:jc w:val="left"/>
              <w:rPr>
                <w:rFonts w:ascii="ＭＳ Ｐゴシック" w:eastAsia="ＭＳ Ｐゴシック" w:hAnsi="ＭＳ Ｐゴシック" w:cs="ＭＳ Ｐゴシック" w:hint="eastAsia"/>
                <w:color w:val="4D4D4D"/>
                <w:kern w:val="0"/>
                <w:sz w:val="24"/>
                <w:szCs w:val="24"/>
              </w:rPr>
            </w:pPr>
          </w:p>
          <w:p w14:paraId="504F170C" w14:textId="77777777" w:rsidR="00BC14D1" w:rsidRPr="00D54AD0" w:rsidRDefault="00BC14D1" w:rsidP="00D54AD0">
            <w:pPr>
              <w:widowControl/>
              <w:jc w:val="left"/>
              <w:rPr>
                <w:rFonts w:ascii="ＭＳ Ｐゴシック" w:eastAsia="ＭＳ Ｐゴシック" w:hAnsi="ＭＳ Ｐゴシック" w:cs="ＭＳ Ｐゴシック"/>
                <w:color w:val="4D4D4D"/>
                <w:kern w:val="0"/>
                <w:sz w:val="24"/>
                <w:szCs w:val="24"/>
              </w:rPr>
            </w:pPr>
          </w:p>
        </w:tc>
      </w:tr>
      <w:tr w:rsidR="00D54AD0" w:rsidRPr="00D54AD0" w14:paraId="69826348" w14:textId="77777777" w:rsidTr="00871EA5">
        <w:trPr>
          <w:gridAfter w:val="1"/>
          <w:wAfter w:w="3521" w:type="dxa"/>
        </w:trPr>
        <w:tc>
          <w:tcPr>
            <w:tcW w:w="2111" w:type="dxa"/>
            <w:gridSpan w:val="2"/>
            <w:vAlign w:val="center"/>
            <w:hideMark/>
          </w:tcPr>
          <w:p w14:paraId="356FB43C"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1987年</w:t>
            </w:r>
            <w:r w:rsidRPr="00D54AD0">
              <w:rPr>
                <w:rFonts w:ascii="ＭＳ Ｐゴシック" w:eastAsia="ＭＳ Ｐゴシック" w:hAnsi="ＭＳ Ｐゴシック" w:cs="ＭＳ Ｐゴシック" w:hint="eastAsia"/>
                <w:color w:val="4D4D4D"/>
                <w:kern w:val="0"/>
                <w:sz w:val="24"/>
                <w:szCs w:val="24"/>
              </w:rPr>
              <w:br/>
              <w:t>昭和62年</w:t>
            </w:r>
          </w:p>
        </w:tc>
        <w:tc>
          <w:tcPr>
            <w:tcW w:w="6396" w:type="dxa"/>
            <w:gridSpan w:val="3"/>
            <w:vAlign w:val="center"/>
            <w:hideMark/>
          </w:tcPr>
          <w:p w14:paraId="196241C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有人走行でMLU001が時速400.8km/</w:t>
            </w:r>
            <w:r w:rsidR="003868C0">
              <w:rPr>
                <w:rFonts w:ascii="ＭＳ Ｐゴシック" w:eastAsia="ＭＳ Ｐゴシック" w:hAnsi="ＭＳ Ｐゴシック" w:cs="ＭＳ Ｐゴシック" w:hint="eastAsia"/>
                <w:color w:val="4D4D4D"/>
                <w:kern w:val="0"/>
                <w:sz w:val="24"/>
                <w:szCs w:val="24"/>
              </w:rPr>
              <w:t>h</w:t>
            </w:r>
            <w:r w:rsidRPr="00D54AD0">
              <w:rPr>
                <w:rFonts w:ascii="ＭＳ Ｐゴシック" w:eastAsia="ＭＳ Ｐゴシック" w:hAnsi="ＭＳ Ｐゴシック" w:cs="ＭＳ Ｐゴシック" w:hint="eastAsia"/>
                <w:color w:val="4D4D4D"/>
                <w:kern w:val="0"/>
                <w:sz w:val="24"/>
                <w:szCs w:val="24"/>
              </w:rPr>
              <w:t>を記録しました。</w:t>
            </w:r>
          </w:p>
        </w:tc>
      </w:tr>
      <w:tr w:rsidR="00C77B20" w:rsidRPr="00D54AD0" w14:paraId="1DA44D50" w14:textId="77777777" w:rsidTr="00871EA5">
        <w:tc>
          <w:tcPr>
            <w:tcW w:w="3969" w:type="dxa"/>
            <w:gridSpan w:val="3"/>
            <w:vMerge w:val="restart"/>
            <w:vAlign w:val="center"/>
            <w:hideMark/>
          </w:tcPr>
          <w:p w14:paraId="4A27A1E3" w14:textId="5C5B5744" w:rsidR="00D54AD0" w:rsidRPr="00D54AD0" w:rsidRDefault="008A279F" w:rsidP="008A279F">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372FA34C" wp14:editId="7240AF82">
                  <wp:extent cx="1287780" cy="811530"/>
                  <wp:effectExtent l="0" t="0" r="7620" b="7620"/>
                  <wp:docPr id="9" name="図 9" descr="走行試験がスター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走行試験がスタート"/>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811530"/>
                          </a:xfrm>
                          <a:prstGeom prst="rect">
                            <a:avLst/>
                          </a:prstGeom>
                          <a:noFill/>
                          <a:ln>
                            <a:noFill/>
                          </a:ln>
                        </pic:spPr>
                      </pic:pic>
                    </a:graphicData>
                  </a:graphic>
                </wp:inline>
              </w:drawing>
            </w:r>
            <w:r w:rsidR="00D54AD0" w:rsidRPr="00D54AD0">
              <w:rPr>
                <w:rFonts w:ascii="ＭＳ Ｐゴシック" w:eastAsia="ＭＳ Ｐゴシック" w:hAnsi="ＭＳ Ｐゴシック" w:cs="ＭＳ Ｐゴシック" w:hint="eastAsia"/>
                <w:color w:val="4D4D4D"/>
                <w:kern w:val="0"/>
                <w:sz w:val="24"/>
                <w:szCs w:val="24"/>
              </w:rPr>
              <w:t>1997年</w:t>
            </w:r>
            <w:r w:rsidR="00D54AD0" w:rsidRPr="00D54AD0">
              <w:rPr>
                <w:rFonts w:ascii="ＭＳ Ｐゴシック" w:eastAsia="ＭＳ Ｐゴシック" w:hAnsi="ＭＳ Ｐゴシック" w:cs="ＭＳ Ｐゴシック" w:hint="eastAsia"/>
                <w:color w:val="4D4D4D"/>
                <w:kern w:val="0"/>
                <w:sz w:val="24"/>
                <w:szCs w:val="24"/>
              </w:rPr>
              <w:br/>
              <w:t>平成9年</w:t>
            </w:r>
          </w:p>
        </w:tc>
        <w:tc>
          <w:tcPr>
            <w:tcW w:w="1848" w:type="dxa"/>
            <w:vAlign w:val="center"/>
            <w:hideMark/>
          </w:tcPr>
          <w:p w14:paraId="6D7A6E6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3月</w:t>
            </w:r>
          </w:p>
        </w:tc>
        <w:tc>
          <w:tcPr>
            <w:tcW w:w="6211" w:type="dxa"/>
            <w:gridSpan w:val="2"/>
            <w:vAlign w:val="center"/>
            <w:hideMark/>
          </w:tcPr>
          <w:p w14:paraId="0CEA900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先行区間18.4kmが完成しました。</w:t>
            </w:r>
          </w:p>
        </w:tc>
      </w:tr>
      <w:tr w:rsidR="00C77B20" w:rsidRPr="00D54AD0" w14:paraId="7EC7919D" w14:textId="77777777" w:rsidTr="00871EA5">
        <w:tc>
          <w:tcPr>
            <w:tcW w:w="3969" w:type="dxa"/>
            <w:gridSpan w:val="3"/>
            <w:vMerge/>
            <w:vAlign w:val="center"/>
            <w:hideMark/>
          </w:tcPr>
          <w:p w14:paraId="4336B7B3"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1848" w:type="dxa"/>
            <w:vAlign w:val="center"/>
            <w:hideMark/>
          </w:tcPr>
          <w:p w14:paraId="25322C5D" w14:textId="6E87CCA6" w:rsidR="00D54AD0" w:rsidRPr="00D54AD0" w:rsidRDefault="00D54AD0" w:rsidP="008A279F">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4月3日</w:t>
            </w:r>
          </w:p>
        </w:tc>
        <w:tc>
          <w:tcPr>
            <w:tcW w:w="6211" w:type="dxa"/>
            <w:gridSpan w:val="2"/>
            <w:vAlign w:val="center"/>
            <w:hideMark/>
          </w:tcPr>
          <w:p w14:paraId="3C368D69" w14:textId="77777777" w:rsidR="00C77B2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山梨リニア実験線の走行試験がスタート。</w:t>
            </w:r>
          </w:p>
          <w:p w14:paraId="722753B6" w14:textId="77777777" w:rsidR="00C77B2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低速度での車輪走行による試験を実施し、</w:t>
            </w:r>
          </w:p>
          <w:p w14:paraId="07546AFD" w14:textId="77777777" w:rsidR="00C77B2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車両運動の安定性やブレーキ性能などを</w:t>
            </w:r>
          </w:p>
          <w:p w14:paraId="6DDB1E7E" w14:textId="4C991CEA" w:rsidR="00D54AD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確認しました。</w:t>
            </w:r>
          </w:p>
          <w:p w14:paraId="0A2DAD3B" w14:textId="77777777" w:rsidR="00BC14D1" w:rsidRDefault="00BC14D1" w:rsidP="00D54AD0">
            <w:pPr>
              <w:widowControl/>
              <w:jc w:val="left"/>
              <w:rPr>
                <w:rFonts w:ascii="ＭＳ Ｐゴシック" w:eastAsia="ＭＳ Ｐゴシック" w:hAnsi="ＭＳ Ｐゴシック" w:cs="ＭＳ Ｐゴシック" w:hint="eastAsia"/>
                <w:color w:val="4D4D4D"/>
                <w:kern w:val="0"/>
                <w:sz w:val="24"/>
                <w:szCs w:val="24"/>
              </w:rPr>
            </w:pPr>
          </w:p>
          <w:p w14:paraId="10DCB990" w14:textId="77777777" w:rsidR="00BC14D1" w:rsidRPr="00D54AD0" w:rsidRDefault="00BC14D1" w:rsidP="00D54AD0">
            <w:pPr>
              <w:widowControl/>
              <w:jc w:val="left"/>
              <w:rPr>
                <w:rFonts w:ascii="ＭＳ Ｐゴシック" w:eastAsia="ＭＳ Ｐゴシック" w:hAnsi="ＭＳ Ｐゴシック" w:cs="ＭＳ Ｐゴシック"/>
                <w:color w:val="4D4D4D"/>
                <w:kern w:val="0"/>
                <w:sz w:val="24"/>
                <w:szCs w:val="24"/>
              </w:rPr>
            </w:pPr>
          </w:p>
        </w:tc>
      </w:tr>
      <w:tr w:rsidR="00C77B20" w:rsidRPr="00D54AD0" w14:paraId="05505659" w14:textId="77777777" w:rsidTr="00871EA5">
        <w:tc>
          <w:tcPr>
            <w:tcW w:w="3969" w:type="dxa"/>
            <w:gridSpan w:val="3"/>
            <w:vMerge/>
            <w:vAlign w:val="center"/>
            <w:hideMark/>
          </w:tcPr>
          <w:p w14:paraId="492A3F1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1848" w:type="dxa"/>
            <w:vAlign w:val="center"/>
            <w:hideMark/>
          </w:tcPr>
          <w:p w14:paraId="74C3A714"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5月30日</w:t>
            </w:r>
          </w:p>
        </w:tc>
        <w:tc>
          <w:tcPr>
            <w:tcW w:w="6211" w:type="dxa"/>
            <w:gridSpan w:val="2"/>
            <w:vAlign w:val="center"/>
            <w:hideMark/>
          </w:tcPr>
          <w:p w14:paraId="28F70EE8" w14:textId="77777777" w:rsidR="00C77B2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浮上走行に成功。その後、安定した浮上走</w:t>
            </w:r>
          </w:p>
          <w:p w14:paraId="5D4617BE" w14:textId="77777777" w:rsidR="00C77B2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行ができることを確認しました。また、浮上</w:t>
            </w:r>
          </w:p>
          <w:p w14:paraId="42AA0311" w14:textId="77777777" w:rsidR="00C77B2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走行に移行する最適な速度を設定しました</w:t>
            </w:r>
          </w:p>
          <w:p w14:paraId="10ED93EB" w14:textId="0F446A5C"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w:t>
            </w:r>
          </w:p>
        </w:tc>
      </w:tr>
      <w:tr w:rsidR="00C77B20" w:rsidRPr="00D54AD0" w14:paraId="552AC9F1" w14:textId="77777777" w:rsidTr="00871EA5">
        <w:tc>
          <w:tcPr>
            <w:tcW w:w="3969" w:type="dxa"/>
            <w:gridSpan w:val="3"/>
            <w:vMerge/>
            <w:vAlign w:val="center"/>
            <w:hideMark/>
          </w:tcPr>
          <w:p w14:paraId="760D3BB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1848" w:type="dxa"/>
            <w:vAlign w:val="center"/>
            <w:hideMark/>
          </w:tcPr>
          <w:p w14:paraId="35998029" w14:textId="77777777" w:rsidR="00C77B20" w:rsidRDefault="00C77B20" w:rsidP="00D54AD0">
            <w:pPr>
              <w:widowControl/>
              <w:jc w:val="left"/>
              <w:rPr>
                <w:rFonts w:ascii="ＭＳ Ｐゴシック" w:eastAsia="ＭＳ Ｐゴシック" w:hAnsi="ＭＳ Ｐゴシック" w:cs="ＭＳ Ｐゴシック" w:hint="eastAsia"/>
                <w:color w:val="4D4D4D"/>
                <w:kern w:val="0"/>
                <w:sz w:val="24"/>
                <w:szCs w:val="24"/>
              </w:rPr>
            </w:pPr>
          </w:p>
          <w:p w14:paraId="74B9D6B1"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6月</w:t>
            </w:r>
          </w:p>
        </w:tc>
        <w:tc>
          <w:tcPr>
            <w:tcW w:w="6211" w:type="dxa"/>
            <w:gridSpan w:val="2"/>
            <w:vAlign w:val="center"/>
            <w:hideMark/>
          </w:tcPr>
          <w:p w14:paraId="4EB11454" w14:textId="77777777" w:rsidR="00C77B20" w:rsidRDefault="00C77B20" w:rsidP="00D54AD0">
            <w:pPr>
              <w:widowControl/>
              <w:jc w:val="left"/>
              <w:rPr>
                <w:rFonts w:ascii="ＭＳ Ｐゴシック" w:eastAsia="ＭＳ Ｐゴシック" w:hAnsi="ＭＳ Ｐゴシック" w:cs="ＭＳ Ｐゴシック" w:hint="eastAsia"/>
                <w:color w:val="4D4D4D"/>
                <w:kern w:val="0"/>
                <w:sz w:val="24"/>
                <w:szCs w:val="24"/>
              </w:rPr>
            </w:pPr>
          </w:p>
          <w:p w14:paraId="186E2915"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速度向上試験を開始しました。</w:t>
            </w:r>
          </w:p>
        </w:tc>
      </w:tr>
      <w:tr w:rsidR="00C77B20" w:rsidRPr="00D54AD0" w14:paraId="4ADB4C0B" w14:textId="77777777" w:rsidTr="00871EA5">
        <w:tc>
          <w:tcPr>
            <w:tcW w:w="3969" w:type="dxa"/>
            <w:gridSpan w:val="3"/>
            <w:vMerge/>
            <w:vAlign w:val="center"/>
            <w:hideMark/>
          </w:tcPr>
          <w:p w14:paraId="65920F0C"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1848" w:type="dxa"/>
            <w:vAlign w:val="center"/>
            <w:hideMark/>
          </w:tcPr>
          <w:p w14:paraId="12E88B1B" w14:textId="77777777" w:rsidR="00C77B20" w:rsidRDefault="00C77B20" w:rsidP="00D54AD0">
            <w:pPr>
              <w:widowControl/>
              <w:jc w:val="left"/>
              <w:rPr>
                <w:rFonts w:ascii="ＭＳ Ｐゴシック" w:eastAsia="ＭＳ Ｐゴシック" w:hAnsi="ＭＳ Ｐゴシック" w:cs="ＭＳ Ｐゴシック" w:hint="eastAsia"/>
                <w:color w:val="4D4D4D"/>
                <w:kern w:val="0"/>
                <w:sz w:val="24"/>
                <w:szCs w:val="24"/>
              </w:rPr>
            </w:pPr>
          </w:p>
          <w:p w14:paraId="2F5819CD"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11月28日</w:t>
            </w:r>
          </w:p>
        </w:tc>
        <w:tc>
          <w:tcPr>
            <w:tcW w:w="6211" w:type="dxa"/>
            <w:gridSpan w:val="2"/>
            <w:vAlign w:val="center"/>
            <w:hideMark/>
          </w:tcPr>
          <w:p w14:paraId="642FC915" w14:textId="77777777" w:rsidR="00C77B20" w:rsidRDefault="00C77B20" w:rsidP="00D54AD0">
            <w:pPr>
              <w:widowControl/>
              <w:jc w:val="left"/>
              <w:rPr>
                <w:rFonts w:ascii="ＭＳ Ｐゴシック" w:eastAsia="ＭＳ Ｐゴシック" w:hAnsi="ＭＳ Ｐゴシック" w:cs="ＭＳ Ｐゴシック" w:hint="eastAsia"/>
                <w:color w:val="4D4D4D"/>
                <w:kern w:val="0"/>
                <w:sz w:val="24"/>
                <w:szCs w:val="24"/>
              </w:rPr>
            </w:pPr>
          </w:p>
          <w:p w14:paraId="61E28A2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500km／hを突破しました。</w:t>
            </w:r>
          </w:p>
        </w:tc>
      </w:tr>
      <w:tr w:rsidR="00C77B20" w:rsidRPr="00D54AD0" w14:paraId="740BEF9C" w14:textId="77777777" w:rsidTr="00871EA5">
        <w:tc>
          <w:tcPr>
            <w:tcW w:w="3969" w:type="dxa"/>
            <w:gridSpan w:val="3"/>
            <w:vMerge/>
            <w:vAlign w:val="center"/>
            <w:hideMark/>
          </w:tcPr>
          <w:p w14:paraId="5A01133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1848" w:type="dxa"/>
            <w:vAlign w:val="center"/>
            <w:hideMark/>
          </w:tcPr>
          <w:p w14:paraId="764B2149"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12月24日</w:t>
            </w:r>
          </w:p>
        </w:tc>
        <w:tc>
          <w:tcPr>
            <w:tcW w:w="6211" w:type="dxa"/>
            <w:gridSpan w:val="2"/>
            <w:vAlign w:val="center"/>
            <w:hideMark/>
          </w:tcPr>
          <w:p w14:paraId="35952039" w14:textId="77777777" w:rsidR="00C77B20" w:rsidRDefault="00C77B20" w:rsidP="00D54AD0">
            <w:pPr>
              <w:widowControl/>
              <w:jc w:val="left"/>
              <w:rPr>
                <w:rFonts w:ascii="ＭＳ Ｐゴシック" w:eastAsia="ＭＳ Ｐゴシック" w:hAnsi="ＭＳ Ｐゴシック" w:cs="ＭＳ Ｐゴシック" w:hint="eastAsia"/>
                <w:color w:val="4D4D4D"/>
                <w:kern w:val="0"/>
                <w:sz w:val="24"/>
                <w:szCs w:val="24"/>
              </w:rPr>
            </w:pPr>
          </w:p>
          <w:p w14:paraId="593EF057" w14:textId="77777777" w:rsidR="00C77B2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設計最高速度である550km／hを記録し、</w:t>
            </w:r>
          </w:p>
          <w:p w14:paraId="64F44C88" w14:textId="77777777" w:rsidR="00C77B20" w:rsidRDefault="00D54AD0" w:rsidP="00D54AD0">
            <w:pPr>
              <w:widowControl/>
              <w:jc w:val="left"/>
              <w:rPr>
                <w:rFonts w:ascii="ＭＳ Ｐゴシック" w:eastAsia="ＭＳ Ｐゴシック" w:hAnsi="ＭＳ Ｐゴシック" w:cs="ＭＳ Ｐゴシック" w:hint="eastAsia"/>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試験開始から約9ケ月で試験目標に到達</w:t>
            </w:r>
          </w:p>
          <w:p w14:paraId="3B48D479" w14:textId="0B28F213"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しました。</w:t>
            </w:r>
          </w:p>
        </w:tc>
      </w:tr>
      <w:tr w:rsidR="008A279F" w:rsidRPr="00D54AD0" w14:paraId="76625452" w14:textId="77777777" w:rsidTr="00871EA5">
        <w:trPr>
          <w:gridAfter w:val="1"/>
          <w:wAfter w:w="3521" w:type="dxa"/>
        </w:trPr>
        <w:tc>
          <w:tcPr>
            <w:tcW w:w="1843" w:type="dxa"/>
            <w:vMerge w:val="restart"/>
            <w:vAlign w:val="center"/>
            <w:hideMark/>
          </w:tcPr>
          <w:p w14:paraId="08F422B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1998年</w:t>
            </w:r>
            <w:r w:rsidRPr="00D54AD0">
              <w:rPr>
                <w:rFonts w:ascii="ＭＳ Ｐゴシック" w:eastAsia="ＭＳ Ｐゴシック" w:hAnsi="ＭＳ Ｐゴシック" w:cs="ＭＳ Ｐゴシック" w:hint="eastAsia"/>
                <w:color w:val="4D4D4D"/>
                <w:kern w:val="0"/>
                <w:sz w:val="24"/>
                <w:szCs w:val="24"/>
              </w:rPr>
              <w:br/>
              <w:t>平成10年</w:t>
            </w:r>
          </w:p>
        </w:tc>
        <w:tc>
          <w:tcPr>
            <w:tcW w:w="2126" w:type="dxa"/>
            <w:gridSpan w:val="2"/>
            <w:vAlign w:val="center"/>
            <w:hideMark/>
          </w:tcPr>
          <w:p w14:paraId="49482532" w14:textId="77777777" w:rsidR="00C77B20" w:rsidRDefault="00C77B20" w:rsidP="00D54AD0">
            <w:pPr>
              <w:widowControl/>
              <w:jc w:val="left"/>
              <w:rPr>
                <w:rFonts w:ascii="ＭＳ Ｐゴシック" w:eastAsia="ＭＳ Ｐゴシック" w:hAnsi="ＭＳ Ｐゴシック" w:cs="ＭＳ Ｐゴシック" w:hint="eastAsia"/>
                <w:color w:val="4D4D4D"/>
                <w:kern w:val="0"/>
                <w:sz w:val="24"/>
                <w:szCs w:val="24"/>
              </w:rPr>
            </w:pPr>
          </w:p>
          <w:p w14:paraId="3B110EE9" w14:textId="77777777" w:rsidR="00C77B20" w:rsidRDefault="00C77B20" w:rsidP="00D54AD0">
            <w:pPr>
              <w:widowControl/>
              <w:jc w:val="left"/>
              <w:rPr>
                <w:rFonts w:ascii="ＭＳ Ｐゴシック" w:eastAsia="ＭＳ Ｐゴシック" w:hAnsi="ＭＳ Ｐゴシック" w:cs="ＭＳ Ｐゴシック" w:hint="eastAsia"/>
                <w:color w:val="4D4D4D"/>
                <w:kern w:val="0"/>
                <w:sz w:val="24"/>
                <w:szCs w:val="24"/>
              </w:rPr>
            </w:pPr>
          </w:p>
          <w:p w14:paraId="18E4A7D1"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5月17日</w:t>
            </w:r>
          </w:p>
        </w:tc>
        <w:tc>
          <w:tcPr>
            <w:tcW w:w="4538" w:type="dxa"/>
            <w:gridSpan w:val="2"/>
            <w:vAlign w:val="center"/>
            <w:hideMark/>
          </w:tcPr>
          <w:p w14:paraId="1875D491" w14:textId="77777777" w:rsidR="00C77B20" w:rsidRDefault="008A279F" w:rsidP="00D54AD0">
            <w:pPr>
              <w:widowControl/>
              <w:jc w:val="left"/>
              <w:rPr>
                <w:rFonts w:ascii="ＭＳ Ｐゴシック" w:eastAsia="ＭＳ Ｐゴシック" w:hAnsi="ＭＳ Ｐゴシック" w:cs="ＭＳ Ｐゴシック" w:hint="eastAsia"/>
                <w:color w:val="4D4D4D"/>
                <w:kern w:val="0"/>
                <w:sz w:val="24"/>
                <w:szCs w:val="24"/>
              </w:rPr>
            </w:pPr>
            <w:r>
              <w:rPr>
                <w:rFonts w:ascii="ＭＳ Ｐゴシック" w:eastAsia="ＭＳ Ｐゴシック" w:hAnsi="ＭＳ Ｐゴシック" w:cs="ＭＳ Ｐゴシック" w:hint="eastAsia"/>
                <w:color w:val="4D4D4D"/>
                <w:kern w:val="0"/>
                <w:sz w:val="24"/>
                <w:szCs w:val="24"/>
              </w:rPr>
              <w:t xml:space="preserve">　</w:t>
            </w:r>
          </w:p>
          <w:p w14:paraId="2556DB9A" w14:textId="77777777" w:rsidR="00C77B20" w:rsidRDefault="00C77B20" w:rsidP="00D54AD0">
            <w:pPr>
              <w:widowControl/>
              <w:jc w:val="left"/>
              <w:rPr>
                <w:rFonts w:ascii="ＭＳ Ｐゴシック" w:eastAsia="ＭＳ Ｐゴシック" w:hAnsi="ＭＳ Ｐゴシック" w:cs="ＭＳ Ｐゴシック" w:hint="eastAsia"/>
                <w:color w:val="4D4D4D"/>
                <w:kern w:val="0"/>
                <w:sz w:val="24"/>
                <w:szCs w:val="24"/>
              </w:rPr>
            </w:pPr>
          </w:p>
          <w:p w14:paraId="1706AE88" w14:textId="7B6882EF"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初の試乗会を開催しました。</w:t>
            </w:r>
          </w:p>
        </w:tc>
      </w:tr>
      <w:tr w:rsidR="008A279F" w:rsidRPr="00D54AD0" w14:paraId="131E5FB4" w14:textId="77777777" w:rsidTr="00871EA5">
        <w:trPr>
          <w:gridAfter w:val="1"/>
          <w:wAfter w:w="3521" w:type="dxa"/>
        </w:trPr>
        <w:tc>
          <w:tcPr>
            <w:tcW w:w="1843" w:type="dxa"/>
            <w:vMerge/>
            <w:vAlign w:val="center"/>
            <w:hideMark/>
          </w:tcPr>
          <w:p w14:paraId="3549C17B"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6990508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6月11日</w:t>
            </w:r>
          </w:p>
        </w:tc>
        <w:tc>
          <w:tcPr>
            <w:tcW w:w="4538" w:type="dxa"/>
            <w:gridSpan w:val="2"/>
            <w:vAlign w:val="center"/>
            <w:hideMark/>
          </w:tcPr>
          <w:p w14:paraId="606EBB90"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28F923F5" wp14:editId="78E53EB3">
                  <wp:extent cx="811530" cy="951865"/>
                  <wp:effectExtent l="0" t="0" r="7620" b="635"/>
                  <wp:docPr id="8" name="図 8" descr="すれ違い実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すれ違い実験"/>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1530" cy="951865"/>
                          </a:xfrm>
                          <a:prstGeom prst="rect">
                            <a:avLst/>
                          </a:prstGeom>
                          <a:noFill/>
                          <a:ln>
                            <a:noFill/>
                          </a:ln>
                        </pic:spPr>
                      </pic:pic>
                    </a:graphicData>
                  </a:graphic>
                </wp:inline>
              </w:drawing>
            </w:r>
            <w:r w:rsidRPr="00D54AD0">
              <w:rPr>
                <w:rFonts w:ascii="ＭＳ Ｐゴシック" w:eastAsia="ＭＳ Ｐゴシック" w:hAnsi="ＭＳ Ｐゴシック" w:cs="ＭＳ Ｐゴシック" w:hint="eastAsia"/>
                <w:color w:val="4D4D4D"/>
                <w:kern w:val="0"/>
                <w:sz w:val="24"/>
                <w:szCs w:val="24"/>
              </w:rPr>
              <w:t>対向列車とのすれ違い時における走行安定性などを確認しました。</w:t>
            </w:r>
          </w:p>
        </w:tc>
      </w:tr>
      <w:tr w:rsidR="008A279F" w:rsidRPr="00D54AD0" w14:paraId="3555A716" w14:textId="77777777" w:rsidTr="00871EA5">
        <w:trPr>
          <w:gridAfter w:val="1"/>
          <w:wAfter w:w="3521" w:type="dxa"/>
        </w:trPr>
        <w:tc>
          <w:tcPr>
            <w:tcW w:w="1843" w:type="dxa"/>
            <w:vMerge w:val="restart"/>
            <w:vAlign w:val="center"/>
            <w:hideMark/>
          </w:tcPr>
          <w:p w14:paraId="0F4A2E72"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1999年</w:t>
            </w:r>
            <w:r w:rsidRPr="00D54AD0">
              <w:rPr>
                <w:rFonts w:ascii="ＭＳ Ｐゴシック" w:eastAsia="ＭＳ Ｐゴシック" w:hAnsi="ＭＳ Ｐゴシック" w:cs="ＭＳ Ｐゴシック" w:hint="eastAsia"/>
                <w:color w:val="4D4D4D"/>
                <w:kern w:val="0"/>
                <w:sz w:val="24"/>
                <w:szCs w:val="24"/>
              </w:rPr>
              <w:br/>
              <w:t>平成11年</w:t>
            </w:r>
          </w:p>
        </w:tc>
        <w:tc>
          <w:tcPr>
            <w:tcW w:w="2126" w:type="dxa"/>
            <w:gridSpan w:val="2"/>
            <w:vAlign w:val="center"/>
            <w:hideMark/>
          </w:tcPr>
          <w:p w14:paraId="2BE48BC7"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4月14日</w:t>
            </w:r>
          </w:p>
        </w:tc>
        <w:tc>
          <w:tcPr>
            <w:tcW w:w="4538" w:type="dxa"/>
            <w:gridSpan w:val="2"/>
            <w:vAlign w:val="center"/>
            <w:hideMark/>
          </w:tcPr>
          <w:p w14:paraId="58F5CE54" w14:textId="77777777" w:rsidR="00003F58" w:rsidRDefault="00003F58" w:rsidP="00D54AD0">
            <w:pPr>
              <w:widowControl/>
              <w:jc w:val="left"/>
              <w:rPr>
                <w:rFonts w:ascii="ＭＳ Ｐゴシック" w:eastAsia="ＭＳ Ｐゴシック" w:hAnsi="ＭＳ Ｐゴシック" w:cs="ＭＳ Ｐゴシック"/>
                <w:color w:val="4D4D4D"/>
                <w:kern w:val="0"/>
                <w:sz w:val="24"/>
                <w:szCs w:val="24"/>
              </w:rPr>
            </w:pPr>
          </w:p>
          <w:p w14:paraId="3278CE39" w14:textId="77777777" w:rsidR="00003F58" w:rsidRDefault="00003F58" w:rsidP="00D54AD0">
            <w:pPr>
              <w:widowControl/>
              <w:jc w:val="left"/>
              <w:rPr>
                <w:rFonts w:ascii="ＭＳ Ｐゴシック" w:eastAsia="ＭＳ Ｐゴシック" w:hAnsi="ＭＳ Ｐゴシック" w:cs="ＭＳ Ｐゴシック"/>
                <w:color w:val="4D4D4D"/>
                <w:kern w:val="0"/>
                <w:sz w:val="24"/>
                <w:szCs w:val="24"/>
              </w:rPr>
            </w:pPr>
          </w:p>
          <w:p w14:paraId="79D32C41"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有人・積車状態で最高速度552km／hを記録、1997年12月に達成した有人・無人の最高速度記録を更新しました。</w:t>
            </w:r>
          </w:p>
        </w:tc>
      </w:tr>
      <w:tr w:rsidR="008A279F" w:rsidRPr="00D54AD0" w14:paraId="6DEE1747" w14:textId="77777777" w:rsidTr="00871EA5">
        <w:trPr>
          <w:gridAfter w:val="1"/>
          <w:wAfter w:w="3521" w:type="dxa"/>
        </w:trPr>
        <w:tc>
          <w:tcPr>
            <w:tcW w:w="1843" w:type="dxa"/>
            <w:vMerge/>
            <w:vAlign w:val="center"/>
            <w:hideMark/>
          </w:tcPr>
          <w:p w14:paraId="31F7B901"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0781362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11月16日</w:t>
            </w:r>
          </w:p>
        </w:tc>
        <w:tc>
          <w:tcPr>
            <w:tcW w:w="4538" w:type="dxa"/>
            <w:gridSpan w:val="2"/>
            <w:vAlign w:val="center"/>
            <w:hideMark/>
          </w:tcPr>
          <w:p w14:paraId="03083BE3" w14:textId="6967A158"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営業目標速度500km／hでのすれ違いとなる相対速度1,003km／hでのすれ違い試験を実施しました。</w:t>
            </w:r>
          </w:p>
        </w:tc>
      </w:tr>
      <w:tr w:rsidR="008A279F" w:rsidRPr="00D54AD0" w14:paraId="752E38C3" w14:textId="77777777" w:rsidTr="00871EA5">
        <w:trPr>
          <w:gridAfter w:val="1"/>
          <w:wAfter w:w="3521" w:type="dxa"/>
        </w:trPr>
        <w:tc>
          <w:tcPr>
            <w:tcW w:w="1843" w:type="dxa"/>
            <w:vAlign w:val="center"/>
            <w:hideMark/>
          </w:tcPr>
          <w:p w14:paraId="61FFF841"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lastRenderedPageBreak/>
              <w:t>2000年</w:t>
            </w:r>
            <w:r w:rsidRPr="00D54AD0">
              <w:rPr>
                <w:rFonts w:ascii="ＭＳ Ｐゴシック" w:eastAsia="ＭＳ Ｐゴシック" w:hAnsi="ＭＳ Ｐゴシック" w:cs="ＭＳ Ｐゴシック" w:hint="eastAsia"/>
                <w:color w:val="4D4D4D"/>
                <w:kern w:val="0"/>
                <w:sz w:val="24"/>
                <w:szCs w:val="24"/>
              </w:rPr>
              <w:br/>
              <w:t>平成12年</w:t>
            </w:r>
          </w:p>
        </w:tc>
        <w:tc>
          <w:tcPr>
            <w:tcW w:w="2126" w:type="dxa"/>
            <w:gridSpan w:val="2"/>
            <w:vAlign w:val="center"/>
            <w:hideMark/>
          </w:tcPr>
          <w:p w14:paraId="33E3B0F4"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3月9日</w:t>
            </w:r>
          </w:p>
        </w:tc>
        <w:tc>
          <w:tcPr>
            <w:tcW w:w="4538" w:type="dxa"/>
            <w:gridSpan w:val="2"/>
            <w:vAlign w:val="center"/>
            <w:hideMark/>
          </w:tcPr>
          <w:p w14:paraId="4108443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超電導磁気浮上式鉄道実用技術評価委員会が「超電導リニアモーターカーは超高速大量輸送システムとして実用化に向けた技術上の目処が立ったものと考えられる」と評価しました。</w:t>
            </w:r>
          </w:p>
        </w:tc>
      </w:tr>
      <w:tr w:rsidR="008A279F" w:rsidRPr="00D54AD0" w14:paraId="70806DA9" w14:textId="77777777" w:rsidTr="00871EA5">
        <w:trPr>
          <w:gridAfter w:val="1"/>
          <w:wAfter w:w="3521" w:type="dxa"/>
        </w:trPr>
        <w:tc>
          <w:tcPr>
            <w:tcW w:w="1843" w:type="dxa"/>
            <w:vAlign w:val="center"/>
            <w:hideMark/>
          </w:tcPr>
          <w:p w14:paraId="09448CED"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2001年</w:t>
            </w:r>
            <w:r w:rsidRPr="00D54AD0">
              <w:rPr>
                <w:rFonts w:ascii="ＭＳ Ｐゴシック" w:eastAsia="ＭＳ Ｐゴシック" w:hAnsi="ＭＳ Ｐゴシック" w:cs="ＭＳ Ｐゴシック" w:hint="eastAsia"/>
                <w:color w:val="4D4D4D"/>
                <w:kern w:val="0"/>
                <w:sz w:val="24"/>
                <w:szCs w:val="24"/>
              </w:rPr>
              <w:br/>
              <w:t>平成13年</w:t>
            </w:r>
          </w:p>
        </w:tc>
        <w:tc>
          <w:tcPr>
            <w:tcW w:w="2126" w:type="dxa"/>
            <w:gridSpan w:val="2"/>
            <w:vAlign w:val="center"/>
            <w:hideMark/>
          </w:tcPr>
          <w:p w14:paraId="25DF0BC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1月26日</w:t>
            </w:r>
          </w:p>
        </w:tc>
        <w:tc>
          <w:tcPr>
            <w:tcW w:w="4538" w:type="dxa"/>
            <w:gridSpan w:val="2"/>
            <w:vAlign w:val="center"/>
            <w:hideMark/>
          </w:tcPr>
          <w:p w14:paraId="04CCEDED" w14:textId="77777777" w:rsidR="00143121" w:rsidRDefault="00143121" w:rsidP="00D54AD0">
            <w:pPr>
              <w:widowControl/>
              <w:jc w:val="left"/>
              <w:rPr>
                <w:rFonts w:ascii="ＭＳ Ｐゴシック" w:eastAsia="ＭＳ Ｐゴシック" w:hAnsi="ＭＳ Ｐゴシック" w:cs="ＭＳ Ｐゴシック"/>
                <w:color w:val="4D4D4D"/>
                <w:kern w:val="0"/>
                <w:sz w:val="24"/>
                <w:szCs w:val="24"/>
              </w:rPr>
            </w:pPr>
          </w:p>
          <w:p w14:paraId="78D3CD85"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秋篠宮殿下・同妃殿下が御試乗なさいました。</w:t>
            </w:r>
          </w:p>
        </w:tc>
      </w:tr>
      <w:tr w:rsidR="008A279F" w:rsidRPr="00D54AD0" w14:paraId="5F070BA1" w14:textId="77777777" w:rsidTr="00871EA5">
        <w:trPr>
          <w:gridAfter w:val="1"/>
          <w:wAfter w:w="3521" w:type="dxa"/>
        </w:trPr>
        <w:tc>
          <w:tcPr>
            <w:tcW w:w="1843" w:type="dxa"/>
            <w:vAlign w:val="center"/>
            <w:hideMark/>
          </w:tcPr>
          <w:p w14:paraId="09FBE076"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2002年</w:t>
            </w:r>
            <w:r w:rsidRPr="00D54AD0">
              <w:rPr>
                <w:rFonts w:ascii="ＭＳ Ｐゴシック" w:eastAsia="ＭＳ Ｐゴシック" w:hAnsi="ＭＳ Ｐゴシック" w:cs="ＭＳ Ｐゴシック" w:hint="eastAsia"/>
                <w:color w:val="4D4D4D"/>
                <w:kern w:val="0"/>
                <w:sz w:val="24"/>
                <w:szCs w:val="24"/>
              </w:rPr>
              <w:br/>
              <w:t>平成14年</w:t>
            </w:r>
          </w:p>
        </w:tc>
        <w:tc>
          <w:tcPr>
            <w:tcW w:w="2126" w:type="dxa"/>
            <w:gridSpan w:val="2"/>
            <w:vAlign w:val="center"/>
            <w:hideMark/>
          </w:tcPr>
          <w:p w14:paraId="1EDED04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6月18日</w:t>
            </w:r>
          </w:p>
        </w:tc>
        <w:tc>
          <w:tcPr>
            <w:tcW w:w="4538" w:type="dxa"/>
            <w:gridSpan w:val="2"/>
            <w:vAlign w:val="center"/>
            <w:hideMark/>
          </w:tcPr>
          <w:p w14:paraId="6DEB91FF" w14:textId="77777777" w:rsidR="0043272C"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0DA34AEC" wp14:editId="4C7DF6CE">
                  <wp:extent cx="1903730" cy="1147445"/>
                  <wp:effectExtent l="0" t="0" r="1270" b="0"/>
                  <wp:docPr id="7" name="図 7" descr="山梨リニア試験車両実験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山梨リニア試験車両実験線"/>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730" cy="1147445"/>
                          </a:xfrm>
                          <a:prstGeom prst="rect">
                            <a:avLst/>
                          </a:prstGeom>
                          <a:noFill/>
                          <a:ln>
                            <a:noFill/>
                          </a:ln>
                        </pic:spPr>
                      </pic:pic>
                    </a:graphicData>
                  </a:graphic>
                </wp:inline>
              </w:drawing>
            </w:r>
            <w:r w:rsidRPr="00D54AD0">
              <w:rPr>
                <w:rFonts w:ascii="ＭＳ Ｐゴシック" w:eastAsia="ＭＳ Ｐゴシック" w:hAnsi="ＭＳ Ｐゴシック" w:cs="ＭＳ Ｐゴシック" w:hint="eastAsia"/>
                <w:color w:val="4D4D4D"/>
                <w:kern w:val="0"/>
                <w:sz w:val="24"/>
                <w:szCs w:val="24"/>
              </w:rPr>
              <w:t>新たに先頭車1両、中間車1両の計2両の試験車両を山</w:t>
            </w:r>
          </w:p>
          <w:p w14:paraId="64E92396" w14:textId="014CE1E5"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梨リニア試験車両実験線に投入しました。</w:t>
            </w:r>
          </w:p>
        </w:tc>
      </w:tr>
      <w:tr w:rsidR="008A279F" w:rsidRPr="00D54AD0" w14:paraId="32471F92" w14:textId="77777777" w:rsidTr="00871EA5">
        <w:trPr>
          <w:gridAfter w:val="1"/>
          <w:wAfter w:w="3521" w:type="dxa"/>
        </w:trPr>
        <w:tc>
          <w:tcPr>
            <w:tcW w:w="1843" w:type="dxa"/>
            <w:vMerge w:val="restart"/>
            <w:vAlign w:val="center"/>
            <w:hideMark/>
          </w:tcPr>
          <w:p w14:paraId="2C560D09"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2003年</w:t>
            </w:r>
            <w:r w:rsidRPr="00D54AD0">
              <w:rPr>
                <w:rFonts w:ascii="ＭＳ Ｐゴシック" w:eastAsia="ＭＳ Ｐゴシック" w:hAnsi="ＭＳ Ｐゴシック" w:cs="ＭＳ Ｐゴシック" w:hint="eastAsia"/>
                <w:color w:val="4D4D4D"/>
                <w:kern w:val="0"/>
                <w:sz w:val="24"/>
                <w:szCs w:val="24"/>
              </w:rPr>
              <w:br/>
              <w:t>平成15年</w:t>
            </w:r>
          </w:p>
        </w:tc>
        <w:tc>
          <w:tcPr>
            <w:tcW w:w="2126" w:type="dxa"/>
            <w:gridSpan w:val="2"/>
            <w:vAlign w:val="center"/>
            <w:hideMark/>
          </w:tcPr>
          <w:p w14:paraId="06D6EEEC" w14:textId="77777777" w:rsidR="0043272C" w:rsidRDefault="0043272C" w:rsidP="00D54AD0">
            <w:pPr>
              <w:widowControl/>
              <w:jc w:val="left"/>
              <w:rPr>
                <w:rFonts w:ascii="ＭＳ Ｐゴシック" w:eastAsia="ＭＳ Ｐゴシック" w:hAnsi="ＭＳ Ｐゴシック" w:cs="ＭＳ Ｐゴシック"/>
                <w:color w:val="4D4D4D"/>
                <w:kern w:val="0"/>
                <w:sz w:val="24"/>
                <w:szCs w:val="24"/>
              </w:rPr>
            </w:pPr>
          </w:p>
          <w:p w14:paraId="7C3EDB2C"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3月25日</w:t>
            </w:r>
          </w:p>
        </w:tc>
        <w:tc>
          <w:tcPr>
            <w:tcW w:w="4538" w:type="dxa"/>
            <w:gridSpan w:val="2"/>
            <w:vAlign w:val="center"/>
            <w:hideMark/>
          </w:tcPr>
          <w:p w14:paraId="624CF62B" w14:textId="77777777" w:rsidR="0043272C" w:rsidRDefault="0043272C" w:rsidP="00D54AD0">
            <w:pPr>
              <w:widowControl/>
              <w:jc w:val="left"/>
              <w:rPr>
                <w:rFonts w:ascii="ＭＳ Ｐゴシック" w:eastAsia="ＭＳ Ｐゴシック" w:hAnsi="ＭＳ Ｐゴシック" w:cs="ＭＳ Ｐゴシック"/>
                <w:color w:val="4D4D4D"/>
                <w:kern w:val="0"/>
                <w:sz w:val="24"/>
                <w:szCs w:val="24"/>
              </w:rPr>
            </w:pPr>
          </w:p>
          <w:p w14:paraId="126B1D13"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1日の走行距離が1,219kmを記録しました。</w:t>
            </w:r>
          </w:p>
        </w:tc>
      </w:tr>
      <w:tr w:rsidR="008A279F" w:rsidRPr="00D54AD0" w14:paraId="400C13F2" w14:textId="77777777" w:rsidTr="00871EA5">
        <w:trPr>
          <w:gridAfter w:val="1"/>
          <w:wAfter w:w="3521" w:type="dxa"/>
          <w:trHeight w:val="767"/>
        </w:trPr>
        <w:tc>
          <w:tcPr>
            <w:tcW w:w="1843" w:type="dxa"/>
            <w:vMerge/>
            <w:vAlign w:val="center"/>
            <w:hideMark/>
          </w:tcPr>
          <w:p w14:paraId="6D92EA52"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3834342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4月18日</w:t>
            </w:r>
          </w:p>
        </w:tc>
        <w:tc>
          <w:tcPr>
            <w:tcW w:w="4538" w:type="dxa"/>
            <w:gridSpan w:val="2"/>
            <w:vAlign w:val="center"/>
            <w:hideMark/>
          </w:tcPr>
          <w:p w14:paraId="23A4A1DF" w14:textId="77777777" w:rsidR="0043272C" w:rsidRDefault="0043272C" w:rsidP="00D54AD0">
            <w:pPr>
              <w:widowControl/>
              <w:jc w:val="left"/>
              <w:rPr>
                <w:rFonts w:ascii="ＭＳ Ｐゴシック" w:eastAsia="ＭＳ Ｐゴシック" w:hAnsi="ＭＳ Ｐゴシック" w:cs="ＭＳ Ｐゴシック"/>
                <w:color w:val="4D4D4D"/>
                <w:kern w:val="0"/>
                <w:sz w:val="24"/>
                <w:szCs w:val="24"/>
              </w:rPr>
            </w:pPr>
          </w:p>
          <w:p w14:paraId="45C20A25"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時速500km／hによる試乗会を開始しました。</w:t>
            </w:r>
          </w:p>
        </w:tc>
      </w:tr>
      <w:tr w:rsidR="008A279F" w:rsidRPr="00D54AD0" w14:paraId="6E4265D6" w14:textId="77777777" w:rsidTr="00871EA5">
        <w:trPr>
          <w:gridAfter w:val="1"/>
          <w:wAfter w:w="3521" w:type="dxa"/>
        </w:trPr>
        <w:tc>
          <w:tcPr>
            <w:tcW w:w="1843" w:type="dxa"/>
            <w:vMerge/>
            <w:vAlign w:val="center"/>
            <w:hideMark/>
          </w:tcPr>
          <w:p w14:paraId="2A65F0F9"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23DA53E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4月28日</w:t>
            </w:r>
          </w:p>
        </w:tc>
        <w:tc>
          <w:tcPr>
            <w:tcW w:w="4538" w:type="dxa"/>
            <w:gridSpan w:val="2"/>
            <w:vAlign w:val="center"/>
            <w:hideMark/>
          </w:tcPr>
          <w:p w14:paraId="02E204C6" w14:textId="77777777" w:rsidR="0043272C" w:rsidRDefault="0043272C" w:rsidP="00D54AD0">
            <w:pPr>
              <w:widowControl/>
              <w:jc w:val="left"/>
              <w:rPr>
                <w:rFonts w:ascii="ＭＳ Ｐゴシック" w:eastAsia="ＭＳ Ｐゴシック" w:hAnsi="ＭＳ Ｐゴシック" w:cs="ＭＳ Ｐゴシック"/>
                <w:color w:val="4D4D4D"/>
                <w:kern w:val="0"/>
                <w:sz w:val="24"/>
                <w:szCs w:val="24"/>
              </w:rPr>
            </w:pPr>
          </w:p>
          <w:p w14:paraId="01624484" w14:textId="77777777" w:rsidR="0043272C" w:rsidRDefault="0043272C" w:rsidP="00D54AD0">
            <w:pPr>
              <w:widowControl/>
              <w:jc w:val="left"/>
              <w:rPr>
                <w:rFonts w:ascii="ＭＳ Ｐゴシック" w:eastAsia="ＭＳ Ｐゴシック" w:hAnsi="ＭＳ Ｐゴシック" w:cs="ＭＳ Ｐゴシック"/>
                <w:color w:val="4D4D4D"/>
                <w:kern w:val="0"/>
                <w:sz w:val="24"/>
                <w:szCs w:val="24"/>
              </w:rPr>
            </w:pPr>
          </w:p>
          <w:p w14:paraId="31EB1C2C" w14:textId="77777777" w:rsidR="0043272C" w:rsidRDefault="0043272C" w:rsidP="00D54AD0">
            <w:pPr>
              <w:widowControl/>
              <w:jc w:val="left"/>
              <w:rPr>
                <w:rFonts w:ascii="ＭＳ Ｐゴシック" w:eastAsia="ＭＳ Ｐゴシック" w:hAnsi="ＭＳ Ｐゴシック" w:cs="ＭＳ Ｐゴシック"/>
                <w:color w:val="4D4D4D"/>
                <w:kern w:val="0"/>
                <w:sz w:val="24"/>
                <w:szCs w:val="24"/>
              </w:rPr>
            </w:pPr>
          </w:p>
          <w:p w14:paraId="09D29247"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超電導磁気浮上式鉄道実用技術評価委員会が「H16年度末に向けて、初期の技術開発目標の達成が着実に進捗している」と評価しました。</w:t>
            </w:r>
          </w:p>
        </w:tc>
      </w:tr>
      <w:tr w:rsidR="008A279F" w:rsidRPr="00D54AD0" w14:paraId="1F62366E" w14:textId="77777777" w:rsidTr="00871EA5">
        <w:trPr>
          <w:gridAfter w:val="1"/>
          <w:wAfter w:w="3521" w:type="dxa"/>
        </w:trPr>
        <w:tc>
          <w:tcPr>
            <w:tcW w:w="1843" w:type="dxa"/>
            <w:vMerge/>
            <w:vAlign w:val="center"/>
            <w:hideMark/>
          </w:tcPr>
          <w:p w14:paraId="0449BDD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1C051875"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7月26日</w:t>
            </w:r>
          </w:p>
        </w:tc>
        <w:tc>
          <w:tcPr>
            <w:tcW w:w="4538" w:type="dxa"/>
            <w:gridSpan w:val="2"/>
            <w:vAlign w:val="center"/>
            <w:hideMark/>
          </w:tcPr>
          <w:p w14:paraId="0A880631"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山梨リニア実験線の累積走行距離30万km、試乗者数5万人を突破しました。</w:t>
            </w:r>
          </w:p>
        </w:tc>
      </w:tr>
      <w:tr w:rsidR="008A279F" w:rsidRPr="00D54AD0" w14:paraId="3D10AAA4" w14:textId="77777777" w:rsidTr="00871EA5">
        <w:trPr>
          <w:gridAfter w:val="1"/>
          <w:wAfter w:w="3521" w:type="dxa"/>
        </w:trPr>
        <w:tc>
          <w:tcPr>
            <w:tcW w:w="1843" w:type="dxa"/>
            <w:vMerge/>
            <w:vAlign w:val="center"/>
            <w:hideMark/>
          </w:tcPr>
          <w:p w14:paraId="15CEEF62"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3EC238C6"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11月7日</w:t>
            </w:r>
          </w:p>
        </w:tc>
        <w:tc>
          <w:tcPr>
            <w:tcW w:w="4538" w:type="dxa"/>
            <w:gridSpan w:val="2"/>
            <w:vAlign w:val="center"/>
            <w:hideMark/>
          </w:tcPr>
          <w:p w14:paraId="3C08EA4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17722A16" wp14:editId="11C53B07">
                  <wp:extent cx="1287780" cy="876935"/>
                  <wp:effectExtent l="0" t="0" r="7620" b="0"/>
                  <wp:docPr id="6" name="図 6" descr="リニア夜間走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リニア夜間走行"/>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7780" cy="876935"/>
                          </a:xfrm>
                          <a:prstGeom prst="rect">
                            <a:avLst/>
                          </a:prstGeom>
                          <a:noFill/>
                          <a:ln>
                            <a:noFill/>
                          </a:ln>
                        </pic:spPr>
                      </pic:pic>
                    </a:graphicData>
                  </a:graphic>
                </wp:inline>
              </w:drawing>
            </w:r>
            <w:r w:rsidRPr="00D54AD0">
              <w:rPr>
                <w:rFonts w:ascii="ＭＳ Ｐゴシック" w:eastAsia="ＭＳ Ｐゴシック" w:hAnsi="ＭＳ Ｐゴシック" w:cs="ＭＳ Ｐゴシック" w:hint="eastAsia"/>
                <w:color w:val="4D4D4D"/>
                <w:kern w:val="0"/>
                <w:sz w:val="24"/>
                <w:szCs w:val="24"/>
              </w:rPr>
              <w:t>1日の走行距離が2,876kmを記録しました。リニア夜間走行</w:t>
            </w:r>
            <w:r w:rsidRPr="00D54AD0">
              <w:rPr>
                <w:rFonts w:ascii="ＭＳ Ｐゴシック" w:eastAsia="ＭＳ Ｐゴシック" w:hAnsi="ＭＳ Ｐゴシック" w:cs="ＭＳ Ｐゴシック" w:hint="eastAsia"/>
                <w:color w:val="4D4D4D"/>
                <w:kern w:val="0"/>
                <w:sz w:val="24"/>
                <w:szCs w:val="24"/>
              </w:rPr>
              <w:br/>
              <w:t>（写真は夜間走行試験中のリニア）</w:t>
            </w:r>
          </w:p>
        </w:tc>
      </w:tr>
      <w:tr w:rsidR="008A279F" w:rsidRPr="00D54AD0" w14:paraId="700995C2" w14:textId="77777777" w:rsidTr="00871EA5">
        <w:trPr>
          <w:gridAfter w:val="1"/>
          <w:wAfter w:w="3521" w:type="dxa"/>
        </w:trPr>
        <w:tc>
          <w:tcPr>
            <w:tcW w:w="1843" w:type="dxa"/>
            <w:vMerge/>
            <w:vAlign w:val="center"/>
            <w:hideMark/>
          </w:tcPr>
          <w:p w14:paraId="436F314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1BC2CA50"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12月2日</w:t>
            </w:r>
          </w:p>
        </w:tc>
        <w:tc>
          <w:tcPr>
            <w:tcW w:w="4538" w:type="dxa"/>
            <w:gridSpan w:val="2"/>
            <w:vAlign w:val="center"/>
            <w:hideMark/>
          </w:tcPr>
          <w:p w14:paraId="1AD81E2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56763563" wp14:editId="0FEAF980">
                  <wp:extent cx="1287780" cy="811530"/>
                  <wp:effectExtent l="0" t="0" r="7620" b="7620"/>
                  <wp:docPr id="5" name="図 5" descr="最高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最高速度"/>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7780" cy="811530"/>
                          </a:xfrm>
                          <a:prstGeom prst="rect">
                            <a:avLst/>
                          </a:prstGeom>
                          <a:noFill/>
                          <a:ln>
                            <a:noFill/>
                          </a:ln>
                        </pic:spPr>
                      </pic:pic>
                    </a:graphicData>
                  </a:graphic>
                </wp:inline>
              </w:drawing>
            </w:r>
            <w:r w:rsidRPr="00D54AD0">
              <w:rPr>
                <w:rFonts w:ascii="ＭＳ Ｐゴシック" w:eastAsia="ＭＳ Ｐゴシック" w:hAnsi="ＭＳ Ｐゴシック" w:cs="ＭＳ Ｐゴシック" w:hint="eastAsia"/>
                <w:color w:val="4D4D4D"/>
                <w:kern w:val="0"/>
                <w:sz w:val="24"/>
                <w:szCs w:val="24"/>
              </w:rPr>
              <w:t>有人走行世界最高速度581km／hを記録しました。</w:t>
            </w:r>
          </w:p>
        </w:tc>
      </w:tr>
      <w:tr w:rsidR="008A279F" w:rsidRPr="00D54AD0" w14:paraId="5EB8F942" w14:textId="77777777" w:rsidTr="00871EA5">
        <w:trPr>
          <w:gridAfter w:val="1"/>
          <w:wAfter w:w="3521" w:type="dxa"/>
        </w:trPr>
        <w:tc>
          <w:tcPr>
            <w:tcW w:w="1843" w:type="dxa"/>
            <w:vMerge w:val="restart"/>
            <w:vAlign w:val="center"/>
            <w:hideMark/>
          </w:tcPr>
          <w:p w14:paraId="3AC31A47"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2004年</w:t>
            </w:r>
            <w:r w:rsidRPr="00D54AD0">
              <w:rPr>
                <w:rFonts w:ascii="ＭＳ Ｐゴシック" w:eastAsia="ＭＳ Ｐゴシック" w:hAnsi="ＭＳ Ｐゴシック" w:cs="ＭＳ Ｐゴシック" w:hint="eastAsia"/>
                <w:color w:val="4D4D4D"/>
                <w:kern w:val="0"/>
                <w:sz w:val="24"/>
                <w:szCs w:val="24"/>
              </w:rPr>
              <w:br/>
              <w:t>平成16年</w:t>
            </w:r>
          </w:p>
        </w:tc>
        <w:tc>
          <w:tcPr>
            <w:tcW w:w="2126" w:type="dxa"/>
            <w:gridSpan w:val="2"/>
            <w:vAlign w:val="center"/>
            <w:hideMark/>
          </w:tcPr>
          <w:p w14:paraId="69D3F7B9"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10月28日</w:t>
            </w:r>
          </w:p>
        </w:tc>
        <w:tc>
          <w:tcPr>
            <w:tcW w:w="4538" w:type="dxa"/>
            <w:gridSpan w:val="2"/>
            <w:vAlign w:val="center"/>
            <w:hideMark/>
          </w:tcPr>
          <w:p w14:paraId="03D35D8F"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山梨リニア実験線の累積走行距離40万kmを突破しました。</w:t>
            </w:r>
          </w:p>
        </w:tc>
      </w:tr>
      <w:tr w:rsidR="008A279F" w:rsidRPr="00D54AD0" w14:paraId="3826FF9E" w14:textId="77777777" w:rsidTr="00871EA5">
        <w:trPr>
          <w:gridAfter w:val="1"/>
          <w:wAfter w:w="3521" w:type="dxa"/>
        </w:trPr>
        <w:tc>
          <w:tcPr>
            <w:tcW w:w="1843" w:type="dxa"/>
            <w:vMerge/>
            <w:vAlign w:val="center"/>
            <w:hideMark/>
          </w:tcPr>
          <w:p w14:paraId="793F4FA9"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0CDFFBD0"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11月16日</w:t>
            </w:r>
          </w:p>
        </w:tc>
        <w:tc>
          <w:tcPr>
            <w:tcW w:w="4538" w:type="dxa"/>
            <w:gridSpan w:val="2"/>
            <w:vAlign w:val="center"/>
            <w:hideMark/>
          </w:tcPr>
          <w:p w14:paraId="4970FBCD"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07CBFFF5"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トラブル時を想定した連結走行試験を初めて実施しました。</w:t>
            </w:r>
          </w:p>
        </w:tc>
        <w:bookmarkStart w:id="0" w:name="_GoBack"/>
        <w:bookmarkEnd w:id="0"/>
      </w:tr>
      <w:tr w:rsidR="008A279F" w:rsidRPr="00D54AD0" w14:paraId="594729DA" w14:textId="77777777" w:rsidTr="00871EA5">
        <w:trPr>
          <w:gridAfter w:val="1"/>
          <w:wAfter w:w="3521" w:type="dxa"/>
        </w:trPr>
        <w:tc>
          <w:tcPr>
            <w:tcW w:w="1843" w:type="dxa"/>
            <w:vMerge/>
            <w:vAlign w:val="center"/>
            <w:hideMark/>
          </w:tcPr>
          <w:p w14:paraId="4B29314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06546BA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11月18日</w:t>
            </w:r>
          </w:p>
        </w:tc>
        <w:tc>
          <w:tcPr>
            <w:tcW w:w="4538" w:type="dxa"/>
            <w:gridSpan w:val="2"/>
            <w:vAlign w:val="center"/>
            <w:hideMark/>
          </w:tcPr>
          <w:p w14:paraId="5F8964BD"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6FB3A17D"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すれ違い相対速度1,026km／hを記録。従来の最高記録を更新しました。</w:t>
            </w:r>
          </w:p>
        </w:tc>
      </w:tr>
      <w:tr w:rsidR="008A279F" w:rsidRPr="00D54AD0" w14:paraId="323396AA" w14:textId="77777777" w:rsidTr="00871EA5">
        <w:trPr>
          <w:gridAfter w:val="1"/>
          <w:wAfter w:w="3521" w:type="dxa"/>
        </w:trPr>
        <w:tc>
          <w:tcPr>
            <w:tcW w:w="1843" w:type="dxa"/>
            <w:vMerge w:val="restart"/>
            <w:vAlign w:val="center"/>
            <w:hideMark/>
          </w:tcPr>
          <w:p w14:paraId="1A1D6A56"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2005年</w:t>
            </w:r>
            <w:r w:rsidRPr="00D54AD0">
              <w:rPr>
                <w:rFonts w:ascii="ＭＳ Ｐゴシック" w:eastAsia="ＭＳ Ｐゴシック" w:hAnsi="ＭＳ Ｐゴシック" w:cs="ＭＳ Ｐゴシック" w:hint="eastAsia"/>
                <w:color w:val="4D4D4D"/>
                <w:kern w:val="0"/>
                <w:sz w:val="24"/>
                <w:szCs w:val="24"/>
              </w:rPr>
              <w:br/>
              <w:t>平成17年</w:t>
            </w:r>
          </w:p>
        </w:tc>
        <w:tc>
          <w:tcPr>
            <w:tcW w:w="2126" w:type="dxa"/>
            <w:gridSpan w:val="2"/>
            <w:vAlign w:val="center"/>
            <w:hideMark/>
          </w:tcPr>
          <w:p w14:paraId="60153C15"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75852C6C"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1月29日</w:t>
            </w:r>
          </w:p>
        </w:tc>
        <w:tc>
          <w:tcPr>
            <w:tcW w:w="4538" w:type="dxa"/>
            <w:gridSpan w:val="2"/>
            <w:vAlign w:val="center"/>
            <w:hideMark/>
          </w:tcPr>
          <w:p w14:paraId="6D9C2CA6"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11061A82"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皇太子殿下が御試乗なさいました。</w:t>
            </w:r>
          </w:p>
        </w:tc>
      </w:tr>
      <w:tr w:rsidR="008A279F" w:rsidRPr="00D54AD0" w14:paraId="3A724093" w14:textId="77777777" w:rsidTr="00871EA5">
        <w:trPr>
          <w:gridAfter w:val="1"/>
          <w:wAfter w:w="3521" w:type="dxa"/>
        </w:trPr>
        <w:tc>
          <w:tcPr>
            <w:tcW w:w="1843" w:type="dxa"/>
            <w:vMerge/>
            <w:vAlign w:val="center"/>
            <w:hideMark/>
          </w:tcPr>
          <w:p w14:paraId="0027BC65"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0F7330DB"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3月11日</w:t>
            </w:r>
          </w:p>
        </w:tc>
        <w:tc>
          <w:tcPr>
            <w:tcW w:w="4538" w:type="dxa"/>
            <w:gridSpan w:val="2"/>
            <w:vAlign w:val="center"/>
            <w:hideMark/>
          </w:tcPr>
          <w:p w14:paraId="030AA97D"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512603F2"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超電導磁気浮上式鉄道実用技術評価委員会が「技術開発は大きく前進し、超電導磁気浮上式鉄道について実用化の基盤技術が確立したと判断できる」と評価しました。</w:t>
            </w:r>
          </w:p>
        </w:tc>
      </w:tr>
      <w:tr w:rsidR="008A279F" w:rsidRPr="00D54AD0" w14:paraId="51DAD1C6" w14:textId="77777777" w:rsidTr="00871EA5">
        <w:trPr>
          <w:gridAfter w:val="1"/>
          <w:wAfter w:w="3521" w:type="dxa"/>
        </w:trPr>
        <w:tc>
          <w:tcPr>
            <w:tcW w:w="1843" w:type="dxa"/>
            <w:vMerge/>
            <w:vAlign w:val="center"/>
            <w:hideMark/>
          </w:tcPr>
          <w:p w14:paraId="4C241567"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78252BED"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1F55EDA2"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3月</w:t>
            </w:r>
          </w:p>
        </w:tc>
        <w:tc>
          <w:tcPr>
            <w:tcW w:w="4538" w:type="dxa"/>
            <w:gridSpan w:val="2"/>
            <w:vAlign w:val="center"/>
            <w:hideMark/>
          </w:tcPr>
          <w:p w14:paraId="3E8A11D4"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44725182" wp14:editId="70ADAFEE">
                  <wp:extent cx="1147445" cy="765175"/>
                  <wp:effectExtent l="0" t="0" r="0" b="0"/>
                  <wp:docPr id="4" name="図 4" descr="愛知万博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愛知万博展示"/>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7445" cy="765175"/>
                          </a:xfrm>
                          <a:prstGeom prst="rect">
                            <a:avLst/>
                          </a:prstGeom>
                          <a:noFill/>
                          <a:ln>
                            <a:noFill/>
                          </a:ln>
                        </pic:spPr>
                      </pic:pic>
                    </a:graphicData>
                  </a:graphic>
                </wp:inline>
              </w:drawing>
            </w:r>
            <w:r w:rsidRPr="00D54AD0">
              <w:rPr>
                <w:rFonts w:ascii="ＭＳ Ｐゴシック" w:eastAsia="ＭＳ Ｐゴシック" w:hAnsi="ＭＳ Ｐゴシック" w:cs="ＭＳ Ｐゴシック" w:hint="eastAsia"/>
                <w:color w:val="4D4D4D"/>
                <w:kern w:val="0"/>
                <w:sz w:val="24"/>
                <w:szCs w:val="24"/>
              </w:rPr>
              <w:t>愛知万博にリニア車両が展示されました。</w:t>
            </w:r>
          </w:p>
        </w:tc>
      </w:tr>
      <w:tr w:rsidR="008A279F" w:rsidRPr="00D54AD0" w14:paraId="787C4FA3" w14:textId="77777777" w:rsidTr="00871EA5">
        <w:trPr>
          <w:gridAfter w:val="1"/>
          <w:wAfter w:w="3521" w:type="dxa"/>
        </w:trPr>
        <w:tc>
          <w:tcPr>
            <w:tcW w:w="1843" w:type="dxa"/>
            <w:vMerge/>
            <w:vAlign w:val="center"/>
            <w:hideMark/>
          </w:tcPr>
          <w:p w14:paraId="52AE7803"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0A3EF830"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8月6日</w:t>
            </w:r>
          </w:p>
        </w:tc>
        <w:tc>
          <w:tcPr>
            <w:tcW w:w="4538" w:type="dxa"/>
            <w:gridSpan w:val="2"/>
            <w:vAlign w:val="center"/>
            <w:hideMark/>
          </w:tcPr>
          <w:p w14:paraId="2CC40EE6"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試乗者数10万人を突破しました。</w:t>
            </w:r>
          </w:p>
        </w:tc>
      </w:tr>
      <w:tr w:rsidR="008A279F" w:rsidRPr="00D54AD0" w14:paraId="5BBA1513" w14:textId="77777777" w:rsidTr="00871EA5">
        <w:trPr>
          <w:gridAfter w:val="1"/>
          <w:wAfter w:w="3521" w:type="dxa"/>
        </w:trPr>
        <w:tc>
          <w:tcPr>
            <w:tcW w:w="1843" w:type="dxa"/>
            <w:vMerge/>
            <w:vAlign w:val="center"/>
            <w:hideMark/>
          </w:tcPr>
          <w:p w14:paraId="5408285C"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58012CE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11月</w:t>
            </w:r>
          </w:p>
        </w:tc>
        <w:tc>
          <w:tcPr>
            <w:tcW w:w="4538" w:type="dxa"/>
            <w:gridSpan w:val="2"/>
            <w:vAlign w:val="center"/>
            <w:hideMark/>
          </w:tcPr>
          <w:p w14:paraId="1C39B06C"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4024B82B"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lastRenderedPageBreak/>
              <w:t>高温超電導磁石を搭載した車両の走行試験を初めて実施しました。</w:t>
            </w:r>
          </w:p>
        </w:tc>
      </w:tr>
      <w:tr w:rsidR="008A279F" w:rsidRPr="00D54AD0" w14:paraId="28AE3530" w14:textId="77777777" w:rsidTr="00871EA5">
        <w:trPr>
          <w:gridAfter w:val="1"/>
          <w:wAfter w:w="3521" w:type="dxa"/>
        </w:trPr>
        <w:tc>
          <w:tcPr>
            <w:tcW w:w="1843" w:type="dxa"/>
            <w:vMerge w:val="restart"/>
            <w:vAlign w:val="center"/>
            <w:hideMark/>
          </w:tcPr>
          <w:p w14:paraId="0CC7505F"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lastRenderedPageBreak/>
              <w:t>2006年</w:t>
            </w:r>
            <w:r w:rsidRPr="00D54AD0">
              <w:rPr>
                <w:rFonts w:ascii="ＭＳ Ｐゴシック" w:eastAsia="ＭＳ Ｐゴシック" w:hAnsi="ＭＳ Ｐゴシック" w:cs="ＭＳ Ｐゴシック" w:hint="eastAsia"/>
                <w:color w:val="4D4D4D"/>
                <w:kern w:val="0"/>
                <w:sz w:val="24"/>
                <w:szCs w:val="24"/>
              </w:rPr>
              <w:br/>
              <w:t>平成18年</w:t>
            </w:r>
          </w:p>
        </w:tc>
        <w:tc>
          <w:tcPr>
            <w:tcW w:w="2126" w:type="dxa"/>
            <w:gridSpan w:val="2"/>
            <w:vAlign w:val="center"/>
            <w:hideMark/>
          </w:tcPr>
          <w:p w14:paraId="55631784"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3月15日</w:t>
            </w:r>
          </w:p>
        </w:tc>
        <w:tc>
          <w:tcPr>
            <w:tcW w:w="4538" w:type="dxa"/>
            <w:gridSpan w:val="2"/>
            <w:vAlign w:val="center"/>
            <w:hideMark/>
          </w:tcPr>
          <w:p w14:paraId="4599C6FC"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5589F5F9"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山梨リニア実験線の累積走行距離が50万kmに到達しました。</w:t>
            </w:r>
          </w:p>
        </w:tc>
      </w:tr>
      <w:tr w:rsidR="008A279F" w:rsidRPr="00D54AD0" w14:paraId="04604875" w14:textId="77777777" w:rsidTr="00871EA5">
        <w:trPr>
          <w:gridAfter w:val="1"/>
          <w:wAfter w:w="3521" w:type="dxa"/>
        </w:trPr>
        <w:tc>
          <w:tcPr>
            <w:tcW w:w="1843" w:type="dxa"/>
            <w:vMerge/>
            <w:vAlign w:val="center"/>
            <w:hideMark/>
          </w:tcPr>
          <w:p w14:paraId="3E3B4336"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028E411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12月12日</w:t>
            </w:r>
          </w:p>
        </w:tc>
        <w:tc>
          <w:tcPr>
            <w:tcW w:w="4538" w:type="dxa"/>
            <w:gridSpan w:val="2"/>
            <w:vAlign w:val="center"/>
            <w:hideMark/>
          </w:tcPr>
          <w:p w14:paraId="2756FE86"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1A7036DC"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5DF54427"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2664CED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超電導磁気浮上式鉄道実用技術評価委員会が「平成28年度までに、他の交通機関に対して一定の競争力を有する超高速大量輸送システムとして実用化の技術を確立することを目指す」と提言しました。</w:t>
            </w:r>
          </w:p>
        </w:tc>
      </w:tr>
      <w:tr w:rsidR="008A279F" w:rsidRPr="00D54AD0" w14:paraId="3DF2CAC9" w14:textId="77777777" w:rsidTr="00871EA5">
        <w:trPr>
          <w:gridAfter w:val="1"/>
          <w:wAfter w:w="3521" w:type="dxa"/>
        </w:trPr>
        <w:tc>
          <w:tcPr>
            <w:tcW w:w="1843" w:type="dxa"/>
            <w:vMerge w:val="restart"/>
            <w:vAlign w:val="center"/>
            <w:hideMark/>
          </w:tcPr>
          <w:p w14:paraId="7CC87104"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2007年</w:t>
            </w:r>
            <w:r w:rsidRPr="00D54AD0">
              <w:rPr>
                <w:rFonts w:ascii="ＭＳ Ｐゴシック" w:eastAsia="ＭＳ Ｐゴシック" w:hAnsi="ＭＳ Ｐゴシック" w:cs="ＭＳ Ｐゴシック" w:hint="eastAsia"/>
                <w:color w:val="4D4D4D"/>
                <w:kern w:val="0"/>
                <w:sz w:val="24"/>
                <w:szCs w:val="24"/>
              </w:rPr>
              <w:br/>
              <w:t>平成19年</w:t>
            </w:r>
          </w:p>
        </w:tc>
        <w:tc>
          <w:tcPr>
            <w:tcW w:w="2126" w:type="dxa"/>
            <w:gridSpan w:val="2"/>
            <w:vAlign w:val="center"/>
            <w:hideMark/>
          </w:tcPr>
          <w:p w14:paraId="30A48F5B"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1月23日</w:t>
            </w:r>
          </w:p>
        </w:tc>
        <w:tc>
          <w:tcPr>
            <w:tcW w:w="4538" w:type="dxa"/>
            <w:gridSpan w:val="2"/>
            <w:vAlign w:val="center"/>
            <w:hideMark/>
          </w:tcPr>
          <w:p w14:paraId="4C74879D"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78B584FB"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66BB8864"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436C643B"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341C54ED"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国土交通省は山梨リニア実験線に係る「技術開発基本計画」と山梨実験線建設計画」の変更申請を承認しました。これにより、実験線の未着工区間24.4ｋｍの建設に向けた体制が整いました。</w:t>
            </w:r>
          </w:p>
        </w:tc>
      </w:tr>
      <w:tr w:rsidR="008A279F" w:rsidRPr="00D54AD0" w14:paraId="22625EB1" w14:textId="77777777" w:rsidTr="00871EA5">
        <w:trPr>
          <w:gridAfter w:val="1"/>
          <w:wAfter w:w="3521" w:type="dxa"/>
        </w:trPr>
        <w:tc>
          <w:tcPr>
            <w:tcW w:w="1843" w:type="dxa"/>
            <w:vMerge/>
            <w:vAlign w:val="center"/>
            <w:hideMark/>
          </w:tcPr>
          <w:p w14:paraId="265A4DD3"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7168521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4月26日</w:t>
            </w:r>
          </w:p>
        </w:tc>
        <w:tc>
          <w:tcPr>
            <w:tcW w:w="4538" w:type="dxa"/>
            <w:gridSpan w:val="2"/>
            <w:vAlign w:val="center"/>
            <w:hideMark/>
          </w:tcPr>
          <w:p w14:paraId="304E0799"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42C1BC41"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1D5FDB4A"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4A2256A2"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JR東海は、現在の東海道新幹線の代替輸送路として、2025年に首都圏から中京圏でリニア中央新幹線の営業運転を開始することを目標とする方針を表明しました。</w:t>
            </w:r>
          </w:p>
        </w:tc>
      </w:tr>
      <w:tr w:rsidR="008A279F" w:rsidRPr="00D54AD0" w14:paraId="0D5CD435" w14:textId="77777777" w:rsidTr="00871EA5">
        <w:trPr>
          <w:gridAfter w:val="1"/>
          <w:wAfter w:w="3521" w:type="dxa"/>
        </w:trPr>
        <w:tc>
          <w:tcPr>
            <w:tcW w:w="1843" w:type="dxa"/>
            <w:vMerge/>
            <w:vAlign w:val="center"/>
            <w:hideMark/>
          </w:tcPr>
          <w:p w14:paraId="32D77DF9"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100892D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8月8日</w:t>
            </w:r>
          </w:p>
        </w:tc>
        <w:tc>
          <w:tcPr>
            <w:tcW w:w="4538" w:type="dxa"/>
            <w:gridSpan w:val="2"/>
            <w:vAlign w:val="center"/>
            <w:hideMark/>
          </w:tcPr>
          <w:p w14:paraId="016C58EA"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33F65D0F"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山梨リニア実験線の累積走行距離が60万ｋｍに達しました。</w:t>
            </w:r>
          </w:p>
        </w:tc>
      </w:tr>
      <w:tr w:rsidR="008A279F" w:rsidRPr="00D54AD0" w14:paraId="6856A9BD" w14:textId="77777777" w:rsidTr="00871EA5">
        <w:trPr>
          <w:gridAfter w:val="1"/>
          <w:wAfter w:w="3521" w:type="dxa"/>
        </w:trPr>
        <w:tc>
          <w:tcPr>
            <w:tcW w:w="1843" w:type="dxa"/>
            <w:vMerge/>
            <w:vAlign w:val="center"/>
            <w:hideMark/>
          </w:tcPr>
          <w:p w14:paraId="3D459AD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32531788" w14:textId="115A0E28" w:rsidR="00D54AD0" w:rsidRPr="00D54AD0" w:rsidRDefault="00D54AD0" w:rsidP="008A279F">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12</w:t>
            </w:r>
            <w:r w:rsidR="008A279F" w:rsidRPr="00D54AD0">
              <w:rPr>
                <w:rFonts w:ascii="ＭＳ Ｐゴシック" w:eastAsia="ＭＳ Ｐゴシック" w:hAnsi="ＭＳ Ｐゴシック" w:cs="ＭＳ Ｐゴシック" w:hint="eastAsia"/>
                <w:color w:val="4D4D4D"/>
                <w:kern w:val="0"/>
                <w:sz w:val="24"/>
                <w:szCs w:val="24"/>
              </w:rPr>
              <w:t>日</w:t>
            </w:r>
            <w:r w:rsidRPr="00D54AD0">
              <w:rPr>
                <w:rFonts w:ascii="ＭＳ Ｐゴシック" w:eastAsia="ＭＳ Ｐゴシック" w:hAnsi="ＭＳ Ｐゴシック" w:cs="ＭＳ Ｐゴシック" w:hint="eastAsia"/>
                <w:color w:val="4D4D4D"/>
                <w:kern w:val="0"/>
                <w:sz w:val="24"/>
                <w:szCs w:val="24"/>
              </w:rPr>
              <w:t>月25</w:t>
            </w:r>
            <w:r w:rsidR="008A279F" w:rsidRPr="00D54AD0">
              <w:rPr>
                <w:rFonts w:ascii="ＭＳ Ｐゴシック" w:eastAsia="ＭＳ Ｐゴシック" w:hAnsi="ＭＳ Ｐゴシック" w:cs="ＭＳ Ｐゴシック"/>
                <w:color w:val="4D4D4D"/>
                <w:kern w:val="0"/>
                <w:sz w:val="24"/>
                <w:szCs w:val="24"/>
              </w:rPr>
              <w:t xml:space="preserve"> </w:t>
            </w:r>
          </w:p>
        </w:tc>
        <w:tc>
          <w:tcPr>
            <w:tcW w:w="4538" w:type="dxa"/>
            <w:gridSpan w:val="2"/>
            <w:vAlign w:val="center"/>
            <w:hideMark/>
          </w:tcPr>
          <w:p w14:paraId="662504AE"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3570E37C"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46D3D374"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38BA90ED"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lastRenderedPageBreak/>
              <w:t>JR東海は、2025年リニア中央新幹線営業開始に向けて、路線の建設費用を自己負担とすることを前提に必要な手続を進めていく方針を明らかにしました。</w:t>
            </w:r>
          </w:p>
        </w:tc>
      </w:tr>
      <w:tr w:rsidR="008A279F" w:rsidRPr="00D54AD0" w14:paraId="71E4C2F8" w14:textId="77777777" w:rsidTr="00871EA5">
        <w:trPr>
          <w:gridAfter w:val="1"/>
          <w:wAfter w:w="3521" w:type="dxa"/>
        </w:trPr>
        <w:tc>
          <w:tcPr>
            <w:tcW w:w="1843" w:type="dxa"/>
            <w:vMerge w:val="restart"/>
            <w:vAlign w:val="center"/>
            <w:hideMark/>
          </w:tcPr>
          <w:p w14:paraId="5FBAA91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lastRenderedPageBreak/>
              <w:t>2008年</w:t>
            </w:r>
            <w:r w:rsidRPr="00D54AD0">
              <w:rPr>
                <w:rFonts w:ascii="ＭＳ Ｐゴシック" w:eastAsia="ＭＳ Ｐゴシック" w:hAnsi="ＭＳ Ｐゴシック" w:cs="ＭＳ Ｐゴシック" w:hint="eastAsia"/>
                <w:color w:val="4D4D4D"/>
                <w:kern w:val="0"/>
                <w:sz w:val="24"/>
                <w:szCs w:val="24"/>
              </w:rPr>
              <w:br/>
              <w:t>平成20年</w:t>
            </w:r>
          </w:p>
        </w:tc>
        <w:tc>
          <w:tcPr>
            <w:tcW w:w="2126" w:type="dxa"/>
            <w:gridSpan w:val="2"/>
            <w:vAlign w:val="center"/>
            <w:hideMark/>
          </w:tcPr>
          <w:p w14:paraId="16F62470"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5月30日</w:t>
            </w:r>
          </w:p>
        </w:tc>
        <w:tc>
          <w:tcPr>
            <w:tcW w:w="4538" w:type="dxa"/>
            <w:gridSpan w:val="2"/>
            <w:vAlign w:val="center"/>
            <w:hideMark/>
          </w:tcPr>
          <w:p w14:paraId="4763E6F3" w14:textId="77777777" w:rsidR="00AF4F73" w:rsidRDefault="00AF4F73" w:rsidP="00D54AD0">
            <w:pPr>
              <w:widowControl/>
              <w:jc w:val="left"/>
              <w:rPr>
                <w:rFonts w:ascii="ＭＳ Ｐゴシック" w:eastAsia="ＭＳ Ｐゴシック" w:hAnsi="ＭＳ Ｐゴシック" w:cs="ＭＳ Ｐゴシック" w:hint="eastAsia"/>
                <w:color w:val="4D4D4D"/>
                <w:kern w:val="0"/>
                <w:sz w:val="24"/>
                <w:szCs w:val="24"/>
              </w:rPr>
            </w:pPr>
          </w:p>
          <w:p w14:paraId="7BE095E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実験線全線建設に向けた延伸工事（トンネル区間）が着工されました。</w:t>
            </w:r>
          </w:p>
        </w:tc>
      </w:tr>
      <w:tr w:rsidR="008A279F" w:rsidRPr="00D54AD0" w14:paraId="5503FDB9" w14:textId="77777777" w:rsidTr="00871EA5">
        <w:trPr>
          <w:gridAfter w:val="1"/>
          <w:wAfter w:w="3521" w:type="dxa"/>
        </w:trPr>
        <w:tc>
          <w:tcPr>
            <w:tcW w:w="1843" w:type="dxa"/>
            <w:vMerge/>
            <w:vAlign w:val="center"/>
            <w:hideMark/>
          </w:tcPr>
          <w:p w14:paraId="70189981"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7AC5DBF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10月22日</w:t>
            </w:r>
          </w:p>
        </w:tc>
        <w:tc>
          <w:tcPr>
            <w:tcW w:w="4538" w:type="dxa"/>
            <w:gridSpan w:val="2"/>
            <w:vAlign w:val="center"/>
            <w:hideMark/>
          </w:tcPr>
          <w:p w14:paraId="30D301D1" w14:textId="77777777" w:rsidR="0029466E" w:rsidRDefault="0029466E" w:rsidP="00D54AD0">
            <w:pPr>
              <w:widowControl/>
              <w:jc w:val="left"/>
              <w:rPr>
                <w:rFonts w:ascii="ＭＳ Ｐゴシック" w:eastAsia="ＭＳ Ｐゴシック" w:hAnsi="ＭＳ Ｐゴシック" w:cs="ＭＳ Ｐゴシック" w:hint="eastAsia"/>
                <w:color w:val="4D4D4D"/>
                <w:kern w:val="0"/>
                <w:sz w:val="24"/>
                <w:szCs w:val="24"/>
              </w:rPr>
            </w:pPr>
          </w:p>
          <w:p w14:paraId="6B4BE1A9" w14:textId="77777777" w:rsidR="0029466E" w:rsidRDefault="0029466E" w:rsidP="00D54AD0">
            <w:pPr>
              <w:widowControl/>
              <w:jc w:val="left"/>
              <w:rPr>
                <w:rFonts w:ascii="ＭＳ Ｐゴシック" w:eastAsia="ＭＳ Ｐゴシック" w:hAnsi="ＭＳ Ｐゴシック" w:cs="ＭＳ Ｐゴシック" w:hint="eastAsia"/>
                <w:color w:val="4D4D4D"/>
                <w:kern w:val="0"/>
                <w:sz w:val="24"/>
                <w:szCs w:val="24"/>
              </w:rPr>
            </w:pPr>
          </w:p>
          <w:p w14:paraId="591CF58C" w14:textId="77777777" w:rsidR="0029466E" w:rsidRDefault="0029466E" w:rsidP="00D54AD0">
            <w:pPr>
              <w:widowControl/>
              <w:jc w:val="left"/>
              <w:rPr>
                <w:rFonts w:ascii="ＭＳ Ｐゴシック" w:eastAsia="ＭＳ Ｐゴシック" w:hAnsi="ＭＳ Ｐゴシック" w:cs="ＭＳ Ｐゴシック" w:hint="eastAsia"/>
                <w:color w:val="4D4D4D"/>
                <w:kern w:val="0"/>
                <w:sz w:val="24"/>
                <w:szCs w:val="24"/>
              </w:rPr>
            </w:pPr>
          </w:p>
          <w:p w14:paraId="1394F83D"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ＪＲ東海と鉄道・運輸機構が、全国新幹線整備法に基づく地形・地質等に関する調査結果について、「全ての調査範囲で建設が可能」とする報告書を国土交通省に提出しました。</w:t>
            </w:r>
          </w:p>
        </w:tc>
      </w:tr>
      <w:tr w:rsidR="008A279F" w:rsidRPr="00D54AD0" w14:paraId="2DFE48A5" w14:textId="77777777" w:rsidTr="00871EA5">
        <w:trPr>
          <w:gridAfter w:val="1"/>
          <w:wAfter w:w="3521" w:type="dxa"/>
        </w:trPr>
        <w:tc>
          <w:tcPr>
            <w:tcW w:w="1843" w:type="dxa"/>
            <w:vMerge/>
            <w:vAlign w:val="center"/>
            <w:hideMark/>
          </w:tcPr>
          <w:p w14:paraId="15297994"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7329CE4C" w14:textId="20D86B9D" w:rsidR="00D54AD0" w:rsidRPr="00D54AD0" w:rsidRDefault="00C07824" w:rsidP="00D54AD0">
            <w:pPr>
              <w:widowControl/>
              <w:jc w:val="left"/>
              <w:rPr>
                <w:rFonts w:ascii="ＭＳ Ｐゴシック" w:eastAsia="ＭＳ Ｐゴシック" w:hAnsi="ＭＳ Ｐゴシック" w:cs="ＭＳ Ｐゴシック"/>
                <w:color w:val="4D4D4D"/>
                <w:kern w:val="0"/>
                <w:sz w:val="24"/>
                <w:szCs w:val="24"/>
              </w:rPr>
            </w:pPr>
            <w:r>
              <w:rPr>
                <w:rFonts w:ascii="ＭＳ Ｐゴシック" w:eastAsia="ＭＳ Ｐゴシック" w:hAnsi="ＭＳ Ｐゴシック" w:cs="ＭＳ Ｐゴシック"/>
                <w:color w:val="4D4D4D"/>
                <w:kern w:val="0"/>
                <w:sz w:val="24"/>
                <w:szCs w:val="24"/>
              </w:rPr>
              <w:t>1</w:t>
            </w:r>
            <w:r w:rsidR="00D54AD0" w:rsidRPr="00D54AD0">
              <w:rPr>
                <w:rFonts w:ascii="ＭＳ Ｐゴシック" w:eastAsia="ＭＳ Ｐゴシック" w:hAnsi="ＭＳ Ｐゴシック" w:cs="ＭＳ Ｐゴシック" w:hint="eastAsia"/>
                <w:color w:val="4D4D4D"/>
                <w:kern w:val="0"/>
                <w:sz w:val="24"/>
                <w:szCs w:val="24"/>
              </w:rPr>
              <w:t>2月24日</w:t>
            </w:r>
          </w:p>
        </w:tc>
        <w:tc>
          <w:tcPr>
            <w:tcW w:w="4538" w:type="dxa"/>
            <w:gridSpan w:val="2"/>
            <w:vAlign w:val="center"/>
            <w:hideMark/>
          </w:tcPr>
          <w:p w14:paraId="25DC27E8" w14:textId="781F9CEE"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国土交通大臣がＪＲ東海と鉄道・運輸機構に、全国新幹線整備法に基づく整備計画の決定に必要な調査について、ルート・駅等に関する地元調整を前提とし、既に報告済の地形・地質等に関する事項を除く残りの４項目の調査を指示しました。</w:t>
            </w:r>
            <w:r w:rsidRPr="00D54AD0">
              <w:rPr>
                <w:rFonts w:ascii="ＭＳ Ｐゴシック" w:eastAsia="ＭＳ Ｐゴシック" w:hAnsi="ＭＳ Ｐゴシック" w:cs="ＭＳ Ｐゴシック" w:hint="eastAsia"/>
                <w:color w:val="4D4D4D"/>
                <w:kern w:val="0"/>
                <w:sz w:val="24"/>
                <w:szCs w:val="24"/>
              </w:rPr>
              <w:br/>
              <w:t xml:space="preserve">（参考）全国新幹線整備法が定める調査の全項目 </w:t>
            </w:r>
          </w:p>
          <w:p w14:paraId="09F3B126" w14:textId="77777777" w:rsidR="00D54AD0" w:rsidRPr="00D54AD0" w:rsidRDefault="00D54AD0" w:rsidP="00D54AD0">
            <w:pPr>
              <w:widowControl/>
              <w:numPr>
                <w:ilvl w:val="0"/>
                <w:numId w:val="6"/>
              </w:numPr>
              <w:spacing w:before="100" w:beforeAutospacing="1" w:after="100" w:afterAutospacing="1"/>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輸送需要量に対応する供給輸送力等に関する事項</w:t>
            </w:r>
          </w:p>
          <w:p w14:paraId="64DFA551" w14:textId="77777777" w:rsidR="00D54AD0" w:rsidRPr="00D54AD0" w:rsidRDefault="00D54AD0" w:rsidP="00D54AD0">
            <w:pPr>
              <w:widowControl/>
              <w:numPr>
                <w:ilvl w:val="0"/>
                <w:numId w:val="6"/>
              </w:numPr>
              <w:spacing w:before="100" w:beforeAutospacing="1" w:after="100" w:afterAutospacing="1"/>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地形、地質等に関する事項</w:t>
            </w:r>
          </w:p>
          <w:p w14:paraId="72D5FC33" w14:textId="77777777" w:rsidR="00D54AD0" w:rsidRPr="00D54AD0" w:rsidRDefault="00D54AD0" w:rsidP="00D54AD0">
            <w:pPr>
              <w:widowControl/>
              <w:numPr>
                <w:ilvl w:val="0"/>
                <w:numId w:val="6"/>
              </w:numPr>
              <w:spacing w:before="100" w:beforeAutospacing="1" w:after="100" w:afterAutospacing="1"/>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施設及び車両の技術の開発に関する事項</w:t>
            </w:r>
          </w:p>
          <w:p w14:paraId="16392053" w14:textId="77777777" w:rsidR="00D54AD0" w:rsidRPr="00D54AD0" w:rsidRDefault="00D54AD0" w:rsidP="00D54AD0">
            <w:pPr>
              <w:widowControl/>
              <w:numPr>
                <w:ilvl w:val="0"/>
                <w:numId w:val="6"/>
              </w:numPr>
              <w:spacing w:before="100" w:beforeAutospacing="1" w:after="100" w:afterAutospacing="1"/>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建設に要する費用に関する事項</w:t>
            </w:r>
          </w:p>
          <w:p w14:paraId="2899C3EE" w14:textId="77777777" w:rsidR="00D54AD0" w:rsidRPr="00D54AD0" w:rsidRDefault="00D54AD0" w:rsidP="00D54AD0">
            <w:pPr>
              <w:widowControl/>
              <w:numPr>
                <w:ilvl w:val="0"/>
                <w:numId w:val="6"/>
              </w:numPr>
              <w:spacing w:before="100" w:beforeAutospacing="1" w:after="100" w:afterAutospacing="1"/>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その他必要な事項</w:t>
            </w:r>
          </w:p>
        </w:tc>
      </w:tr>
      <w:tr w:rsidR="008A279F" w:rsidRPr="00D54AD0" w14:paraId="596758AE" w14:textId="77777777" w:rsidTr="00871EA5">
        <w:trPr>
          <w:gridAfter w:val="1"/>
          <w:wAfter w:w="3521" w:type="dxa"/>
        </w:trPr>
        <w:tc>
          <w:tcPr>
            <w:tcW w:w="1843" w:type="dxa"/>
            <w:vMerge w:val="restart"/>
            <w:vAlign w:val="center"/>
            <w:hideMark/>
          </w:tcPr>
          <w:p w14:paraId="0F35AAD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lastRenderedPageBreak/>
              <w:t>2009年</w:t>
            </w:r>
            <w:r w:rsidRPr="00D54AD0">
              <w:rPr>
                <w:rFonts w:ascii="ＭＳ Ｐゴシック" w:eastAsia="ＭＳ Ｐゴシック" w:hAnsi="ＭＳ Ｐゴシック" w:cs="ＭＳ Ｐゴシック" w:hint="eastAsia"/>
                <w:color w:val="4D4D4D"/>
                <w:kern w:val="0"/>
                <w:sz w:val="24"/>
                <w:szCs w:val="24"/>
              </w:rPr>
              <w:br/>
              <w:t>平成21年</w:t>
            </w:r>
          </w:p>
        </w:tc>
        <w:tc>
          <w:tcPr>
            <w:tcW w:w="2126" w:type="dxa"/>
            <w:gridSpan w:val="2"/>
            <w:vAlign w:val="center"/>
            <w:hideMark/>
          </w:tcPr>
          <w:p w14:paraId="18E8168F"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4月3日</w:t>
            </w:r>
          </w:p>
        </w:tc>
        <w:tc>
          <w:tcPr>
            <w:tcW w:w="4538" w:type="dxa"/>
            <w:gridSpan w:val="2"/>
            <w:vAlign w:val="center"/>
            <w:hideMark/>
          </w:tcPr>
          <w:p w14:paraId="1AB6299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52433725" wp14:editId="77A75FAE">
                  <wp:extent cx="1212850" cy="904875"/>
                  <wp:effectExtent l="0" t="0" r="6350" b="9525"/>
                  <wp:docPr id="3" name="図 3" descr="愛知万博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愛知万博展示"/>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2850" cy="904875"/>
                          </a:xfrm>
                          <a:prstGeom prst="rect">
                            <a:avLst/>
                          </a:prstGeom>
                          <a:noFill/>
                          <a:ln>
                            <a:noFill/>
                          </a:ln>
                        </pic:spPr>
                      </pic:pic>
                    </a:graphicData>
                  </a:graphic>
                </wp:inline>
              </w:drawing>
            </w:r>
            <w:r w:rsidRPr="00D54AD0">
              <w:rPr>
                <w:rFonts w:ascii="ＭＳ Ｐゴシック" w:eastAsia="ＭＳ Ｐゴシック" w:hAnsi="ＭＳ Ｐゴシック" w:cs="ＭＳ Ｐゴシック" w:hint="eastAsia"/>
                <w:color w:val="4D4D4D"/>
                <w:kern w:val="0"/>
                <w:sz w:val="24"/>
                <w:szCs w:val="24"/>
              </w:rPr>
              <w:t>新型リニア車両の走行試験が開始しました。先頭の形状が従来の円形から角形になり、車両の形状が大きく変更されました。</w:t>
            </w:r>
          </w:p>
        </w:tc>
      </w:tr>
      <w:tr w:rsidR="008A279F" w:rsidRPr="00D54AD0" w14:paraId="5674A431" w14:textId="77777777" w:rsidTr="00871EA5">
        <w:trPr>
          <w:gridAfter w:val="1"/>
          <w:wAfter w:w="3521" w:type="dxa"/>
        </w:trPr>
        <w:tc>
          <w:tcPr>
            <w:tcW w:w="1843" w:type="dxa"/>
            <w:vMerge/>
            <w:vAlign w:val="center"/>
            <w:hideMark/>
          </w:tcPr>
          <w:p w14:paraId="6CC1F395"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67AA9C4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6月8日</w:t>
            </w:r>
          </w:p>
        </w:tc>
        <w:tc>
          <w:tcPr>
            <w:tcW w:w="4538" w:type="dxa"/>
            <w:gridSpan w:val="2"/>
            <w:vAlign w:val="center"/>
            <w:hideMark/>
          </w:tcPr>
          <w:p w14:paraId="47E7A302" w14:textId="77777777" w:rsidR="00C07824" w:rsidRDefault="00C07824" w:rsidP="00D54AD0">
            <w:pPr>
              <w:widowControl/>
              <w:jc w:val="left"/>
              <w:rPr>
                <w:rFonts w:ascii="ＭＳ Ｐゴシック" w:eastAsia="ＭＳ Ｐゴシック" w:hAnsi="ＭＳ Ｐゴシック" w:cs="ＭＳ Ｐゴシック"/>
                <w:color w:val="4D4D4D"/>
                <w:kern w:val="0"/>
                <w:sz w:val="24"/>
                <w:szCs w:val="24"/>
              </w:rPr>
            </w:pPr>
          </w:p>
          <w:p w14:paraId="2368BE16" w14:textId="77777777" w:rsidR="00C07824" w:rsidRDefault="00C07824" w:rsidP="00D54AD0">
            <w:pPr>
              <w:widowControl/>
              <w:jc w:val="left"/>
              <w:rPr>
                <w:rFonts w:ascii="ＭＳ Ｐゴシック" w:eastAsia="ＭＳ Ｐゴシック" w:hAnsi="ＭＳ Ｐゴシック" w:cs="ＭＳ Ｐゴシック"/>
                <w:color w:val="4D4D4D"/>
                <w:kern w:val="0"/>
                <w:sz w:val="24"/>
                <w:szCs w:val="24"/>
              </w:rPr>
            </w:pPr>
          </w:p>
          <w:p w14:paraId="04511774" w14:textId="77777777" w:rsidR="00C07824" w:rsidRDefault="00C07824" w:rsidP="00D54AD0">
            <w:pPr>
              <w:widowControl/>
              <w:jc w:val="left"/>
              <w:rPr>
                <w:rFonts w:ascii="ＭＳ Ｐゴシック" w:eastAsia="ＭＳ Ｐゴシック" w:hAnsi="ＭＳ Ｐゴシック" w:cs="ＭＳ Ｐゴシック"/>
                <w:color w:val="4D4D4D"/>
                <w:kern w:val="0"/>
                <w:sz w:val="24"/>
                <w:szCs w:val="24"/>
              </w:rPr>
            </w:pPr>
          </w:p>
          <w:p w14:paraId="173B3BDF"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ＪＲ東海の松本正之社長が、リニア中央新幹線建設促進国会議員連盟の総会で、中央新幹線の中間駅について「１県に１駅ずつ設置するのが適切」と表明しました。</w:t>
            </w:r>
          </w:p>
        </w:tc>
      </w:tr>
      <w:tr w:rsidR="008A279F" w:rsidRPr="00D54AD0" w14:paraId="18E8058F" w14:textId="77777777" w:rsidTr="00871EA5">
        <w:trPr>
          <w:gridAfter w:val="1"/>
          <w:wAfter w:w="3521" w:type="dxa"/>
        </w:trPr>
        <w:tc>
          <w:tcPr>
            <w:tcW w:w="1843" w:type="dxa"/>
            <w:vMerge/>
            <w:vAlign w:val="center"/>
            <w:hideMark/>
          </w:tcPr>
          <w:p w14:paraId="53CBBEE5"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4A6741E4"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6月18日</w:t>
            </w:r>
          </w:p>
        </w:tc>
        <w:tc>
          <w:tcPr>
            <w:tcW w:w="4538" w:type="dxa"/>
            <w:gridSpan w:val="2"/>
            <w:vAlign w:val="center"/>
            <w:hideMark/>
          </w:tcPr>
          <w:p w14:paraId="35FD7F3A" w14:textId="77777777" w:rsidR="00C07824" w:rsidRDefault="00C07824" w:rsidP="00D54AD0">
            <w:pPr>
              <w:widowControl/>
              <w:jc w:val="left"/>
              <w:rPr>
                <w:rFonts w:ascii="ＭＳ Ｐゴシック" w:eastAsia="ＭＳ Ｐゴシック" w:hAnsi="ＭＳ Ｐゴシック" w:cs="ＭＳ Ｐゴシック"/>
                <w:color w:val="4D4D4D"/>
                <w:kern w:val="0"/>
                <w:sz w:val="24"/>
                <w:szCs w:val="24"/>
              </w:rPr>
            </w:pPr>
          </w:p>
          <w:p w14:paraId="7657947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ＪＲ東海が東京－名古屋市付近間３ルートの「路線の長さ」「所要時間」「工事費」について公表しました。</w:t>
            </w:r>
          </w:p>
        </w:tc>
      </w:tr>
      <w:tr w:rsidR="008A279F" w:rsidRPr="00D54AD0" w14:paraId="54BAD52F" w14:textId="77777777" w:rsidTr="00871EA5">
        <w:trPr>
          <w:gridAfter w:val="1"/>
          <w:wAfter w:w="3521" w:type="dxa"/>
        </w:trPr>
        <w:tc>
          <w:tcPr>
            <w:tcW w:w="1843" w:type="dxa"/>
            <w:vMerge/>
            <w:vAlign w:val="center"/>
            <w:hideMark/>
          </w:tcPr>
          <w:p w14:paraId="1829EE8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1BB097FF"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7月21日</w:t>
            </w:r>
          </w:p>
        </w:tc>
        <w:tc>
          <w:tcPr>
            <w:tcW w:w="4538" w:type="dxa"/>
            <w:gridSpan w:val="2"/>
            <w:vAlign w:val="center"/>
            <w:hideMark/>
          </w:tcPr>
          <w:p w14:paraId="1F90C549"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60C3DB24"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ＪＲ東海が東京－名古屋市付近間３ルートの「維持運営費」「設備更新費」「輸送需要量」について公表しました。</w:t>
            </w:r>
          </w:p>
        </w:tc>
      </w:tr>
      <w:tr w:rsidR="008A279F" w:rsidRPr="00D54AD0" w14:paraId="33819359" w14:textId="77777777" w:rsidTr="00871EA5">
        <w:trPr>
          <w:gridAfter w:val="1"/>
          <w:wAfter w:w="3521" w:type="dxa"/>
        </w:trPr>
        <w:tc>
          <w:tcPr>
            <w:tcW w:w="1843" w:type="dxa"/>
            <w:vMerge/>
            <w:vAlign w:val="center"/>
            <w:hideMark/>
          </w:tcPr>
          <w:p w14:paraId="1E915580"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4889D8C8"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7月28日</w:t>
            </w:r>
          </w:p>
        </w:tc>
        <w:tc>
          <w:tcPr>
            <w:tcW w:w="4538" w:type="dxa"/>
            <w:gridSpan w:val="2"/>
            <w:vAlign w:val="center"/>
            <w:hideMark/>
          </w:tcPr>
          <w:p w14:paraId="68577D7C"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35141707"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5EC447F9"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2B0A12E5"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6B4E3CDB"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超電導磁気浮上式鉄道実用技術評価委員会が「営業線に必要となる技術が網羅的、体系的に整備され、今後詳細な営業線仕様や技術基準等の策定を具体的に進めることが可能となった」と評価しました。</w:t>
            </w:r>
          </w:p>
        </w:tc>
      </w:tr>
      <w:tr w:rsidR="008A279F" w:rsidRPr="00D54AD0" w14:paraId="1C2A9F9C" w14:textId="77777777" w:rsidTr="00871EA5">
        <w:trPr>
          <w:gridAfter w:val="1"/>
          <w:wAfter w:w="3521" w:type="dxa"/>
        </w:trPr>
        <w:tc>
          <w:tcPr>
            <w:tcW w:w="1843" w:type="dxa"/>
            <w:vMerge/>
            <w:vAlign w:val="center"/>
            <w:hideMark/>
          </w:tcPr>
          <w:p w14:paraId="0CFE857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1B53E32E"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9月2日</w:t>
            </w:r>
          </w:p>
        </w:tc>
        <w:tc>
          <w:tcPr>
            <w:tcW w:w="4538" w:type="dxa"/>
            <w:gridSpan w:val="2"/>
            <w:vAlign w:val="center"/>
            <w:hideMark/>
          </w:tcPr>
          <w:p w14:paraId="3C83A333"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7C3F1C39"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実験線全線建設に向けた延伸工事について、明かり区間が着工しました。</w:t>
            </w:r>
          </w:p>
        </w:tc>
      </w:tr>
      <w:tr w:rsidR="008A279F" w:rsidRPr="00D54AD0" w14:paraId="6B05BE29" w14:textId="77777777" w:rsidTr="00871EA5">
        <w:trPr>
          <w:gridAfter w:val="1"/>
          <w:wAfter w:w="3521" w:type="dxa"/>
        </w:trPr>
        <w:tc>
          <w:tcPr>
            <w:tcW w:w="1843" w:type="dxa"/>
            <w:vMerge/>
            <w:vAlign w:val="center"/>
            <w:hideMark/>
          </w:tcPr>
          <w:p w14:paraId="2A39E28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09B48AD3"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10月13日</w:t>
            </w:r>
          </w:p>
        </w:tc>
        <w:tc>
          <w:tcPr>
            <w:tcW w:w="4538" w:type="dxa"/>
            <w:gridSpan w:val="2"/>
            <w:vAlign w:val="center"/>
            <w:hideMark/>
          </w:tcPr>
          <w:p w14:paraId="6ED3747F"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17A67124"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674F2541"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6E3E6717"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ＪＲ東海が東京－大阪市間３ルートの「路線の長さ」「所要時間」「工事費」「維持運営費」「設備更新費」「輸送需要量」について公表しました。</w:t>
            </w:r>
          </w:p>
        </w:tc>
      </w:tr>
      <w:tr w:rsidR="008A279F" w:rsidRPr="00D54AD0" w14:paraId="52A8A3B9" w14:textId="77777777" w:rsidTr="00871EA5">
        <w:trPr>
          <w:gridAfter w:val="1"/>
          <w:wAfter w:w="3521" w:type="dxa"/>
        </w:trPr>
        <w:tc>
          <w:tcPr>
            <w:tcW w:w="1843" w:type="dxa"/>
            <w:vMerge/>
            <w:vAlign w:val="center"/>
            <w:hideMark/>
          </w:tcPr>
          <w:p w14:paraId="565D1ECF"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p>
        </w:tc>
        <w:tc>
          <w:tcPr>
            <w:tcW w:w="2126" w:type="dxa"/>
            <w:gridSpan w:val="2"/>
            <w:vAlign w:val="center"/>
            <w:hideMark/>
          </w:tcPr>
          <w:p w14:paraId="4D73C50A"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12月24日</w:t>
            </w:r>
          </w:p>
        </w:tc>
        <w:tc>
          <w:tcPr>
            <w:tcW w:w="4538" w:type="dxa"/>
            <w:gridSpan w:val="2"/>
            <w:vAlign w:val="center"/>
            <w:hideMark/>
          </w:tcPr>
          <w:p w14:paraId="62550AC6"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7E4ABC26"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1420F5D8"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6D5AE24D"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ＪＲ東海と鉄道・運輸機構が、平成20年12月24日に国土交通大臣から指示された４項目の調査について、その結果を国土交通大臣に報告しました。</w:t>
            </w:r>
          </w:p>
        </w:tc>
      </w:tr>
      <w:tr w:rsidR="008A279F" w:rsidRPr="00D54AD0" w14:paraId="25B7B66D" w14:textId="77777777" w:rsidTr="00871EA5">
        <w:trPr>
          <w:gridAfter w:val="1"/>
          <w:wAfter w:w="3521" w:type="dxa"/>
        </w:trPr>
        <w:tc>
          <w:tcPr>
            <w:tcW w:w="1843" w:type="dxa"/>
            <w:vAlign w:val="center"/>
            <w:hideMark/>
          </w:tcPr>
          <w:p w14:paraId="2A9DE4DF"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2010年</w:t>
            </w:r>
            <w:r w:rsidRPr="00D54AD0">
              <w:rPr>
                <w:rFonts w:ascii="ＭＳ Ｐゴシック" w:eastAsia="ＭＳ Ｐゴシック" w:hAnsi="ＭＳ Ｐゴシック" w:cs="ＭＳ Ｐゴシック" w:hint="eastAsia"/>
                <w:color w:val="4D4D4D"/>
                <w:kern w:val="0"/>
                <w:sz w:val="24"/>
                <w:szCs w:val="24"/>
              </w:rPr>
              <w:br/>
              <w:t>平成22年</w:t>
            </w:r>
          </w:p>
        </w:tc>
        <w:tc>
          <w:tcPr>
            <w:tcW w:w="2126" w:type="dxa"/>
            <w:gridSpan w:val="2"/>
            <w:vAlign w:val="center"/>
            <w:hideMark/>
          </w:tcPr>
          <w:p w14:paraId="066211BD"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2月24日</w:t>
            </w:r>
          </w:p>
        </w:tc>
        <w:tc>
          <w:tcPr>
            <w:tcW w:w="4538" w:type="dxa"/>
            <w:gridSpan w:val="2"/>
            <w:vAlign w:val="center"/>
            <w:hideMark/>
          </w:tcPr>
          <w:p w14:paraId="4F8412A5"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7AD36983" w14:textId="77777777" w:rsidR="004C2689" w:rsidRDefault="004C2689" w:rsidP="00D54AD0">
            <w:pPr>
              <w:widowControl/>
              <w:jc w:val="left"/>
              <w:rPr>
                <w:rFonts w:ascii="ＭＳ Ｐゴシック" w:eastAsia="ＭＳ Ｐゴシック" w:hAnsi="ＭＳ Ｐゴシック" w:cs="ＭＳ Ｐゴシック"/>
                <w:color w:val="4D4D4D"/>
                <w:kern w:val="0"/>
                <w:sz w:val="24"/>
                <w:szCs w:val="24"/>
              </w:rPr>
            </w:pPr>
          </w:p>
          <w:p w14:paraId="7B4F2126"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国土交通大臣が、中央新幹線の営業主体と建設主体の指名、整備計画の決定について、交通政策審議会に諮問しました。</w:t>
            </w:r>
          </w:p>
        </w:tc>
      </w:tr>
      <w:tr w:rsidR="008A279F" w:rsidRPr="00D54AD0" w14:paraId="7ABFE743" w14:textId="77777777" w:rsidTr="00871EA5">
        <w:trPr>
          <w:gridAfter w:val="1"/>
          <w:wAfter w:w="3521" w:type="dxa"/>
        </w:trPr>
        <w:tc>
          <w:tcPr>
            <w:tcW w:w="1843" w:type="dxa"/>
            <w:vAlign w:val="center"/>
            <w:hideMark/>
          </w:tcPr>
          <w:p w14:paraId="3FA21B29" w14:textId="77777777" w:rsidR="00871EA5" w:rsidRDefault="00871EA5" w:rsidP="00D54AD0">
            <w:pPr>
              <w:widowControl/>
              <w:jc w:val="left"/>
              <w:rPr>
                <w:rFonts w:ascii="ＭＳ Ｐゴシック" w:eastAsia="ＭＳ Ｐゴシック" w:hAnsi="ＭＳ Ｐゴシック" w:cs="ＭＳ Ｐゴシック"/>
                <w:color w:val="4D4D4D"/>
                <w:kern w:val="0"/>
                <w:sz w:val="24"/>
                <w:szCs w:val="24"/>
              </w:rPr>
            </w:pPr>
          </w:p>
          <w:p w14:paraId="13DE44BF"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2011年</w:t>
            </w:r>
            <w:r w:rsidRPr="00D54AD0">
              <w:rPr>
                <w:rFonts w:ascii="ＭＳ Ｐゴシック" w:eastAsia="ＭＳ Ｐゴシック" w:hAnsi="ＭＳ Ｐゴシック" w:cs="ＭＳ Ｐゴシック" w:hint="eastAsia"/>
                <w:color w:val="4D4D4D"/>
                <w:kern w:val="0"/>
                <w:sz w:val="24"/>
                <w:szCs w:val="24"/>
              </w:rPr>
              <w:br/>
              <w:t>平成23年</w:t>
            </w:r>
          </w:p>
        </w:tc>
        <w:tc>
          <w:tcPr>
            <w:tcW w:w="2126" w:type="dxa"/>
            <w:gridSpan w:val="2"/>
            <w:vAlign w:val="center"/>
            <w:hideMark/>
          </w:tcPr>
          <w:p w14:paraId="5CCCED43" w14:textId="77777777" w:rsidR="00871EA5" w:rsidRDefault="00871EA5" w:rsidP="00D54AD0">
            <w:pPr>
              <w:widowControl/>
              <w:jc w:val="left"/>
              <w:rPr>
                <w:rFonts w:ascii="ＭＳ Ｐゴシック" w:eastAsia="ＭＳ Ｐゴシック" w:hAnsi="ＭＳ Ｐゴシック" w:cs="ＭＳ Ｐゴシック"/>
                <w:color w:val="4D4D4D"/>
                <w:kern w:val="0"/>
                <w:sz w:val="24"/>
                <w:szCs w:val="24"/>
              </w:rPr>
            </w:pPr>
          </w:p>
          <w:p w14:paraId="6116B81D" w14:textId="77777777" w:rsidR="00871EA5" w:rsidRDefault="00871EA5" w:rsidP="00D54AD0">
            <w:pPr>
              <w:widowControl/>
              <w:jc w:val="left"/>
              <w:rPr>
                <w:rFonts w:ascii="ＭＳ Ｐゴシック" w:eastAsia="ＭＳ Ｐゴシック" w:hAnsi="ＭＳ Ｐゴシック" w:cs="ＭＳ Ｐゴシック"/>
                <w:color w:val="4D4D4D"/>
                <w:kern w:val="0"/>
                <w:sz w:val="24"/>
                <w:szCs w:val="24"/>
              </w:rPr>
            </w:pPr>
          </w:p>
          <w:p w14:paraId="5100225C"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5月26日</w:t>
            </w:r>
          </w:p>
        </w:tc>
        <w:tc>
          <w:tcPr>
            <w:tcW w:w="4538" w:type="dxa"/>
            <w:gridSpan w:val="2"/>
            <w:vAlign w:val="center"/>
            <w:hideMark/>
          </w:tcPr>
          <w:p w14:paraId="661197A2" w14:textId="77777777" w:rsidR="00871EA5"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6B0E7CDC" wp14:editId="25D8FE6E">
                  <wp:extent cx="4217670" cy="1502410"/>
                  <wp:effectExtent l="0" t="0" r="0" b="2540"/>
                  <wp:docPr id="2" name="図 2" descr="整備計画の決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整備計画の決定"/>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7670" cy="1502410"/>
                          </a:xfrm>
                          <a:prstGeom prst="rect">
                            <a:avLst/>
                          </a:prstGeom>
                          <a:noFill/>
                          <a:ln>
                            <a:noFill/>
                          </a:ln>
                        </pic:spPr>
                      </pic:pic>
                    </a:graphicData>
                  </a:graphic>
                </wp:inline>
              </w:drawing>
            </w:r>
            <w:r w:rsidRPr="00D54AD0">
              <w:rPr>
                <w:rFonts w:ascii="ＭＳ Ｐゴシック" w:eastAsia="ＭＳ Ｐゴシック" w:hAnsi="ＭＳ Ｐゴシック" w:cs="ＭＳ Ｐゴシック" w:hint="eastAsia"/>
                <w:color w:val="4D4D4D"/>
                <w:kern w:val="0"/>
                <w:sz w:val="24"/>
                <w:szCs w:val="24"/>
              </w:rPr>
              <w:t>国土交通大臣が、全国新幹線鉄道整備法に</w:t>
            </w:r>
          </w:p>
          <w:p w14:paraId="0D330E7F" w14:textId="4BF3014F"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基づき中央新幹線の整備計画を決定しました。</w:t>
            </w:r>
            <w:r w:rsidRPr="00D54AD0">
              <w:rPr>
                <w:rFonts w:ascii="ＭＳ Ｐゴシック" w:eastAsia="ＭＳ Ｐゴシック" w:hAnsi="ＭＳ Ｐゴシック" w:cs="ＭＳ Ｐゴシック" w:hint="eastAsia"/>
                <w:color w:val="4D4D4D"/>
                <w:kern w:val="0"/>
                <w:sz w:val="24"/>
                <w:szCs w:val="24"/>
              </w:rPr>
              <w:br/>
              <w:t>整備計画の決定に先立ち、5月20日には営業主体・建設主体にJR東海が指名されています。</w:t>
            </w:r>
          </w:p>
        </w:tc>
      </w:tr>
      <w:tr w:rsidR="008A279F" w:rsidRPr="00D54AD0" w14:paraId="283E2668" w14:textId="77777777" w:rsidTr="00871EA5">
        <w:trPr>
          <w:gridAfter w:val="1"/>
          <w:wAfter w:w="3521" w:type="dxa"/>
        </w:trPr>
        <w:tc>
          <w:tcPr>
            <w:tcW w:w="1843" w:type="dxa"/>
            <w:vAlign w:val="center"/>
            <w:hideMark/>
          </w:tcPr>
          <w:p w14:paraId="2F180055"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2011年</w:t>
            </w:r>
            <w:r w:rsidRPr="00D54AD0">
              <w:rPr>
                <w:rFonts w:ascii="ＭＳ Ｐゴシック" w:eastAsia="ＭＳ Ｐゴシック" w:hAnsi="ＭＳ Ｐゴシック" w:cs="ＭＳ Ｐゴシック" w:hint="eastAsia"/>
                <w:color w:val="4D4D4D"/>
                <w:kern w:val="0"/>
                <w:sz w:val="24"/>
                <w:szCs w:val="24"/>
              </w:rPr>
              <w:br/>
              <w:t>平成23年</w:t>
            </w:r>
          </w:p>
        </w:tc>
        <w:tc>
          <w:tcPr>
            <w:tcW w:w="2126" w:type="dxa"/>
            <w:gridSpan w:val="2"/>
            <w:vAlign w:val="center"/>
            <w:hideMark/>
          </w:tcPr>
          <w:p w14:paraId="46D1949F"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6月 7日</w:t>
            </w:r>
          </w:p>
        </w:tc>
        <w:tc>
          <w:tcPr>
            <w:tcW w:w="4538" w:type="dxa"/>
            <w:gridSpan w:val="2"/>
            <w:vAlign w:val="center"/>
            <w:hideMark/>
          </w:tcPr>
          <w:p w14:paraId="1C589CE6" w14:textId="77777777" w:rsidR="00871EA5" w:rsidRDefault="00871EA5" w:rsidP="00D54AD0">
            <w:pPr>
              <w:widowControl/>
              <w:jc w:val="left"/>
              <w:rPr>
                <w:rFonts w:ascii="ＭＳ Ｐゴシック" w:eastAsia="ＭＳ Ｐゴシック" w:hAnsi="ＭＳ Ｐゴシック" w:cs="ＭＳ Ｐゴシック"/>
                <w:color w:val="4D4D4D"/>
                <w:kern w:val="0"/>
                <w:sz w:val="24"/>
                <w:szCs w:val="24"/>
              </w:rPr>
            </w:pPr>
          </w:p>
          <w:p w14:paraId="211C2E39" w14:textId="77777777" w:rsidR="00871EA5" w:rsidRDefault="00871EA5" w:rsidP="00D54AD0">
            <w:pPr>
              <w:widowControl/>
              <w:jc w:val="left"/>
              <w:rPr>
                <w:rFonts w:ascii="ＭＳ Ｐゴシック" w:eastAsia="ＭＳ Ｐゴシック" w:hAnsi="ＭＳ Ｐゴシック" w:cs="ＭＳ Ｐゴシック"/>
                <w:color w:val="4D4D4D"/>
                <w:kern w:val="0"/>
                <w:sz w:val="24"/>
                <w:szCs w:val="24"/>
              </w:rPr>
            </w:pPr>
          </w:p>
          <w:p w14:paraId="5125F60E" w14:textId="77777777" w:rsidR="00871EA5" w:rsidRDefault="00871EA5" w:rsidP="00D54AD0">
            <w:pPr>
              <w:widowControl/>
              <w:jc w:val="left"/>
              <w:rPr>
                <w:rFonts w:ascii="ＭＳ Ｐゴシック" w:eastAsia="ＭＳ Ｐゴシック" w:hAnsi="ＭＳ Ｐゴシック" w:cs="ＭＳ Ｐゴシック"/>
                <w:color w:val="4D4D4D"/>
                <w:kern w:val="0"/>
                <w:sz w:val="24"/>
                <w:szCs w:val="24"/>
              </w:rPr>
            </w:pPr>
          </w:p>
          <w:p w14:paraId="385D5D84" w14:textId="77777777" w:rsidR="00871EA5" w:rsidRDefault="00871EA5" w:rsidP="00D54AD0">
            <w:pPr>
              <w:widowControl/>
              <w:jc w:val="left"/>
              <w:rPr>
                <w:rFonts w:ascii="ＭＳ Ｐゴシック" w:eastAsia="ＭＳ Ｐゴシック" w:hAnsi="ＭＳ Ｐゴシック" w:cs="ＭＳ Ｐゴシック"/>
                <w:color w:val="4D4D4D"/>
                <w:kern w:val="0"/>
                <w:sz w:val="24"/>
                <w:szCs w:val="24"/>
              </w:rPr>
            </w:pPr>
          </w:p>
          <w:p w14:paraId="70D9500A" w14:textId="77777777" w:rsidR="00871EA5" w:rsidRDefault="00871EA5" w:rsidP="00D54AD0">
            <w:pPr>
              <w:widowControl/>
              <w:jc w:val="left"/>
              <w:rPr>
                <w:rFonts w:ascii="ＭＳ Ｐゴシック" w:eastAsia="ＭＳ Ｐゴシック" w:hAnsi="ＭＳ Ｐゴシック" w:cs="ＭＳ Ｐゴシック"/>
                <w:color w:val="4D4D4D"/>
                <w:kern w:val="0"/>
                <w:sz w:val="24"/>
                <w:szCs w:val="24"/>
              </w:rPr>
            </w:pPr>
          </w:p>
          <w:p w14:paraId="713F6622"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環境影響評価法の一部を改正する法律（平成23年4月27日公布）の趣旨を踏まえ、JR東海が中央新幹線環境影響評価配慮書を公表しました。</w:t>
            </w:r>
            <w:r w:rsidRPr="00D54AD0">
              <w:rPr>
                <w:rFonts w:ascii="ＭＳ Ｐゴシック" w:eastAsia="ＭＳ Ｐゴシック" w:hAnsi="ＭＳ Ｐゴシック" w:cs="ＭＳ Ｐゴシック" w:hint="eastAsia"/>
                <w:color w:val="4D4D4D"/>
                <w:kern w:val="0"/>
                <w:sz w:val="24"/>
                <w:szCs w:val="24"/>
              </w:rPr>
              <w:br/>
              <w:t>配慮書により、概略ルートとおおよその駅の位置が公表されました。</w:t>
            </w:r>
          </w:p>
        </w:tc>
      </w:tr>
      <w:tr w:rsidR="008A279F" w:rsidRPr="00D54AD0" w14:paraId="5B5F8C2A" w14:textId="77777777" w:rsidTr="00871EA5">
        <w:trPr>
          <w:gridAfter w:val="1"/>
          <w:wAfter w:w="3521" w:type="dxa"/>
        </w:trPr>
        <w:tc>
          <w:tcPr>
            <w:tcW w:w="1843" w:type="dxa"/>
            <w:vAlign w:val="center"/>
            <w:hideMark/>
          </w:tcPr>
          <w:p w14:paraId="73542797"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lastRenderedPageBreak/>
              <w:t>2011年</w:t>
            </w:r>
            <w:r w:rsidRPr="00D54AD0">
              <w:rPr>
                <w:rFonts w:ascii="ＭＳ Ｐゴシック" w:eastAsia="ＭＳ Ｐゴシック" w:hAnsi="ＭＳ Ｐゴシック" w:cs="ＭＳ Ｐゴシック" w:hint="eastAsia"/>
                <w:color w:val="4D4D4D"/>
                <w:kern w:val="0"/>
                <w:sz w:val="24"/>
                <w:szCs w:val="24"/>
              </w:rPr>
              <w:br/>
              <w:t>平成23年</w:t>
            </w:r>
          </w:p>
        </w:tc>
        <w:tc>
          <w:tcPr>
            <w:tcW w:w="2126" w:type="dxa"/>
            <w:gridSpan w:val="2"/>
            <w:vAlign w:val="center"/>
            <w:hideMark/>
          </w:tcPr>
          <w:p w14:paraId="7E7FB474"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9月27日</w:t>
            </w:r>
          </w:p>
        </w:tc>
        <w:tc>
          <w:tcPr>
            <w:tcW w:w="4538" w:type="dxa"/>
            <w:gridSpan w:val="2"/>
            <w:vAlign w:val="center"/>
            <w:hideMark/>
          </w:tcPr>
          <w:p w14:paraId="5BE08D96" w14:textId="77777777" w:rsidR="00871EA5" w:rsidRDefault="00871EA5" w:rsidP="00D54AD0">
            <w:pPr>
              <w:widowControl/>
              <w:jc w:val="left"/>
              <w:rPr>
                <w:rFonts w:ascii="ＭＳ Ｐゴシック" w:eastAsia="ＭＳ Ｐゴシック" w:hAnsi="ＭＳ Ｐゴシック" w:cs="ＭＳ Ｐゴシック"/>
                <w:color w:val="4D4D4D"/>
                <w:kern w:val="0"/>
                <w:sz w:val="24"/>
                <w:szCs w:val="24"/>
              </w:rPr>
            </w:pPr>
          </w:p>
          <w:p w14:paraId="043AB5DD"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JR東海から中央新幹線（東京都・名古屋市間）環境影響評価方法書が公告されました。</w:t>
            </w:r>
          </w:p>
        </w:tc>
      </w:tr>
      <w:tr w:rsidR="008A279F" w:rsidRPr="00D54AD0" w14:paraId="68006C4B" w14:textId="77777777" w:rsidTr="00871EA5">
        <w:trPr>
          <w:gridAfter w:val="1"/>
          <w:wAfter w:w="3521" w:type="dxa"/>
        </w:trPr>
        <w:tc>
          <w:tcPr>
            <w:tcW w:w="1843" w:type="dxa"/>
            <w:vAlign w:val="center"/>
            <w:hideMark/>
          </w:tcPr>
          <w:p w14:paraId="11006F65"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129A2428"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3E69DB23"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7E08A7ED"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2D1F239D"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1EA602E6"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61C9E242"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18F9DA5E"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443AFA33"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7B911FE4" w14:textId="58BE2B90"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2013年</w:t>
            </w:r>
            <w:r w:rsidRPr="00D54AD0">
              <w:rPr>
                <w:rFonts w:ascii="ＭＳ Ｐゴシック" w:eastAsia="ＭＳ Ｐゴシック" w:hAnsi="ＭＳ Ｐゴシック" w:cs="ＭＳ Ｐゴシック" w:hint="eastAsia"/>
                <w:color w:val="4D4D4D"/>
                <w:kern w:val="0"/>
                <w:sz w:val="24"/>
                <w:szCs w:val="24"/>
              </w:rPr>
              <w:br/>
              <w:t>平成25年</w:t>
            </w:r>
          </w:p>
        </w:tc>
        <w:tc>
          <w:tcPr>
            <w:tcW w:w="2126" w:type="dxa"/>
            <w:gridSpan w:val="2"/>
            <w:vAlign w:val="center"/>
            <w:hideMark/>
          </w:tcPr>
          <w:p w14:paraId="2E9F6D38"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628EFD2E"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2293C706"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1A46E795"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2D2EEDA9"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7C603E83"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134B2ACB"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45B56352"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5AB015C2"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303F8C91"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0981589B"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8月29日</w:t>
            </w:r>
          </w:p>
        </w:tc>
        <w:tc>
          <w:tcPr>
            <w:tcW w:w="4538" w:type="dxa"/>
            <w:gridSpan w:val="2"/>
            <w:vAlign w:val="center"/>
            <w:hideMark/>
          </w:tcPr>
          <w:p w14:paraId="4230DFA4"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noProof/>
                <w:color w:val="4D4D4D"/>
                <w:kern w:val="0"/>
                <w:sz w:val="24"/>
                <w:szCs w:val="24"/>
              </w:rPr>
              <w:drawing>
                <wp:inline distT="0" distB="0" distL="0" distR="0" wp14:anchorId="10A59B34" wp14:editId="3C3FDA2E">
                  <wp:extent cx="4506595" cy="3004185"/>
                  <wp:effectExtent l="0" t="0" r="8255" b="5715"/>
                  <wp:docPr id="1" name="図 1" descr="山梨リニア実験線　走行試験再開（出発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山梨リニア実験線　走行試験再開（出発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6595" cy="3004185"/>
                          </a:xfrm>
                          <a:prstGeom prst="rect">
                            <a:avLst/>
                          </a:prstGeom>
                          <a:noFill/>
                          <a:ln>
                            <a:noFill/>
                          </a:ln>
                        </pic:spPr>
                      </pic:pic>
                    </a:graphicData>
                  </a:graphic>
                </wp:inline>
              </w:drawing>
            </w:r>
            <w:r w:rsidRPr="00D54AD0">
              <w:rPr>
                <w:rFonts w:ascii="ＭＳ Ｐゴシック" w:eastAsia="ＭＳ Ｐゴシック" w:hAnsi="ＭＳ Ｐゴシック" w:cs="ＭＳ Ｐゴシック" w:hint="eastAsia"/>
                <w:color w:val="4D4D4D"/>
                <w:kern w:val="0"/>
                <w:sz w:val="24"/>
                <w:szCs w:val="24"/>
              </w:rPr>
              <w:t>山梨リニア実験線42.8km出発式が山梨県立リニア見学センター前で行われ、延伸工事を終えて全線が完成した山梨リニア実験線（笛吹市境川町～上野原市秋山）で営業線を見据えた新型車両「L0（エル・ゼロ）系」での走行試験が再開しました。</w:t>
            </w:r>
          </w:p>
        </w:tc>
      </w:tr>
      <w:tr w:rsidR="008A279F" w:rsidRPr="00D54AD0" w14:paraId="14429D81" w14:textId="77777777" w:rsidTr="00871EA5">
        <w:trPr>
          <w:gridAfter w:val="1"/>
          <w:wAfter w:w="3521" w:type="dxa"/>
        </w:trPr>
        <w:tc>
          <w:tcPr>
            <w:tcW w:w="1843" w:type="dxa"/>
            <w:vAlign w:val="center"/>
            <w:hideMark/>
          </w:tcPr>
          <w:p w14:paraId="734771A7"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2014年</w:t>
            </w:r>
            <w:r w:rsidRPr="00D54AD0">
              <w:rPr>
                <w:rFonts w:ascii="ＭＳ Ｐゴシック" w:eastAsia="ＭＳ Ｐゴシック" w:hAnsi="ＭＳ Ｐゴシック" w:cs="ＭＳ Ｐゴシック" w:hint="eastAsia"/>
                <w:color w:val="4D4D4D"/>
                <w:kern w:val="0"/>
                <w:sz w:val="24"/>
                <w:szCs w:val="24"/>
              </w:rPr>
              <w:br/>
              <w:t>平成26年</w:t>
            </w:r>
          </w:p>
        </w:tc>
        <w:tc>
          <w:tcPr>
            <w:tcW w:w="2126" w:type="dxa"/>
            <w:gridSpan w:val="2"/>
            <w:vAlign w:val="center"/>
            <w:hideMark/>
          </w:tcPr>
          <w:p w14:paraId="16E00FE7"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10月17日</w:t>
            </w:r>
          </w:p>
        </w:tc>
        <w:tc>
          <w:tcPr>
            <w:tcW w:w="4538" w:type="dxa"/>
            <w:gridSpan w:val="2"/>
            <w:vAlign w:val="center"/>
            <w:hideMark/>
          </w:tcPr>
          <w:p w14:paraId="259D5D42"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55C92050" w14:textId="77777777" w:rsidR="0077212D" w:rsidRDefault="0077212D" w:rsidP="00D54AD0">
            <w:pPr>
              <w:widowControl/>
              <w:jc w:val="left"/>
              <w:rPr>
                <w:rFonts w:ascii="ＭＳ Ｐゴシック" w:eastAsia="ＭＳ Ｐゴシック" w:hAnsi="ＭＳ Ｐゴシック" w:cs="ＭＳ Ｐゴシック"/>
                <w:color w:val="4D4D4D"/>
                <w:kern w:val="0"/>
                <w:sz w:val="24"/>
                <w:szCs w:val="24"/>
              </w:rPr>
            </w:pPr>
          </w:p>
          <w:p w14:paraId="2CCECAB0" w14:textId="77777777" w:rsidR="00D54AD0" w:rsidRPr="00D54AD0" w:rsidRDefault="00D54AD0" w:rsidP="00D54AD0">
            <w:pPr>
              <w:widowControl/>
              <w:jc w:val="left"/>
              <w:rPr>
                <w:rFonts w:ascii="ＭＳ Ｐゴシック" w:eastAsia="ＭＳ Ｐゴシック" w:hAnsi="ＭＳ Ｐゴシック" w:cs="ＭＳ Ｐゴシック"/>
                <w:color w:val="4D4D4D"/>
                <w:kern w:val="0"/>
                <w:sz w:val="24"/>
                <w:szCs w:val="24"/>
              </w:rPr>
            </w:pPr>
            <w:r w:rsidRPr="00D54AD0">
              <w:rPr>
                <w:rFonts w:ascii="ＭＳ Ｐゴシック" w:eastAsia="ＭＳ Ｐゴシック" w:hAnsi="ＭＳ Ｐゴシック" w:cs="ＭＳ Ｐゴシック" w:hint="eastAsia"/>
                <w:color w:val="4D4D4D"/>
                <w:kern w:val="0"/>
                <w:sz w:val="24"/>
                <w:szCs w:val="24"/>
              </w:rPr>
              <w:t>東海旅客鉄道会社（JR東海）による全国新幹線鉄道整備法に基づく中央新幹線の工事実施計画（品川～名古屋間）が認可されました。</w:t>
            </w:r>
          </w:p>
        </w:tc>
      </w:tr>
    </w:tbl>
    <w:p w14:paraId="26EEFDC5" w14:textId="52E9D224" w:rsidR="009060AA" w:rsidRPr="009060AA" w:rsidRDefault="00D54AD0" w:rsidP="003A6B03">
      <w:pPr>
        <w:widowControl/>
        <w:spacing w:before="100" w:beforeAutospacing="1" w:after="100" w:afterAutospacing="1"/>
        <w:ind w:right="880"/>
        <w:rPr>
          <w:rFonts w:ascii="ＭＳ Ｐゴシック" w:eastAsia="ＭＳ Ｐゴシック" w:hAnsi="ＭＳ Ｐゴシック" w:cs="ＭＳ Ｐゴシック"/>
          <w:color w:val="444444"/>
          <w:kern w:val="0"/>
          <w:sz w:val="22"/>
        </w:rPr>
      </w:pPr>
      <w:r w:rsidRPr="00D54AD0">
        <w:rPr>
          <w:rFonts w:ascii="ＭＳ Ｐゴシック" w:eastAsia="ＭＳ Ｐゴシック" w:hAnsi="ＭＳ Ｐゴシック" w:cs="ＭＳ Ｐゴシック" w:hint="eastAsia"/>
          <w:color w:val="444444"/>
          <w:kern w:val="0"/>
          <w:sz w:val="22"/>
        </w:rPr>
        <w:lastRenderedPageBreak/>
        <w:t>▲</w:t>
      </w:r>
    </w:p>
    <w:sectPr w:rsidR="009060AA" w:rsidRPr="009060A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charset w:val="80"/>
    <w:family w:val="roman"/>
    <w:pitch w:val="variable"/>
    <w:sig w:usb0="800002E7" w:usb1="2AC7FCFF" w:usb2="00000012" w:usb3="00000000" w:csb0="0002009F" w:csb1="00000000"/>
  </w:font>
  <w:font w:name="ＭＳ Ｐゴシック">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B27FB"/>
    <w:multiLevelType w:val="multilevel"/>
    <w:tmpl w:val="E8A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E73D8"/>
    <w:multiLevelType w:val="multilevel"/>
    <w:tmpl w:val="F33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B590F"/>
    <w:multiLevelType w:val="multilevel"/>
    <w:tmpl w:val="97F6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42DDA"/>
    <w:multiLevelType w:val="multilevel"/>
    <w:tmpl w:val="7A3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7405B"/>
    <w:multiLevelType w:val="multilevel"/>
    <w:tmpl w:val="6D0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24821"/>
    <w:multiLevelType w:val="multilevel"/>
    <w:tmpl w:val="BA0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3420FA"/>
    <w:multiLevelType w:val="multilevel"/>
    <w:tmpl w:val="B9A2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930EFC"/>
    <w:multiLevelType w:val="multilevel"/>
    <w:tmpl w:val="FF5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D46AB1"/>
    <w:multiLevelType w:val="multilevel"/>
    <w:tmpl w:val="C8BA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6"/>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42"/>
    <w:rsid w:val="00003F58"/>
    <w:rsid w:val="0000476C"/>
    <w:rsid w:val="0006666D"/>
    <w:rsid w:val="000F08DD"/>
    <w:rsid w:val="00120862"/>
    <w:rsid w:val="00135145"/>
    <w:rsid w:val="00143121"/>
    <w:rsid w:val="001B3B68"/>
    <w:rsid w:val="001C2A0B"/>
    <w:rsid w:val="001E14D2"/>
    <w:rsid w:val="0029466E"/>
    <w:rsid w:val="002953E3"/>
    <w:rsid w:val="003868C0"/>
    <w:rsid w:val="003A6B03"/>
    <w:rsid w:val="0043272C"/>
    <w:rsid w:val="004C2689"/>
    <w:rsid w:val="00614693"/>
    <w:rsid w:val="00731959"/>
    <w:rsid w:val="00734D78"/>
    <w:rsid w:val="0077212D"/>
    <w:rsid w:val="007977F0"/>
    <w:rsid w:val="007D6E42"/>
    <w:rsid w:val="00871EA5"/>
    <w:rsid w:val="008A279F"/>
    <w:rsid w:val="009060AA"/>
    <w:rsid w:val="00954C38"/>
    <w:rsid w:val="00974FE5"/>
    <w:rsid w:val="00A754FB"/>
    <w:rsid w:val="00AF3BFC"/>
    <w:rsid w:val="00AF4F73"/>
    <w:rsid w:val="00B11C8B"/>
    <w:rsid w:val="00B849AB"/>
    <w:rsid w:val="00BA23AC"/>
    <w:rsid w:val="00BC14D1"/>
    <w:rsid w:val="00BE4C5F"/>
    <w:rsid w:val="00BF5140"/>
    <w:rsid w:val="00C07824"/>
    <w:rsid w:val="00C77B20"/>
    <w:rsid w:val="00C96D60"/>
    <w:rsid w:val="00CC2EC0"/>
    <w:rsid w:val="00D54AD0"/>
    <w:rsid w:val="00E73A21"/>
    <w:rsid w:val="00ED4617"/>
    <w:rsid w:val="00F36EB0"/>
    <w:rsid w:val="00F81378"/>
    <w:rsid w:val="00FA2914"/>
    <w:rsid w:val="00FD3A2E"/>
    <w:rsid w:val="00FF3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57311FF0"/>
  <w15:chartTrackingRefBased/>
  <w15:docId w15:val="{7603D814-618F-400C-940D-6B4A7498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54AD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D0"/>
    <w:rPr>
      <w:rFonts w:ascii="ＭＳ Ｐゴシック" w:eastAsia="ＭＳ Ｐゴシック" w:hAnsi="ＭＳ Ｐゴシック" w:cs="ＭＳ Ｐゴシック"/>
      <w:b/>
      <w:bCs/>
      <w:kern w:val="36"/>
      <w:sz w:val="39"/>
      <w:szCs w:val="39"/>
    </w:rPr>
  </w:style>
  <w:style w:type="character" w:styleId="Hyperlink">
    <w:name w:val="Hyperlink"/>
    <w:basedOn w:val="DefaultParagraphFont"/>
    <w:uiPriority w:val="99"/>
    <w:semiHidden/>
    <w:unhideWhenUsed/>
    <w:rsid w:val="00D54AD0"/>
    <w:rPr>
      <w:strike w:val="0"/>
      <w:dstrike w:val="0"/>
      <w:color w:val="444444"/>
      <w:u w:val="none"/>
      <w:effect w:val="none"/>
    </w:rPr>
  </w:style>
  <w:style w:type="paragraph" w:styleId="NormalWeb">
    <w:name w:val="Normal (Web)"/>
    <w:basedOn w:val="Normal"/>
    <w:uiPriority w:val="99"/>
    <w:semiHidden/>
    <w:unhideWhenUsed/>
    <w:rsid w:val="00D54AD0"/>
    <w:pPr>
      <w:widowControl/>
      <w:spacing w:before="100" w:beforeAutospacing="1" w:after="100" w:afterAutospacing="1"/>
      <w:jc w:val="left"/>
    </w:pPr>
    <w:rPr>
      <w:rFonts w:ascii="ＭＳ Ｐゴシック" w:eastAsia="ＭＳ Ｐゴシック" w:hAnsi="ＭＳ Ｐゴシック" w:cs="ＭＳ Ｐゴシック"/>
      <w:color w:val="333333"/>
      <w:kern w:val="0"/>
      <w:sz w:val="24"/>
      <w:szCs w:val="24"/>
    </w:rPr>
  </w:style>
  <w:style w:type="paragraph" w:customStyle="1" w:styleId="Date1">
    <w:name w:val="Date1"/>
    <w:basedOn w:val="Normal"/>
    <w:rsid w:val="00D54AD0"/>
    <w:pPr>
      <w:widowControl/>
      <w:spacing w:before="100" w:beforeAutospacing="1" w:after="100" w:afterAutospacing="1"/>
      <w:jc w:val="left"/>
    </w:pPr>
    <w:rPr>
      <w:rFonts w:ascii="ＭＳ Ｐゴシック" w:eastAsia="ＭＳ Ｐゴシック" w:hAnsi="ＭＳ Ｐゴシック" w:cs="ＭＳ Ｐゴシック"/>
      <w:color w:val="333333"/>
      <w:kern w:val="0"/>
      <w:sz w:val="24"/>
      <w:szCs w:val="24"/>
    </w:rPr>
  </w:style>
  <w:style w:type="paragraph" w:customStyle="1" w:styleId="last1">
    <w:name w:val="last1"/>
    <w:basedOn w:val="Normal"/>
    <w:rsid w:val="00D54AD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caution-text1">
    <w:name w:val="scaution-text1"/>
    <w:basedOn w:val="Normal"/>
    <w:rsid w:val="00D54AD0"/>
    <w:pPr>
      <w:widowControl/>
      <w:spacing w:after="45"/>
      <w:ind w:left="180" w:right="180"/>
      <w:jc w:val="left"/>
    </w:pPr>
    <w:rPr>
      <w:rFonts w:ascii="ＭＳ Ｐゴシック" w:eastAsia="ＭＳ Ｐゴシック" w:hAnsi="ＭＳ Ｐゴシック" w:cs="ＭＳ Ｐゴシック"/>
      <w:color w:val="FF0000"/>
      <w:kern w:val="0"/>
      <w:sz w:val="18"/>
      <w:szCs w:val="18"/>
    </w:rPr>
  </w:style>
  <w:style w:type="paragraph" w:customStyle="1" w:styleId="more1">
    <w:name w:val="more1"/>
    <w:basedOn w:val="Normal"/>
    <w:rsid w:val="00D54AD0"/>
    <w:pPr>
      <w:widowControl/>
      <w:spacing w:before="45" w:after="45"/>
      <w:jc w:val="center"/>
    </w:pPr>
    <w:rPr>
      <w:rFonts w:ascii="ＭＳ Ｐゴシック" w:eastAsia="ＭＳ Ｐゴシック" w:hAnsi="ＭＳ Ｐゴシック" w:cs="ＭＳ Ｐゴシック"/>
      <w:color w:val="333333"/>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996140">
      <w:bodyDiv w:val="1"/>
      <w:marLeft w:val="0"/>
      <w:marRight w:val="0"/>
      <w:marTop w:val="0"/>
      <w:marBottom w:val="0"/>
      <w:divBdr>
        <w:top w:val="none" w:sz="0" w:space="0" w:color="auto"/>
        <w:left w:val="none" w:sz="0" w:space="0" w:color="auto"/>
        <w:bottom w:val="none" w:sz="0" w:space="0" w:color="auto"/>
        <w:right w:val="none" w:sz="0" w:space="0" w:color="auto"/>
      </w:divBdr>
      <w:divsChild>
        <w:div w:id="541866696">
          <w:marLeft w:val="0"/>
          <w:marRight w:val="0"/>
          <w:marTop w:val="0"/>
          <w:marBottom w:val="0"/>
          <w:divBdr>
            <w:top w:val="single" w:sz="18" w:space="0" w:color="0000B2"/>
            <w:left w:val="none" w:sz="0" w:space="0" w:color="auto"/>
            <w:bottom w:val="none" w:sz="0" w:space="0" w:color="auto"/>
            <w:right w:val="none" w:sz="0" w:space="0" w:color="auto"/>
          </w:divBdr>
          <w:divsChild>
            <w:div w:id="588348169">
              <w:marLeft w:val="0"/>
              <w:marRight w:val="0"/>
              <w:marTop w:val="0"/>
              <w:marBottom w:val="0"/>
              <w:divBdr>
                <w:top w:val="none" w:sz="0" w:space="0" w:color="auto"/>
                <w:left w:val="none" w:sz="0" w:space="0" w:color="auto"/>
                <w:bottom w:val="none" w:sz="0" w:space="0" w:color="auto"/>
                <w:right w:val="none" w:sz="0" w:space="0" w:color="auto"/>
              </w:divBdr>
            </w:div>
            <w:div w:id="111827701">
              <w:marLeft w:val="0"/>
              <w:marRight w:val="0"/>
              <w:marTop w:val="0"/>
              <w:marBottom w:val="0"/>
              <w:divBdr>
                <w:top w:val="none" w:sz="0" w:space="0" w:color="auto"/>
                <w:left w:val="none" w:sz="0" w:space="0" w:color="auto"/>
                <w:bottom w:val="none" w:sz="0" w:space="0" w:color="auto"/>
                <w:right w:val="none" w:sz="0" w:space="0" w:color="auto"/>
              </w:divBdr>
            </w:div>
            <w:div w:id="1364332382">
              <w:marLeft w:val="0"/>
              <w:marRight w:val="0"/>
              <w:marTop w:val="0"/>
              <w:marBottom w:val="75"/>
              <w:divBdr>
                <w:top w:val="none" w:sz="0" w:space="0" w:color="auto"/>
                <w:left w:val="none" w:sz="0" w:space="0" w:color="auto"/>
                <w:bottom w:val="none" w:sz="0" w:space="0" w:color="auto"/>
                <w:right w:val="none" w:sz="0" w:space="0" w:color="auto"/>
              </w:divBdr>
              <w:divsChild>
                <w:div w:id="908228599">
                  <w:marLeft w:val="0"/>
                  <w:marRight w:val="0"/>
                  <w:marTop w:val="0"/>
                  <w:marBottom w:val="0"/>
                  <w:divBdr>
                    <w:top w:val="none" w:sz="0" w:space="0" w:color="auto"/>
                    <w:left w:val="none" w:sz="0" w:space="0" w:color="auto"/>
                    <w:bottom w:val="none" w:sz="0" w:space="0" w:color="auto"/>
                    <w:right w:val="none" w:sz="0" w:space="0" w:color="auto"/>
                  </w:divBdr>
                  <w:divsChild>
                    <w:div w:id="503711685">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405175812">
                  <w:marLeft w:val="0"/>
                  <w:marRight w:val="0"/>
                  <w:marTop w:val="0"/>
                  <w:marBottom w:val="0"/>
                  <w:divBdr>
                    <w:top w:val="none" w:sz="0" w:space="0" w:color="auto"/>
                    <w:left w:val="none" w:sz="0" w:space="0" w:color="auto"/>
                    <w:bottom w:val="none" w:sz="0" w:space="0" w:color="auto"/>
                    <w:right w:val="none" w:sz="0" w:space="0" w:color="auto"/>
                  </w:divBdr>
                  <w:divsChild>
                    <w:div w:id="16017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38864">
              <w:marLeft w:val="0"/>
              <w:marRight w:val="0"/>
              <w:marTop w:val="0"/>
              <w:marBottom w:val="0"/>
              <w:divBdr>
                <w:top w:val="none" w:sz="0" w:space="0" w:color="auto"/>
                <w:left w:val="none" w:sz="0" w:space="0" w:color="auto"/>
                <w:bottom w:val="none" w:sz="0" w:space="0" w:color="auto"/>
                <w:right w:val="none" w:sz="0" w:space="0" w:color="auto"/>
              </w:divBdr>
              <w:divsChild>
                <w:div w:id="362293594">
                  <w:marLeft w:val="0"/>
                  <w:marRight w:val="0"/>
                  <w:marTop w:val="1500"/>
                  <w:marBottom w:val="0"/>
                  <w:divBdr>
                    <w:top w:val="none" w:sz="0" w:space="0" w:color="auto"/>
                    <w:left w:val="none" w:sz="0" w:space="0" w:color="auto"/>
                    <w:bottom w:val="none" w:sz="0" w:space="0" w:color="auto"/>
                    <w:right w:val="none" w:sz="0" w:space="0" w:color="auto"/>
                  </w:divBdr>
                </w:div>
                <w:div w:id="2110082498">
                  <w:marLeft w:val="0"/>
                  <w:marRight w:val="0"/>
                  <w:marTop w:val="1500"/>
                  <w:marBottom w:val="0"/>
                  <w:divBdr>
                    <w:top w:val="none" w:sz="0" w:space="0" w:color="auto"/>
                    <w:left w:val="none" w:sz="0" w:space="0" w:color="auto"/>
                    <w:bottom w:val="none" w:sz="0" w:space="0" w:color="auto"/>
                    <w:right w:val="none" w:sz="0" w:space="0" w:color="auto"/>
                  </w:divBdr>
                </w:div>
                <w:div w:id="889460921">
                  <w:marLeft w:val="0"/>
                  <w:marRight w:val="0"/>
                  <w:marTop w:val="1500"/>
                  <w:marBottom w:val="0"/>
                  <w:divBdr>
                    <w:top w:val="none" w:sz="0" w:space="0" w:color="auto"/>
                    <w:left w:val="none" w:sz="0" w:space="0" w:color="auto"/>
                    <w:bottom w:val="none" w:sz="0" w:space="0" w:color="auto"/>
                    <w:right w:val="none" w:sz="0" w:space="0" w:color="auto"/>
                  </w:divBdr>
                </w:div>
                <w:div w:id="1538742233">
                  <w:marLeft w:val="0"/>
                  <w:marRight w:val="0"/>
                  <w:marTop w:val="1500"/>
                  <w:marBottom w:val="0"/>
                  <w:divBdr>
                    <w:top w:val="none" w:sz="0" w:space="0" w:color="auto"/>
                    <w:left w:val="none" w:sz="0" w:space="0" w:color="auto"/>
                    <w:bottom w:val="none" w:sz="0" w:space="0" w:color="auto"/>
                    <w:right w:val="none" w:sz="0" w:space="0" w:color="auto"/>
                  </w:divBdr>
                </w:div>
                <w:div w:id="866790625">
                  <w:marLeft w:val="0"/>
                  <w:marRight w:val="0"/>
                  <w:marTop w:val="15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FF8BB-E771-DB49-B72D-D86CDB06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562</Words>
  <Characters>3210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yasuhiro.m.0121@gmail.com</dc:creator>
  <cp:keywords/>
  <dc:description/>
  <cp:lastModifiedBy>小川 遼</cp:lastModifiedBy>
  <cp:revision>2</cp:revision>
  <dcterms:created xsi:type="dcterms:W3CDTF">2019-02-12T14:07:00Z</dcterms:created>
  <dcterms:modified xsi:type="dcterms:W3CDTF">2019-02-12T14:07:00Z</dcterms:modified>
</cp:coreProperties>
</file>