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pict>
          <v:shape style="position:absolute;margin-left:1.25pt;margin-top:46.4497pt;width:593.23pt;height:795pt;mso-position-horizontal-relative:page;mso-position-vertical-relative:page;z-index:-40" type="#_x0000_t75">
            <v:imagedata o:title="" r:id="rId4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30" w:line="407" w:lineRule="auto"/>
        <w:ind w:left="100" w:right="5986"/>
      </w:pP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NYS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9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r,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uru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260" w:lineRule="exac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29</w:t>
      </w:r>
      <w:r>
        <w:rPr>
          <w:rFonts w:ascii="Times New Roman" w:cs="Times New Roman" w:eastAsia="Times New Roman" w:hAnsi="Times New Roman"/>
          <w:spacing w:val="2"/>
          <w:w w:val="100"/>
          <w:position w:val="9"/>
          <w:sz w:val="15"/>
          <w:szCs w:val="15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9"/>
          <w:sz w:val="15"/>
          <w:szCs w:val="15"/>
        </w:rPr>
        <w:t>h</w:t>
      </w:r>
      <w:r>
        <w:rPr>
          <w:rFonts w:ascii="Times New Roman" w:cs="Times New Roman" w:eastAsia="Times New Roman" w:hAnsi="Times New Roman"/>
          <w:spacing w:val="-2"/>
          <w:w w:val="100"/>
          <w:position w:val="9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3"/>
          <w:szCs w:val="23"/>
        </w:rPr>
        <w:t>2023.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00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2405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LY</w:t>
      </w:r>
      <w:r>
        <w:rPr>
          <w:rFonts w:ascii="Times New Roman" w:cs="Times New Roman" w:eastAsia="Times New Roman" w:hAnsi="Times New Roman"/>
          <w:b/>
          <w:spacing w:val="-1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FO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-8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6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ER</w:t>
      </w:r>
      <w:r>
        <w:rPr>
          <w:rFonts w:ascii="Times New Roman" w:cs="Times New Roman" w:eastAsia="Times New Roman" w:hAnsi="Times New Roman"/>
          <w:b/>
          <w:spacing w:val="-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</w:t>
      </w:r>
      <w:r>
        <w:rPr>
          <w:rFonts w:ascii="Times New Roman" w:cs="Times New Roman" w:eastAsia="Times New Roman" w:hAnsi="Times New Roman"/>
          <w:b/>
          <w:spacing w:val="-5"/>
          <w:w w:val="100"/>
          <w:sz w:val="23"/>
          <w:szCs w:val="23"/>
        </w:rPr>
        <w:t>0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23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254" w:lineRule="auto"/>
        <w:ind w:left="100" w:right="69"/>
      </w:pP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nf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rps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3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23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/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7083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du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rv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p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up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2023.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line="405" w:lineRule="auto"/>
        <w:ind w:left="100" w:right="7401"/>
      </w:pP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nk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ou.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spacing w:val="-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1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,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11"/>
        <w:ind w:left="100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:</w:t>
      </w:r>
      <w:r>
        <w:rPr>
          <w:rFonts w:ascii="Times New Roman" w:cs="Times New Roman" w:eastAsia="Times New Roman" w:hAnsi="Times New Roman"/>
          <w:spacing w:val="-1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k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4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5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b/>
          <w:spacing w:val="-2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ind w:left="100"/>
      </w:pP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3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spacing w:val="6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3"/>
          <w:szCs w:val="23"/>
        </w:rPr>
        <w:t>u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ra</w:t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23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3"/>
          <w:szCs w:val="23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-5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g</w:t>
      </w:r>
      <w:r>
        <w:rPr>
          <w:rFonts w:ascii="Times New Roman" w:cs="Times New Roman" w:eastAsia="Times New Roman" w:hAnsi="Times New Roman"/>
          <w:spacing w:val="-2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  <w:t>r)</w:t>
      </w:r>
    </w:p>
    <w:sectPr>
      <w:type w:val="continuous"/>
      <w:pgSz w:h="16860" w:w="11940"/>
      <w:pgMar w:bottom="280" w:left="1340" w:right="1520" w:top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