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307C2" w14:textId="06F75A05" w:rsidR="00FE6893" w:rsidRDefault="00333669" w:rsidP="00AA0718">
      <w:pPr>
        <w:spacing w:before="600" w:after="200"/>
        <w:jc w:val="center"/>
      </w:pPr>
      <w:r>
        <w:rPr>
          <w:b/>
          <w:bCs/>
          <w:color w:val="1F4E5C"/>
          <w:sz w:val="56"/>
          <w:szCs w:val="56"/>
        </w:rPr>
        <w:t>Project Brief</w:t>
      </w:r>
    </w:p>
    <w:p w14:paraId="18DD9E35" w14:textId="3C0A7FFF" w:rsidR="00FE6893" w:rsidRDefault="00333669">
      <w:pPr>
        <w:pBdr>
          <w:bottom w:val="single" w:sz="8" w:space="12" w:color="2E7D8C"/>
        </w:pBdr>
        <w:spacing w:after="600"/>
        <w:jc w:val="center"/>
      </w:pPr>
      <w:r>
        <w:rPr>
          <w:i/>
          <w:iCs/>
          <w:color w:val="444444"/>
        </w:rPr>
        <w:t xml:space="preserve">This document explains what the project is, why it exists, how </w:t>
      </w:r>
      <w:r w:rsidR="00FC007D">
        <w:rPr>
          <w:i/>
          <w:iCs/>
          <w:color w:val="444444"/>
        </w:rPr>
        <w:t xml:space="preserve">we </w:t>
      </w:r>
      <w:r>
        <w:rPr>
          <w:i/>
          <w:iCs/>
          <w:color w:val="444444"/>
        </w:rPr>
        <w:t>solve the problem, and what success looks like.</w:t>
      </w:r>
    </w:p>
    <w:p w14:paraId="090B0D22" w14:textId="77777777" w:rsidR="00FE6893" w:rsidRDefault="00333669">
      <w:r>
        <w:br w:type="page"/>
      </w:r>
    </w:p>
    <w:p w14:paraId="08037579" w14:textId="01DD93B9" w:rsidR="00FE6893" w:rsidRDefault="00333669">
      <w:pPr>
        <w:spacing w:after="300"/>
      </w:pPr>
      <w:r>
        <w:rPr>
          <w:b/>
          <w:bCs/>
          <w:color w:val="1F4E5C"/>
          <w:sz w:val="30"/>
          <w:szCs w:val="30"/>
        </w:rPr>
        <w:lastRenderedPageBreak/>
        <w:t>Contents</w:t>
      </w:r>
    </w:p>
    <w:p w14:paraId="07BE4534" w14:textId="77777777" w:rsidR="00FE6893" w:rsidRDefault="00333669">
      <w:pPr>
        <w:spacing w:after="120"/>
      </w:pPr>
      <w:r>
        <w:rPr>
          <w:b/>
          <w:bCs/>
          <w:color w:val="1F4E5C"/>
        </w:rPr>
        <w:t>1. Project Overview</w:t>
      </w:r>
      <w:r>
        <w:ptab w:relativeTo="margin" w:alignment="right" w:leader="dot"/>
      </w:r>
      <w:r>
        <w:rPr>
          <w:color w:val="1F4E5C"/>
        </w:rPr>
        <w:t>3</w:t>
      </w:r>
    </w:p>
    <w:p w14:paraId="29718FBE" w14:textId="77777777" w:rsidR="00FE6893" w:rsidRDefault="00333669">
      <w:pPr>
        <w:spacing w:after="120"/>
      </w:pPr>
      <w:r>
        <w:rPr>
          <w:b/>
          <w:bCs/>
          <w:color w:val="1F4E5C"/>
        </w:rPr>
        <w:t>2. Executive Summary</w:t>
      </w:r>
      <w:r>
        <w:ptab w:relativeTo="margin" w:alignment="right" w:leader="dot"/>
      </w:r>
      <w:r>
        <w:rPr>
          <w:color w:val="1F4E5C"/>
        </w:rPr>
        <w:t>3</w:t>
      </w:r>
    </w:p>
    <w:p w14:paraId="04A43A2D" w14:textId="77777777" w:rsidR="00FE6893" w:rsidRDefault="00333669">
      <w:pPr>
        <w:spacing w:after="120"/>
      </w:pPr>
      <w:r>
        <w:rPr>
          <w:b/>
          <w:bCs/>
          <w:color w:val="1F4E5C"/>
        </w:rPr>
        <w:t>3. Background</w:t>
      </w:r>
      <w:r>
        <w:ptab w:relativeTo="margin" w:alignment="right" w:leader="dot"/>
      </w:r>
      <w:r>
        <w:rPr>
          <w:color w:val="1F4E5C"/>
        </w:rPr>
        <w:t>3</w:t>
      </w:r>
    </w:p>
    <w:p w14:paraId="2B589522" w14:textId="31558F88" w:rsidR="00FE6893" w:rsidRDefault="00333669">
      <w:pPr>
        <w:spacing w:after="120"/>
      </w:pPr>
      <w:r>
        <w:rPr>
          <w:b/>
          <w:bCs/>
          <w:color w:val="1F4E5C"/>
        </w:rPr>
        <w:t>4. Business Problem</w:t>
      </w:r>
      <w:r>
        <w:ptab w:relativeTo="margin" w:alignment="right" w:leader="dot"/>
      </w:r>
      <w:r w:rsidR="00AA0718">
        <w:rPr>
          <w:color w:val="1F4E5C"/>
        </w:rPr>
        <w:t>4</w:t>
      </w:r>
    </w:p>
    <w:p w14:paraId="005E0974" w14:textId="7D5770CC" w:rsidR="00FE6893" w:rsidRDefault="00333669">
      <w:pPr>
        <w:spacing w:after="120"/>
      </w:pPr>
      <w:r>
        <w:rPr>
          <w:b/>
          <w:bCs/>
          <w:color w:val="1F4E5C"/>
        </w:rPr>
        <w:t>5. Project Objectives</w:t>
      </w:r>
      <w:r>
        <w:ptab w:relativeTo="margin" w:alignment="right" w:leader="dot"/>
      </w:r>
      <w:r w:rsidR="00AA0718">
        <w:rPr>
          <w:color w:val="1F4E5C"/>
        </w:rPr>
        <w:t>4</w:t>
      </w:r>
    </w:p>
    <w:p w14:paraId="329D6149" w14:textId="764F2712" w:rsidR="00FE6893" w:rsidRDefault="00333669">
      <w:pPr>
        <w:spacing w:after="120"/>
      </w:pPr>
      <w:r>
        <w:rPr>
          <w:b/>
          <w:bCs/>
          <w:color w:val="1F4E5C"/>
        </w:rPr>
        <w:t>6. Project Scope</w:t>
      </w:r>
      <w:r>
        <w:ptab w:relativeTo="margin" w:alignment="right" w:leader="dot"/>
      </w:r>
      <w:r w:rsidR="00AA0718">
        <w:rPr>
          <w:color w:val="1F4E5C"/>
        </w:rPr>
        <w:t>5</w:t>
      </w:r>
    </w:p>
    <w:p w14:paraId="5AAA058F" w14:textId="2D3D219C" w:rsidR="00FE6893" w:rsidRDefault="00333669">
      <w:pPr>
        <w:spacing w:after="120"/>
      </w:pPr>
      <w:r>
        <w:rPr>
          <w:b/>
          <w:bCs/>
          <w:color w:val="1F4E5C"/>
        </w:rPr>
        <w:t>7. Stakeholders</w:t>
      </w:r>
      <w:r>
        <w:ptab w:relativeTo="margin" w:alignment="right" w:leader="dot"/>
      </w:r>
      <w:r w:rsidR="00AA0718">
        <w:rPr>
          <w:color w:val="1F4E5C"/>
        </w:rPr>
        <w:t>5</w:t>
      </w:r>
    </w:p>
    <w:p w14:paraId="47A43795" w14:textId="1836C855" w:rsidR="00FE6893" w:rsidRDefault="00333669">
      <w:pPr>
        <w:spacing w:after="120"/>
      </w:pPr>
      <w:r>
        <w:rPr>
          <w:b/>
          <w:bCs/>
          <w:color w:val="1F4E5C"/>
        </w:rPr>
        <w:t>8. Business Questions</w:t>
      </w:r>
      <w:r>
        <w:ptab w:relativeTo="margin" w:alignment="right" w:leader="dot"/>
      </w:r>
      <w:r w:rsidR="00AA0718">
        <w:rPr>
          <w:color w:val="1F4E5C"/>
        </w:rPr>
        <w:t>5</w:t>
      </w:r>
    </w:p>
    <w:p w14:paraId="01F539E8" w14:textId="67E7FE1D" w:rsidR="00FE6893" w:rsidRDefault="00333669">
      <w:pPr>
        <w:spacing w:after="120"/>
      </w:pPr>
      <w:r>
        <w:rPr>
          <w:b/>
          <w:bCs/>
          <w:color w:val="1F4E5C"/>
        </w:rPr>
        <w:t>9. Success Metrics</w:t>
      </w:r>
      <w:r>
        <w:ptab w:relativeTo="margin" w:alignment="right" w:leader="dot"/>
      </w:r>
      <w:r w:rsidR="00AA0718">
        <w:rPr>
          <w:color w:val="1F4E5C"/>
        </w:rPr>
        <w:t>6</w:t>
      </w:r>
    </w:p>
    <w:p w14:paraId="37BB268A" w14:textId="6055344A" w:rsidR="00FE6893" w:rsidRDefault="00333669">
      <w:pPr>
        <w:spacing w:after="120"/>
      </w:pPr>
      <w:r>
        <w:rPr>
          <w:b/>
          <w:bCs/>
          <w:color w:val="1F4E5C"/>
        </w:rPr>
        <w:t>10. Deliverables</w:t>
      </w:r>
      <w:r>
        <w:ptab w:relativeTo="margin" w:alignment="right" w:leader="dot"/>
      </w:r>
      <w:r w:rsidR="00AA0718">
        <w:rPr>
          <w:color w:val="1F4E5C"/>
        </w:rPr>
        <w:t>6</w:t>
      </w:r>
    </w:p>
    <w:p w14:paraId="35BFAD46" w14:textId="5842DDAD" w:rsidR="00FE6893" w:rsidRDefault="00333669">
      <w:pPr>
        <w:spacing w:after="120"/>
      </w:pPr>
      <w:r>
        <w:rPr>
          <w:b/>
          <w:bCs/>
          <w:color w:val="1F4E5C"/>
        </w:rPr>
        <w:t>11. Assumptions</w:t>
      </w:r>
      <w:r w:rsidR="001076D8">
        <w:rPr>
          <w:b/>
          <w:bCs/>
          <w:color w:val="1F4E5C"/>
        </w:rPr>
        <w:t>/Risks</w:t>
      </w:r>
      <w:r>
        <w:ptab w:relativeTo="margin" w:alignment="right" w:leader="dot"/>
      </w:r>
      <w:r w:rsidR="00AA0718">
        <w:rPr>
          <w:color w:val="1F4E5C"/>
        </w:rPr>
        <w:t>6</w:t>
      </w:r>
    </w:p>
    <w:p w14:paraId="156722DC" w14:textId="4A51962E" w:rsidR="00FE6893" w:rsidRDefault="00333669">
      <w:pPr>
        <w:spacing w:after="120"/>
      </w:pPr>
      <w:r>
        <w:rPr>
          <w:b/>
          <w:bCs/>
          <w:color w:val="1F4E5C"/>
        </w:rPr>
        <w:t>1</w:t>
      </w:r>
      <w:r w:rsidR="001076D8">
        <w:rPr>
          <w:b/>
          <w:bCs/>
          <w:color w:val="1F4E5C"/>
        </w:rPr>
        <w:t>2</w:t>
      </w:r>
      <w:r>
        <w:rPr>
          <w:b/>
          <w:bCs/>
          <w:color w:val="1F4E5C"/>
        </w:rPr>
        <w:t>. Timeline</w:t>
      </w:r>
      <w:r>
        <w:ptab w:relativeTo="margin" w:alignment="right" w:leader="dot"/>
      </w:r>
      <w:r w:rsidR="00AA0718">
        <w:rPr>
          <w:color w:val="1F4E5C"/>
        </w:rPr>
        <w:t>7</w:t>
      </w:r>
    </w:p>
    <w:p w14:paraId="30B10FE4" w14:textId="61BE82D4" w:rsidR="00FE6893" w:rsidRDefault="00333669">
      <w:pPr>
        <w:spacing w:after="120"/>
      </w:pPr>
      <w:r>
        <w:rPr>
          <w:b/>
          <w:bCs/>
          <w:color w:val="1F4E5C"/>
        </w:rPr>
        <w:t>1</w:t>
      </w:r>
      <w:r w:rsidR="001076D8">
        <w:rPr>
          <w:b/>
          <w:bCs/>
          <w:color w:val="1F4E5C"/>
        </w:rPr>
        <w:t>3</w:t>
      </w:r>
      <w:r>
        <w:rPr>
          <w:b/>
          <w:bCs/>
          <w:color w:val="1F4E5C"/>
        </w:rPr>
        <w:t>. Team Roles</w:t>
      </w:r>
      <w:r>
        <w:ptab w:relativeTo="margin" w:alignment="right" w:leader="dot"/>
      </w:r>
      <w:r w:rsidR="00AA0718">
        <w:rPr>
          <w:color w:val="1F4E5C"/>
        </w:rPr>
        <w:t>7</w:t>
      </w:r>
    </w:p>
    <w:p w14:paraId="0352E9B2" w14:textId="77777777" w:rsidR="00333669" w:rsidRDefault="00333669">
      <w:pPr>
        <w:pStyle w:val="Heading1"/>
        <w:pBdr>
          <w:bottom w:val="single" w:sz="6" w:space="6" w:color="1F4E5C"/>
        </w:pBdr>
        <w:spacing w:before="480"/>
      </w:pPr>
    </w:p>
    <w:p w14:paraId="7B78B3D5" w14:textId="77777777" w:rsidR="00333669" w:rsidRDefault="00333669">
      <w:pPr>
        <w:pStyle w:val="Heading1"/>
        <w:pBdr>
          <w:bottom w:val="single" w:sz="6" w:space="6" w:color="1F4E5C"/>
        </w:pBdr>
        <w:spacing w:before="480"/>
      </w:pPr>
    </w:p>
    <w:p w14:paraId="40842CFA" w14:textId="77777777" w:rsidR="00333669" w:rsidRDefault="00333669">
      <w:pPr>
        <w:pStyle w:val="Heading1"/>
        <w:pBdr>
          <w:bottom w:val="single" w:sz="6" w:space="6" w:color="1F4E5C"/>
        </w:pBdr>
        <w:spacing w:before="480"/>
      </w:pPr>
    </w:p>
    <w:p w14:paraId="03E068F6" w14:textId="77777777" w:rsidR="00333669" w:rsidRDefault="00333669">
      <w:pPr>
        <w:pStyle w:val="Heading1"/>
        <w:pBdr>
          <w:bottom w:val="single" w:sz="6" w:space="6" w:color="1F4E5C"/>
        </w:pBdr>
        <w:spacing w:before="480"/>
      </w:pPr>
    </w:p>
    <w:p w14:paraId="24E4A689" w14:textId="77777777" w:rsidR="00333669" w:rsidRDefault="00333669">
      <w:pPr>
        <w:pStyle w:val="Heading1"/>
        <w:pBdr>
          <w:bottom w:val="single" w:sz="6" w:space="6" w:color="1F4E5C"/>
        </w:pBdr>
        <w:spacing w:before="480"/>
      </w:pPr>
    </w:p>
    <w:p w14:paraId="0655182C" w14:textId="77777777" w:rsidR="00333669" w:rsidRDefault="00333669">
      <w:pPr>
        <w:pStyle w:val="Heading1"/>
        <w:pBdr>
          <w:bottom w:val="single" w:sz="6" w:space="6" w:color="1F4E5C"/>
        </w:pBdr>
        <w:spacing w:before="480"/>
      </w:pPr>
    </w:p>
    <w:p w14:paraId="02FB49D6" w14:textId="77777777" w:rsidR="00333669" w:rsidRDefault="00333669">
      <w:pPr>
        <w:pStyle w:val="Heading1"/>
        <w:pBdr>
          <w:bottom w:val="single" w:sz="6" w:space="6" w:color="1F4E5C"/>
        </w:pBdr>
        <w:spacing w:before="480"/>
      </w:pPr>
    </w:p>
    <w:p w14:paraId="707DB266" w14:textId="77777777" w:rsidR="00333669" w:rsidRDefault="00333669">
      <w:pPr>
        <w:pStyle w:val="Heading1"/>
        <w:pBdr>
          <w:bottom w:val="single" w:sz="6" w:space="6" w:color="1F4E5C"/>
        </w:pBdr>
        <w:spacing w:before="480"/>
      </w:pPr>
    </w:p>
    <w:p w14:paraId="1EB32131" w14:textId="77777777" w:rsidR="001076D8" w:rsidRDefault="001076D8">
      <w:pPr>
        <w:pStyle w:val="Heading1"/>
        <w:pBdr>
          <w:bottom w:val="single" w:sz="6" w:space="6" w:color="1F4E5C"/>
        </w:pBdr>
        <w:spacing w:before="480"/>
      </w:pPr>
    </w:p>
    <w:p w14:paraId="1EA7E2FB" w14:textId="56EADFCB" w:rsidR="00FE6893" w:rsidRDefault="00333669">
      <w:pPr>
        <w:pStyle w:val="Heading1"/>
        <w:pBdr>
          <w:bottom w:val="single" w:sz="6" w:space="6" w:color="1F4E5C"/>
        </w:pBdr>
        <w:spacing w:before="480"/>
      </w:pPr>
      <w:r>
        <w:lastRenderedPageBreak/>
        <w:t>Project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FE6893" w14:paraId="26D684D5" w14:textId="77777777">
        <w:tc>
          <w:tcPr>
            <w:tcW w:w="2700" w:type="dxa"/>
            <w:shd w:val="clear" w:color="auto" w:fill="EAF1F2"/>
            <w:tcMar>
              <w:top w:w="100" w:type="dxa"/>
              <w:left w:w="150" w:type="dxa"/>
              <w:bottom w:w="100" w:type="dxa"/>
              <w:right w:w="150" w:type="dxa"/>
            </w:tcMar>
          </w:tcPr>
          <w:p w14:paraId="29BB88A2" w14:textId="77777777" w:rsidR="00FE6893" w:rsidRDefault="00333669">
            <w:r>
              <w:rPr>
                <w:b/>
                <w:bCs/>
                <w:color w:val="1F4E5C"/>
              </w:rPr>
              <w:t>Project Title</w:t>
            </w:r>
          </w:p>
        </w:tc>
        <w:tc>
          <w:tcPr>
            <w:tcW w:w="6300" w:type="dxa"/>
            <w:tcMar>
              <w:top w:w="100" w:type="dxa"/>
              <w:left w:w="150" w:type="dxa"/>
              <w:bottom w:w="100" w:type="dxa"/>
              <w:right w:w="150" w:type="dxa"/>
            </w:tcMar>
          </w:tcPr>
          <w:p w14:paraId="1A757357" w14:textId="0A7A8C63" w:rsidR="00FE6893" w:rsidRDefault="009A7F4E">
            <w:r>
              <w:t>Program Enrollment Analytics</w:t>
            </w:r>
          </w:p>
        </w:tc>
      </w:tr>
      <w:tr w:rsidR="00FE6893" w14:paraId="29D85A0A" w14:textId="77777777">
        <w:tc>
          <w:tcPr>
            <w:tcW w:w="2700" w:type="dxa"/>
            <w:shd w:val="clear" w:color="auto" w:fill="EAF1F2"/>
            <w:tcMar>
              <w:top w:w="100" w:type="dxa"/>
              <w:left w:w="150" w:type="dxa"/>
              <w:bottom w:w="100" w:type="dxa"/>
              <w:right w:w="150" w:type="dxa"/>
            </w:tcMar>
          </w:tcPr>
          <w:p w14:paraId="0EB2AA03" w14:textId="77777777" w:rsidR="00FE6893" w:rsidRDefault="00333669">
            <w:r>
              <w:rPr>
                <w:b/>
                <w:bCs/>
                <w:color w:val="1F4E5C"/>
              </w:rPr>
              <w:t>Organization</w:t>
            </w:r>
          </w:p>
        </w:tc>
        <w:tc>
          <w:tcPr>
            <w:tcW w:w="6300" w:type="dxa"/>
            <w:tcMar>
              <w:top w:w="100" w:type="dxa"/>
              <w:left w:w="150" w:type="dxa"/>
              <w:bottom w:w="100" w:type="dxa"/>
              <w:right w:w="150" w:type="dxa"/>
            </w:tcMar>
          </w:tcPr>
          <w:p w14:paraId="7730E544" w14:textId="74719771" w:rsidR="00FE6893" w:rsidRDefault="00333669">
            <w:proofErr w:type="spellStart"/>
            <w:r>
              <w:t>Pwani</w:t>
            </w:r>
            <w:proofErr w:type="spellEnd"/>
            <w:r>
              <w:t xml:space="preserve"> </w:t>
            </w:r>
            <w:proofErr w:type="spellStart"/>
            <w:r>
              <w:t>Teknowgalz</w:t>
            </w:r>
            <w:proofErr w:type="spellEnd"/>
          </w:p>
        </w:tc>
      </w:tr>
      <w:tr w:rsidR="00FE6893" w14:paraId="485C53C6" w14:textId="77777777">
        <w:tc>
          <w:tcPr>
            <w:tcW w:w="2700" w:type="dxa"/>
            <w:shd w:val="clear" w:color="auto" w:fill="EAF1F2"/>
            <w:tcMar>
              <w:top w:w="100" w:type="dxa"/>
              <w:left w:w="150" w:type="dxa"/>
              <w:bottom w:w="100" w:type="dxa"/>
              <w:right w:w="150" w:type="dxa"/>
            </w:tcMar>
          </w:tcPr>
          <w:p w14:paraId="6C0300AE" w14:textId="77777777" w:rsidR="00FE6893" w:rsidRDefault="00333669">
            <w:r>
              <w:rPr>
                <w:b/>
                <w:bCs/>
                <w:color w:val="1F4E5C"/>
              </w:rPr>
              <w:t>Team Members</w:t>
            </w:r>
          </w:p>
        </w:tc>
        <w:tc>
          <w:tcPr>
            <w:tcW w:w="6300" w:type="dxa"/>
            <w:tcMar>
              <w:top w:w="100" w:type="dxa"/>
              <w:left w:w="150" w:type="dxa"/>
              <w:bottom w:w="100" w:type="dxa"/>
              <w:right w:w="150" w:type="dxa"/>
            </w:tcMar>
          </w:tcPr>
          <w:p w14:paraId="4A3E0540" w14:textId="1313AAF1" w:rsidR="00FE6893" w:rsidRDefault="00333669">
            <w:r>
              <w:t>Sammy Shoka &amp; Sunday Layefa</w:t>
            </w:r>
          </w:p>
        </w:tc>
      </w:tr>
      <w:tr w:rsidR="00FE6893" w14:paraId="6AEB6DE6" w14:textId="77777777">
        <w:tc>
          <w:tcPr>
            <w:tcW w:w="2700" w:type="dxa"/>
            <w:shd w:val="clear" w:color="auto" w:fill="EAF1F2"/>
            <w:tcMar>
              <w:top w:w="100" w:type="dxa"/>
              <w:left w:w="150" w:type="dxa"/>
              <w:bottom w:w="100" w:type="dxa"/>
              <w:right w:w="150" w:type="dxa"/>
            </w:tcMar>
          </w:tcPr>
          <w:p w14:paraId="19069F82" w14:textId="77777777" w:rsidR="00FE6893" w:rsidRDefault="00333669">
            <w:r>
              <w:rPr>
                <w:b/>
                <w:bCs/>
                <w:color w:val="1F4E5C"/>
              </w:rPr>
              <w:t>Date</w:t>
            </w:r>
          </w:p>
        </w:tc>
        <w:tc>
          <w:tcPr>
            <w:tcW w:w="6300" w:type="dxa"/>
            <w:tcMar>
              <w:top w:w="100" w:type="dxa"/>
              <w:left w:w="150" w:type="dxa"/>
              <w:bottom w:w="100" w:type="dxa"/>
              <w:right w:w="150" w:type="dxa"/>
            </w:tcMar>
          </w:tcPr>
          <w:p w14:paraId="2E220A21" w14:textId="2952A70C" w:rsidR="00FE6893" w:rsidRDefault="00357FE7">
            <w:r>
              <w:t>04/08/2026</w:t>
            </w:r>
          </w:p>
        </w:tc>
      </w:tr>
    </w:tbl>
    <w:p w14:paraId="6884099A" w14:textId="77777777" w:rsidR="001076D8" w:rsidRDefault="001076D8" w:rsidP="005D775D">
      <w:pPr>
        <w:pStyle w:val="Heading1"/>
        <w:pBdr>
          <w:bottom w:val="single" w:sz="6" w:space="6" w:color="1F4E5C"/>
        </w:pBdr>
        <w:spacing w:before="480"/>
      </w:pPr>
    </w:p>
    <w:p w14:paraId="03C2E562" w14:textId="71A20D43" w:rsidR="00FE6893" w:rsidRDefault="00333669" w:rsidP="005D775D">
      <w:pPr>
        <w:pStyle w:val="Heading1"/>
        <w:pBdr>
          <w:bottom w:val="single" w:sz="6" w:space="6" w:color="1F4E5C"/>
        </w:pBdr>
        <w:spacing w:before="480"/>
      </w:pPr>
      <w:r>
        <w:t>Executive Summary</w:t>
      </w:r>
    </w:p>
    <w:p w14:paraId="66E69978" w14:textId="4D5CAAC0" w:rsidR="00FE6893" w:rsidRPr="003A6CB2" w:rsidRDefault="00333669" w:rsidP="00DF21CA">
      <w:pPr>
        <w:spacing w:after="60"/>
      </w:pPr>
      <w:r w:rsidRPr="00DF21CA">
        <w:rPr>
          <w:b/>
          <w:bCs/>
        </w:rPr>
        <w:t>The organization's challenge</w:t>
      </w:r>
      <w:r w:rsidR="00DF21CA" w:rsidRPr="00DF21CA">
        <w:rPr>
          <w:b/>
          <w:bCs/>
        </w:rPr>
        <w:br/>
      </w:r>
      <w:r w:rsidR="00DF21CA">
        <w:t xml:space="preserve">The organization experiences a significant gap between the number of applicants and the number of applicants who successfully enroll in its programs. Despite receiving considerable interest, only approximately </w:t>
      </w:r>
      <w:r w:rsidR="00DF21CA">
        <w:rPr>
          <w:rStyle w:val="Strong"/>
        </w:rPr>
        <w:t>15% of applicants complete the enrollment process</w:t>
      </w:r>
      <w:r w:rsidR="00DF21CA">
        <w:t xml:space="preserve">, falling </w:t>
      </w:r>
      <w:proofErr w:type="spellStart"/>
      <w:r w:rsidR="00DF21CA">
        <w:t>wel</w:t>
      </w:r>
      <w:proofErr w:type="spellEnd"/>
      <w:r w:rsidR="00DF21CA">
        <w:t xml:space="preserve"> short of the organization's target of </w:t>
      </w:r>
      <w:r w:rsidR="00DF21CA">
        <w:rPr>
          <w:rStyle w:val="Strong"/>
        </w:rPr>
        <w:t>50% enrollment</w:t>
      </w:r>
      <w:r w:rsidR="00DF21CA">
        <w:t>. Limited visibility into the applicant journey, resource constraints, and fragmented reporting make it difficult to identify bottlenecks, understand the causes of applicant drop-off, and implement targeted interventions that improve enrollment outcomes.</w:t>
      </w:r>
    </w:p>
    <w:p w14:paraId="170CD3EF" w14:textId="77777777" w:rsidR="003A6CB2" w:rsidRDefault="003A6CB2" w:rsidP="003A6CB2">
      <w:pPr>
        <w:pStyle w:val="ListParagraph"/>
        <w:spacing w:after="60"/>
        <w:ind w:left="720"/>
      </w:pPr>
    </w:p>
    <w:p w14:paraId="569A2DF9" w14:textId="77777777" w:rsidR="00C8036B" w:rsidRPr="00C8036B" w:rsidRDefault="00333669" w:rsidP="00367BE1">
      <w:pPr>
        <w:spacing w:after="60"/>
      </w:pPr>
      <w:r w:rsidRPr="00367BE1">
        <w:rPr>
          <w:b/>
          <w:bCs/>
        </w:rPr>
        <w:t xml:space="preserve">Proposed analytics solution: </w:t>
      </w:r>
    </w:p>
    <w:p w14:paraId="18AAD897" w14:textId="460C07F5" w:rsidR="00C8036B" w:rsidRDefault="00C8036B" w:rsidP="00C8036B">
      <w:pPr>
        <w:pStyle w:val="ListParagraph"/>
        <w:numPr>
          <w:ilvl w:val="0"/>
          <w:numId w:val="3"/>
        </w:numPr>
        <w:spacing w:after="60"/>
      </w:pPr>
      <w:r>
        <w:t>Design a relational database schema covering applicants, programs, counties, cohorts, application stages, and resource constraints.</w:t>
      </w:r>
    </w:p>
    <w:p w14:paraId="6D43E32F" w14:textId="77777777" w:rsidR="00C8036B" w:rsidRDefault="00C8036B" w:rsidP="00C8036B">
      <w:pPr>
        <w:pStyle w:val="ListParagraph"/>
        <w:numPr>
          <w:ilvl w:val="0"/>
          <w:numId w:val="3"/>
        </w:numPr>
        <w:spacing w:after="60"/>
      </w:pPr>
      <w:r>
        <w:t>Generate a realistic synthetic dataset calibrated to the funnel numbers in the brief (20,000+ applications → 12,000 qualifying → 6,000 interviewed → 3,000 enrolled), with reasonable variation by county, age group, and program.</w:t>
      </w:r>
    </w:p>
    <w:p w14:paraId="606F631B" w14:textId="77777777" w:rsidR="00C8036B" w:rsidRDefault="00C8036B" w:rsidP="00C8036B">
      <w:pPr>
        <w:pStyle w:val="ListParagraph"/>
        <w:numPr>
          <w:ilvl w:val="0"/>
          <w:numId w:val="3"/>
        </w:numPr>
        <w:spacing w:after="60"/>
      </w:pPr>
      <w:r>
        <w:t>Clean and validate the dataset, then perform EDA to identify where and why drop-off happens, and which segments (county/age/program) are underrepresented relative to the applicant pool.</w:t>
      </w:r>
    </w:p>
    <w:p w14:paraId="2C39E557" w14:textId="77777777" w:rsidR="00C8036B" w:rsidRDefault="00C8036B" w:rsidP="00C8036B">
      <w:pPr>
        <w:pStyle w:val="ListParagraph"/>
        <w:numPr>
          <w:ilvl w:val="0"/>
          <w:numId w:val="3"/>
        </w:numPr>
        <w:spacing w:after="60"/>
      </w:pPr>
      <w:r>
        <w:t>Build an interactive dashboard tracking the funnel, KPIs, and progress toward the 50%-reach goal.</w:t>
      </w:r>
    </w:p>
    <w:p w14:paraId="3EEB5CB5" w14:textId="00CA7D8D" w:rsidR="00FE6893" w:rsidRDefault="00FE6893" w:rsidP="00103F91">
      <w:pPr>
        <w:spacing w:after="60"/>
      </w:pPr>
    </w:p>
    <w:p w14:paraId="31E3D198" w14:textId="2F6604A8" w:rsidR="00FE6893" w:rsidRDefault="00333669" w:rsidP="00C777CB">
      <w:pPr>
        <w:pStyle w:val="Heading1"/>
        <w:pBdr>
          <w:bottom w:val="single" w:sz="6" w:space="6" w:color="1F4E5C"/>
        </w:pBdr>
        <w:spacing w:before="480"/>
      </w:pPr>
      <w:r>
        <w:t>Background</w:t>
      </w:r>
    </w:p>
    <w:p w14:paraId="0BEC8CCA" w14:textId="1ED4B351" w:rsidR="00FE6893" w:rsidRDefault="00333669" w:rsidP="00367BE1">
      <w:pPr>
        <w:pStyle w:val="ListParagraph"/>
        <w:spacing w:after="60"/>
        <w:ind w:left="720"/>
        <w:rPr>
          <w:b/>
          <w:bCs/>
        </w:rPr>
      </w:pPr>
      <w:r>
        <w:rPr>
          <w:b/>
          <w:bCs/>
        </w:rPr>
        <w:t>What the organization does</w:t>
      </w:r>
    </w:p>
    <w:p w14:paraId="60EFE3F8" w14:textId="161B6012" w:rsidR="00567A81" w:rsidRPr="00C777CB" w:rsidRDefault="00567A81" w:rsidP="00567A81">
      <w:pPr>
        <w:pStyle w:val="ListParagraph"/>
        <w:spacing w:after="60"/>
        <w:ind w:left="720" w:right="57" w:firstLine="720"/>
      </w:pPr>
      <w:r>
        <w:t xml:space="preserve">The organization is a registered technology-focused non-governmental organization (NGO) committed to equipping girls and young women aged </w:t>
      </w:r>
      <w:r>
        <w:rPr>
          <w:rStyle w:val="Strong"/>
        </w:rPr>
        <w:t>15 to 28</w:t>
      </w:r>
      <w:r>
        <w:t xml:space="preserve"> from marginalized communities across Kenya's coastal region with market-relevant digital and technology skills. Through its training programs, the organization seeks to improve participants' employability, foster economic independence, and increase their participation in the growing digital economy by providing sustainable pathways to livelihood and career opportunities.</w:t>
      </w:r>
    </w:p>
    <w:p w14:paraId="35E277D3" w14:textId="77777777" w:rsidR="00192AC4" w:rsidRDefault="00192AC4" w:rsidP="00192AC4">
      <w:pPr>
        <w:spacing w:after="60"/>
        <w:rPr>
          <w:b/>
          <w:bCs/>
        </w:rPr>
      </w:pPr>
    </w:p>
    <w:p w14:paraId="1DA5344F" w14:textId="17B84289" w:rsidR="00567A81" w:rsidRPr="00192AC4" w:rsidRDefault="00192AC4" w:rsidP="00192AC4">
      <w:pPr>
        <w:spacing w:after="60"/>
        <w:rPr>
          <w:b/>
          <w:bCs/>
        </w:rPr>
      </w:pPr>
      <w:r>
        <w:rPr>
          <w:b/>
          <w:bCs/>
        </w:rPr>
        <w:lastRenderedPageBreak/>
        <w:t xml:space="preserve">              </w:t>
      </w:r>
      <w:r w:rsidR="00333669" w:rsidRPr="00192AC4">
        <w:rPr>
          <w:b/>
          <w:bCs/>
        </w:rPr>
        <w:t>Their mission:</w:t>
      </w:r>
    </w:p>
    <w:p w14:paraId="6DA35454" w14:textId="0E1A2FB7" w:rsidR="00367BE1" w:rsidRPr="00567A81" w:rsidRDefault="00367BE1" w:rsidP="00567A81">
      <w:pPr>
        <w:pStyle w:val="ListParagraph"/>
        <w:spacing w:after="60"/>
        <w:ind w:left="720"/>
      </w:pPr>
      <w:r w:rsidRPr="00567A81">
        <w:rPr>
          <w:color w:val="333333"/>
          <w:spacing w:val="8"/>
          <w:shd w:val="clear" w:color="auto" w:fill="FFFFFF"/>
        </w:rPr>
        <w:t>To equip young Kenyan women in marginalized communities with employable Technology skills, with the aim of empowering them to have a financially stable future and contribute to the digital economy.</w:t>
      </w:r>
    </w:p>
    <w:p w14:paraId="7F026750" w14:textId="77777777" w:rsidR="00C777CB" w:rsidRDefault="00C777CB" w:rsidP="00C777CB">
      <w:pPr>
        <w:spacing w:after="60"/>
      </w:pPr>
    </w:p>
    <w:p w14:paraId="1EB793E3" w14:textId="77777777" w:rsidR="00C777CB" w:rsidRDefault="00C777CB" w:rsidP="00C777CB">
      <w:pPr>
        <w:pStyle w:val="ListParagraph"/>
        <w:spacing w:after="60"/>
        <w:ind w:left="720"/>
      </w:pPr>
    </w:p>
    <w:p w14:paraId="2E160BA2" w14:textId="1C3215E2" w:rsidR="00FE6893" w:rsidRDefault="00333669" w:rsidP="0086022A">
      <w:pPr>
        <w:pStyle w:val="Heading1"/>
        <w:pBdr>
          <w:bottom w:val="single" w:sz="6" w:space="6" w:color="1F4E5C"/>
        </w:pBdr>
        <w:spacing w:before="480"/>
      </w:pPr>
      <w:r>
        <w:t>Business Problem</w:t>
      </w:r>
    </w:p>
    <w:p w14:paraId="6B02FA5C" w14:textId="77777777" w:rsidR="0086022A" w:rsidRPr="0086022A" w:rsidRDefault="00333669">
      <w:pPr>
        <w:pStyle w:val="ListParagraph"/>
        <w:numPr>
          <w:ilvl w:val="0"/>
          <w:numId w:val="2"/>
        </w:numPr>
        <w:spacing w:after="60"/>
      </w:pPr>
      <w:r>
        <w:rPr>
          <w:b/>
          <w:bCs/>
        </w:rPr>
        <w:t>Current pain points:</w:t>
      </w:r>
    </w:p>
    <w:p w14:paraId="1EC914D4" w14:textId="6492FA50" w:rsidR="00FE6893" w:rsidRDefault="00333669" w:rsidP="0086022A">
      <w:pPr>
        <w:pStyle w:val="ListParagraph"/>
        <w:spacing w:after="60"/>
        <w:ind w:left="720"/>
      </w:pPr>
      <w:r>
        <w:rPr>
          <w:b/>
          <w:bCs/>
        </w:rPr>
        <w:t xml:space="preserve"> </w:t>
      </w:r>
      <w:r w:rsidR="0086022A">
        <w:t>The organization receives a substantial number of applications for its programs, but only a small proportion of applicants successfully progress through the entire enrollment process. Although there is strong interest in the programs, the organization lacks visibility into where applicants disengage, why they fail to complete the process, and which operational factors contribute to low enrollment. This makes it difficult to identify bottlenecks, allocate resources effectively, and implement targeted interventions that improve enrollment outcomes</w:t>
      </w:r>
    </w:p>
    <w:p w14:paraId="7599A8C0" w14:textId="77777777" w:rsidR="007E42C8" w:rsidRDefault="007E42C8" w:rsidP="0086022A">
      <w:pPr>
        <w:pStyle w:val="ListParagraph"/>
        <w:spacing w:after="60"/>
        <w:ind w:left="720"/>
      </w:pPr>
    </w:p>
    <w:p w14:paraId="453F25F2" w14:textId="77777777" w:rsidR="005E5381" w:rsidRDefault="00333669">
      <w:pPr>
        <w:pStyle w:val="ListParagraph"/>
        <w:numPr>
          <w:ilvl w:val="0"/>
          <w:numId w:val="2"/>
        </w:numPr>
        <w:spacing w:after="60"/>
      </w:pPr>
      <w:r>
        <w:rPr>
          <w:b/>
          <w:bCs/>
        </w:rPr>
        <w:t>Why the problem matters:</w:t>
      </w:r>
      <w:r w:rsidR="005E5381" w:rsidRPr="005E5381">
        <w:t xml:space="preserve"> </w:t>
      </w:r>
    </w:p>
    <w:p w14:paraId="2330CDBA" w14:textId="2D60F824" w:rsidR="00FE6893" w:rsidRDefault="005E5381" w:rsidP="005E5381">
      <w:pPr>
        <w:pStyle w:val="ListParagraph"/>
        <w:spacing w:after="60"/>
        <w:ind w:left="720"/>
      </w:pPr>
      <w:r>
        <w:t>Low enrollment limits the organization's ability to fulfill its mission of reaching and supporting more beneficiaries. Without clear insights into the applicant journey, leadership cannot make evidence-based decisions to improve conversion rates, justify funding requests, or optimize the use of available resources. Improving enrollment performance is therefore essential to increasing program impact, operational efficiency, and accountability.</w:t>
      </w:r>
    </w:p>
    <w:p w14:paraId="7C1C4BC0" w14:textId="77777777" w:rsidR="007E42C8" w:rsidRDefault="007E42C8" w:rsidP="005E5381">
      <w:pPr>
        <w:pStyle w:val="ListParagraph"/>
        <w:spacing w:after="60"/>
        <w:ind w:left="720"/>
      </w:pPr>
    </w:p>
    <w:p w14:paraId="7A133B68" w14:textId="4C006A07" w:rsidR="005E5381" w:rsidRPr="005E5381" w:rsidRDefault="00333669" w:rsidP="005E5381">
      <w:pPr>
        <w:pStyle w:val="ListParagraph"/>
        <w:numPr>
          <w:ilvl w:val="0"/>
          <w:numId w:val="2"/>
        </w:numPr>
        <w:rPr>
          <w:rFonts w:hAnsi="Symbol"/>
        </w:rPr>
      </w:pPr>
      <w:r w:rsidRPr="005E5381">
        <w:rPr>
          <w:b/>
          <w:bCs/>
        </w:rPr>
        <w:t>Strategic impact:</w:t>
      </w:r>
      <w:r w:rsidR="005E5381" w:rsidRPr="005E5381">
        <w:rPr>
          <w:rFonts w:hAnsi="Symbol"/>
        </w:rPr>
        <w:t xml:space="preserve"> </w:t>
      </w:r>
    </w:p>
    <w:p w14:paraId="23355A61" w14:textId="7B4C0594" w:rsidR="005E5381" w:rsidRPr="005E5381" w:rsidRDefault="005E5381" w:rsidP="005E5381">
      <w:pPr>
        <w:pStyle w:val="ListParagraph"/>
        <w:numPr>
          <w:ilvl w:val="0"/>
          <w:numId w:val="12"/>
        </w:numPr>
        <w:outlineLvl w:val="1"/>
        <w:rPr>
          <w:rFonts w:ascii="Times New Roman" w:eastAsia="Times New Roman" w:hAnsi="Times New Roman" w:cs="Times New Roman"/>
          <w:sz w:val="24"/>
          <w:szCs w:val="24"/>
          <w:lang w:val="en-NG" w:eastAsia="en-NG"/>
        </w:rPr>
      </w:pPr>
      <w:r w:rsidRPr="005E5381">
        <w:rPr>
          <w:rFonts w:ascii="Times New Roman" w:eastAsia="Times New Roman" w:hAnsi="Times New Roman" w:cs="Times New Roman"/>
          <w:sz w:val="24"/>
          <w:szCs w:val="24"/>
          <w:lang w:val="en-NG" w:eastAsia="en-NG"/>
        </w:rPr>
        <w:t xml:space="preserve">Reduced ability to achieve the target </w:t>
      </w:r>
      <w:proofErr w:type="spellStart"/>
      <w:r w:rsidRPr="005E5381">
        <w:rPr>
          <w:rFonts w:ascii="Times New Roman" w:eastAsia="Times New Roman" w:hAnsi="Times New Roman" w:cs="Times New Roman"/>
          <w:sz w:val="24"/>
          <w:szCs w:val="24"/>
          <w:lang w:val="en-NG" w:eastAsia="en-NG"/>
        </w:rPr>
        <w:t>enrollment</w:t>
      </w:r>
      <w:proofErr w:type="spellEnd"/>
      <w:r w:rsidRPr="005E5381">
        <w:rPr>
          <w:rFonts w:ascii="Times New Roman" w:eastAsia="Times New Roman" w:hAnsi="Times New Roman" w:cs="Times New Roman"/>
          <w:sz w:val="24"/>
          <w:szCs w:val="24"/>
          <w:lang w:val="en-NG" w:eastAsia="en-NG"/>
        </w:rPr>
        <w:t xml:space="preserve"> rate of 50%.</w:t>
      </w:r>
    </w:p>
    <w:p w14:paraId="50D90C29" w14:textId="7E60F43D" w:rsidR="005E5381" w:rsidRPr="005E5381" w:rsidRDefault="005E5381" w:rsidP="005E5381">
      <w:pPr>
        <w:pStyle w:val="ListParagraph"/>
        <w:numPr>
          <w:ilvl w:val="0"/>
          <w:numId w:val="12"/>
        </w:numPr>
        <w:outlineLvl w:val="1"/>
        <w:rPr>
          <w:rFonts w:ascii="Times New Roman" w:eastAsia="Times New Roman" w:hAnsi="Times New Roman" w:cs="Times New Roman"/>
          <w:sz w:val="24"/>
          <w:szCs w:val="24"/>
          <w:lang w:val="en-NG" w:eastAsia="en-NG"/>
        </w:rPr>
      </w:pPr>
      <w:r w:rsidRPr="005E5381">
        <w:rPr>
          <w:rFonts w:ascii="Times New Roman" w:eastAsia="Times New Roman" w:hAnsi="Times New Roman" w:cs="Times New Roman"/>
          <w:sz w:val="24"/>
          <w:szCs w:val="24"/>
          <w:lang w:val="en-NG" w:eastAsia="en-NG"/>
        </w:rPr>
        <w:t xml:space="preserve">Lower overall program </w:t>
      </w:r>
      <w:proofErr w:type="gramStart"/>
      <w:r w:rsidRPr="005E5381">
        <w:rPr>
          <w:rFonts w:ascii="Times New Roman" w:eastAsia="Times New Roman" w:hAnsi="Times New Roman" w:cs="Times New Roman"/>
          <w:sz w:val="24"/>
          <w:szCs w:val="24"/>
          <w:lang w:val="en-NG" w:eastAsia="en-NG"/>
        </w:rPr>
        <w:t>reach</w:t>
      </w:r>
      <w:proofErr w:type="gramEnd"/>
      <w:r w:rsidRPr="005E5381">
        <w:rPr>
          <w:rFonts w:ascii="Times New Roman" w:eastAsia="Times New Roman" w:hAnsi="Times New Roman" w:cs="Times New Roman"/>
          <w:sz w:val="24"/>
          <w:szCs w:val="24"/>
          <w:lang w:val="en-NG" w:eastAsia="en-NG"/>
        </w:rPr>
        <w:t xml:space="preserve"> and social impact.</w:t>
      </w:r>
    </w:p>
    <w:p w14:paraId="31B46154" w14:textId="06CADF9A" w:rsidR="005E5381" w:rsidRPr="005E5381" w:rsidRDefault="005E5381" w:rsidP="005E5381">
      <w:pPr>
        <w:pStyle w:val="ListParagraph"/>
        <w:numPr>
          <w:ilvl w:val="0"/>
          <w:numId w:val="12"/>
        </w:numPr>
        <w:outlineLvl w:val="1"/>
        <w:rPr>
          <w:rFonts w:ascii="Times New Roman" w:eastAsia="Times New Roman" w:hAnsi="Times New Roman" w:cs="Times New Roman"/>
          <w:sz w:val="24"/>
          <w:szCs w:val="24"/>
          <w:lang w:val="en-NG" w:eastAsia="en-NG"/>
        </w:rPr>
      </w:pPr>
      <w:r w:rsidRPr="005E5381">
        <w:rPr>
          <w:rFonts w:ascii="Times New Roman" w:eastAsia="Times New Roman" w:hAnsi="Times New Roman" w:cs="Times New Roman"/>
          <w:sz w:val="24"/>
          <w:szCs w:val="24"/>
          <w:lang w:val="en-NG" w:eastAsia="en-NG"/>
        </w:rPr>
        <w:t>Difficulty demonstrating measurable outcomes to donors and funding partners.</w:t>
      </w:r>
    </w:p>
    <w:p w14:paraId="7006A496" w14:textId="381FB977" w:rsidR="005E5381" w:rsidRPr="005E5381" w:rsidRDefault="005E5381" w:rsidP="005E5381">
      <w:pPr>
        <w:pStyle w:val="ListParagraph"/>
        <w:numPr>
          <w:ilvl w:val="0"/>
          <w:numId w:val="12"/>
        </w:numPr>
        <w:outlineLvl w:val="1"/>
        <w:rPr>
          <w:rFonts w:ascii="Times New Roman" w:eastAsia="Times New Roman" w:hAnsi="Times New Roman" w:cs="Times New Roman"/>
          <w:sz w:val="24"/>
          <w:szCs w:val="24"/>
          <w:lang w:val="en-NG" w:eastAsia="en-NG"/>
        </w:rPr>
      </w:pPr>
      <w:r w:rsidRPr="005E5381">
        <w:rPr>
          <w:rFonts w:ascii="Times New Roman" w:eastAsia="Times New Roman" w:hAnsi="Times New Roman" w:cs="Times New Roman"/>
          <w:sz w:val="24"/>
          <w:szCs w:val="24"/>
          <w:lang w:val="en-NG" w:eastAsia="en-NG"/>
        </w:rPr>
        <w:t>Reduced confidence in strategic planning due to limited data-driven insights.</w:t>
      </w:r>
    </w:p>
    <w:p w14:paraId="49E4FCDC" w14:textId="1A83EF6F" w:rsidR="005E5381" w:rsidRPr="005E5381" w:rsidRDefault="005E5381" w:rsidP="005E5381">
      <w:pPr>
        <w:pStyle w:val="ListParagraph"/>
        <w:numPr>
          <w:ilvl w:val="0"/>
          <w:numId w:val="12"/>
        </w:numPr>
        <w:outlineLvl w:val="1"/>
        <w:rPr>
          <w:rFonts w:ascii="Times New Roman" w:eastAsia="Times New Roman" w:hAnsi="Times New Roman" w:cs="Times New Roman"/>
          <w:sz w:val="24"/>
          <w:szCs w:val="24"/>
          <w:lang w:val="en-NG" w:eastAsia="en-NG"/>
        </w:rPr>
      </w:pPr>
      <w:r w:rsidRPr="005E5381">
        <w:rPr>
          <w:rFonts w:ascii="Times New Roman" w:eastAsia="Times New Roman" w:hAnsi="Times New Roman" w:cs="Times New Roman"/>
          <w:sz w:val="24"/>
          <w:szCs w:val="24"/>
          <w:lang w:val="en-NG" w:eastAsia="en-NG"/>
        </w:rPr>
        <w:t>Missed opportunities to optimize program expansion and resource investment.</w:t>
      </w:r>
    </w:p>
    <w:p w14:paraId="1D86B4A9" w14:textId="74B7D15D" w:rsidR="00FE6893" w:rsidRDefault="005E5381" w:rsidP="005E5381">
      <w:pPr>
        <w:pStyle w:val="ListParagraph"/>
        <w:numPr>
          <w:ilvl w:val="0"/>
          <w:numId w:val="12"/>
        </w:numPr>
        <w:spacing w:after="60"/>
        <w:outlineLvl w:val="1"/>
      </w:pPr>
      <w:r w:rsidRPr="005E5381">
        <w:rPr>
          <w:rFonts w:ascii="Times New Roman" w:eastAsia="Times New Roman" w:hAnsi="Times New Roman" w:cs="Times New Roman"/>
          <w:sz w:val="24"/>
          <w:szCs w:val="24"/>
          <w:lang w:val="en-NG" w:eastAsia="en-NG"/>
        </w:rPr>
        <w:t>Limited evidence to support future funding proposals and organizational growth</w:t>
      </w:r>
    </w:p>
    <w:p w14:paraId="60CC39FF" w14:textId="77777777" w:rsidR="00AA0718" w:rsidRDefault="00AA0718" w:rsidP="00103F91">
      <w:pPr>
        <w:pStyle w:val="Heading1"/>
        <w:pBdr>
          <w:bottom w:val="single" w:sz="6" w:space="6" w:color="1F4E5C"/>
        </w:pBdr>
        <w:spacing w:before="480"/>
      </w:pPr>
    </w:p>
    <w:p w14:paraId="1ED67414" w14:textId="76602083" w:rsidR="00FE6893" w:rsidRDefault="00333669" w:rsidP="00103F91">
      <w:pPr>
        <w:pStyle w:val="Heading1"/>
        <w:pBdr>
          <w:bottom w:val="single" w:sz="6" w:space="6" w:color="1F4E5C"/>
        </w:pBdr>
        <w:spacing w:before="480"/>
      </w:pPr>
      <w:r>
        <w:t>Project Objectives</w:t>
      </w:r>
    </w:p>
    <w:p w14:paraId="242FE20F" w14:textId="77777777" w:rsidR="00FE6893" w:rsidRDefault="00333669">
      <w:pPr>
        <w:pStyle w:val="Heading2"/>
        <w:spacing w:before="280"/>
      </w:pPr>
      <w:r>
        <w:t>Specific Objectives</w:t>
      </w:r>
    </w:p>
    <w:p w14:paraId="5C00152A" w14:textId="77777777" w:rsidR="00FE6893" w:rsidRDefault="00333669" w:rsidP="005E5381">
      <w:pPr>
        <w:pStyle w:val="ListParagraph"/>
        <w:numPr>
          <w:ilvl w:val="0"/>
          <w:numId w:val="11"/>
        </w:numPr>
        <w:spacing w:after="60"/>
      </w:pPr>
      <w:r>
        <w:t>Analyze applicant funnel</w:t>
      </w:r>
    </w:p>
    <w:p w14:paraId="0A38E38C" w14:textId="77777777" w:rsidR="00FE6893" w:rsidRDefault="00333669" w:rsidP="005E5381">
      <w:pPr>
        <w:pStyle w:val="ListParagraph"/>
        <w:numPr>
          <w:ilvl w:val="0"/>
          <w:numId w:val="11"/>
        </w:numPr>
        <w:spacing w:after="60"/>
      </w:pPr>
      <w:r>
        <w:t>Identify bottlenecks</w:t>
      </w:r>
    </w:p>
    <w:p w14:paraId="437E2BEE" w14:textId="77777777" w:rsidR="00FE6893" w:rsidRDefault="00333669" w:rsidP="005E5381">
      <w:pPr>
        <w:pStyle w:val="ListParagraph"/>
        <w:numPr>
          <w:ilvl w:val="0"/>
          <w:numId w:val="11"/>
        </w:numPr>
        <w:spacing w:after="60"/>
      </w:pPr>
      <w:r>
        <w:t>Evaluate resource allocation</w:t>
      </w:r>
    </w:p>
    <w:p w14:paraId="5A681A88" w14:textId="77777777" w:rsidR="00FE6893" w:rsidRDefault="00333669" w:rsidP="005E5381">
      <w:pPr>
        <w:pStyle w:val="ListParagraph"/>
        <w:numPr>
          <w:ilvl w:val="0"/>
          <w:numId w:val="11"/>
        </w:numPr>
        <w:spacing w:after="60"/>
      </w:pPr>
      <w:r>
        <w:t>Improve enrollment visibility</w:t>
      </w:r>
    </w:p>
    <w:p w14:paraId="66CEC1C6" w14:textId="77777777" w:rsidR="00FE6893" w:rsidRDefault="00333669" w:rsidP="005E5381">
      <w:pPr>
        <w:pStyle w:val="ListParagraph"/>
        <w:numPr>
          <w:ilvl w:val="0"/>
          <w:numId w:val="11"/>
        </w:numPr>
        <w:spacing w:after="60"/>
      </w:pPr>
      <w:r>
        <w:t>Support decision making</w:t>
      </w:r>
    </w:p>
    <w:p w14:paraId="24ECB820" w14:textId="64912711" w:rsidR="00FE6893" w:rsidRDefault="00333669">
      <w:pPr>
        <w:pStyle w:val="Heading1"/>
        <w:pBdr>
          <w:bottom w:val="single" w:sz="6" w:space="6" w:color="1F4E5C"/>
        </w:pBdr>
        <w:spacing w:before="480"/>
      </w:pPr>
      <w:r>
        <w:lastRenderedPageBreak/>
        <w:t>Project Scope</w:t>
      </w:r>
    </w:p>
    <w:p w14:paraId="162AAD64" w14:textId="674CAEA3" w:rsidR="00FE6893" w:rsidRDefault="00333669" w:rsidP="00A25399">
      <w:pPr>
        <w:pStyle w:val="Heading2"/>
        <w:spacing w:before="280"/>
      </w:pPr>
      <w:r>
        <w:t>In Scope</w:t>
      </w:r>
    </w:p>
    <w:p w14:paraId="7E4A9B3C" w14:textId="77777777" w:rsidR="00FE6893" w:rsidRDefault="00333669" w:rsidP="001076D8">
      <w:pPr>
        <w:pStyle w:val="ListParagraph"/>
        <w:numPr>
          <w:ilvl w:val="0"/>
          <w:numId w:val="20"/>
        </w:numPr>
        <w:spacing w:after="60"/>
      </w:pPr>
      <w:r>
        <w:t>Database Design</w:t>
      </w:r>
    </w:p>
    <w:p w14:paraId="0F3238B2" w14:textId="77777777" w:rsidR="00FE6893" w:rsidRDefault="00333669" w:rsidP="001076D8">
      <w:pPr>
        <w:pStyle w:val="ListParagraph"/>
        <w:numPr>
          <w:ilvl w:val="0"/>
          <w:numId w:val="20"/>
        </w:numPr>
        <w:spacing w:after="60"/>
      </w:pPr>
      <w:r>
        <w:t>Synthetic Dataset</w:t>
      </w:r>
    </w:p>
    <w:p w14:paraId="14B5CDB9" w14:textId="77777777" w:rsidR="00FE6893" w:rsidRDefault="00333669" w:rsidP="001076D8">
      <w:pPr>
        <w:pStyle w:val="ListParagraph"/>
        <w:numPr>
          <w:ilvl w:val="0"/>
          <w:numId w:val="20"/>
        </w:numPr>
        <w:spacing w:after="60"/>
      </w:pPr>
      <w:r>
        <w:t>SQL Database</w:t>
      </w:r>
    </w:p>
    <w:p w14:paraId="1DA1E982" w14:textId="77777777" w:rsidR="00FE6893" w:rsidRDefault="00333669" w:rsidP="001076D8">
      <w:pPr>
        <w:pStyle w:val="ListParagraph"/>
        <w:numPr>
          <w:ilvl w:val="0"/>
          <w:numId w:val="20"/>
        </w:numPr>
        <w:spacing w:after="60"/>
      </w:pPr>
      <w:r>
        <w:t>Power BI Dashboard</w:t>
      </w:r>
    </w:p>
    <w:p w14:paraId="6787D5A6" w14:textId="77777777" w:rsidR="00FE6893" w:rsidRDefault="00333669" w:rsidP="001076D8">
      <w:pPr>
        <w:pStyle w:val="ListParagraph"/>
        <w:numPr>
          <w:ilvl w:val="0"/>
          <w:numId w:val="20"/>
        </w:numPr>
        <w:spacing w:after="60"/>
      </w:pPr>
      <w:r>
        <w:t>KPI Development</w:t>
      </w:r>
    </w:p>
    <w:p w14:paraId="3C552363" w14:textId="53403702" w:rsidR="00FE6893" w:rsidRDefault="00333669" w:rsidP="007E42C8">
      <w:pPr>
        <w:pStyle w:val="Heading2"/>
        <w:spacing w:before="280"/>
      </w:pPr>
      <w:r>
        <w:t>Out of Scope</w:t>
      </w:r>
    </w:p>
    <w:p w14:paraId="293B703F" w14:textId="77777777" w:rsidR="00FE6893" w:rsidRDefault="00333669" w:rsidP="001076D8">
      <w:pPr>
        <w:pStyle w:val="ListParagraph"/>
        <w:numPr>
          <w:ilvl w:val="0"/>
          <w:numId w:val="20"/>
        </w:numPr>
        <w:spacing w:after="60"/>
      </w:pPr>
      <w:r>
        <w:t>Live production system</w:t>
      </w:r>
    </w:p>
    <w:p w14:paraId="684DEE36" w14:textId="77777777" w:rsidR="00FE6893" w:rsidRDefault="00333669" w:rsidP="001076D8">
      <w:pPr>
        <w:pStyle w:val="ListParagraph"/>
        <w:numPr>
          <w:ilvl w:val="0"/>
          <w:numId w:val="20"/>
        </w:numPr>
        <w:spacing w:after="60"/>
      </w:pPr>
      <w:r>
        <w:t>Real-time integration</w:t>
      </w:r>
    </w:p>
    <w:p w14:paraId="25D032C6" w14:textId="77777777" w:rsidR="00192AC4" w:rsidRDefault="00192AC4">
      <w:pPr>
        <w:pStyle w:val="Heading1"/>
        <w:pBdr>
          <w:bottom w:val="single" w:sz="6" w:space="6" w:color="1F4E5C"/>
        </w:pBdr>
        <w:spacing w:before="480"/>
      </w:pPr>
    </w:p>
    <w:p w14:paraId="10B878D8" w14:textId="3DC0BAEF" w:rsidR="00FE6893" w:rsidRDefault="00333669">
      <w:pPr>
        <w:pStyle w:val="Heading1"/>
        <w:pBdr>
          <w:bottom w:val="single" w:sz="6" w:space="6" w:color="1F4E5C"/>
        </w:pBdr>
        <w:spacing w:before="480"/>
      </w:pPr>
      <w:r>
        <w:t>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E6893" w14:paraId="793257ED" w14:textId="77777777">
        <w:tc>
          <w:tcPr>
            <w:tcW w:w="4500" w:type="dxa"/>
            <w:shd w:val="clear" w:color="auto" w:fill="1F4E5C"/>
            <w:tcMar>
              <w:top w:w="100" w:type="dxa"/>
              <w:left w:w="150" w:type="dxa"/>
              <w:bottom w:w="100" w:type="dxa"/>
              <w:right w:w="150" w:type="dxa"/>
            </w:tcMar>
          </w:tcPr>
          <w:p w14:paraId="1000A72D" w14:textId="77777777" w:rsidR="00FE6893" w:rsidRDefault="00333669">
            <w:r>
              <w:rPr>
                <w:b/>
                <w:bCs/>
                <w:color w:val="FFFFFF"/>
              </w:rPr>
              <w:t>Internal</w:t>
            </w:r>
          </w:p>
        </w:tc>
        <w:tc>
          <w:tcPr>
            <w:tcW w:w="4500" w:type="dxa"/>
            <w:shd w:val="clear" w:color="auto" w:fill="1F4E5C"/>
            <w:tcMar>
              <w:top w:w="100" w:type="dxa"/>
              <w:left w:w="150" w:type="dxa"/>
              <w:bottom w:w="100" w:type="dxa"/>
              <w:right w:w="150" w:type="dxa"/>
            </w:tcMar>
          </w:tcPr>
          <w:p w14:paraId="041A1F60" w14:textId="77777777" w:rsidR="00FE6893" w:rsidRDefault="00333669">
            <w:r>
              <w:rPr>
                <w:b/>
                <w:bCs/>
                <w:color w:val="FFFFFF"/>
              </w:rPr>
              <w:t>External</w:t>
            </w:r>
          </w:p>
        </w:tc>
      </w:tr>
      <w:tr w:rsidR="00FE6893" w14:paraId="287E3661" w14:textId="77777777">
        <w:tc>
          <w:tcPr>
            <w:tcW w:w="4500" w:type="dxa"/>
            <w:tcMar>
              <w:top w:w="80" w:type="dxa"/>
              <w:left w:w="150" w:type="dxa"/>
              <w:bottom w:w="80" w:type="dxa"/>
              <w:right w:w="150" w:type="dxa"/>
            </w:tcMar>
          </w:tcPr>
          <w:p w14:paraId="1B6405D4" w14:textId="77777777" w:rsidR="00FE6893" w:rsidRDefault="00333669">
            <w:r>
              <w:t>Executive Director</w:t>
            </w:r>
          </w:p>
        </w:tc>
        <w:tc>
          <w:tcPr>
            <w:tcW w:w="4500" w:type="dxa"/>
            <w:tcMar>
              <w:top w:w="80" w:type="dxa"/>
              <w:left w:w="150" w:type="dxa"/>
              <w:bottom w:w="80" w:type="dxa"/>
              <w:right w:w="150" w:type="dxa"/>
            </w:tcMar>
          </w:tcPr>
          <w:p w14:paraId="67404AB0" w14:textId="77777777" w:rsidR="00FE6893" w:rsidRDefault="00333669">
            <w:r>
              <w:t>Donors</w:t>
            </w:r>
          </w:p>
        </w:tc>
      </w:tr>
      <w:tr w:rsidR="00FE6893" w14:paraId="722F7677" w14:textId="77777777">
        <w:tc>
          <w:tcPr>
            <w:tcW w:w="4500" w:type="dxa"/>
            <w:tcMar>
              <w:top w:w="80" w:type="dxa"/>
              <w:left w:w="150" w:type="dxa"/>
              <w:bottom w:w="80" w:type="dxa"/>
              <w:right w:w="150" w:type="dxa"/>
            </w:tcMar>
          </w:tcPr>
          <w:p w14:paraId="0CF8E50F" w14:textId="77777777" w:rsidR="00FE6893" w:rsidRDefault="00333669">
            <w:r>
              <w:t>Operations Team</w:t>
            </w:r>
          </w:p>
        </w:tc>
        <w:tc>
          <w:tcPr>
            <w:tcW w:w="4500" w:type="dxa"/>
            <w:tcMar>
              <w:top w:w="80" w:type="dxa"/>
              <w:left w:w="150" w:type="dxa"/>
              <w:bottom w:w="80" w:type="dxa"/>
              <w:right w:w="150" w:type="dxa"/>
            </w:tcMar>
          </w:tcPr>
          <w:p w14:paraId="43781E4E" w14:textId="77777777" w:rsidR="00FE6893" w:rsidRDefault="00333669">
            <w:r>
              <w:t>Funding Partners</w:t>
            </w:r>
          </w:p>
        </w:tc>
      </w:tr>
      <w:tr w:rsidR="00FE6893" w14:paraId="46E4A541" w14:textId="77777777">
        <w:tc>
          <w:tcPr>
            <w:tcW w:w="4500" w:type="dxa"/>
            <w:tcMar>
              <w:top w:w="80" w:type="dxa"/>
              <w:left w:w="150" w:type="dxa"/>
              <w:bottom w:w="80" w:type="dxa"/>
              <w:right w:w="150" w:type="dxa"/>
            </w:tcMar>
          </w:tcPr>
          <w:p w14:paraId="21E0B529" w14:textId="77777777" w:rsidR="00FE6893" w:rsidRDefault="00333669">
            <w:r>
              <w:t>Program Managers</w:t>
            </w:r>
          </w:p>
        </w:tc>
        <w:tc>
          <w:tcPr>
            <w:tcW w:w="4500" w:type="dxa"/>
            <w:tcMar>
              <w:top w:w="80" w:type="dxa"/>
              <w:left w:w="150" w:type="dxa"/>
              <w:bottom w:w="80" w:type="dxa"/>
              <w:right w:w="150" w:type="dxa"/>
            </w:tcMar>
          </w:tcPr>
          <w:p w14:paraId="4492982C" w14:textId="77777777" w:rsidR="00FE6893" w:rsidRDefault="00333669">
            <w:r>
              <w:t>Government</w:t>
            </w:r>
          </w:p>
        </w:tc>
      </w:tr>
    </w:tbl>
    <w:p w14:paraId="6E4C8BB2" w14:textId="77777777" w:rsidR="00E142DC" w:rsidRDefault="00E142DC">
      <w:pPr>
        <w:pStyle w:val="Heading1"/>
        <w:pBdr>
          <w:bottom w:val="single" w:sz="6" w:space="6" w:color="1F4E5C"/>
        </w:pBdr>
        <w:spacing w:before="480"/>
      </w:pPr>
    </w:p>
    <w:p w14:paraId="4CA47D36" w14:textId="01928D8A" w:rsidR="00FE6893" w:rsidRDefault="00333669">
      <w:pPr>
        <w:pStyle w:val="Heading1"/>
        <w:pBdr>
          <w:bottom w:val="single" w:sz="6" w:space="6" w:color="1F4E5C"/>
        </w:pBdr>
        <w:spacing w:before="480"/>
      </w:pPr>
      <w:r>
        <w:t>Business Questions</w:t>
      </w:r>
    </w:p>
    <w:p w14:paraId="710B485A" w14:textId="618B3485" w:rsidR="00FE6893" w:rsidRDefault="00333669" w:rsidP="007E42C8">
      <w:pPr>
        <w:pStyle w:val="ListParagraph"/>
        <w:numPr>
          <w:ilvl w:val="0"/>
          <w:numId w:val="15"/>
        </w:numPr>
        <w:spacing w:after="60"/>
      </w:pPr>
      <w:r>
        <w:t>Where do applicants drop off?</w:t>
      </w:r>
    </w:p>
    <w:p w14:paraId="346AC8A1" w14:textId="7A913B97" w:rsidR="007E42C8" w:rsidRDefault="007E42C8" w:rsidP="007E42C8">
      <w:pPr>
        <w:pStyle w:val="ListParagraph"/>
        <w:numPr>
          <w:ilvl w:val="0"/>
          <w:numId w:val="15"/>
        </w:numPr>
        <w:spacing w:after="60"/>
      </w:pPr>
      <w:r>
        <w:t>What factors contribute to drop off at each funnel stage?</w:t>
      </w:r>
    </w:p>
    <w:p w14:paraId="30A80917" w14:textId="54A5CE18" w:rsidR="00E142DC" w:rsidRDefault="00E142DC" w:rsidP="007E42C8">
      <w:pPr>
        <w:pStyle w:val="ListParagraph"/>
        <w:numPr>
          <w:ilvl w:val="0"/>
          <w:numId w:val="15"/>
        </w:numPr>
        <w:spacing w:after="60"/>
      </w:pPr>
      <w:r>
        <w:t>What factors are most strongly associated with successful enrollment?</w:t>
      </w:r>
    </w:p>
    <w:p w14:paraId="58E38773" w14:textId="77777777" w:rsidR="00FE6893" w:rsidRDefault="00333669" w:rsidP="007E42C8">
      <w:pPr>
        <w:pStyle w:val="ListParagraph"/>
        <w:numPr>
          <w:ilvl w:val="0"/>
          <w:numId w:val="15"/>
        </w:numPr>
        <w:spacing w:after="60"/>
      </w:pPr>
      <w:r>
        <w:t>Which counties perform best?</w:t>
      </w:r>
    </w:p>
    <w:p w14:paraId="2BD03034" w14:textId="77777777" w:rsidR="00FE6893" w:rsidRDefault="00333669" w:rsidP="007E42C8">
      <w:pPr>
        <w:pStyle w:val="ListParagraph"/>
        <w:numPr>
          <w:ilvl w:val="0"/>
          <w:numId w:val="15"/>
        </w:numPr>
        <w:spacing w:after="60"/>
      </w:pPr>
      <w:r>
        <w:t>Which programs have the highest enrollment?</w:t>
      </w:r>
    </w:p>
    <w:p w14:paraId="6881AEE7" w14:textId="77E06481" w:rsidR="00E142DC" w:rsidRDefault="00333669" w:rsidP="00E142DC">
      <w:pPr>
        <w:pStyle w:val="ListParagraph"/>
        <w:numPr>
          <w:ilvl w:val="0"/>
          <w:numId w:val="15"/>
        </w:numPr>
        <w:spacing w:after="60"/>
      </w:pPr>
      <w:r>
        <w:t>Does resource availability affect enrollment?</w:t>
      </w:r>
    </w:p>
    <w:p w14:paraId="767C9761" w14:textId="6E7A3A12" w:rsidR="00E142DC" w:rsidRDefault="00E142DC" w:rsidP="00E142DC">
      <w:pPr>
        <w:pStyle w:val="ListParagraph"/>
        <w:numPr>
          <w:ilvl w:val="0"/>
          <w:numId w:val="15"/>
        </w:numPr>
        <w:spacing w:after="60"/>
      </w:pPr>
      <w:r>
        <w:t>Which stage of the enrollment funnel offers the greatest opportunity for improvement</w:t>
      </w:r>
      <w:r>
        <w:t>?</w:t>
      </w:r>
    </w:p>
    <w:p w14:paraId="2D0A72F9" w14:textId="60318880" w:rsidR="00192AC4" w:rsidRDefault="00192AC4" w:rsidP="00192AC4">
      <w:pPr>
        <w:pStyle w:val="ListParagraph"/>
        <w:numPr>
          <w:ilvl w:val="0"/>
          <w:numId w:val="15"/>
        </w:numPr>
        <w:spacing w:after="60"/>
      </w:pPr>
      <w:r>
        <w:t>What operational changes could most effectively increase enrollment toward the 50% target?</w:t>
      </w:r>
    </w:p>
    <w:p w14:paraId="4B463C97" w14:textId="77777777" w:rsidR="00192AC4" w:rsidRDefault="00192AC4">
      <w:pPr>
        <w:pStyle w:val="Heading1"/>
        <w:pBdr>
          <w:bottom w:val="single" w:sz="6" w:space="6" w:color="1F4E5C"/>
        </w:pBdr>
        <w:spacing w:before="480"/>
      </w:pPr>
    </w:p>
    <w:p w14:paraId="74CB7E7F" w14:textId="77777777" w:rsidR="00192AC4" w:rsidRDefault="00192AC4">
      <w:pPr>
        <w:pStyle w:val="Heading1"/>
        <w:pBdr>
          <w:bottom w:val="single" w:sz="6" w:space="6" w:color="1F4E5C"/>
        </w:pBdr>
        <w:spacing w:before="480"/>
      </w:pPr>
    </w:p>
    <w:p w14:paraId="4FBEF5B5" w14:textId="608F4EB6" w:rsidR="00FE6893" w:rsidRDefault="00333669">
      <w:pPr>
        <w:pStyle w:val="Heading1"/>
        <w:pBdr>
          <w:bottom w:val="single" w:sz="6" w:space="6" w:color="1F4E5C"/>
        </w:pBdr>
        <w:spacing w:before="480"/>
      </w:pPr>
      <w:r>
        <w:t>Success Metrics</w:t>
      </w:r>
    </w:p>
    <w:p w14:paraId="6BE50801" w14:textId="499141AB" w:rsidR="00FE6893" w:rsidRDefault="00333669" w:rsidP="00E142DC">
      <w:pPr>
        <w:pStyle w:val="ListParagraph"/>
        <w:numPr>
          <w:ilvl w:val="0"/>
          <w:numId w:val="21"/>
        </w:numPr>
        <w:spacing w:after="60"/>
      </w:pPr>
      <w:r>
        <w:t>Enrollment Rate</w:t>
      </w:r>
    </w:p>
    <w:p w14:paraId="4C70F3BE" w14:textId="77777777" w:rsidR="00FE6893" w:rsidRDefault="00333669" w:rsidP="00E142DC">
      <w:pPr>
        <w:pStyle w:val="ListParagraph"/>
        <w:numPr>
          <w:ilvl w:val="0"/>
          <w:numId w:val="21"/>
        </w:numPr>
        <w:spacing w:after="60"/>
      </w:pPr>
      <w:r>
        <w:t>Conversion Rate</w:t>
      </w:r>
    </w:p>
    <w:p w14:paraId="244390B9" w14:textId="77777777" w:rsidR="00FE6893" w:rsidRDefault="00333669" w:rsidP="00E142DC">
      <w:pPr>
        <w:pStyle w:val="ListParagraph"/>
        <w:numPr>
          <w:ilvl w:val="0"/>
          <w:numId w:val="21"/>
        </w:numPr>
        <w:spacing w:after="60"/>
      </w:pPr>
      <w:r>
        <w:t>Capacity Utilization</w:t>
      </w:r>
    </w:p>
    <w:p w14:paraId="4F13D4BC" w14:textId="77777777" w:rsidR="00FE6893" w:rsidRDefault="00333669" w:rsidP="00E142DC">
      <w:pPr>
        <w:pStyle w:val="ListParagraph"/>
        <w:numPr>
          <w:ilvl w:val="0"/>
          <w:numId w:val="21"/>
        </w:numPr>
        <w:spacing w:after="60"/>
      </w:pPr>
      <w:r>
        <w:t>Device Allocation</w:t>
      </w:r>
    </w:p>
    <w:p w14:paraId="46D50DBB" w14:textId="77777777" w:rsidR="00FE6893" w:rsidRDefault="00333669" w:rsidP="00E142DC">
      <w:pPr>
        <w:pStyle w:val="ListParagraph"/>
        <w:numPr>
          <w:ilvl w:val="0"/>
          <w:numId w:val="21"/>
        </w:numPr>
        <w:spacing w:after="60"/>
      </w:pPr>
      <w:r>
        <w:t>Program Completion</w:t>
      </w:r>
    </w:p>
    <w:p w14:paraId="2B7B1DF6" w14:textId="77777777" w:rsidR="00E142DC" w:rsidRDefault="00E142DC">
      <w:pPr>
        <w:pStyle w:val="Heading1"/>
        <w:pBdr>
          <w:bottom w:val="single" w:sz="6" w:space="6" w:color="1F4E5C"/>
        </w:pBdr>
        <w:spacing w:before="480"/>
      </w:pPr>
    </w:p>
    <w:p w14:paraId="767CAC2D" w14:textId="4121F91A" w:rsidR="00FE6893" w:rsidRDefault="00333669">
      <w:pPr>
        <w:pStyle w:val="Heading1"/>
        <w:pBdr>
          <w:bottom w:val="single" w:sz="6" w:space="6" w:color="1F4E5C"/>
        </w:pBdr>
        <w:spacing w:before="480"/>
      </w:pPr>
      <w:r>
        <w:t>Deliverables</w:t>
      </w:r>
    </w:p>
    <w:p w14:paraId="27E6341C" w14:textId="77777777" w:rsidR="00FE6893" w:rsidRDefault="00333669" w:rsidP="00E142DC">
      <w:pPr>
        <w:pStyle w:val="ListParagraph"/>
        <w:numPr>
          <w:ilvl w:val="0"/>
          <w:numId w:val="22"/>
        </w:numPr>
        <w:spacing w:after="60"/>
      </w:pPr>
      <w:r>
        <w:t>Database Schema</w:t>
      </w:r>
    </w:p>
    <w:p w14:paraId="4569D017" w14:textId="77777777" w:rsidR="00FE6893" w:rsidRDefault="00333669" w:rsidP="00E142DC">
      <w:pPr>
        <w:pStyle w:val="ListParagraph"/>
        <w:numPr>
          <w:ilvl w:val="0"/>
          <w:numId w:val="22"/>
        </w:numPr>
        <w:spacing w:after="60"/>
      </w:pPr>
      <w:r>
        <w:t>Synthetic Dataset</w:t>
      </w:r>
    </w:p>
    <w:p w14:paraId="0760EBDC" w14:textId="77777777" w:rsidR="00FE6893" w:rsidRDefault="00333669" w:rsidP="00E142DC">
      <w:pPr>
        <w:pStyle w:val="ListParagraph"/>
        <w:numPr>
          <w:ilvl w:val="0"/>
          <w:numId w:val="22"/>
        </w:numPr>
        <w:spacing w:after="60"/>
      </w:pPr>
      <w:r>
        <w:t>SQL Scripts</w:t>
      </w:r>
    </w:p>
    <w:p w14:paraId="2C4500CF" w14:textId="77777777" w:rsidR="00FE6893" w:rsidRDefault="00333669" w:rsidP="00E142DC">
      <w:pPr>
        <w:pStyle w:val="ListParagraph"/>
        <w:numPr>
          <w:ilvl w:val="0"/>
          <w:numId w:val="22"/>
        </w:numPr>
        <w:spacing w:after="60"/>
      </w:pPr>
      <w:r>
        <w:t>Power BI Dashboard</w:t>
      </w:r>
    </w:p>
    <w:p w14:paraId="6E3CCD47" w14:textId="77777777" w:rsidR="00FE6893" w:rsidRDefault="00333669" w:rsidP="00E142DC">
      <w:pPr>
        <w:pStyle w:val="ListParagraph"/>
        <w:numPr>
          <w:ilvl w:val="0"/>
          <w:numId w:val="22"/>
        </w:numPr>
        <w:spacing w:after="60"/>
      </w:pPr>
      <w:r>
        <w:t>Documentation</w:t>
      </w:r>
    </w:p>
    <w:p w14:paraId="2D9C12F5" w14:textId="77777777" w:rsidR="00FE6893" w:rsidRDefault="00333669" w:rsidP="00E142DC">
      <w:pPr>
        <w:pStyle w:val="ListParagraph"/>
        <w:numPr>
          <w:ilvl w:val="0"/>
          <w:numId w:val="22"/>
        </w:numPr>
        <w:spacing w:after="60"/>
      </w:pPr>
      <w:r>
        <w:t>Presentation</w:t>
      </w:r>
    </w:p>
    <w:p w14:paraId="29C267F3" w14:textId="77777777" w:rsidR="00362108" w:rsidRDefault="00362108" w:rsidP="00A25399">
      <w:pPr>
        <w:pStyle w:val="Heading1"/>
        <w:pBdr>
          <w:bottom w:val="single" w:sz="6" w:space="6" w:color="1F4E5C"/>
        </w:pBdr>
        <w:spacing w:before="480"/>
      </w:pPr>
    </w:p>
    <w:p w14:paraId="4B38069C" w14:textId="525ED133" w:rsidR="00FE6893" w:rsidRDefault="00333669" w:rsidP="00A25399">
      <w:pPr>
        <w:pStyle w:val="Heading1"/>
        <w:pBdr>
          <w:bottom w:val="single" w:sz="6" w:space="6" w:color="1F4E5C"/>
        </w:pBdr>
        <w:spacing w:before="480"/>
      </w:pPr>
      <w:r>
        <w:t>Assumptions</w:t>
      </w:r>
      <w:r w:rsidR="007E42C8">
        <w:t>/ Risks</w:t>
      </w:r>
    </w:p>
    <w:p w14:paraId="3F62734D" w14:textId="77777777" w:rsidR="00FE6893" w:rsidRDefault="00333669" w:rsidP="007E42C8">
      <w:pPr>
        <w:pStyle w:val="ListParagraph"/>
        <w:numPr>
          <w:ilvl w:val="0"/>
          <w:numId w:val="18"/>
        </w:numPr>
        <w:spacing w:after="60"/>
      </w:pPr>
      <w:r>
        <w:t>Data is synthetic</w:t>
      </w:r>
    </w:p>
    <w:p w14:paraId="3EEE28A4" w14:textId="77777777" w:rsidR="00FE6893" w:rsidRDefault="00333669" w:rsidP="007E42C8">
      <w:pPr>
        <w:pStyle w:val="ListParagraph"/>
        <w:numPr>
          <w:ilvl w:val="0"/>
          <w:numId w:val="18"/>
        </w:numPr>
        <w:spacing w:after="60"/>
      </w:pPr>
      <w:r>
        <w:t>Counties remain unchanged</w:t>
      </w:r>
    </w:p>
    <w:p w14:paraId="4C117BC8" w14:textId="094F7005" w:rsidR="00FE6893" w:rsidRDefault="00333669" w:rsidP="00AA0718">
      <w:pPr>
        <w:pStyle w:val="ListParagraph"/>
        <w:numPr>
          <w:ilvl w:val="0"/>
          <w:numId w:val="18"/>
        </w:numPr>
        <w:spacing w:after="60"/>
      </w:pPr>
      <w:r>
        <w:t xml:space="preserve">Enrollment process is </w:t>
      </w:r>
      <w:r w:rsidR="007E42C8">
        <w:t>uncertain</w:t>
      </w:r>
    </w:p>
    <w:p w14:paraId="3D14C348" w14:textId="35A90E60" w:rsidR="00FE6893" w:rsidRDefault="00333669" w:rsidP="001076D8">
      <w:pPr>
        <w:pStyle w:val="ListParagraph"/>
        <w:numPr>
          <w:ilvl w:val="0"/>
          <w:numId w:val="18"/>
        </w:numPr>
        <w:spacing w:after="60"/>
      </w:pPr>
      <w:r>
        <w:t>Missing business rules</w:t>
      </w:r>
    </w:p>
    <w:p w14:paraId="731376B5" w14:textId="77777777" w:rsidR="00362108" w:rsidRDefault="00362108">
      <w:pPr>
        <w:pStyle w:val="Heading1"/>
        <w:pBdr>
          <w:bottom w:val="single" w:sz="6" w:space="6" w:color="1F4E5C"/>
        </w:pBdr>
        <w:spacing w:before="480"/>
      </w:pPr>
    </w:p>
    <w:p w14:paraId="7BA516C8" w14:textId="77777777" w:rsidR="00192AC4" w:rsidRDefault="00192AC4">
      <w:pPr>
        <w:pStyle w:val="Heading1"/>
        <w:pBdr>
          <w:bottom w:val="single" w:sz="6" w:space="6" w:color="1F4E5C"/>
        </w:pBdr>
        <w:spacing w:before="480"/>
      </w:pPr>
    </w:p>
    <w:p w14:paraId="370F2EC8" w14:textId="77777777" w:rsidR="00192AC4" w:rsidRDefault="00192AC4">
      <w:pPr>
        <w:pStyle w:val="Heading1"/>
        <w:pBdr>
          <w:bottom w:val="single" w:sz="6" w:space="6" w:color="1F4E5C"/>
        </w:pBdr>
        <w:spacing w:before="480"/>
      </w:pPr>
    </w:p>
    <w:p w14:paraId="4CD1B23A" w14:textId="77777777" w:rsidR="00192AC4" w:rsidRDefault="00192AC4">
      <w:pPr>
        <w:pStyle w:val="Heading1"/>
        <w:pBdr>
          <w:bottom w:val="single" w:sz="6" w:space="6" w:color="1F4E5C"/>
        </w:pBdr>
        <w:spacing w:before="480"/>
      </w:pPr>
    </w:p>
    <w:p w14:paraId="60947214" w14:textId="12DD3F4A" w:rsidR="00FE6893" w:rsidRDefault="00333669">
      <w:pPr>
        <w:pStyle w:val="Heading1"/>
        <w:pBdr>
          <w:bottom w:val="single" w:sz="6" w:space="6" w:color="1F4E5C"/>
        </w:pBdr>
        <w:spacing w:before="480"/>
      </w:pPr>
      <w:r>
        <w:t>Timeline</w:t>
      </w:r>
    </w:p>
    <w:p w14:paraId="39E949B3" w14:textId="77777777" w:rsidR="00FE6893" w:rsidRDefault="00333669">
      <w:pPr>
        <w:pBdr>
          <w:top w:val="single" w:sz="4" w:space="0" w:color="2E7D8C"/>
          <w:left w:val="single" w:sz="4" w:space="0" w:color="2E7D8C"/>
          <w:bottom w:val="single" w:sz="4" w:space="0" w:color="2E7D8C"/>
          <w:right w:val="single" w:sz="4" w:space="0" w:color="2E7D8C"/>
        </w:pBdr>
        <w:shd w:val="clear" w:color="auto" w:fill="2E7D8C"/>
        <w:spacing w:after="40"/>
        <w:jc w:val="center"/>
      </w:pPr>
      <w:r>
        <w:rPr>
          <w:b/>
          <w:bCs/>
          <w:color w:val="FFFFFF"/>
        </w:rPr>
        <w:t xml:space="preserve">  Planning  </w:t>
      </w:r>
    </w:p>
    <w:p w14:paraId="45BD291A" w14:textId="77777777" w:rsidR="00FE6893" w:rsidRDefault="00333669">
      <w:pPr>
        <w:spacing w:after="40"/>
        <w:jc w:val="center"/>
      </w:pPr>
      <w:r>
        <w:rPr>
          <w:b/>
          <w:bCs/>
          <w:color w:val="1F4E5C"/>
          <w:sz w:val="28"/>
          <w:szCs w:val="28"/>
        </w:rPr>
        <w:t>↓</w:t>
      </w:r>
    </w:p>
    <w:p w14:paraId="04DE9275" w14:textId="07B556D5" w:rsidR="00FE6893" w:rsidRDefault="00333669">
      <w:pPr>
        <w:pBdr>
          <w:top w:val="single" w:sz="4" w:space="0" w:color="2E7D8C"/>
          <w:left w:val="single" w:sz="4" w:space="0" w:color="2E7D8C"/>
          <w:bottom w:val="single" w:sz="4" w:space="0" w:color="2E7D8C"/>
          <w:right w:val="single" w:sz="4" w:space="0" w:color="2E7D8C"/>
        </w:pBdr>
        <w:shd w:val="clear" w:color="auto" w:fill="2E7D8C"/>
        <w:spacing w:after="40"/>
        <w:jc w:val="center"/>
      </w:pPr>
      <w:r>
        <w:rPr>
          <w:b/>
          <w:bCs/>
          <w:color w:val="FFFFFF"/>
        </w:rPr>
        <w:t xml:space="preserve">  Database </w:t>
      </w:r>
      <w:r w:rsidR="00192AC4">
        <w:rPr>
          <w:b/>
          <w:bCs/>
          <w:color w:val="FFFFFF"/>
        </w:rPr>
        <w:t>Schema Design/Creation</w:t>
      </w:r>
    </w:p>
    <w:p w14:paraId="69A534F8" w14:textId="77777777" w:rsidR="00FE6893" w:rsidRDefault="00333669">
      <w:pPr>
        <w:spacing w:after="40"/>
        <w:jc w:val="center"/>
      </w:pPr>
      <w:r>
        <w:rPr>
          <w:b/>
          <w:bCs/>
          <w:color w:val="1F4E5C"/>
          <w:sz w:val="28"/>
          <w:szCs w:val="28"/>
        </w:rPr>
        <w:t>↓</w:t>
      </w:r>
    </w:p>
    <w:p w14:paraId="01EDFD37" w14:textId="77777777" w:rsidR="00FE6893" w:rsidRDefault="00333669">
      <w:pPr>
        <w:pBdr>
          <w:top w:val="single" w:sz="4" w:space="0" w:color="2E7D8C"/>
          <w:left w:val="single" w:sz="4" w:space="0" w:color="2E7D8C"/>
          <w:bottom w:val="single" w:sz="4" w:space="0" w:color="2E7D8C"/>
          <w:right w:val="single" w:sz="4" w:space="0" w:color="2E7D8C"/>
        </w:pBdr>
        <w:shd w:val="clear" w:color="auto" w:fill="2E7D8C"/>
        <w:spacing w:after="40"/>
        <w:jc w:val="center"/>
      </w:pPr>
      <w:r>
        <w:rPr>
          <w:b/>
          <w:bCs/>
          <w:color w:val="FFFFFF"/>
        </w:rPr>
        <w:t xml:space="preserve">  Data Generation  </w:t>
      </w:r>
    </w:p>
    <w:p w14:paraId="2217E8C5" w14:textId="77777777" w:rsidR="00FE6893" w:rsidRDefault="00333669">
      <w:pPr>
        <w:spacing w:after="40"/>
        <w:jc w:val="center"/>
      </w:pPr>
      <w:r>
        <w:rPr>
          <w:b/>
          <w:bCs/>
          <w:color w:val="1F4E5C"/>
          <w:sz w:val="28"/>
          <w:szCs w:val="28"/>
        </w:rPr>
        <w:t>↓</w:t>
      </w:r>
    </w:p>
    <w:p w14:paraId="0A49937B" w14:textId="77777777" w:rsidR="00FE6893" w:rsidRDefault="00333669">
      <w:pPr>
        <w:pBdr>
          <w:top w:val="single" w:sz="4" w:space="0" w:color="2E7D8C"/>
          <w:left w:val="single" w:sz="4" w:space="0" w:color="2E7D8C"/>
          <w:bottom w:val="single" w:sz="4" w:space="0" w:color="2E7D8C"/>
          <w:right w:val="single" w:sz="4" w:space="0" w:color="2E7D8C"/>
        </w:pBdr>
        <w:shd w:val="clear" w:color="auto" w:fill="2E7D8C"/>
        <w:spacing w:after="40"/>
        <w:jc w:val="center"/>
      </w:pPr>
      <w:r>
        <w:rPr>
          <w:b/>
          <w:bCs/>
          <w:color w:val="FFFFFF"/>
        </w:rPr>
        <w:t xml:space="preserve">  Dashboard  </w:t>
      </w:r>
    </w:p>
    <w:p w14:paraId="43AB8BDB" w14:textId="77777777" w:rsidR="00FE6893" w:rsidRDefault="00333669">
      <w:pPr>
        <w:spacing w:after="40"/>
        <w:jc w:val="center"/>
      </w:pPr>
      <w:r>
        <w:rPr>
          <w:b/>
          <w:bCs/>
          <w:color w:val="1F4E5C"/>
          <w:sz w:val="28"/>
          <w:szCs w:val="28"/>
        </w:rPr>
        <w:t>↓</w:t>
      </w:r>
    </w:p>
    <w:p w14:paraId="272136EA" w14:textId="77777777" w:rsidR="00FE6893" w:rsidRDefault="00333669">
      <w:pPr>
        <w:pBdr>
          <w:top w:val="single" w:sz="4" w:space="0" w:color="2E7D8C"/>
          <w:left w:val="single" w:sz="4" w:space="0" w:color="2E7D8C"/>
          <w:bottom w:val="single" w:sz="4" w:space="0" w:color="2E7D8C"/>
          <w:right w:val="single" w:sz="4" w:space="0" w:color="2E7D8C"/>
        </w:pBdr>
        <w:shd w:val="clear" w:color="auto" w:fill="2E7D8C"/>
        <w:jc w:val="center"/>
      </w:pPr>
      <w:r>
        <w:rPr>
          <w:b/>
          <w:bCs/>
          <w:color w:val="FFFFFF"/>
        </w:rPr>
        <w:t xml:space="preserve">  Presentation  </w:t>
      </w:r>
    </w:p>
    <w:p w14:paraId="2F1DB941" w14:textId="77777777" w:rsidR="00362108" w:rsidRDefault="00362108">
      <w:pPr>
        <w:pStyle w:val="Heading1"/>
        <w:pBdr>
          <w:bottom w:val="single" w:sz="6" w:space="6" w:color="1F4E5C"/>
        </w:pBdr>
        <w:spacing w:before="480"/>
      </w:pPr>
    </w:p>
    <w:p w14:paraId="0489EF29" w14:textId="77777777" w:rsidR="00E142DC" w:rsidRDefault="00E142DC">
      <w:pPr>
        <w:pStyle w:val="Heading1"/>
        <w:pBdr>
          <w:bottom w:val="single" w:sz="6" w:space="6" w:color="1F4E5C"/>
        </w:pBdr>
        <w:spacing w:before="480"/>
      </w:pPr>
    </w:p>
    <w:p w14:paraId="40446721" w14:textId="26EBF025" w:rsidR="00FE6893" w:rsidRDefault="00333669">
      <w:pPr>
        <w:pStyle w:val="Heading1"/>
        <w:pBdr>
          <w:bottom w:val="single" w:sz="6" w:space="6" w:color="1F4E5C"/>
        </w:pBdr>
        <w:spacing w:before="480"/>
      </w:pPr>
      <w:r>
        <w:t>Team Roles</w:t>
      </w:r>
    </w:p>
    <w:p w14:paraId="1B3538B4" w14:textId="38B2346B" w:rsidR="00FE6893" w:rsidRDefault="001076D8">
      <w:pPr>
        <w:pStyle w:val="Heading2"/>
        <w:spacing w:before="280"/>
      </w:pPr>
      <w:r>
        <w:t>Sunday Layefa:</w:t>
      </w:r>
    </w:p>
    <w:p w14:paraId="2791C2AA" w14:textId="443121A3" w:rsidR="00192AC4" w:rsidRDefault="00192AC4" w:rsidP="00192AC4">
      <w:pPr>
        <w:spacing w:after="60"/>
      </w:pPr>
      <w:r>
        <w:t>Leads on KPI definition, funnel/segmentation logic, business narrative and insights framing, stakeholder-style documentation.</w:t>
      </w:r>
    </w:p>
    <w:p w14:paraId="2F5D8802" w14:textId="77777777" w:rsidR="00FC007D" w:rsidRDefault="00FC007D" w:rsidP="00192AC4">
      <w:pPr>
        <w:pStyle w:val="Heading2"/>
        <w:spacing w:before="0" w:after="0"/>
      </w:pPr>
    </w:p>
    <w:p w14:paraId="1FA4931A" w14:textId="7AEB4907" w:rsidR="00192AC4" w:rsidRDefault="00333669" w:rsidP="00192AC4">
      <w:pPr>
        <w:pStyle w:val="Heading2"/>
        <w:spacing w:before="0" w:after="0"/>
      </w:pPr>
      <w:r>
        <w:t>Sam</w:t>
      </w:r>
      <w:r w:rsidR="001076D8">
        <w:t>my Shoka:</w:t>
      </w:r>
    </w:p>
    <w:p w14:paraId="4D237498" w14:textId="4A0AE94A" w:rsidR="00FE6893" w:rsidRPr="00192AC4" w:rsidRDefault="00192AC4" w:rsidP="00192AC4">
      <w:pPr>
        <w:pStyle w:val="Heading2"/>
        <w:spacing w:before="0" w:after="0"/>
      </w:pPr>
      <w:r w:rsidRPr="00192AC4">
        <w:rPr>
          <w:b w:val="0"/>
          <w:bCs w:val="0"/>
          <w:color w:val="auto"/>
          <w:sz w:val="22"/>
          <w:szCs w:val="22"/>
        </w:rPr>
        <w:t>Leads on database schema design, synthetic dataset generation, data cleaning pipeline, and dashboard build.</w:t>
      </w:r>
    </w:p>
    <w:p w14:paraId="23DA91BB" w14:textId="77777777" w:rsidR="00FC007D" w:rsidRDefault="00FC007D" w:rsidP="00FC007D">
      <w:pPr>
        <w:pStyle w:val="Heading2"/>
        <w:spacing w:before="0" w:after="0"/>
      </w:pPr>
    </w:p>
    <w:p w14:paraId="092CAF07" w14:textId="067078E5" w:rsidR="00FC007D" w:rsidRDefault="00333669" w:rsidP="00FC007D">
      <w:pPr>
        <w:pStyle w:val="Heading2"/>
        <w:spacing w:before="0" w:after="0"/>
      </w:pPr>
      <w:r>
        <w:t>Joint Responsibilities</w:t>
      </w:r>
      <w:r w:rsidR="001076D8">
        <w:t>:</w:t>
      </w:r>
    </w:p>
    <w:p w14:paraId="23B3C2CE" w14:textId="1562C503" w:rsidR="00192AC4" w:rsidRPr="00FC007D" w:rsidRDefault="00192AC4" w:rsidP="00FC007D">
      <w:pPr>
        <w:pStyle w:val="Heading2"/>
        <w:spacing w:before="0" w:after="0"/>
        <w:rPr>
          <w:b w:val="0"/>
          <w:bCs w:val="0"/>
          <w:color w:val="auto"/>
          <w:sz w:val="22"/>
          <w:szCs w:val="22"/>
        </w:rPr>
      </w:pPr>
      <w:r w:rsidRPr="00FC007D">
        <w:rPr>
          <w:b w:val="0"/>
          <w:bCs w:val="0"/>
          <w:color w:val="auto"/>
          <w:sz w:val="22"/>
          <w:szCs w:val="22"/>
        </w:rPr>
        <w:t>Joint review of whether the dataset "feels" realistic against the brief's figures, and joint preparation of the final presentation.</w:t>
      </w:r>
    </w:p>
    <w:p w14:paraId="4245293C" w14:textId="77777777" w:rsidR="00192AC4" w:rsidRDefault="00192AC4" w:rsidP="00192AC4">
      <w:pPr>
        <w:pStyle w:val="Heading2"/>
        <w:spacing w:before="280"/>
      </w:pPr>
    </w:p>
    <w:p w14:paraId="5F282F84" w14:textId="77777777" w:rsidR="00192AC4" w:rsidRDefault="00192AC4">
      <w:pPr>
        <w:pStyle w:val="Heading2"/>
        <w:spacing w:before="280"/>
      </w:pPr>
    </w:p>
    <w:p w14:paraId="03DA2836" w14:textId="77777777" w:rsidR="00192AC4" w:rsidRDefault="00192AC4">
      <w:pPr>
        <w:pStyle w:val="Heading2"/>
        <w:spacing w:before="280"/>
      </w:pPr>
    </w:p>
    <w:p w14:paraId="4BF7EFEE" w14:textId="1A6C2C5E" w:rsidR="00FE6893" w:rsidRDefault="00FE6893">
      <w:pPr>
        <w:spacing w:after="160"/>
      </w:pPr>
    </w:p>
    <w:sectPr w:rsidR="00FE689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6B67"/>
    <w:multiLevelType w:val="hybridMultilevel"/>
    <w:tmpl w:val="49FC94D8"/>
    <w:lvl w:ilvl="0" w:tplc="FFFFFFF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9D1454"/>
    <w:multiLevelType w:val="hybridMultilevel"/>
    <w:tmpl w:val="11C4F6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833D92"/>
    <w:multiLevelType w:val="hybridMultilevel"/>
    <w:tmpl w:val="ACF6CF3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0D2B5642"/>
    <w:multiLevelType w:val="hybridMultilevel"/>
    <w:tmpl w:val="7C3A39BA"/>
    <w:lvl w:ilvl="0" w:tplc="FFFFFFF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B41EF9"/>
    <w:multiLevelType w:val="hybridMultilevel"/>
    <w:tmpl w:val="C2943D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6266536"/>
    <w:multiLevelType w:val="hybridMultilevel"/>
    <w:tmpl w:val="04AA4592"/>
    <w:lvl w:ilvl="0" w:tplc="6DDE4D40">
      <w:start w:val="1"/>
      <w:numFmt w:val="bullet"/>
      <w:lvlText w:val="●"/>
      <w:lvlJc w:val="left"/>
      <w:pPr>
        <w:ind w:left="720" w:hanging="360"/>
      </w:pPr>
    </w:lvl>
    <w:lvl w:ilvl="1" w:tplc="E51C007C">
      <w:start w:val="1"/>
      <w:numFmt w:val="bullet"/>
      <w:lvlText w:val="○"/>
      <w:lvlJc w:val="left"/>
      <w:pPr>
        <w:ind w:left="1440" w:hanging="360"/>
      </w:pPr>
    </w:lvl>
    <w:lvl w:ilvl="2" w:tplc="EB8E3D58">
      <w:start w:val="1"/>
      <w:numFmt w:val="bullet"/>
      <w:lvlText w:val="■"/>
      <w:lvlJc w:val="left"/>
      <w:pPr>
        <w:ind w:left="2160" w:hanging="360"/>
      </w:pPr>
    </w:lvl>
    <w:lvl w:ilvl="3" w:tplc="DC8A462A">
      <w:start w:val="1"/>
      <w:numFmt w:val="bullet"/>
      <w:lvlText w:val="●"/>
      <w:lvlJc w:val="left"/>
      <w:pPr>
        <w:ind w:left="2880" w:hanging="360"/>
      </w:pPr>
    </w:lvl>
    <w:lvl w:ilvl="4" w:tplc="2828FAD4">
      <w:start w:val="1"/>
      <w:numFmt w:val="bullet"/>
      <w:lvlText w:val="○"/>
      <w:lvlJc w:val="left"/>
      <w:pPr>
        <w:ind w:left="3600" w:hanging="360"/>
      </w:pPr>
    </w:lvl>
    <w:lvl w:ilvl="5" w:tplc="51A8251A">
      <w:start w:val="1"/>
      <w:numFmt w:val="bullet"/>
      <w:lvlText w:val="■"/>
      <w:lvlJc w:val="left"/>
      <w:pPr>
        <w:ind w:left="4320" w:hanging="360"/>
      </w:pPr>
    </w:lvl>
    <w:lvl w:ilvl="6" w:tplc="AE629C52">
      <w:start w:val="1"/>
      <w:numFmt w:val="bullet"/>
      <w:lvlText w:val="●"/>
      <w:lvlJc w:val="left"/>
      <w:pPr>
        <w:ind w:left="5040" w:hanging="360"/>
      </w:pPr>
    </w:lvl>
    <w:lvl w:ilvl="7" w:tplc="69F084A0">
      <w:start w:val="1"/>
      <w:numFmt w:val="bullet"/>
      <w:lvlText w:val="●"/>
      <w:lvlJc w:val="left"/>
      <w:pPr>
        <w:ind w:left="5760" w:hanging="360"/>
      </w:pPr>
    </w:lvl>
    <w:lvl w:ilvl="8" w:tplc="5DD075D0">
      <w:start w:val="1"/>
      <w:numFmt w:val="bullet"/>
      <w:lvlText w:val="●"/>
      <w:lvlJc w:val="left"/>
      <w:pPr>
        <w:ind w:left="6480" w:hanging="360"/>
      </w:pPr>
    </w:lvl>
  </w:abstractNum>
  <w:abstractNum w:abstractNumId="6" w15:restartNumberingAfterBreak="0">
    <w:nsid w:val="195B7FC9"/>
    <w:multiLevelType w:val="hybridMultilevel"/>
    <w:tmpl w:val="455C2F0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3D71EA5"/>
    <w:multiLevelType w:val="hybridMultilevel"/>
    <w:tmpl w:val="49FC94D8"/>
    <w:lvl w:ilvl="0" w:tplc="2000000F">
      <w:start w:val="1"/>
      <w:numFmt w:val="decimal"/>
      <w:lvlText w:val="%1."/>
      <w:lvlJc w:val="left"/>
      <w:pPr>
        <w:ind w:left="720" w:hanging="360"/>
      </w:pPr>
    </w:lvl>
    <w:lvl w:ilvl="1" w:tplc="A4DC32AC">
      <w:start w:val="1"/>
      <w:numFmt w:val="bullet"/>
      <w:lvlText w:val="◦"/>
      <w:lvlJc w:val="left"/>
      <w:pPr>
        <w:ind w:left="1080" w:hanging="360"/>
      </w:pPr>
    </w:lvl>
    <w:lvl w:ilvl="2" w:tplc="3C0E54FC">
      <w:numFmt w:val="decimal"/>
      <w:lvlText w:val=""/>
      <w:lvlJc w:val="left"/>
    </w:lvl>
    <w:lvl w:ilvl="3" w:tplc="AFB414D8">
      <w:numFmt w:val="decimal"/>
      <w:lvlText w:val=""/>
      <w:lvlJc w:val="left"/>
    </w:lvl>
    <w:lvl w:ilvl="4" w:tplc="F9CEF538">
      <w:numFmt w:val="decimal"/>
      <w:lvlText w:val=""/>
      <w:lvlJc w:val="left"/>
    </w:lvl>
    <w:lvl w:ilvl="5" w:tplc="1D20A3E8">
      <w:numFmt w:val="decimal"/>
      <w:lvlText w:val=""/>
      <w:lvlJc w:val="left"/>
    </w:lvl>
    <w:lvl w:ilvl="6" w:tplc="6AF46A1A">
      <w:numFmt w:val="decimal"/>
      <w:lvlText w:val=""/>
      <w:lvlJc w:val="left"/>
    </w:lvl>
    <w:lvl w:ilvl="7" w:tplc="CDB6575C">
      <w:numFmt w:val="decimal"/>
      <w:lvlText w:val=""/>
      <w:lvlJc w:val="left"/>
    </w:lvl>
    <w:lvl w:ilvl="8" w:tplc="E8B0498A">
      <w:numFmt w:val="decimal"/>
      <w:lvlText w:val=""/>
      <w:lvlJc w:val="left"/>
    </w:lvl>
  </w:abstractNum>
  <w:abstractNum w:abstractNumId="8" w15:restartNumberingAfterBreak="0">
    <w:nsid w:val="257376A4"/>
    <w:multiLevelType w:val="hybridMultilevel"/>
    <w:tmpl w:val="91A00982"/>
    <w:lvl w:ilvl="0" w:tplc="36303DE8">
      <w:start w:val="1"/>
      <w:numFmt w:val="bullet"/>
      <w:lvlText w:val="•"/>
      <w:lvlJc w:val="left"/>
      <w:pPr>
        <w:ind w:left="431" w:hanging="259"/>
      </w:pPr>
    </w:lvl>
    <w:lvl w:ilvl="1" w:tplc="7E389AFE">
      <w:numFmt w:val="decimal"/>
      <w:lvlText w:val=""/>
      <w:lvlJc w:val="left"/>
    </w:lvl>
    <w:lvl w:ilvl="2" w:tplc="86DE87BC">
      <w:numFmt w:val="decimal"/>
      <w:lvlText w:val=""/>
      <w:lvlJc w:val="left"/>
    </w:lvl>
    <w:lvl w:ilvl="3" w:tplc="BC1E492E">
      <w:numFmt w:val="decimal"/>
      <w:lvlText w:val=""/>
      <w:lvlJc w:val="left"/>
    </w:lvl>
    <w:lvl w:ilvl="4" w:tplc="FE92D102">
      <w:numFmt w:val="decimal"/>
      <w:lvlText w:val=""/>
      <w:lvlJc w:val="left"/>
    </w:lvl>
    <w:lvl w:ilvl="5" w:tplc="E5847A2A">
      <w:numFmt w:val="decimal"/>
      <w:lvlText w:val=""/>
      <w:lvlJc w:val="left"/>
    </w:lvl>
    <w:lvl w:ilvl="6" w:tplc="358829DC">
      <w:numFmt w:val="decimal"/>
      <w:lvlText w:val=""/>
      <w:lvlJc w:val="left"/>
    </w:lvl>
    <w:lvl w:ilvl="7" w:tplc="33AEE0B8">
      <w:numFmt w:val="decimal"/>
      <w:lvlText w:val=""/>
      <w:lvlJc w:val="left"/>
    </w:lvl>
    <w:lvl w:ilvl="8" w:tplc="B596A9E4">
      <w:numFmt w:val="decimal"/>
      <w:lvlText w:val=""/>
      <w:lvlJc w:val="left"/>
    </w:lvl>
  </w:abstractNum>
  <w:abstractNum w:abstractNumId="9" w15:restartNumberingAfterBreak="0">
    <w:nsid w:val="2D497B06"/>
    <w:multiLevelType w:val="hybridMultilevel"/>
    <w:tmpl w:val="C3B6951E"/>
    <w:lvl w:ilvl="0" w:tplc="2000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E7E5889"/>
    <w:multiLevelType w:val="hybridMultilevel"/>
    <w:tmpl w:val="527E0B92"/>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6CA1B3B"/>
    <w:multiLevelType w:val="hybridMultilevel"/>
    <w:tmpl w:val="7C3A39BA"/>
    <w:lvl w:ilvl="0" w:tplc="FFFFFFF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AAB78AB"/>
    <w:multiLevelType w:val="hybridMultilevel"/>
    <w:tmpl w:val="F0F45E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5A501EB"/>
    <w:multiLevelType w:val="hybridMultilevel"/>
    <w:tmpl w:val="A656A00A"/>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42C55EB"/>
    <w:multiLevelType w:val="hybridMultilevel"/>
    <w:tmpl w:val="9EB85FCE"/>
    <w:lvl w:ilvl="0" w:tplc="FFFFFFF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5C086FCE"/>
    <w:multiLevelType w:val="hybridMultilevel"/>
    <w:tmpl w:val="2174AF56"/>
    <w:lvl w:ilvl="0" w:tplc="2000000B">
      <w:start w:val="1"/>
      <w:numFmt w:val="bullet"/>
      <w:lvlText w:val=""/>
      <w:lvlJc w:val="left"/>
      <w:pPr>
        <w:ind w:left="431" w:hanging="259"/>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F5911F6"/>
    <w:multiLevelType w:val="hybridMultilevel"/>
    <w:tmpl w:val="86224C6A"/>
    <w:lvl w:ilvl="0" w:tplc="FFFFFFF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6ED52B44"/>
    <w:multiLevelType w:val="hybridMultilevel"/>
    <w:tmpl w:val="1C8C7FFA"/>
    <w:lvl w:ilvl="0" w:tplc="2000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11F0868"/>
    <w:multiLevelType w:val="hybridMultilevel"/>
    <w:tmpl w:val="3CCA77E4"/>
    <w:lvl w:ilvl="0" w:tplc="2000000B">
      <w:start w:val="1"/>
      <w:numFmt w:val="bullet"/>
      <w:lvlText w:val=""/>
      <w:lvlJc w:val="left"/>
      <w:pPr>
        <w:ind w:left="720" w:hanging="360"/>
      </w:pPr>
      <w:rPr>
        <w:rFonts w:ascii="Wingdings" w:hAnsi="Wingdings"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2BF5083"/>
    <w:multiLevelType w:val="hybridMultilevel"/>
    <w:tmpl w:val="DCA41ACA"/>
    <w:lvl w:ilvl="0" w:tplc="FFFFFFF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5"/>
    <w:lvlOverride w:ilvl="0">
      <w:startOverride w:val="1"/>
    </w:lvlOverride>
  </w:num>
  <w:num w:numId="2">
    <w:abstractNumId w:val="7"/>
  </w:num>
  <w:num w:numId="3">
    <w:abstractNumId w:val="8"/>
    <w:lvlOverride w:ilvl="0">
      <w:startOverride w:val="1"/>
    </w:lvlOverride>
  </w:num>
  <w:num w:numId="4">
    <w:abstractNumId w:val="8"/>
  </w:num>
  <w:num w:numId="5">
    <w:abstractNumId w:val="7"/>
  </w:num>
  <w:num w:numId="6">
    <w:abstractNumId w:val="17"/>
  </w:num>
  <w:num w:numId="7">
    <w:abstractNumId w:val="15"/>
  </w:num>
  <w:num w:numId="8">
    <w:abstractNumId w:val="9"/>
  </w:num>
  <w:num w:numId="9">
    <w:abstractNumId w:val="6"/>
  </w:num>
  <w:num w:numId="10">
    <w:abstractNumId w:val="18"/>
  </w:num>
  <w:num w:numId="11">
    <w:abstractNumId w:val="3"/>
  </w:num>
  <w:num w:numId="12">
    <w:abstractNumId w:val="4"/>
  </w:num>
  <w:num w:numId="13">
    <w:abstractNumId w:val="10"/>
  </w:num>
  <w:num w:numId="14">
    <w:abstractNumId w:val="2"/>
  </w:num>
  <w:num w:numId="15">
    <w:abstractNumId w:val="0"/>
  </w:num>
  <w:num w:numId="16">
    <w:abstractNumId w:val="14"/>
  </w:num>
  <w:num w:numId="17">
    <w:abstractNumId w:val="19"/>
  </w:num>
  <w:num w:numId="18">
    <w:abstractNumId w:val="13"/>
  </w:num>
  <w:num w:numId="19">
    <w:abstractNumId w:val="16"/>
  </w:num>
  <w:num w:numId="20">
    <w:abstractNumId w:val="11"/>
  </w:num>
  <w:num w:numId="21">
    <w:abstractNumId w:val="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893"/>
    <w:rsid w:val="00103F91"/>
    <w:rsid w:val="001076D8"/>
    <w:rsid w:val="00192AC4"/>
    <w:rsid w:val="00274E62"/>
    <w:rsid w:val="00333669"/>
    <w:rsid w:val="00357FE7"/>
    <w:rsid w:val="00362108"/>
    <w:rsid w:val="0036439D"/>
    <w:rsid w:val="00367BE1"/>
    <w:rsid w:val="00390B73"/>
    <w:rsid w:val="003A6CB2"/>
    <w:rsid w:val="00567A81"/>
    <w:rsid w:val="005D775D"/>
    <w:rsid w:val="005E5381"/>
    <w:rsid w:val="006550B2"/>
    <w:rsid w:val="007E42C8"/>
    <w:rsid w:val="0086022A"/>
    <w:rsid w:val="009A7F4E"/>
    <w:rsid w:val="009D47F9"/>
    <w:rsid w:val="009E39BB"/>
    <w:rsid w:val="00A25399"/>
    <w:rsid w:val="00AA0718"/>
    <w:rsid w:val="00BF6B3F"/>
    <w:rsid w:val="00C777CB"/>
    <w:rsid w:val="00C8036B"/>
    <w:rsid w:val="00DF21CA"/>
    <w:rsid w:val="00E142DC"/>
    <w:rsid w:val="00FC007D"/>
    <w:rsid w:val="00FE6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B0915"/>
  <w15:docId w15:val="{8574D269-DDF6-4AD7-BC63-808B1B69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5C"/>
      <w:sz w:val="30"/>
      <w:szCs w:val="30"/>
    </w:rPr>
  </w:style>
  <w:style w:type="paragraph" w:styleId="Heading2">
    <w:name w:val="heading 2"/>
    <w:uiPriority w:val="9"/>
    <w:unhideWhenUsed/>
    <w:qFormat/>
    <w:pPr>
      <w:spacing w:before="240" w:after="120"/>
      <w:outlineLvl w:val="1"/>
    </w:pPr>
    <w:rPr>
      <w:b/>
      <w:bCs/>
      <w:color w:val="2E7D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F2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35625">
      <w:bodyDiv w:val="1"/>
      <w:marLeft w:val="0"/>
      <w:marRight w:val="0"/>
      <w:marTop w:val="0"/>
      <w:marBottom w:val="0"/>
      <w:divBdr>
        <w:top w:val="none" w:sz="0" w:space="0" w:color="auto"/>
        <w:left w:val="none" w:sz="0" w:space="0" w:color="auto"/>
        <w:bottom w:val="none" w:sz="0" w:space="0" w:color="auto"/>
        <w:right w:val="none" w:sz="0" w:space="0" w:color="auto"/>
      </w:divBdr>
    </w:div>
    <w:div w:id="1367217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3D1AD-109B-401D-9C34-6B0A13AF9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7</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sunday layefa</cp:lastModifiedBy>
  <cp:revision>12</cp:revision>
  <dcterms:created xsi:type="dcterms:W3CDTF">2026-07-27T15:37:00Z</dcterms:created>
  <dcterms:modified xsi:type="dcterms:W3CDTF">2026-08-04T10:21:00Z</dcterms:modified>
</cp:coreProperties>
</file>