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E4D8" w14:textId="77777777" w:rsidR="00264751" w:rsidRDefault="00264751" w:rsidP="00771ADF">
      <w:pPr>
        <w:spacing w:line="480" w:lineRule="auto"/>
      </w:pPr>
    </w:p>
    <w:p w14:paraId="338570C4" w14:textId="6B17F4F4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</w:rPr>
      </w:pPr>
      <w:r w:rsidRPr="00C370FF">
        <w:rPr>
          <w:rFonts w:cs="Times New Roman"/>
          <w:szCs w:val="24"/>
        </w:rPr>
        <w:t>Universidad Nacional de Costa Rica</w:t>
      </w:r>
    </w:p>
    <w:p w14:paraId="2143DDA8" w14:textId="6A777704" w:rsidR="00535B66" w:rsidRPr="00535B66" w:rsidRDefault="00535B66" w:rsidP="00771ADF">
      <w:pPr>
        <w:spacing w:line="480" w:lineRule="auto"/>
        <w:jc w:val="center"/>
        <w:rPr>
          <w:rFonts w:cs="Times New Roman"/>
          <w:szCs w:val="24"/>
          <w:lang w:val="es-ES"/>
        </w:rPr>
      </w:pPr>
      <w:r w:rsidRPr="00C370FF">
        <w:rPr>
          <w:rFonts w:cs="Times New Roman"/>
          <w:szCs w:val="24"/>
        </w:rPr>
        <w:t>S</w:t>
      </w:r>
      <w:r w:rsidR="00C321AE">
        <w:rPr>
          <w:rFonts w:cs="Times New Roman"/>
          <w:szCs w:val="24"/>
        </w:rPr>
        <w:t xml:space="preserve">ubsede campus Liberia </w:t>
      </w:r>
    </w:p>
    <w:p w14:paraId="3399C621" w14:textId="77777777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</w:rPr>
      </w:pPr>
    </w:p>
    <w:p w14:paraId="2D52C1FF" w14:textId="77777777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</w:rPr>
      </w:pPr>
    </w:p>
    <w:p w14:paraId="5AE91D97" w14:textId="77777777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</w:rPr>
      </w:pPr>
      <w:r w:rsidRPr="00C370FF">
        <w:rPr>
          <w:rFonts w:cs="Times New Roman"/>
          <w:szCs w:val="24"/>
        </w:rPr>
        <w:t>Escuela de Informática</w:t>
      </w:r>
    </w:p>
    <w:p w14:paraId="3C210E69" w14:textId="0C678B9E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</w:rPr>
      </w:pPr>
      <w:r w:rsidRPr="00C370FF">
        <w:rPr>
          <w:rFonts w:cs="Times New Roman"/>
          <w:szCs w:val="24"/>
        </w:rPr>
        <w:t>I CICLO 202</w:t>
      </w:r>
      <w:r>
        <w:rPr>
          <w:rFonts w:cs="Times New Roman"/>
          <w:szCs w:val="24"/>
        </w:rPr>
        <w:t>6</w:t>
      </w:r>
    </w:p>
    <w:p w14:paraId="5B32A2D7" w14:textId="447D045C" w:rsidR="00535B66" w:rsidRPr="00C370FF" w:rsidRDefault="00C321AE" w:rsidP="00771ADF">
      <w:pPr>
        <w:spacing w:line="480" w:lineRule="auto"/>
        <w:jc w:val="center"/>
        <w:rPr>
          <w:rFonts w:cs="Times New Roman"/>
          <w:szCs w:val="24"/>
          <w:lang w:val="es-ES_tradnl"/>
        </w:rPr>
      </w:pPr>
      <w:r>
        <w:rPr>
          <w:rFonts w:cs="Times New Roman"/>
          <w:szCs w:val="24"/>
          <w:lang w:val="es-ES_tradnl"/>
        </w:rPr>
        <w:t>AQUÍ PONEN CODIGO Y NOMBRE DEL CURSO</w:t>
      </w:r>
    </w:p>
    <w:p w14:paraId="409E03FF" w14:textId="170B64FC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  <w:lang w:val="es-ES_tradnl"/>
        </w:rPr>
      </w:pPr>
      <w:r w:rsidRPr="00C370FF">
        <w:rPr>
          <w:rFonts w:cs="Times New Roman"/>
          <w:szCs w:val="24"/>
          <w:lang w:val="es-ES_tradnl"/>
        </w:rPr>
        <w:t xml:space="preserve">NRC: </w:t>
      </w:r>
      <w:r w:rsidRPr="00535B66">
        <w:rPr>
          <w:rFonts w:cs="Times New Roman"/>
          <w:szCs w:val="24"/>
        </w:rPr>
        <w:t>43663</w:t>
      </w:r>
    </w:p>
    <w:p w14:paraId="32DD3EC9" w14:textId="77777777" w:rsidR="00535B66" w:rsidRPr="00C370FF" w:rsidRDefault="00535B66" w:rsidP="00771ADF">
      <w:pPr>
        <w:spacing w:line="480" w:lineRule="auto"/>
        <w:jc w:val="center"/>
        <w:rPr>
          <w:rFonts w:cs="Times New Roman"/>
          <w:szCs w:val="24"/>
          <w:lang w:val="es-ES_tradnl"/>
        </w:rPr>
      </w:pPr>
    </w:p>
    <w:p w14:paraId="643811E4" w14:textId="56133377" w:rsidR="00535B66" w:rsidRDefault="00535B66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  <w:r w:rsidRPr="00C370FF">
        <w:rPr>
          <w:rFonts w:eastAsia="Arial" w:cs="Times New Roman"/>
          <w:bCs/>
          <w:szCs w:val="24"/>
        </w:rPr>
        <w:t>Estudiante</w:t>
      </w:r>
      <w:r>
        <w:rPr>
          <w:rFonts w:eastAsia="Arial" w:cs="Times New Roman"/>
          <w:bCs/>
          <w:szCs w:val="24"/>
        </w:rPr>
        <w:t>s</w:t>
      </w:r>
      <w:r w:rsidRPr="00C370FF">
        <w:rPr>
          <w:rFonts w:eastAsia="Arial" w:cs="Times New Roman"/>
          <w:bCs/>
          <w:szCs w:val="24"/>
        </w:rPr>
        <w:t xml:space="preserve">: </w:t>
      </w:r>
    </w:p>
    <w:p w14:paraId="0CB2A476" w14:textId="65BF8D54" w:rsidR="00535B66" w:rsidRDefault="00C321AE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  <w:r>
        <w:rPr>
          <w:rFonts w:eastAsia="Arial" w:cs="Times New Roman"/>
          <w:bCs/>
          <w:szCs w:val="24"/>
        </w:rPr>
        <w:t>XXXXXXX</w:t>
      </w:r>
    </w:p>
    <w:p w14:paraId="3C14F29E" w14:textId="3F2AB9A7" w:rsidR="00C321AE" w:rsidRDefault="00C321AE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  <w:r>
        <w:rPr>
          <w:rFonts w:eastAsia="Arial" w:cs="Times New Roman"/>
          <w:bCs/>
          <w:szCs w:val="24"/>
        </w:rPr>
        <w:t>XXXXX</w:t>
      </w:r>
    </w:p>
    <w:p w14:paraId="3ECD6A39" w14:textId="67516030" w:rsidR="00C321AE" w:rsidRDefault="00C321AE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  <w:r>
        <w:rPr>
          <w:rFonts w:eastAsia="Arial" w:cs="Times New Roman"/>
          <w:bCs/>
          <w:szCs w:val="24"/>
        </w:rPr>
        <w:t>XXXXX</w:t>
      </w:r>
    </w:p>
    <w:p w14:paraId="52C0B883" w14:textId="77777777" w:rsidR="00535B66" w:rsidRDefault="00535B66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</w:p>
    <w:p w14:paraId="50EFD929" w14:textId="77777777" w:rsidR="00535B66" w:rsidRDefault="00535B66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</w:p>
    <w:p w14:paraId="47D6D5A7" w14:textId="77777777" w:rsidR="00535B66" w:rsidRDefault="00535B66" w:rsidP="00771ADF">
      <w:pPr>
        <w:spacing w:line="480" w:lineRule="auto"/>
        <w:jc w:val="center"/>
        <w:rPr>
          <w:rFonts w:eastAsia="Arial" w:cs="Times New Roman"/>
          <w:bCs/>
          <w:szCs w:val="24"/>
        </w:rPr>
      </w:pPr>
    </w:p>
    <w:p w14:paraId="2F9D9E59" w14:textId="77777777" w:rsidR="00535B66" w:rsidRDefault="00535B66" w:rsidP="00771ADF">
      <w:pPr>
        <w:spacing w:line="480" w:lineRule="auto"/>
        <w:rPr>
          <w:rFonts w:eastAsia="Arial" w:cs="Times New Roman"/>
          <w:bCs/>
          <w:szCs w:val="24"/>
        </w:rPr>
      </w:pPr>
    </w:p>
    <w:p w14:paraId="4852ACA7" w14:textId="4837908C" w:rsidR="00D76555" w:rsidRPr="00D76555" w:rsidRDefault="00C321AE" w:rsidP="00771ADF">
      <w:pPr>
        <w:pStyle w:val="Ttulo1"/>
        <w:spacing w:line="480" w:lineRule="auto"/>
        <w:jc w:val="center"/>
      </w:pPr>
      <w:r w:rsidRPr="00C321AE">
        <w:rPr>
          <w:lang w:val="es-CR"/>
        </w:rPr>
        <w:lastRenderedPageBreak/>
        <w:t>Estructuras de Datos Utilizadas</w:t>
      </w:r>
    </w:p>
    <w:p w14:paraId="5A9A1266" w14:textId="74F224BC" w:rsidR="00D76555" w:rsidRDefault="00C321AE" w:rsidP="00771ADF">
      <w:pPr>
        <w:pStyle w:val="Ttulo1"/>
        <w:spacing w:line="480" w:lineRule="auto"/>
      </w:pPr>
      <w:r w:rsidRPr="00C321AE">
        <w:rPr>
          <w:lang w:val="es-CR"/>
        </w:rPr>
        <w:t>Clase Song</w:t>
      </w:r>
    </w:p>
    <w:p w14:paraId="3E0F806C" w14:textId="77777777" w:rsidR="00C321AE" w:rsidRPr="00C321AE" w:rsidRDefault="001415D5" w:rsidP="00771ADF">
      <w:pPr>
        <w:spacing w:line="480" w:lineRule="auto"/>
        <w:rPr>
          <w:lang w:val="es-MX"/>
        </w:rPr>
      </w:pPr>
      <w:r>
        <w:rPr>
          <w:lang w:val="es-MX"/>
        </w:rPr>
        <w:tab/>
      </w:r>
      <w:r w:rsidR="00C321AE" w:rsidRPr="00C321AE">
        <w:rPr>
          <w:lang w:val="es-MX"/>
        </w:rPr>
        <w:t>La clase Song representa una canción dentro del sistema. Cada objeto almacena la información básica requerida por el proyecto:</w:t>
      </w:r>
    </w:p>
    <w:p w14:paraId="73BE93C9" w14:textId="77777777" w:rsidR="00C321AE" w:rsidRPr="00C321AE" w:rsidRDefault="00C321AE" w:rsidP="00771ADF">
      <w:pPr>
        <w:numPr>
          <w:ilvl w:val="0"/>
          <w:numId w:val="1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ID </w:t>
      </w:r>
    </w:p>
    <w:p w14:paraId="71387D14" w14:textId="77777777" w:rsidR="00C321AE" w:rsidRPr="00C321AE" w:rsidRDefault="00C321AE" w:rsidP="00771ADF">
      <w:pPr>
        <w:numPr>
          <w:ilvl w:val="0"/>
          <w:numId w:val="1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Nombre </w:t>
      </w:r>
    </w:p>
    <w:p w14:paraId="1F235A3C" w14:textId="77777777" w:rsidR="00C321AE" w:rsidRPr="00C321AE" w:rsidRDefault="00C321AE" w:rsidP="00771ADF">
      <w:pPr>
        <w:numPr>
          <w:ilvl w:val="0"/>
          <w:numId w:val="1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Artista </w:t>
      </w:r>
    </w:p>
    <w:p w14:paraId="2A496DEA" w14:textId="77777777" w:rsidR="00C321AE" w:rsidRPr="00C321AE" w:rsidRDefault="00C321AE" w:rsidP="00771ADF">
      <w:pPr>
        <w:numPr>
          <w:ilvl w:val="0"/>
          <w:numId w:val="1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Género </w:t>
      </w:r>
    </w:p>
    <w:p w14:paraId="5E0A73BC" w14:textId="77777777" w:rsidR="00C321AE" w:rsidRPr="00C321AE" w:rsidRDefault="00C321AE" w:rsidP="00771ADF">
      <w:pPr>
        <w:numPr>
          <w:ilvl w:val="0"/>
          <w:numId w:val="1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Duración </w:t>
      </w:r>
    </w:p>
    <w:p w14:paraId="5206E94F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Esta estructura permite encapsular los datos de cada canción y facilita su manipulación dentro del árbol binario de búsqueda.</w:t>
      </w:r>
    </w:p>
    <w:p w14:paraId="0155BEC3" w14:textId="55993734" w:rsidR="00D76555" w:rsidRPr="00125C0E" w:rsidRDefault="00C321AE" w:rsidP="00771ADF">
      <w:pPr>
        <w:spacing w:line="480" w:lineRule="auto"/>
      </w:pPr>
      <w:r w:rsidRPr="00C321AE">
        <w:drawing>
          <wp:inline distT="0" distB="0" distL="0" distR="0" wp14:anchorId="71E7B289" wp14:editId="60B91A25">
            <wp:extent cx="5563376" cy="2000529"/>
            <wp:effectExtent l="0" t="0" r="0" b="0"/>
            <wp:docPr id="498034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6A3" w14:textId="649DBD62" w:rsidR="00D76555" w:rsidRPr="00C321AE" w:rsidRDefault="00D76555" w:rsidP="00771ADF">
      <w:pPr>
        <w:tabs>
          <w:tab w:val="left" w:pos="2705"/>
        </w:tabs>
        <w:spacing w:line="480" w:lineRule="auto"/>
      </w:pPr>
    </w:p>
    <w:p w14:paraId="105196D9" w14:textId="0F7BD82A" w:rsidR="00125C0E" w:rsidRDefault="00C321AE" w:rsidP="00771ADF">
      <w:pPr>
        <w:pStyle w:val="Ttulo1"/>
        <w:spacing w:line="480" w:lineRule="auto"/>
      </w:pPr>
      <w:r w:rsidRPr="00C321AE">
        <w:rPr>
          <w:lang w:val="es-CR"/>
        </w:rPr>
        <w:lastRenderedPageBreak/>
        <w:t>Nodo del Árbol Binario de Búsqueda</w:t>
      </w:r>
    </w:p>
    <w:p w14:paraId="3E60ED96" w14:textId="28492A79" w:rsidR="00C321AE" w:rsidRPr="00C321AE" w:rsidRDefault="00125C0E" w:rsidP="00771ADF">
      <w:pPr>
        <w:spacing w:line="480" w:lineRule="auto"/>
        <w:rPr>
          <w:lang w:val="es-MX"/>
        </w:rPr>
      </w:pPr>
      <w:r>
        <w:rPr>
          <w:lang w:val="es-MX"/>
        </w:rPr>
        <w:tab/>
      </w:r>
      <w:r w:rsidR="00C321AE" w:rsidRPr="00C321AE">
        <w:rPr>
          <w:lang w:val="es-MX"/>
        </w:rPr>
        <w:t>La clase BST</w:t>
      </w:r>
      <w:r w:rsidR="00C321AE">
        <w:rPr>
          <w:lang w:val="es-MX"/>
        </w:rPr>
        <w:t xml:space="preserve"> </w:t>
      </w:r>
      <w:proofErr w:type="spellStart"/>
      <w:r w:rsidR="00C321AE" w:rsidRPr="00C321AE">
        <w:rPr>
          <w:lang w:val="es-MX"/>
        </w:rPr>
        <w:t>Node</w:t>
      </w:r>
      <w:proofErr w:type="spellEnd"/>
      <w:r w:rsidR="00C321AE" w:rsidRPr="00C321AE">
        <w:rPr>
          <w:lang w:val="es-MX"/>
        </w:rPr>
        <w:t xml:space="preserve"> representa cada nodo del árbol binario de búsqueda.</w:t>
      </w:r>
    </w:p>
    <w:p w14:paraId="278770B4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Cada nodo contiene:</w:t>
      </w:r>
    </w:p>
    <w:p w14:paraId="11FB81BC" w14:textId="77777777" w:rsidR="00C321AE" w:rsidRPr="00C321AE" w:rsidRDefault="00C321AE" w:rsidP="00771ADF">
      <w:pPr>
        <w:numPr>
          <w:ilvl w:val="0"/>
          <w:numId w:val="2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Un objeto de tipo Song. </w:t>
      </w:r>
    </w:p>
    <w:p w14:paraId="78ACC2B0" w14:textId="77777777" w:rsidR="00C321AE" w:rsidRPr="00C321AE" w:rsidRDefault="00C321AE" w:rsidP="00771ADF">
      <w:pPr>
        <w:numPr>
          <w:ilvl w:val="0"/>
          <w:numId w:val="2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Una referencia al hijo izquierdo. </w:t>
      </w:r>
    </w:p>
    <w:p w14:paraId="16B5DF63" w14:textId="77777777" w:rsidR="00C321AE" w:rsidRPr="00C321AE" w:rsidRDefault="00C321AE" w:rsidP="00771ADF">
      <w:pPr>
        <w:numPr>
          <w:ilvl w:val="0"/>
          <w:numId w:val="2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Una referencia al hijo derecho. </w:t>
      </w:r>
    </w:p>
    <w:p w14:paraId="5A479FC5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Esta estructura permite organizar las canciones jerárquicamente según su identificador.</w:t>
      </w:r>
    </w:p>
    <w:p w14:paraId="2514C239" w14:textId="08C93B5C" w:rsidR="00125C0E" w:rsidRDefault="00125C0E" w:rsidP="00771ADF">
      <w:pPr>
        <w:spacing w:line="480" w:lineRule="auto"/>
      </w:pPr>
    </w:p>
    <w:p w14:paraId="72A85998" w14:textId="616F6231" w:rsidR="00125C0E" w:rsidRDefault="00C321AE" w:rsidP="00771ADF">
      <w:pPr>
        <w:spacing w:line="480" w:lineRule="auto"/>
      </w:pPr>
      <w:r w:rsidRPr="00C321AE">
        <w:drawing>
          <wp:inline distT="0" distB="0" distL="0" distR="0" wp14:anchorId="0916D263" wp14:editId="066E716B">
            <wp:extent cx="5612130" cy="1453515"/>
            <wp:effectExtent l="0" t="0" r="7620" b="0"/>
            <wp:docPr id="192195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58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A24A" w14:textId="66BD8909" w:rsidR="00C321AE" w:rsidRPr="00C321AE" w:rsidRDefault="00C321AE" w:rsidP="00771ADF">
      <w:pPr>
        <w:pStyle w:val="Ttulo1"/>
        <w:spacing w:line="480" w:lineRule="auto"/>
        <w:jc w:val="center"/>
      </w:pPr>
      <w:r w:rsidRPr="00C321AE">
        <w:rPr>
          <w:lang w:val="es-CR"/>
        </w:rPr>
        <w:t>Implementación del Árbol Binario de Búsqueda (BST)</w:t>
      </w:r>
    </w:p>
    <w:p w14:paraId="76D63FD6" w14:textId="77777777" w:rsidR="00C321AE" w:rsidRDefault="00C321AE" w:rsidP="00771ADF">
      <w:pPr>
        <w:pStyle w:val="Ttulo1"/>
        <w:spacing w:line="480" w:lineRule="auto"/>
      </w:pPr>
      <w:r w:rsidRPr="00C321AE">
        <w:t>Inserción de canciones</w:t>
      </w:r>
    </w:p>
    <w:p w14:paraId="0B4352F1" w14:textId="77777777" w:rsidR="00C321AE" w:rsidRPr="00C321AE" w:rsidRDefault="00125C0E" w:rsidP="00771ADF">
      <w:pPr>
        <w:spacing w:line="480" w:lineRule="auto"/>
        <w:rPr>
          <w:lang w:val="es-MX"/>
        </w:rPr>
      </w:pPr>
      <w:r>
        <w:rPr>
          <w:lang w:val="es-MX"/>
        </w:rPr>
        <w:tab/>
      </w:r>
      <w:r w:rsidR="00C321AE" w:rsidRPr="00C321AE">
        <w:rPr>
          <w:lang w:val="es-MX"/>
        </w:rPr>
        <w:t>La operación de inserción permite agregar nuevas canciones al árbol manteniendo la propiedad fundamental del BST.</w:t>
      </w:r>
    </w:p>
    <w:p w14:paraId="30D18C1E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El algoritmo compara el ID de la nueva canción con el ID del nodo actual:</w:t>
      </w:r>
    </w:p>
    <w:p w14:paraId="71F926F3" w14:textId="77777777" w:rsidR="00C321AE" w:rsidRPr="00C321AE" w:rsidRDefault="00C321AE" w:rsidP="00771ADF">
      <w:pPr>
        <w:numPr>
          <w:ilvl w:val="0"/>
          <w:numId w:val="3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Si es menor, continúa por el subárbol izquierdo. </w:t>
      </w:r>
    </w:p>
    <w:p w14:paraId="7E582020" w14:textId="77777777" w:rsidR="00C321AE" w:rsidRPr="00C321AE" w:rsidRDefault="00C321AE" w:rsidP="00771ADF">
      <w:pPr>
        <w:numPr>
          <w:ilvl w:val="0"/>
          <w:numId w:val="3"/>
        </w:numPr>
        <w:spacing w:line="480" w:lineRule="auto"/>
        <w:rPr>
          <w:lang w:val="es-MX"/>
        </w:rPr>
      </w:pPr>
      <w:r w:rsidRPr="00C321AE">
        <w:rPr>
          <w:lang w:val="es-MX"/>
        </w:rPr>
        <w:lastRenderedPageBreak/>
        <w:t xml:space="preserve">Si es mayor, continúa por el subárbol derecho. </w:t>
      </w:r>
    </w:p>
    <w:p w14:paraId="15D5628A" w14:textId="77777777" w:rsidR="00C321AE" w:rsidRPr="00C321AE" w:rsidRDefault="00C321AE" w:rsidP="00771ADF">
      <w:pPr>
        <w:numPr>
          <w:ilvl w:val="0"/>
          <w:numId w:val="3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Si el ID ya existe, la inserción es rechazada para evitar duplicados. </w:t>
      </w:r>
    </w:p>
    <w:p w14:paraId="15DF1A1B" w14:textId="33E5F768" w:rsidR="00125C0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Esta operación garantiza que el árbol permanezca ordenado y que las búsquedas futuras sean eficientes.</w:t>
      </w:r>
    </w:p>
    <w:p w14:paraId="7AD49ED7" w14:textId="38ED01FF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drawing>
          <wp:inline distT="0" distB="0" distL="0" distR="0" wp14:anchorId="77725F03" wp14:editId="6973EB30">
            <wp:extent cx="5612130" cy="2269490"/>
            <wp:effectExtent l="0" t="0" r="7620" b="0"/>
            <wp:docPr id="1795847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47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456B" w14:textId="18B95F83" w:rsidR="00125C0E" w:rsidRDefault="00C321AE" w:rsidP="00771ADF">
      <w:pPr>
        <w:pStyle w:val="Ttulo1"/>
        <w:spacing w:line="480" w:lineRule="auto"/>
      </w:pPr>
      <w:r w:rsidRPr="00C321AE">
        <w:rPr>
          <w:lang w:val="es-CR"/>
        </w:rPr>
        <w:t>Búsqueda de canciones</w:t>
      </w:r>
    </w:p>
    <w:p w14:paraId="0133EC14" w14:textId="77777777" w:rsidR="00C321AE" w:rsidRPr="00C321AE" w:rsidRDefault="00125C0E" w:rsidP="00771ADF">
      <w:pPr>
        <w:spacing w:line="480" w:lineRule="auto"/>
        <w:rPr>
          <w:lang w:val="es-MX"/>
        </w:rPr>
      </w:pPr>
      <w:r>
        <w:rPr>
          <w:lang w:val="es-MX"/>
        </w:rPr>
        <w:tab/>
      </w:r>
      <w:r w:rsidR="00C321AE" w:rsidRPr="00C321AE">
        <w:rPr>
          <w:lang w:val="es-MX"/>
        </w:rPr>
        <w:t>La búsqueda permite localizar una canción específica utilizando su ID.</w:t>
      </w:r>
    </w:p>
    <w:p w14:paraId="3FF47D81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El algoritmo recorre el árbol comparando el valor buscado con cada nodo visitado:</w:t>
      </w:r>
    </w:p>
    <w:p w14:paraId="217F92B8" w14:textId="77777777" w:rsidR="00C321AE" w:rsidRPr="00C321AE" w:rsidRDefault="00C321AE" w:rsidP="00771ADF">
      <w:pPr>
        <w:numPr>
          <w:ilvl w:val="0"/>
          <w:numId w:val="4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Si coincide, retorna la canción. </w:t>
      </w:r>
    </w:p>
    <w:p w14:paraId="362C67B3" w14:textId="77777777" w:rsidR="00C321AE" w:rsidRPr="00C321AE" w:rsidRDefault="00C321AE" w:rsidP="00771ADF">
      <w:pPr>
        <w:numPr>
          <w:ilvl w:val="0"/>
          <w:numId w:val="4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Si es menor, busca en el subárbol izquierdo. </w:t>
      </w:r>
    </w:p>
    <w:p w14:paraId="6093031C" w14:textId="77777777" w:rsidR="00C321AE" w:rsidRPr="00C321AE" w:rsidRDefault="00C321AE" w:rsidP="00771ADF">
      <w:pPr>
        <w:numPr>
          <w:ilvl w:val="0"/>
          <w:numId w:val="4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Si es mayor, busca en el subárbol derecho. </w:t>
      </w:r>
    </w:p>
    <w:p w14:paraId="15C71551" w14:textId="4ED5D605" w:rsidR="00125C0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 xml:space="preserve">Gracias a la organización del BST, la búsqueda tiene una complejidad promedio de </w:t>
      </w:r>
      <w:proofErr w:type="gramStart"/>
      <w:r w:rsidRPr="00C321AE">
        <w:rPr>
          <w:lang w:val="es-MX"/>
        </w:rPr>
        <w:t>O(</w:t>
      </w:r>
      <w:proofErr w:type="gramEnd"/>
      <w:r w:rsidRPr="00C321AE">
        <w:rPr>
          <w:lang w:val="es-MX"/>
        </w:rPr>
        <w:t>log n).</w:t>
      </w:r>
    </w:p>
    <w:p w14:paraId="6FE212EA" w14:textId="44D24B2E" w:rsidR="00D76555" w:rsidRDefault="00C321AE" w:rsidP="00771ADF">
      <w:pPr>
        <w:spacing w:line="480" w:lineRule="auto"/>
        <w:jc w:val="center"/>
      </w:pPr>
      <w:r w:rsidRPr="00C321AE">
        <w:lastRenderedPageBreak/>
        <w:drawing>
          <wp:inline distT="0" distB="0" distL="0" distR="0" wp14:anchorId="529B0DA9" wp14:editId="2167E017">
            <wp:extent cx="2886478" cy="1514686"/>
            <wp:effectExtent l="0" t="0" r="9525" b="9525"/>
            <wp:docPr id="74781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5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0FD2" w14:textId="539FBA7A" w:rsidR="00125C0E" w:rsidRDefault="00C321AE" w:rsidP="00771ADF">
      <w:pPr>
        <w:pStyle w:val="Ttulo1"/>
        <w:spacing w:line="480" w:lineRule="auto"/>
      </w:pPr>
      <w:r w:rsidRPr="00C321AE">
        <w:rPr>
          <w:lang w:val="es-CR"/>
        </w:rPr>
        <w:t>Eliminación de canciones</w:t>
      </w:r>
    </w:p>
    <w:p w14:paraId="05FBA791" w14:textId="77777777" w:rsidR="00C321AE" w:rsidRPr="00C321AE" w:rsidRDefault="00125C0E" w:rsidP="00771ADF">
      <w:pPr>
        <w:spacing w:line="480" w:lineRule="auto"/>
        <w:rPr>
          <w:lang w:val="es-MX"/>
        </w:rPr>
      </w:pPr>
      <w:r>
        <w:rPr>
          <w:lang w:val="es-MX"/>
        </w:rPr>
        <w:tab/>
      </w:r>
      <w:r w:rsidR="00C321AE" w:rsidRPr="00C321AE">
        <w:rPr>
          <w:lang w:val="es-MX"/>
        </w:rPr>
        <w:t>La eliminación es una de las operaciones más importantes del árbol binario de búsqueda debido a que debe conservar la estructura del árbol después de remover un nodo.</w:t>
      </w:r>
    </w:p>
    <w:p w14:paraId="22581F26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El algoritmo contempla tres casos:</w:t>
      </w:r>
    </w:p>
    <w:p w14:paraId="29AFB47F" w14:textId="77777777" w:rsidR="00C321AE" w:rsidRPr="00C321AE" w:rsidRDefault="00C321AE" w:rsidP="00771ADF">
      <w:pPr>
        <w:spacing w:line="480" w:lineRule="auto"/>
        <w:rPr>
          <w:b/>
          <w:bCs/>
          <w:lang w:val="es-MX"/>
        </w:rPr>
      </w:pPr>
      <w:r w:rsidRPr="00C321AE">
        <w:rPr>
          <w:b/>
          <w:bCs/>
          <w:lang w:val="es-MX"/>
        </w:rPr>
        <w:t>Caso 1: Nodo hoja</w:t>
      </w:r>
    </w:p>
    <w:p w14:paraId="54AC2EBF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El nodo no posee hijos y simplemente se elimina.</w:t>
      </w:r>
    </w:p>
    <w:p w14:paraId="6C8A4195" w14:textId="77777777" w:rsidR="00C321AE" w:rsidRPr="00C321AE" w:rsidRDefault="00C321AE" w:rsidP="00771ADF">
      <w:pPr>
        <w:spacing w:line="480" w:lineRule="auto"/>
        <w:rPr>
          <w:b/>
          <w:bCs/>
          <w:lang w:val="es-MX"/>
        </w:rPr>
      </w:pPr>
      <w:r w:rsidRPr="00C321AE">
        <w:rPr>
          <w:b/>
          <w:bCs/>
          <w:lang w:val="es-MX"/>
        </w:rPr>
        <w:t>Caso 2: Nodo con un hijo</w:t>
      </w:r>
    </w:p>
    <w:p w14:paraId="0F02D610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El nodo eliminado es reemplazado por su único hijo.</w:t>
      </w:r>
    </w:p>
    <w:p w14:paraId="7ADACAB2" w14:textId="77777777" w:rsidR="00C321AE" w:rsidRPr="00C321AE" w:rsidRDefault="00C321AE" w:rsidP="00771ADF">
      <w:pPr>
        <w:spacing w:line="480" w:lineRule="auto"/>
        <w:rPr>
          <w:b/>
          <w:bCs/>
          <w:lang w:val="es-MX"/>
        </w:rPr>
      </w:pPr>
      <w:r w:rsidRPr="00C321AE">
        <w:rPr>
          <w:b/>
          <w:bCs/>
          <w:lang w:val="es-MX"/>
        </w:rPr>
        <w:t>Caso 3: Nodo con dos hijos</w:t>
      </w:r>
    </w:p>
    <w:p w14:paraId="369F1948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 xml:space="preserve">Se localiza el sucesor </w:t>
      </w:r>
      <w:proofErr w:type="spellStart"/>
      <w:r w:rsidRPr="00C321AE">
        <w:rPr>
          <w:lang w:val="es-MX"/>
        </w:rPr>
        <w:t>inorden</w:t>
      </w:r>
      <w:proofErr w:type="spellEnd"/>
      <w:r w:rsidRPr="00C321AE">
        <w:rPr>
          <w:lang w:val="es-MX"/>
        </w:rPr>
        <w:t xml:space="preserve"> (el menor valor del subárbol derecho).</w:t>
      </w:r>
    </w:p>
    <w:p w14:paraId="1099BA7F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Posteriormente:</w:t>
      </w:r>
    </w:p>
    <w:p w14:paraId="74945DB8" w14:textId="77777777" w:rsidR="00C321AE" w:rsidRPr="00C321AE" w:rsidRDefault="00C321AE" w:rsidP="00771ADF">
      <w:pPr>
        <w:numPr>
          <w:ilvl w:val="0"/>
          <w:numId w:val="5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Se copia la información del sucesor al nodo actual. </w:t>
      </w:r>
    </w:p>
    <w:p w14:paraId="7ADC55E6" w14:textId="77777777" w:rsidR="00C321AE" w:rsidRPr="00C321AE" w:rsidRDefault="00C321AE" w:rsidP="00771ADF">
      <w:pPr>
        <w:numPr>
          <w:ilvl w:val="0"/>
          <w:numId w:val="5"/>
        </w:numPr>
        <w:spacing w:line="480" w:lineRule="auto"/>
        <w:rPr>
          <w:lang w:val="es-MX"/>
        </w:rPr>
      </w:pPr>
      <w:r w:rsidRPr="00C321AE">
        <w:rPr>
          <w:lang w:val="es-MX"/>
        </w:rPr>
        <w:t xml:space="preserve">Se elimina el sucesor original. </w:t>
      </w:r>
    </w:p>
    <w:p w14:paraId="71D854B5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Este procedimiento mantiene la propiedad de ordenamiento del árbol.</w:t>
      </w:r>
    </w:p>
    <w:p w14:paraId="08C33B7B" w14:textId="5DD99288" w:rsidR="000C06C2" w:rsidRDefault="000C06C2" w:rsidP="00771ADF">
      <w:pPr>
        <w:spacing w:line="480" w:lineRule="auto"/>
        <w:rPr>
          <w:lang w:val="es-MX"/>
        </w:rPr>
      </w:pPr>
    </w:p>
    <w:p w14:paraId="23DA45A3" w14:textId="77777777" w:rsidR="000C06C2" w:rsidRDefault="000C06C2" w:rsidP="00771ADF">
      <w:pPr>
        <w:spacing w:line="480" w:lineRule="auto"/>
        <w:rPr>
          <w:lang w:val="es-MX"/>
        </w:rPr>
      </w:pPr>
    </w:p>
    <w:p w14:paraId="4535D11D" w14:textId="552039A5" w:rsidR="000C06C2" w:rsidRDefault="000C06C2" w:rsidP="00771ADF">
      <w:pPr>
        <w:spacing w:line="480" w:lineRule="auto"/>
        <w:rPr>
          <w:lang w:val="es-MX"/>
        </w:rPr>
      </w:pPr>
    </w:p>
    <w:p w14:paraId="10D3941C" w14:textId="6AFEA96C" w:rsidR="0008332B" w:rsidRDefault="00C321AE" w:rsidP="00771ADF">
      <w:pPr>
        <w:spacing w:line="480" w:lineRule="auto"/>
        <w:jc w:val="center"/>
        <w:rPr>
          <w:lang w:val="es-MX"/>
        </w:rPr>
      </w:pPr>
      <w:r w:rsidRPr="00C321AE">
        <w:rPr>
          <w:lang w:val="es-MX"/>
        </w:rPr>
        <w:drawing>
          <wp:inline distT="0" distB="0" distL="0" distR="0" wp14:anchorId="46B697A9" wp14:editId="65E4F8F2">
            <wp:extent cx="2572109" cy="1705213"/>
            <wp:effectExtent l="0" t="0" r="0" b="9525"/>
            <wp:docPr id="1796797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9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EE49" w14:textId="77777777" w:rsidR="00C321AE" w:rsidRDefault="00C321AE" w:rsidP="00771ADF">
      <w:pPr>
        <w:spacing w:line="480" w:lineRule="auto"/>
        <w:jc w:val="center"/>
        <w:rPr>
          <w:lang w:val="es-MX"/>
        </w:rPr>
      </w:pPr>
    </w:p>
    <w:p w14:paraId="16F295D9" w14:textId="662B39D4" w:rsidR="00C321AE" w:rsidRPr="00771ADF" w:rsidRDefault="00C321AE" w:rsidP="00771ADF">
      <w:pPr>
        <w:pStyle w:val="Ttulo1"/>
        <w:spacing w:line="480" w:lineRule="auto"/>
        <w:jc w:val="center"/>
        <w:rPr>
          <w:lang w:val="es-CR"/>
        </w:rPr>
      </w:pPr>
      <w:r w:rsidRPr="00C321AE">
        <w:rPr>
          <w:lang w:val="es-CR"/>
        </w:rPr>
        <w:t>Recorridos del Árbol</w:t>
      </w:r>
    </w:p>
    <w:p w14:paraId="776527D8" w14:textId="66B35687" w:rsidR="00C321AE" w:rsidRDefault="00C321AE" w:rsidP="00771ADF">
      <w:pPr>
        <w:pStyle w:val="Ttulo1"/>
        <w:spacing w:line="480" w:lineRule="auto"/>
      </w:pPr>
      <w:r w:rsidRPr="00C321AE">
        <w:t xml:space="preserve">Recorrido </w:t>
      </w:r>
      <w:proofErr w:type="spellStart"/>
      <w:r w:rsidRPr="00C321AE">
        <w:t>InOrden</w:t>
      </w:r>
      <w:proofErr w:type="spellEnd"/>
    </w:p>
    <w:p w14:paraId="72C10C8D" w14:textId="01D1D3BD" w:rsidR="00C321AE" w:rsidRPr="00C321AE" w:rsidRDefault="00C321AE" w:rsidP="00771ADF">
      <w:pPr>
        <w:spacing w:line="480" w:lineRule="auto"/>
        <w:ind w:firstLine="708"/>
        <w:rPr>
          <w:lang w:val="es-MX"/>
        </w:rPr>
      </w:pPr>
      <w:r w:rsidRPr="00C321AE">
        <w:rPr>
          <w:lang w:val="es-MX"/>
        </w:rPr>
        <w:t>Secuencia:</w:t>
      </w:r>
      <w:r w:rsidR="00771ADF">
        <w:rPr>
          <w:lang w:val="es-MX"/>
        </w:rPr>
        <w:t xml:space="preserve"> </w:t>
      </w:r>
      <w:r w:rsidRPr="00C321AE">
        <w:rPr>
          <w:lang w:val="es-MX"/>
        </w:rPr>
        <w:t>Izquierda → Raíz → Derecha</w:t>
      </w:r>
    </w:p>
    <w:p w14:paraId="730B6F0A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Este recorrido genera las canciones ordenadas ascendentemente por ID.</w:t>
      </w:r>
    </w:p>
    <w:p w14:paraId="18AFB4B7" w14:textId="77777777" w:rsidR="00C321AE" w:rsidRPr="00C321AE" w:rsidRDefault="00C321AE" w:rsidP="00771ADF">
      <w:pPr>
        <w:spacing w:line="480" w:lineRule="auto"/>
        <w:rPr>
          <w:lang w:val="es-MX"/>
        </w:rPr>
      </w:pPr>
      <w:r w:rsidRPr="00C321AE">
        <w:rPr>
          <w:b/>
          <w:bCs/>
          <w:lang w:val="es-MX"/>
        </w:rPr>
        <w:t>Ejemplo:</w:t>
      </w:r>
    </w:p>
    <w:p w14:paraId="27B4A17B" w14:textId="77777777" w:rsidR="00C321AE" w:rsidRDefault="00C321AE" w:rsidP="00771ADF">
      <w:pPr>
        <w:spacing w:line="480" w:lineRule="auto"/>
        <w:rPr>
          <w:lang w:val="es-MX"/>
        </w:rPr>
      </w:pPr>
      <w:r w:rsidRPr="00C321AE">
        <w:rPr>
          <w:lang w:val="es-MX"/>
        </w:rPr>
        <w:t>20 → 30 → 40 → 50 → 60 → 70 → 80</w:t>
      </w:r>
    </w:p>
    <w:p w14:paraId="1B0FBCF1" w14:textId="32C31013" w:rsidR="00771ADF" w:rsidRDefault="00771ADF" w:rsidP="00771ADF">
      <w:pPr>
        <w:pStyle w:val="Ttulo1"/>
        <w:spacing w:line="480" w:lineRule="auto"/>
      </w:pPr>
      <w:r w:rsidRPr="00771ADF">
        <w:t xml:space="preserve">Recorrido </w:t>
      </w:r>
      <w:proofErr w:type="spellStart"/>
      <w:r w:rsidRPr="00771ADF">
        <w:t>PreOrden</w:t>
      </w:r>
      <w:proofErr w:type="spellEnd"/>
    </w:p>
    <w:p w14:paraId="33ED1EB2" w14:textId="3E217C61" w:rsidR="00771ADF" w:rsidRP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t>Secuencia:</w:t>
      </w:r>
      <w:r>
        <w:rPr>
          <w:lang w:val="es-MX"/>
        </w:rPr>
        <w:t xml:space="preserve"> </w:t>
      </w:r>
      <w:r w:rsidRPr="00771ADF">
        <w:rPr>
          <w:lang w:val="es-MX"/>
        </w:rPr>
        <w:t>Raíz → Izquierda → Derecha</w:t>
      </w:r>
    </w:p>
    <w:p w14:paraId="54517EA7" w14:textId="2D3960D9" w:rsidR="00771ADF" w:rsidRP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t>Es útil para representar la estructura completa del árbol.</w:t>
      </w:r>
    </w:p>
    <w:p w14:paraId="2AEED1E8" w14:textId="75A7EDDB" w:rsidR="00771ADF" w:rsidRDefault="00771ADF" w:rsidP="00771ADF">
      <w:pPr>
        <w:pStyle w:val="Ttulo1"/>
        <w:spacing w:line="480" w:lineRule="auto"/>
      </w:pPr>
      <w:r w:rsidRPr="00771ADF">
        <w:lastRenderedPageBreak/>
        <w:t xml:space="preserve">Recorrido </w:t>
      </w:r>
      <w:proofErr w:type="spellStart"/>
      <w:r w:rsidRPr="00771ADF">
        <w:t>PostOrden</w:t>
      </w:r>
      <w:proofErr w:type="spellEnd"/>
    </w:p>
    <w:p w14:paraId="4609263F" w14:textId="73AF2266" w:rsidR="00771ADF" w:rsidRPr="00771ADF" w:rsidRDefault="00771ADF" w:rsidP="00771ADF">
      <w:pPr>
        <w:spacing w:line="480" w:lineRule="auto"/>
        <w:rPr>
          <w:lang w:val="es-MX"/>
        </w:rPr>
      </w:pPr>
      <w:r>
        <w:rPr>
          <w:lang w:val="es-MX"/>
        </w:rPr>
        <w:t>S</w:t>
      </w:r>
      <w:r w:rsidRPr="00771ADF">
        <w:rPr>
          <w:lang w:val="es-MX"/>
        </w:rPr>
        <w:t>ecuencia:</w:t>
      </w:r>
      <w:r>
        <w:rPr>
          <w:lang w:val="es-MX"/>
        </w:rPr>
        <w:t xml:space="preserve"> </w:t>
      </w:r>
      <w:r w:rsidRPr="00771ADF">
        <w:rPr>
          <w:lang w:val="es-MX"/>
        </w:rPr>
        <w:t>Izquierda → Derecha → Raíz</w:t>
      </w:r>
    </w:p>
    <w:p w14:paraId="0CCC42FF" w14:textId="57E4234E" w:rsidR="0008332B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t>Es utilizado comúnmente para procesos de eliminación o liberación de estructuras.</w:t>
      </w:r>
    </w:p>
    <w:p w14:paraId="5D439D56" w14:textId="77777777" w:rsidR="00771ADF" w:rsidRPr="00771ADF" w:rsidRDefault="00771ADF" w:rsidP="00771ADF">
      <w:pPr>
        <w:pStyle w:val="Ttulo1"/>
        <w:spacing w:line="480" w:lineRule="auto"/>
      </w:pPr>
      <w:r w:rsidRPr="00771ADF">
        <w:t xml:space="preserve">Unión (A </w:t>
      </w:r>
      <w:r w:rsidRPr="00771ADF">
        <w:rPr>
          <w:rFonts w:ascii="Cambria Math" w:hAnsi="Cambria Math" w:cs="Cambria Math"/>
        </w:rPr>
        <w:t>∪</w:t>
      </w:r>
      <w:r w:rsidRPr="00771ADF">
        <w:t xml:space="preserve"> B)</w:t>
      </w:r>
    </w:p>
    <w:p w14:paraId="05F7DB11" w14:textId="77777777" w:rsidR="00771ADF" w:rsidRPr="00771ADF" w:rsidRDefault="00771ADF" w:rsidP="00771ADF">
      <w:pPr>
        <w:spacing w:line="480" w:lineRule="auto"/>
        <w:ind w:firstLine="708"/>
        <w:rPr>
          <w:lang w:val="es-MX"/>
        </w:rPr>
      </w:pPr>
      <w:r w:rsidRPr="00771ADF">
        <w:rPr>
          <w:lang w:val="es-MX"/>
        </w:rPr>
        <w:t>La unión reúne todas las canciones existentes en ambos árboles sin repetir elementos.</w:t>
      </w:r>
    </w:p>
    <w:p w14:paraId="109BC118" w14:textId="77777777" w:rsidR="00771ADF" w:rsidRP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t>Si una canción existe en ambas listas, únicamente aparece una vez en el resultado.</w:t>
      </w:r>
    </w:p>
    <w:p w14:paraId="618B3AC8" w14:textId="750055C2" w:rsid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drawing>
          <wp:inline distT="0" distB="0" distL="0" distR="0" wp14:anchorId="28E6F687" wp14:editId="6A321B0D">
            <wp:extent cx="5612130" cy="3131820"/>
            <wp:effectExtent l="0" t="0" r="7620" b="0"/>
            <wp:docPr id="154120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4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1BB2" w14:textId="1375D540" w:rsidR="00771ADF" w:rsidRDefault="00771ADF" w:rsidP="00771ADF">
      <w:pPr>
        <w:spacing w:line="480" w:lineRule="auto"/>
        <w:ind w:firstLine="708"/>
        <w:rPr>
          <w:lang w:val="es-MX"/>
        </w:rPr>
      </w:pPr>
      <w:r>
        <w:rPr>
          <w:lang w:val="es-MX"/>
        </w:rPr>
        <w:t xml:space="preserve">Aparte hay un apartado en la parte superior de la </w:t>
      </w:r>
      <w:proofErr w:type="gramStart"/>
      <w:r>
        <w:rPr>
          <w:lang w:val="es-MX"/>
        </w:rPr>
        <w:t>app</w:t>
      </w:r>
      <w:proofErr w:type="gramEnd"/>
      <w:r>
        <w:rPr>
          <w:lang w:val="es-MX"/>
        </w:rPr>
        <w:t xml:space="preserve"> web que simula una consola en la cual se puede ver la operación que se realizo y que tantos ítems están involucrados.</w:t>
      </w:r>
    </w:p>
    <w:p w14:paraId="14AB9371" w14:textId="0F3CAF0C" w:rsidR="00771ADF" w:rsidRPr="00771ADF" w:rsidRDefault="00771ADF" w:rsidP="00771ADF">
      <w:pPr>
        <w:spacing w:line="480" w:lineRule="auto"/>
        <w:ind w:firstLine="708"/>
        <w:rPr>
          <w:lang w:val="es-MX"/>
        </w:rPr>
      </w:pPr>
      <w:r w:rsidRPr="00771ADF">
        <w:rPr>
          <w:lang w:val="es-MX"/>
        </w:rPr>
        <w:lastRenderedPageBreak/>
        <w:drawing>
          <wp:inline distT="0" distB="0" distL="0" distR="0" wp14:anchorId="261422DF" wp14:editId="6D8A91BC">
            <wp:extent cx="4648849" cy="1667108"/>
            <wp:effectExtent l="0" t="0" r="0" b="9525"/>
            <wp:docPr id="136635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3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82A" w14:textId="77777777" w:rsidR="00771ADF" w:rsidRPr="00771ADF" w:rsidRDefault="00771ADF" w:rsidP="00771ADF">
      <w:pPr>
        <w:pStyle w:val="Ttulo1"/>
        <w:spacing w:line="480" w:lineRule="auto"/>
      </w:pPr>
      <w:r w:rsidRPr="00771ADF">
        <w:t>Intersección (A ∩ B)</w:t>
      </w:r>
    </w:p>
    <w:p w14:paraId="0054F041" w14:textId="77777777" w:rsidR="00771ADF" w:rsidRPr="00771ADF" w:rsidRDefault="00771ADF" w:rsidP="00771ADF">
      <w:pPr>
        <w:spacing w:line="480" w:lineRule="auto"/>
        <w:ind w:firstLine="708"/>
        <w:rPr>
          <w:lang w:val="es-MX"/>
        </w:rPr>
      </w:pPr>
      <w:r w:rsidRPr="00771ADF">
        <w:rPr>
          <w:lang w:val="es-MX"/>
        </w:rPr>
        <w:t>La intersección obtiene únicamente las canciones presentes simultáneamente en Favoritas y Recientes.</w:t>
      </w:r>
    </w:p>
    <w:p w14:paraId="55919B8B" w14:textId="77777777" w:rsid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t>Esta operación permite identificar canciones compartidas entre ambas colecciones.</w:t>
      </w:r>
    </w:p>
    <w:p w14:paraId="72FFC4DC" w14:textId="1050B52A" w:rsidR="00771ADF" w:rsidRP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drawing>
          <wp:inline distT="0" distB="0" distL="0" distR="0" wp14:anchorId="0342C73B" wp14:editId="7B2384FF">
            <wp:extent cx="5612130" cy="2498090"/>
            <wp:effectExtent l="0" t="0" r="7620" b="0"/>
            <wp:docPr id="25229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1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7569" w14:textId="7AFE872C" w:rsidR="00771ADF" w:rsidRPr="00771ADF" w:rsidRDefault="00771ADF" w:rsidP="00771ADF">
      <w:pPr>
        <w:spacing w:line="480" w:lineRule="auto"/>
        <w:rPr>
          <w:lang w:val="es-MX"/>
        </w:rPr>
      </w:pPr>
    </w:p>
    <w:p w14:paraId="2FED1137" w14:textId="77777777" w:rsidR="00771ADF" w:rsidRPr="00771ADF" w:rsidRDefault="00771ADF" w:rsidP="00771ADF">
      <w:pPr>
        <w:pStyle w:val="Ttulo1"/>
        <w:spacing w:line="480" w:lineRule="auto"/>
      </w:pPr>
      <w:r w:rsidRPr="00771ADF">
        <w:lastRenderedPageBreak/>
        <w:t>Diferencia (A − B)</w:t>
      </w:r>
    </w:p>
    <w:p w14:paraId="34BA3D2E" w14:textId="579A58E4" w:rsidR="00771ADF" w:rsidRPr="00771ADF" w:rsidRDefault="00771ADF" w:rsidP="00771ADF">
      <w:pPr>
        <w:spacing w:line="480" w:lineRule="auto"/>
        <w:ind w:firstLine="708"/>
        <w:rPr>
          <w:lang w:val="es-MX"/>
        </w:rPr>
      </w:pPr>
      <w:r w:rsidRPr="00771ADF">
        <w:rPr>
          <w:lang w:val="es-MX"/>
        </w:rPr>
        <w:t xml:space="preserve">La diferencia obtiene las canciones presentes en una </w:t>
      </w:r>
      <w:r w:rsidRPr="00771ADF">
        <w:rPr>
          <w:lang w:val="es-MX"/>
        </w:rPr>
        <w:t>colección,</w:t>
      </w:r>
      <w:r w:rsidRPr="00771ADF">
        <w:rPr>
          <w:lang w:val="es-MX"/>
        </w:rPr>
        <w:t xml:space="preserve"> pero ausentes en la otra.</w:t>
      </w:r>
    </w:p>
    <w:p w14:paraId="67C9CB26" w14:textId="77777777" w:rsidR="00771ADF" w:rsidRP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t>El sistema implementa:</w:t>
      </w:r>
    </w:p>
    <w:p w14:paraId="43836EE9" w14:textId="77777777" w:rsidR="00771ADF" w:rsidRPr="00771ADF" w:rsidRDefault="00771ADF" w:rsidP="00771ADF">
      <w:pPr>
        <w:numPr>
          <w:ilvl w:val="0"/>
          <w:numId w:val="6"/>
        </w:numPr>
        <w:spacing w:line="480" w:lineRule="auto"/>
        <w:rPr>
          <w:lang w:val="es-MX"/>
        </w:rPr>
      </w:pPr>
      <w:r w:rsidRPr="00771ADF">
        <w:rPr>
          <w:lang w:val="es-MX"/>
        </w:rPr>
        <w:t xml:space="preserve">Favoritas − Recientes </w:t>
      </w:r>
    </w:p>
    <w:p w14:paraId="2442AF06" w14:textId="77777777" w:rsidR="00771ADF" w:rsidRDefault="00771ADF" w:rsidP="00771ADF">
      <w:pPr>
        <w:numPr>
          <w:ilvl w:val="0"/>
          <w:numId w:val="6"/>
        </w:numPr>
        <w:spacing w:line="480" w:lineRule="auto"/>
        <w:rPr>
          <w:lang w:val="es-MX"/>
        </w:rPr>
      </w:pPr>
      <w:r w:rsidRPr="00771ADF">
        <w:rPr>
          <w:lang w:val="es-MX"/>
        </w:rPr>
        <w:t xml:space="preserve">Recientes − Favoritas </w:t>
      </w:r>
    </w:p>
    <w:p w14:paraId="79E30EB2" w14:textId="5DA37177" w:rsidR="00771ADF" w:rsidRPr="00771ADF" w:rsidRDefault="00771ADF" w:rsidP="00771ADF">
      <w:pPr>
        <w:spacing w:line="480" w:lineRule="auto"/>
        <w:rPr>
          <w:lang w:val="es-MX"/>
        </w:rPr>
      </w:pPr>
      <w:r w:rsidRPr="00771ADF">
        <w:rPr>
          <w:lang w:val="es-MX"/>
        </w:rPr>
        <w:drawing>
          <wp:inline distT="0" distB="0" distL="0" distR="0" wp14:anchorId="6244D22C" wp14:editId="253142F1">
            <wp:extent cx="5612130" cy="3239770"/>
            <wp:effectExtent l="0" t="0" r="7620" b="0"/>
            <wp:docPr id="53406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60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DD1A" w14:textId="77777777" w:rsidR="0008332B" w:rsidRPr="0008332B" w:rsidRDefault="0008332B" w:rsidP="00771ADF">
      <w:pPr>
        <w:spacing w:line="480" w:lineRule="auto"/>
        <w:rPr>
          <w:lang w:val="es-MX"/>
        </w:rPr>
      </w:pPr>
    </w:p>
    <w:sectPr w:rsidR="0008332B" w:rsidRPr="0008332B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A363" w14:textId="77777777" w:rsidR="002A26CD" w:rsidRDefault="002A26CD" w:rsidP="00535B66">
      <w:pPr>
        <w:spacing w:after="0" w:line="240" w:lineRule="auto"/>
      </w:pPr>
      <w:r>
        <w:separator/>
      </w:r>
    </w:p>
  </w:endnote>
  <w:endnote w:type="continuationSeparator" w:id="0">
    <w:p w14:paraId="505427B0" w14:textId="77777777" w:rsidR="002A26CD" w:rsidRDefault="002A26CD" w:rsidP="00535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A2C4" w14:textId="77777777" w:rsidR="002A26CD" w:rsidRDefault="002A26CD" w:rsidP="00535B66">
      <w:pPr>
        <w:spacing w:after="0" w:line="240" w:lineRule="auto"/>
      </w:pPr>
      <w:r>
        <w:separator/>
      </w:r>
    </w:p>
  </w:footnote>
  <w:footnote w:type="continuationSeparator" w:id="0">
    <w:p w14:paraId="1694D2B7" w14:textId="77777777" w:rsidR="002A26CD" w:rsidRDefault="002A26CD" w:rsidP="00535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438623"/>
      <w:docPartObj>
        <w:docPartGallery w:val="Page Numbers (Top of Page)"/>
        <w:docPartUnique/>
      </w:docPartObj>
    </w:sdtPr>
    <w:sdtContent>
      <w:p w14:paraId="2DAA3FE4" w14:textId="6FCC2966" w:rsidR="00535B66" w:rsidRDefault="00535B6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sdt>
    <w:sdtPr>
      <w:id w:val="1861782227"/>
      <w:docPartObj>
        <w:docPartGallery w:val="Page Numbers (Top of Page)"/>
        <w:docPartUnique/>
      </w:docPartObj>
    </w:sdtPr>
    <w:sdtContent>
      <w:p w14:paraId="6EB4CCDD" w14:textId="2A88CC61" w:rsidR="00535B66" w:rsidRDefault="00535B66" w:rsidP="00535B66">
        <w:pPr>
          <w:pStyle w:val="Encabezado"/>
          <w:jc w:val="center"/>
        </w:pPr>
        <w:r>
          <w:rPr>
            <w:noProof/>
          </w:rPr>
          <w:drawing>
            <wp:inline distT="0" distB="0" distL="0" distR="0" wp14:anchorId="124D3FE9" wp14:editId="38998192">
              <wp:extent cx="642856" cy="571500"/>
              <wp:effectExtent l="0" t="0" r="0" b="0"/>
              <wp:docPr id="1218835792" name="Imagen 2" descr="Imagen gráfica UN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Imagen gráfica UN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9041" cy="5769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 xml:space="preserve">                                        </w:t>
        </w:r>
        <w:r>
          <w:rPr>
            <w:noProof/>
          </w:rPr>
          <w:drawing>
            <wp:inline distT="0" distB="0" distL="0" distR="0" wp14:anchorId="740C9328" wp14:editId="21764C8F">
              <wp:extent cx="1219200" cy="544763"/>
              <wp:effectExtent l="0" t="0" r="0" b="8255"/>
              <wp:docPr id="757899104" name="Imagen 3" descr="Noticias -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Noticias -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1737" cy="5682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 xml:space="preserve">                                           </w:t>
        </w:r>
        <w:r>
          <w:rPr>
            <w:noProof/>
          </w:rPr>
          <w:drawing>
            <wp:inline distT="0" distB="0" distL="0" distR="0" wp14:anchorId="5263DA7F" wp14:editId="5BC21E17">
              <wp:extent cx="571500" cy="548640"/>
              <wp:effectExtent l="0" t="0" r="0" b="3810"/>
              <wp:docPr id="1047286581" name="Imagen 4" descr="ESCIN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ESCINF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5297" cy="552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01E"/>
    <w:multiLevelType w:val="multilevel"/>
    <w:tmpl w:val="760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95723"/>
    <w:multiLevelType w:val="multilevel"/>
    <w:tmpl w:val="22A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23E54"/>
    <w:multiLevelType w:val="multilevel"/>
    <w:tmpl w:val="BE7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37E4E"/>
    <w:multiLevelType w:val="multilevel"/>
    <w:tmpl w:val="9BB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E6FA7"/>
    <w:multiLevelType w:val="multilevel"/>
    <w:tmpl w:val="3ED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23B02"/>
    <w:multiLevelType w:val="multilevel"/>
    <w:tmpl w:val="172A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176170">
    <w:abstractNumId w:val="4"/>
  </w:num>
  <w:num w:numId="2" w16cid:durableId="858088139">
    <w:abstractNumId w:val="0"/>
  </w:num>
  <w:num w:numId="3" w16cid:durableId="1622959925">
    <w:abstractNumId w:val="3"/>
  </w:num>
  <w:num w:numId="4" w16cid:durableId="1212574946">
    <w:abstractNumId w:val="2"/>
  </w:num>
  <w:num w:numId="5" w16cid:durableId="1984457468">
    <w:abstractNumId w:val="5"/>
  </w:num>
  <w:num w:numId="6" w16cid:durableId="65818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66"/>
    <w:rsid w:val="0008332B"/>
    <w:rsid w:val="000C06C2"/>
    <w:rsid w:val="00125C0E"/>
    <w:rsid w:val="001415D5"/>
    <w:rsid w:val="00264751"/>
    <w:rsid w:val="002A26CD"/>
    <w:rsid w:val="003565CA"/>
    <w:rsid w:val="00363C99"/>
    <w:rsid w:val="004766C2"/>
    <w:rsid w:val="00535B66"/>
    <w:rsid w:val="00771ADF"/>
    <w:rsid w:val="007F7933"/>
    <w:rsid w:val="00AB37E3"/>
    <w:rsid w:val="00BB7A44"/>
    <w:rsid w:val="00C321AE"/>
    <w:rsid w:val="00D7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A650D"/>
  <w15:chartTrackingRefBased/>
  <w15:docId w15:val="{637C7B8B-5C55-4731-8145-5B093989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66"/>
    <w:pPr>
      <w:spacing w:line="259" w:lineRule="auto"/>
      <w:jc w:val="both"/>
    </w:pPr>
    <w:rPr>
      <w:rFonts w:ascii="Times New Roman" w:hAnsi="Times New Roman"/>
      <w:kern w:val="0"/>
      <w:szCs w:val="22"/>
      <w:lang w:val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B66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555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color w:val="000000" w:themeColor="text1"/>
      <w:kern w:val="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B66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655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B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B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B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B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B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5B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B66"/>
  </w:style>
  <w:style w:type="paragraph" w:styleId="Piedepgina">
    <w:name w:val="footer"/>
    <w:basedOn w:val="Normal"/>
    <w:link w:val="PiedepginaCar"/>
    <w:uiPriority w:val="99"/>
    <w:unhideWhenUsed/>
    <w:rsid w:val="00535B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B66"/>
  </w:style>
  <w:style w:type="paragraph" w:styleId="NormalWeb">
    <w:name w:val="Normal (Web)"/>
    <w:basedOn w:val="Normal"/>
    <w:uiPriority w:val="99"/>
    <w:semiHidden/>
    <w:unhideWhenUsed/>
    <w:rsid w:val="00125C0E"/>
    <w:rPr>
      <w:rFonts w:cs="Times New Roman"/>
      <w:szCs w:val="24"/>
    </w:rPr>
  </w:style>
  <w:style w:type="character" w:styleId="Hipervnculo">
    <w:name w:val="Hyperlink"/>
    <w:basedOn w:val="Fuentedeprrafopredeter"/>
    <w:uiPriority w:val="99"/>
    <w:unhideWhenUsed/>
    <w:rsid w:val="000833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3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ALVAREZ CHEVEZ</dc:creator>
  <cp:keywords/>
  <dc:description/>
  <cp:lastModifiedBy>Randall Alvarez</cp:lastModifiedBy>
  <cp:revision>2</cp:revision>
  <dcterms:created xsi:type="dcterms:W3CDTF">2026-06-09T06:28:00Z</dcterms:created>
  <dcterms:modified xsi:type="dcterms:W3CDTF">2026-06-09T06:28:00Z</dcterms:modified>
</cp:coreProperties>
</file>