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11E00"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2CF23B2E">
      <w:pPr>
        <w:jc w:val="both"/>
      </w:pPr>
      <w:r>
        <w:rPr>
          <w:rFonts w:hint="default"/>
          <w:b/>
          <w:color w:val="0000FF"/>
          <w:sz w:val="52"/>
          <w:u w:val="single"/>
          <w:lang w:val="fr-FR"/>
        </w:rPr>
        <w:t xml:space="preserve">SITE WEB </w:t>
      </w:r>
      <w:r>
        <w:rPr>
          <w:b/>
          <w:color w:val="0000FF"/>
          <w:sz w:val="52"/>
          <w:u w:val="single"/>
        </w:rPr>
        <w:t>TOUBA AUTOMOBILE</w:t>
      </w:r>
      <w:r>
        <w:rPr>
          <w:b/>
          <w:color w:val="0000FF"/>
          <w:sz w:val="52"/>
        </w:rPr>
        <w:br w:type="textWrapping"/>
      </w:r>
    </w:p>
    <w:p w14:paraId="2C77D931">
      <w:pPr>
        <w:jc w:val="center"/>
        <w:rPr>
          <w:rFonts w:hint="default"/>
          <w:b/>
          <w:bCs/>
          <w:i/>
          <w:iCs/>
          <w:color w:val="0000FF"/>
          <w:u w:val="single"/>
          <w:lang w:val="fr-FR"/>
        </w:rPr>
      </w:pPr>
      <w:r>
        <w:rPr>
          <w:b/>
          <w:bCs/>
          <w:i/>
          <w:iCs w:val="0"/>
          <w:sz w:val="36"/>
          <w:u w:val="single"/>
        </w:rPr>
        <w:t xml:space="preserve">Rapport </w:t>
      </w:r>
      <w:r>
        <w:rPr>
          <w:rFonts w:hint="default"/>
          <w:b/>
          <w:bCs/>
          <w:i/>
          <w:iCs w:val="0"/>
          <w:sz w:val="36"/>
          <w:u w:val="single"/>
          <w:lang w:val="fr-FR"/>
        </w:rPr>
        <w:t>Du Mémoire</w:t>
      </w:r>
      <w:r>
        <w:rPr>
          <w:b/>
          <w:bCs/>
          <w:i/>
          <w:iCs w:val="0"/>
          <w:sz w:val="36"/>
          <w:u w:val="single"/>
        </w:rPr>
        <w:t xml:space="preserve"> de Fin d’Études</w:t>
      </w:r>
      <w:r>
        <w:rPr>
          <w:rFonts w:hint="default"/>
          <w:b/>
          <w:bCs/>
          <w:i/>
          <w:iCs/>
          <w:u w:val="none"/>
          <w:lang w:val="fr-FR"/>
        </w:rPr>
        <w:t xml:space="preserve">      </w:t>
      </w:r>
    </w:p>
    <w:p w14:paraId="33DF47DD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VOICI LES MEMEBRES DU GROUPES 116:</w:t>
      </w:r>
    </w:p>
    <w:p w14:paraId="77C89F89">
      <w:pPr>
        <w:jc w:val="center"/>
        <w:rPr>
          <w:rFonts w:hint="default"/>
          <w:b/>
          <w:bCs/>
          <w:i/>
          <w:iCs/>
          <w:color w:val="0000FF"/>
          <w:u w:val="none"/>
          <w:lang w:val="fr-FR"/>
        </w:rPr>
      </w:pPr>
      <w:r>
        <w:rPr>
          <w:rFonts w:hint="default"/>
          <w:b/>
          <w:bCs/>
          <w:i/>
          <w:iCs/>
          <w:color w:val="0000FF"/>
          <w:u w:val="single"/>
          <w:lang w:val="fr-FR"/>
        </w:rPr>
        <w:t xml:space="preserve">OMAR SAKHO : </w:t>
      </w:r>
      <w:r>
        <w:rPr>
          <w:rFonts w:hint="default"/>
          <w:b/>
          <w:bCs/>
          <w:i/>
          <w:iCs/>
          <w:color w:val="0000FF"/>
          <w:u w:val="none"/>
          <w:lang w:val="fr-FR"/>
        </w:rPr>
        <w:t xml:space="preserve">CHEF DU GROUPE     </w:t>
      </w:r>
    </w:p>
    <w:p w14:paraId="309DDEF3">
      <w:pPr>
        <w:jc w:val="right"/>
        <w:rPr>
          <w:rFonts w:hint="default"/>
          <w:b/>
          <w:bCs/>
          <w:i/>
          <w:iCs/>
          <w:color w:val="0000FF"/>
          <w:u w:val="single"/>
          <w:lang w:val="fr-FR"/>
        </w:rPr>
      </w:pPr>
      <w:r>
        <w:rPr>
          <w:rFonts w:hint="default"/>
          <w:b/>
          <w:bCs/>
          <w:i/>
          <w:iCs/>
          <w:color w:val="0000FF"/>
          <w:u w:val="none"/>
          <w:lang w:val="fr-FR"/>
        </w:rPr>
        <w:t xml:space="preserve"> </w:t>
      </w:r>
      <w:r>
        <w:rPr>
          <w:rFonts w:hint="default"/>
          <w:b/>
          <w:bCs/>
          <w:i/>
          <w:iCs/>
          <w:u w:val="none"/>
          <w:lang w:val="fr-FR"/>
        </w:rPr>
        <w:t xml:space="preserve"> </w:t>
      </w:r>
      <w:r>
        <w:rPr>
          <w:rFonts w:hint="default"/>
          <w:b/>
          <w:bCs/>
          <w:i/>
          <w:iCs/>
          <w:u w:val="single"/>
          <w:lang w:val="fr-FR"/>
        </w:rPr>
        <w:t xml:space="preserve"> E-MAIL:</w:t>
      </w:r>
      <w:r>
        <w:rPr>
          <w:rFonts w:hint="default"/>
          <w:b/>
          <w:bCs/>
          <w:i/>
          <w:iCs/>
          <w:u w:val="none"/>
          <w:lang w:val="fr-FR"/>
        </w:rPr>
        <w:t xml:space="preserve"> </w:t>
      </w:r>
      <w:r>
        <w:rPr>
          <w:rFonts w:hint="default"/>
          <w:b/>
          <w:bCs/>
          <w:i/>
          <w:iCs/>
          <w:color w:val="0000FF"/>
          <w:u w:val="single"/>
          <w:lang w:val="fr-FR"/>
        </w:rPr>
        <w:t>OMZITHO27@GMAIL.COM</w:t>
      </w:r>
    </w:p>
    <w:p w14:paraId="316ABC6B">
      <w:pPr>
        <w:jc w:val="both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color w:val="0000FF"/>
          <w:u w:val="none"/>
          <w:lang w:val="fr-FR"/>
        </w:rPr>
        <w:t xml:space="preserve">                                                                 </w:t>
      </w:r>
      <w:r>
        <w:rPr>
          <w:rFonts w:hint="default"/>
          <w:b/>
          <w:bCs/>
          <w:i/>
          <w:iCs/>
          <w:u w:val="single"/>
          <w:lang w:val="fr-FR"/>
        </w:rPr>
        <w:t>ABDOULAYE THIOCONE</w:t>
      </w:r>
    </w:p>
    <w:p w14:paraId="40ED6160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FATOU NGOM MBOUP</w:t>
      </w:r>
    </w:p>
    <w:p w14:paraId="0495EDD9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MAMADOU BARRO</w:t>
      </w:r>
    </w:p>
    <w:p w14:paraId="16B84A08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OULIMATA DIOP</w:t>
      </w:r>
    </w:p>
    <w:p w14:paraId="694E6CB4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LUCIE BASSENE</w:t>
      </w:r>
    </w:p>
    <w:p w14:paraId="080A40DD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MOUSSA DIOP</w:t>
      </w:r>
    </w:p>
    <w:p w14:paraId="7EF9DEBC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BINETA SOW</w:t>
      </w:r>
    </w:p>
    <w:p w14:paraId="65015D3D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ANTA FALL</w:t>
      </w:r>
    </w:p>
    <w:p w14:paraId="1A1C70FE">
      <w:pPr>
        <w:jc w:val="center"/>
        <w:rPr>
          <w:rFonts w:hint="default"/>
          <w:b/>
          <w:bCs/>
          <w:i/>
          <w:iCs/>
          <w:u w:val="single"/>
          <w:lang w:val="fr-FR"/>
        </w:rPr>
      </w:pPr>
      <w:r>
        <w:rPr>
          <w:rFonts w:hint="default"/>
          <w:b/>
          <w:bCs/>
          <w:i/>
          <w:iCs/>
          <w:u w:val="single"/>
          <w:lang w:val="fr-FR"/>
        </w:rPr>
        <w:t>AMY SENE</w:t>
      </w:r>
    </w:p>
    <w:p w14:paraId="6B3FB6BC">
      <w:pPr>
        <w:jc w:val="center"/>
        <w:rPr>
          <w:rFonts w:hint="default"/>
          <w:b/>
          <w:bCs/>
          <w:i/>
          <w:iCs/>
          <w:u w:val="single"/>
          <w:lang w:val="fr-FR"/>
        </w:rPr>
      </w:pPr>
    </w:p>
    <w:p w14:paraId="1043FCD2">
      <w:pPr>
        <w:jc w:val="left"/>
        <w:rPr>
          <w:b/>
          <w:bCs/>
          <w:i/>
          <w:iCs/>
          <w:color w:val="0000FF"/>
          <w:u w:val="single"/>
        </w:rPr>
      </w:pPr>
      <w:r>
        <w:rPr>
          <w:b/>
          <w:bCs/>
          <w:i/>
          <w:iCs/>
          <w:color w:val="0000FF"/>
          <w:u w:val="single"/>
        </w:rPr>
        <w:t xml:space="preserve">Présenté par : </w:t>
      </w:r>
      <w:r>
        <w:rPr>
          <w:rFonts w:hint="default"/>
          <w:b/>
          <w:bCs/>
          <w:i/>
          <w:iCs/>
          <w:color w:val="0000FF"/>
          <w:u w:val="single"/>
          <w:lang w:val="fr-FR"/>
        </w:rPr>
        <w:t>OMAR SAKHO chef du groupe 116</w:t>
      </w:r>
      <w:bookmarkStart w:id="0" w:name="_GoBack"/>
      <w:bookmarkEnd w:id="0"/>
      <w:r>
        <w:rPr>
          <w:b/>
          <w:bCs/>
          <w:i/>
          <w:iCs/>
          <w:color w:val="0000FF"/>
          <w:u w:val="single"/>
        </w:rPr>
        <w:br w:type="textWrapping"/>
      </w:r>
      <w:r>
        <w:rPr>
          <w:b/>
          <w:bCs/>
          <w:i/>
          <w:iCs/>
          <w:color w:val="0000FF"/>
          <w:u w:val="single"/>
        </w:rPr>
        <w:t xml:space="preserve">Étudiant à l’UNCHK </w:t>
      </w:r>
      <w:r>
        <w:rPr>
          <w:b/>
          <w:bCs/>
          <w:i/>
          <w:iCs/>
          <w:color w:val="0000FF"/>
          <w:u w:val="single"/>
        </w:rPr>
        <w:br w:type="textWrapping"/>
      </w:r>
      <w:r>
        <w:rPr>
          <w:b/>
          <w:bCs/>
          <w:i/>
          <w:iCs/>
          <w:color w:val="0000FF"/>
          <w:u w:val="single"/>
        </w:rPr>
        <w:t>Année académique 2024-2025</w:t>
      </w:r>
    </w:p>
    <w:p w14:paraId="33F1FF3B">
      <w:r>
        <w:br w:type="page"/>
      </w:r>
    </w:p>
    <w:p w14:paraId="24B0C54B">
      <w:pPr>
        <w:pStyle w:val="2"/>
      </w:pPr>
      <w:r>
        <w:t>Table des matières</w:t>
      </w:r>
    </w:p>
    <w:p w14:paraId="77AE5D83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I</w:t>
      </w:r>
      <w:r>
        <w:t>. Introduction</w:t>
      </w:r>
    </w:p>
    <w:p w14:paraId="62D1886D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II</w:t>
      </w:r>
      <w:r>
        <w:t>. Problématique</w:t>
      </w:r>
    </w:p>
    <w:p w14:paraId="33FB9D81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III</w:t>
      </w:r>
      <w:r>
        <w:t>. Objectifs du projet</w:t>
      </w:r>
    </w:p>
    <w:p w14:paraId="4EA50088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IV</w:t>
      </w:r>
      <w:r>
        <w:t>. Analyse des besoins</w:t>
      </w:r>
    </w:p>
    <w:p w14:paraId="45C82547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V</w:t>
      </w:r>
      <w:r>
        <w:t>. Conception du site</w:t>
      </w:r>
    </w:p>
    <w:p w14:paraId="5DABA1F1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VI</w:t>
      </w:r>
      <w:r>
        <w:t>. Architecture et navigation</w:t>
      </w:r>
    </w:p>
    <w:p w14:paraId="5B9E2E20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VII</w:t>
      </w:r>
      <w:r>
        <w:t>. Technologies utilisées</w:t>
      </w:r>
    </w:p>
    <w:p w14:paraId="65747FD6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VIII</w:t>
      </w:r>
      <w:r>
        <w:t>. Fonctionnalités implémentées</w:t>
      </w:r>
    </w:p>
    <w:p w14:paraId="3FE92C13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IX</w:t>
      </w:r>
      <w:r>
        <w:t>. Design et ergonomie</w:t>
      </w:r>
    </w:p>
    <w:p w14:paraId="16AD3E73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X</w:t>
      </w:r>
      <w:r>
        <w:t>. Sécurité et performance</w:t>
      </w:r>
    </w:p>
    <w:p w14:paraId="5E17059D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XI</w:t>
      </w:r>
      <w:r>
        <w:t>. Tests et validation</w:t>
      </w:r>
    </w:p>
    <w:p w14:paraId="0B72FD18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XII</w:t>
      </w:r>
      <w:r>
        <w:t>. Difficultés rencontrées</w:t>
      </w:r>
    </w:p>
    <w:p w14:paraId="211AE800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XIII</w:t>
      </w:r>
      <w:r>
        <w:t xml:space="preserve"> Perspectives d’amélioration</w:t>
      </w:r>
    </w:p>
    <w:p w14:paraId="05F6538E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XIV</w:t>
      </w:r>
      <w:r>
        <w:t xml:space="preserve"> Conclusion</w:t>
      </w:r>
    </w:p>
    <w:p w14:paraId="432F01B6">
      <w:pPr>
        <w:pStyle w:val="20"/>
        <w:numPr>
          <w:ilvl w:val="0"/>
          <w:numId w:val="0"/>
        </w:numPr>
        <w:ind w:leftChars="0"/>
      </w:pPr>
      <w:r>
        <w:rPr>
          <w:rFonts w:hint="default"/>
          <w:lang w:val="fr-FR"/>
        </w:rPr>
        <w:t>XV.</w:t>
      </w:r>
      <w:r>
        <w:t xml:space="preserve"> Annexes</w:t>
      </w:r>
    </w:p>
    <w:p w14:paraId="2F1DF549">
      <w:r>
        <w:br w:type="page"/>
      </w:r>
    </w:p>
    <w:p w14:paraId="02E688BA">
      <w:pPr>
        <w:pStyle w:val="2"/>
      </w:pPr>
      <w:r>
        <w:t>Introduction</w:t>
      </w:r>
    </w:p>
    <w:p w14:paraId="752CD451">
      <w:r>
        <w:t>Ce mémoire présente le rapport technique complet du projet TOUBA AUTOMOBILE, un site e-commerce dédié à la vente de voitures Mercedes et BMW.</w:t>
      </w:r>
    </w:p>
    <w:p w14:paraId="6B691E83">
      <w:pPr>
        <w:pStyle w:val="2"/>
      </w:pPr>
      <w:r>
        <w:t>Problématique</w:t>
      </w:r>
    </w:p>
    <w:p w14:paraId="4DE4B492">
      <w:r>
        <w:t>Les entreprises automobiles traditionnelles ont du mal à digitaliser efficacement leurs services. Il faut une solution adaptée au marché moderne.</w:t>
      </w:r>
    </w:p>
    <w:p w14:paraId="413FAC82">
      <w:pPr>
        <w:pStyle w:val="2"/>
      </w:pPr>
      <w:r>
        <w:t>Objectifs du projet</w:t>
      </w:r>
    </w:p>
    <w:p w14:paraId="1CC57A2F">
      <w:r>
        <w:t>- Développer un site e-commerce responsive et esthétique</w:t>
      </w:r>
      <w:r>
        <w:br w:type="textWrapping"/>
      </w:r>
      <w:r>
        <w:t>- Mettre en avant les véhicules de marque (Mercedes, BMW)</w:t>
      </w:r>
      <w:r>
        <w:br w:type="textWrapping"/>
      </w:r>
      <w:r>
        <w:t>- Offrir des services numériques associés.</w:t>
      </w:r>
    </w:p>
    <w:p w14:paraId="209B4B49">
      <w:pPr>
        <w:pStyle w:val="2"/>
      </w:pPr>
      <w:r>
        <w:t>Analyse des besoins</w:t>
      </w:r>
    </w:p>
    <w:p w14:paraId="505A83B1">
      <w:r>
        <w:t>Public cible : particuliers, PME, niches intéressées par l’importation.</w:t>
      </w:r>
      <w:r>
        <w:br w:type="textWrapping"/>
      </w:r>
      <w:r>
        <w:t>Besoins fonctionnels : accès aux fiches, devis, formulaire, carte.</w:t>
      </w:r>
    </w:p>
    <w:p w14:paraId="0291D4A3">
      <w:pPr>
        <w:pStyle w:val="2"/>
      </w:pPr>
      <w:r>
        <w:t>Conception du site</w:t>
      </w:r>
    </w:p>
    <w:p w14:paraId="7A92D5AE">
      <w:r>
        <w:t>L’arborescence du site comprend Accueil, Voitures, Services, À propos, Contact. Chaque page est dédiée à une fonction spécifique.</w:t>
      </w:r>
    </w:p>
    <w:p w14:paraId="4327A2C8">
      <w:pPr>
        <w:pStyle w:val="2"/>
      </w:pPr>
      <w:r>
        <w:t>Architecture et navigation</w:t>
      </w:r>
    </w:p>
    <w:p w14:paraId="1A11C6CF">
      <w:r>
        <w:t xml:space="preserve">Le site adopte une architecture </w:t>
      </w:r>
      <w:r>
        <w:rPr>
          <w:lang w:val="fr-FR"/>
        </w:rPr>
        <w:t>mu</w:t>
      </w:r>
      <w:r>
        <w:rPr>
          <w:rFonts w:hint="default"/>
          <w:lang w:val="fr-FR"/>
        </w:rPr>
        <w:t>l</w:t>
      </w:r>
      <w:r>
        <w:rPr>
          <w:lang w:val="fr-FR"/>
        </w:rPr>
        <w:t>ti-pages</w:t>
      </w:r>
      <w:r>
        <w:t>, chaque section étant séparée pour éviter la redondance de contenu.</w:t>
      </w:r>
    </w:p>
    <w:p w14:paraId="6CD5A37A">
      <w:pPr>
        <w:pStyle w:val="2"/>
      </w:pPr>
      <w:r>
        <w:t>Technologies utilisées</w:t>
      </w:r>
    </w:p>
    <w:p w14:paraId="650F581F">
      <w:r>
        <w:t>- HTML5, CSS3, JavaScript</w:t>
      </w:r>
      <w:r>
        <w:br w:type="textWrapping"/>
      </w:r>
      <w:r>
        <w:t>- Google Maps API</w:t>
      </w:r>
      <w:r>
        <w:br w:type="textWrapping"/>
      </w:r>
      <w:r>
        <w:t>- Responsive Design moderne avec animations.</w:t>
      </w:r>
    </w:p>
    <w:p w14:paraId="63EFCD55">
      <w:pPr>
        <w:pStyle w:val="2"/>
      </w:pPr>
      <w:r>
        <w:t>Fonctionnalités implémentées</w:t>
      </w:r>
    </w:p>
    <w:p w14:paraId="0CB2823A">
      <w:r>
        <w:t>- Fiches véhicules détaillées</w:t>
      </w:r>
      <w:r>
        <w:br w:type="textWrapping"/>
      </w:r>
      <w:r>
        <w:t>- Téléchargement PDF</w:t>
      </w:r>
      <w:r>
        <w:br w:type="textWrapping"/>
      </w:r>
      <w:r>
        <w:t>- Réservation d’essai</w:t>
      </w:r>
      <w:r>
        <w:br w:type="textWrapping"/>
      </w:r>
      <w:r>
        <w:t>- Paiement en ligne</w:t>
      </w:r>
      <w:r>
        <w:br w:type="textWrapping"/>
      </w:r>
      <w:r>
        <w:t>- Formulaire intelligent</w:t>
      </w:r>
      <w:r>
        <w:br w:type="textWrapping"/>
      </w:r>
      <w:r>
        <w:t>- Avis clients.</w:t>
      </w:r>
    </w:p>
    <w:p w14:paraId="3EBC8CFC">
      <w:pPr>
        <w:pStyle w:val="2"/>
      </w:pPr>
      <w:r>
        <w:t>Design et ergonomie</w:t>
      </w:r>
    </w:p>
    <w:p w14:paraId="50D3C507">
      <w:r>
        <w:t>- Couleurs : noir, bleu métal, gris</w:t>
      </w:r>
      <w:r>
        <w:br w:type="textWrapping"/>
      </w:r>
      <w:r>
        <w:t>- Police professionnelle</w:t>
      </w:r>
      <w:r>
        <w:br w:type="textWrapping"/>
      </w:r>
      <w:r>
        <w:t>- Animations modernes, responsive multi-supports.</w:t>
      </w:r>
    </w:p>
    <w:p w14:paraId="6C58999E">
      <w:pPr>
        <w:pStyle w:val="2"/>
      </w:pPr>
      <w:r>
        <w:t>Sécurité et performance</w:t>
      </w:r>
    </w:p>
    <w:p w14:paraId="4635F606">
      <w:r>
        <w:t>- Vérification des champs, optimisation images, scripts séparés.</w:t>
      </w:r>
    </w:p>
    <w:p w14:paraId="5681FE85">
      <w:pPr>
        <w:pStyle w:val="2"/>
      </w:pPr>
      <w:r>
        <w:t>Tests et validation</w:t>
      </w:r>
    </w:p>
    <w:p w14:paraId="083773BD">
      <w:r>
        <w:t>- Navigateur : Chrome, Firefox, Safari</w:t>
      </w:r>
      <w:r>
        <w:br w:type="textWrapping"/>
      </w:r>
      <w:r>
        <w:t>- Appareils : Mobile, PC, Tablette</w:t>
      </w:r>
      <w:r>
        <w:br w:type="textWrapping"/>
      </w:r>
      <w:r>
        <w:t>- Validations W3C.</w:t>
      </w:r>
    </w:p>
    <w:p w14:paraId="2FA02AE8">
      <w:pPr>
        <w:pStyle w:val="2"/>
      </w:pPr>
      <w:r>
        <w:t>Difficultés rencontrées</w:t>
      </w:r>
    </w:p>
    <w:p w14:paraId="6970CF54">
      <w:r>
        <w:t>- Intégration responsive, Google Maps, gestion de la navigation propre sans répétition.</w:t>
      </w:r>
    </w:p>
    <w:p w14:paraId="5E37490F">
      <w:pPr>
        <w:pStyle w:val="2"/>
      </w:pPr>
      <w:r>
        <w:t>Perspectives d’amélioration</w:t>
      </w:r>
    </w:p>
    <w:p w14:paraId="3196C00E">
      <w:r>
        <w:t>- Ajout espace client, blog, gestion admin, hébergement sécurisé.</w:t>
      </w:r>
    </w:p>
    <w:p w14:paraId="5E87C763">
      <w:pPr>
        <w:pStyle w:val="2"/>
      </w:pPr>
      <w:r>
        <w:t>Conclusion</w:t>
      </w:r>
    </w:p>
    <w:p w14:paraId="6EE6EC3E">
      <w:r>
        <w:t>Ce projet m’a permis de maîtriser les techniques de développement web moderne, d’intégrer les principes de design UX/UI et de répondre à un besoin réel.</w:t>
      </w:r>
    </w:p>
    <w:p w14:paraId="18DFEC24">
      <w:pPr>
        <w:pStyle w:val="2"/>
      </w:pPr>
      <w:r>
        <w:t>Annexes</w:t>
      </w:r>
    </w:p>
    <w:p w14:paraId="08CCC12C">
      <w:r>
        <w:t>- Code source HTML/CSS/JS</w:t>
      </w:r>
      <w:r>
        <w:br w:type="textWrapping"/>
      </w:r>
      <w:r>
        <w:t>- Captures d’écran du site</w:t>
      </w:r>
      <w:r>
        <w:br w:type="textWrapping"/>
      </w:r>
      <w:r>
        <w:t>- Logo officiel</w:t>
      </w:r>
      <w:r>
        <w:br w:type="textWrapping"/>
      </w:r>
      <w:r>
        <w:t>- Image de la page À propos</w:t>
      </w:r>
      <w:r>
        <w:br w:type="textWrapping"/>
      </w:r>
      <w:r>
        <w:t>- Google Maps intégré.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143F8A"/>
    <w:rsid w:val="4FB8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hp</cp:lastModifiedBy>
  <dcterms:modified xsi:type="dcterms:W3CDTF">2025-05-12T15:31:21Z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3084-12.2.0.20796</vt:lpwstr>
  </property>
  <property fmtid="{D5CDD505-2E9C-101B-9397-08002B2CF9AE}" pid="3" name="ICV">
    <vt:lpwstr>459417A3B540405FBE4F733B0CB07B7B_12</vt:lpwstr>
  </property>
</Properties>
</file>