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82129" w14:textId="65107CB3" w:rsidR="00D71BC7" w:rsidRDefault="003E6550" w:rsidP="00DA32F8">
      <w:pPr>
        <w:numPr>
          <w:ilvl w:val="0"/>
          <w:numId w:val="11"/>
        </w:numPr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науки и высшего образования Российской Федерации</w:t>
      </w:r>
    </w:p>
    <w:p w14:paraId="5EDCEA93" w14:textId="77777777" w:rsidR="00D71BC7" w:rsidRDefault="003E6550" w:rsidP="00DA32F8">
      <w:pPr>
        <w:numPr>
          <w:ilvl w:val="0"/>
          <w:numId w:val="11"/>
        </w:numPr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5C1FEA95" w14:textId="77777777" w:rsidR="00D71BC7" w:rsidRDefault="003E6550" w:rsidP="00DA32F8">
      <w:pPr>
        <w:numPr>
          <w:ilvl w:val="0"/>
          <w:numId w:val="11"/>
        </w:numPr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4F774685" w14:textId="77777777" w:rsidR="00D71BC7" w:rsidRDefault="003E6550" w:rsidP="00DA32F8">
      <w:pPr>
        <w:numPr>
          <w:ilvl w:val="0"/>
          <w:numId w:val="11"/>
        </w:numPr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Институт компьютерных наук и кибербезопасности </w:t>
      </w:r>
    </w:p>
    <w:p w14:paraId="2DD947D7" w14:textId="77777777" w:rsidR="00D71BC7" w:rsidRDefault="00D71BC7" w:rsidP="00DA32F8">
      <w:pPr>
        <w:rPr>
          <w:rFonts w:eastAsia="Times New Roman" w:cs="Times New Roman"/>
          <w:b/>
        </w:rPr>
      </w:pPr>
    </w:p>
    <w:p w14:paraId="08AE2609" w14:textId="77777777" w:rsidR="00D71BC7" w:rsidRDefault="00D71BC7" w:rsidP="00DA32F8">
      <w:pPr>
        <w:ind w:firstLine="0"/>
        <w:rPr>
          <w:sz w:val="24"/>
          <w:szCs w:val="24"/>
        </w:rPr>
      </w:pPr>
    </w:p>
    <w:p w14:paraId="1BF5D67A" w14:textId="77777777" w:rsidR="00D71BC7" w:rsidRDefault="00D71BC7" w:rsidP="00DA32F8">
      <w:pPr>
        <w:rPr>
          <w:sz w:val="24"/>
          <w:szCs w:val="24"/>
        </w:rPr>
      </w:pPr>
    </w:p>
    <w:p w14:paraId="4131CA6E" w14:textId="77777777" w:rsidR="00D71BC7" w:rsidRDefault="00D71BC7" w:rsidP="00DA32F8">
      <w:pPr>
        <w:rPr>
          <w:sz w:val="24"/>
          <w:szCs w:val="24"/>
        </w:rPr>
      </w:pPr>
    </w:p>
    <w:p w14:paraId="2E2FBC13" w14:textId="77777777" w:rsidR="00D71BC7" w:rsidRDefault="00D71BC7" w:rsidP="00DA32F8">
      <w:pPr>
        <w:rPr>
          <w:sz w:val="24"/>
          <w:szCs w:val="24"/>
        </w:rPr>
      </w:pPr>
    </w:p>
    <w:p w14:paraId="784EDDC5" w14:textId="77777777" w:rsidR="00D71BC7" w:rsidRDefault="00D71BC7" w:rsidP="00DA32F8">
      <w:pPr>
        <w:rPr>
          <w:sz w:val="24"/>
          <w:szCs w:val="24"/>
        </w:rPr>
      </w:pPr>
    </w:p>
    <w:p w14:paraId="049EC99A" w14:textId="77777777" w:rsidR="00D71BC7" w:rsidRDefault="00D71BC7" w:rsidP="00DA32F8">
      <w:pPr>
        <w:ind w:firstLine="0"/>
        <w:rPr>
          <w:sz w:val="24"/>
          <w:szCs w:val="24"/>
        </w:rPr>
      </w:pPr>
    </w:p>
    <w:p w14:paraId="5AA8D64F" w14:textId="027B852E" w:rsidR="00D71BC7" w:rsidRPr="00187D5E" w:rsidRDefault="00187D5E" w:rsidP="00DA32F8">
      <w:pPr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</w:rPr>
        <w:t>КУРСОВАЯ</w:t>
      </w:r>
      <w:r w:rsidR="003E6550">
        <w:rPr>
          <w:b/>
          <w:sz w:val="32"/>
          <w:szCs w:val="32"/>
        </w:rPr>
        <w:t xml:space="preserve"> РАБОТА</w:t>
      </w:r>
    </w:p>
    <w:p w14:paraId="1A328BD6" w14:textId="77777777" w:rsidR="00D71BC7" w:rsidRDefault="00D71BC7" w:rsidP="00DA32F8">
      <w:pPr>
        <w:rPr>
          <w:rFonts w:eastAsia="Times New Roman" w:cs="Times New Roman"/>
          <w:spacing w:val="62"/>
        </w:rPr>
      </w:pPr>
    </w:p>
    <w:p w14:paraId="202B633E" w14:textId="52FC4ADD" w:rsidR="00D71BC7" w:rsidRDefault="003E6550" w:rsidP="00DA32F8">
      <w:pPr>
        <w:numPr>
          <w:ilvl w:val="0"/>
          <w:numId w:val="11"/>
        </w:numPr>
        <w:ind w:left="0" w:firstLine="0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</w:t>
      </w:r>
      <w:r w:rsidR="00187D5E">
        <w:rPr>
          <w:rFonts w:eastAsia="Times New Roman" w:cs="Times New Roman"/>
          <w:b/>
        </w:rPr>
        <w:t>Разработка распознавателя языка программирования Си</w:t>
      </w:r>
      <w:r>
        <w:rPr>
          <w:rFonts w:eastAsia="Times New Roman" w:cs="Times New Roman"/>
        </w:rPr>
        <w:t>»</w:t>
      </w:r>
    </w:p>
    <w:p w14:paraId="3B8AF47A" w14:textId="77777777" w:rsidR="00D71BC7" w:rsidRDefault="00D71BC7" w:rsidP="00DA32F8">
      <w:pPr>
        <w:numPr>
          <w:ilvl w:val="0"/>
          <w:numId w:val="11"/>
        </w:numPr>
        <w:ind w:left="0" w:firstLine="0"/>
        <w:contextualSpacing/>
        <w:jc w:val="center"/>
        <w:rPr>
          <w:rFonts w:eastAsia="Times New Roman" w:cs="Times New Roman"/>
          <w:b/>
        </w:rPr>
      </w:pPr>
    </w:p>
    <w:p w14:paraId="5CD1B393" w14:textId="0E287A61" w:rsidR="00D71BC7" w:rsidRDefault="003E6550" w:rsidP="00DA32F8">
      <w:pPr>
        <w:numPr>
          <w:ilvl w:val="0"/>
          <w:numId w:val="11"/>
        </w:numPr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835842">
        <w:rPr>
          <w:rFonts w:eastAsia="Times New Roman" w:cs="Times New Roman"/>
        </w:rPr>
        <w:t>Формальный грамматики и теория компиляторов</w:t>
      </w:r>
      <w:r>
        <w:rPr>
          <w:rFonts w:eastAsia="Times New Roman" w:cs="Times New Roman"/>
        </w:rPr>
        <w:t>»</w:t>
      </w:r>
    </w:p>
    <w:p w14:paraId="4574EAE5" w14:textId="31643799" w:rsidR="0038160F" w:rsidRDefault="0038160F" w:rsidP="00DA32F8">
      <w:pPr>
        <w:ind w:firstLine="0"/>
      </w:pPr>
    </w:p>
    <w:p w14:paraId="6CB5AB57" w14:textId="107B22BE" w:rsidR="0038160F" w:rsidRDefault="0038160F" w:rsidP="00DA32F8"/>
    <w:p w14:paraId="7A5910CB" w14:textId="77777777" w:rsidR="0038160F" w:rsidRDefault="0038160F" w:rsidP="00DA32F8">
      <w:pPr>
        <w:ind w:firstLine="0"/>
      </w:pPr>
    </w:p>
    <w:p w14:paraId="3D2A1E0E" w14:textId="77777777" w:rsidR="00D71BC7" w:rsidRDefault="00D71BC7" w:rsidP="00DA32F8"/>
    <w:p w14:paraId="283D6836" w14:textId="05E4FCFA" w:rsidR="00D71BC7" w:rsidRDefault="003E6550" w:rsidP="00DA32F8">
      <w:pPr>
        <w:pStyle w:val="aff0"/>
        <w:numPr>
          <w:ilvl w:val="0"/>
          <w:numId w:val="11"/>
        </w:numPr>
        <w:tabs>
          <w:tab w:val="clear" w:pos="0"/>
        </w:tabs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142A409A" w14:textId="74C1ABD4" w:rsidR="00187D5E" w:rsidRDefault="00E37A11" w:rsidP="00DA32F8">
      <w:pPr>
        <w:pStyle w:val="aff0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ind w:left="567" w:firstLine="0"/>
        <w:jc w:val="left"/>
        <w:rPr>
          <w:rFonts w:cs="Times New Roman"/>
        </w:rPr>
      </w:pPr>
      <w:r>
        <w:rPr>
          <w:rFonts w:cs="Times New Roman"/>
          <w:lang w:val="en-US"/>
        </w:rPr>
        <w:t xml:space="preserve"> </w:t>
      </w:r>
      <w:r w:rsidR="00187D5E">
        <w:rPr>
          <w:rFonts w:cs="Times New Roman"/>
        </w:rPr>
        <w:t xml:space="preserve">                                                    </w:t>
      </w:r>
      <w:r w:rsidR="0038160F">
        <w:rPr>
          <w:rFonts w:cs="Times New Roman"/>
        </w:rPr>
        <w:t>Черникова</w:t>
      </w:r>
      <w:r w:rsidR="00187D5E">
        <w:rPr>
          <w:rFonts w:cs="Times New Roman"/>
        </w:rPr>
        <w:t xml:space="preserve"> </w:t>
      </w:r>
      <w:r w:rsidR="0038160F">
        <w:rPr>
          <w:rFonts w:cs="Times New Roman"/>
        </w:rPr>
        <w:t>В</w:t>
      </w:r>
      <w:r w:rsidR="00187D5E">
        <w:rPr>
          <w:rFonts w:cs="Times New Roman"/>
        </w:rPr>
        <w:t>.</w:t>
      </w:r>
      <w:r w:rsidR="0038160F">
        <w:rPr>
          <w:rFonts w:cs="Times New Roman"/>
        </w:rPr>
        <w:t>М</w:t>
      </w:r>
      <w:r w:rsidR="00187D5E">
        <w:rPr>
          <w:rFonts w:cs="Times New Roman"/>
        </w:rPr>
        <w:t>.</w:t>
      </w:r>
    </w:p>
    <w:p w14:paraId="0FDE18F4" w14:textId="6738AAFC" w:rsidR="00D71BC7" w:rsidRPr="00DA32F8" w:rsidRDefault="003E6550" w:rsidP="00DA32F8">
      <w:pPr>
        <w:pStyle w:val="aff0"/>
        <w:tabs>
          <w:tab w:val="left" w:pos="4746"/>
          <w:tab w:val="left" w:pos="6840"/>
        </w:tabs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566FF00D" w14:textId="68993FB9" w:rsidR="00D71BC7" w:rsidRDefault="00D71BC7" w:rsidP="00DA32F8">
      <w:pPr>
        <w:pStyle w:val="aff0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ind w:left="567" w:firstLine="0"/>
        <w:jc w:val="left"/>
        <w:rPr>
          <w:rFonts w:cs="Times New Roman"/>
        </w:rPr>
      </w:pPr>
    </w:p>
    <w:p w14:paraId="1F591165" w14:textId="2F8DE38D" w:rsidR="00D71BC7" w:rsidRDefault="00E6061C" w:rsidP="00DA32F8">
      <w:pPr>
        <w:pStyle w:val="aff0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ind w:left="567" w:firstLine="0"/>
        <w:jc w:val="left"/>
        <w:rPr>
          <w:rFonts w:cs="Times New Roman"/>
        </w:rPr>
      </w:pPr>
      <w:r>
        <w:rPr>
          <w:rFonts w:cs="Times New Roman"/>
        </w:rPr>
        <w:t>П</w:t>
      </w:r>
      <w:r w:rsidR="003E6550">
        <w:rPr>
          <w:rFonts w:cs="Times New Roman"/>
        </w:rPr>
        <w:t>реподаватель</w:t>
      </w:r>
      <w:r w:rsidR="003E6550">
        <w:rPr>
          <w:rFonts w:cs="Times New Roman"/>
        </w:rPr>
        <w:tab/>
      </w:r>
      <w:r w:rsidR="003E6550">
        <w:rPr>
          <w:rFonts w:cs="Times New Roman"/>
        </w:rPr>
        <w:tab/>
        <w:t xml:space="preserve">       </w:t>
      </w:r>
    </w:p>
    <w:p w14:paraId="36FD0E08" w14:textId="77777777" w:rsidR="00D71BC7" w:rsidRDefault="003E6550" w:rsidP="00DA32F8">
      <w:pPr>
        <w:tabs>
          <w:tab w:val="left" w:pos="4746"/>
          <w:tab w:val="left" w:pos="6840"/>
        </w:tabs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28143D1F" w14:textId="77777777" w:rsidR="00D71BC7" w:rsidRPr="00DA32F8" w:rsidRDefault="00D71BC7" w:rsidP="00DA32F8">
      <w:pPr>
        <w:pStyle w:val="aff0"/>
        <w:numPr>
          <w:ilvl w:val="0"/>
          <w:numId w:val="11"/>
        </w:numPr>
        <w:tabs>
          <w:tab w:val="left" w:pos="3960"/>
          <w:tab w:val="left" w:pos="6840"/>
        </w:tabs>
        <w:jc w:val="left"/>
      </w:pPr>
    </w:p>
    <w:p w14:paraId="2B7987BC" w14:textId="77777777" w:rsidR="00D71BC7" w:rsidRDefault="00D71BC7" w:rsidP="00DA32F8">
      <w:pPr>
        <w:jc w:val="center"/>
        <w:rPr>
          <w:rFonts w:eastAsia="Times New Roman" w:cs="Times New Roman"/>
        </w:rPr>
      </w:pPr>
    </w:p>
    <w:p w14:paraId="20080A86" w14:textId="77777777" w:rsidR="00D71BC7" w:rsidRDefault="00D71BC7" w:rsidP="00DA32F8">
      <w:pPr>
        <w:ind w:firstLine="0"/>
        <w:rPr>
          <w:rFonts w:eastAsia="Times New Roman" w:cs="Times New Roman"/>
        </w:rPr>
      </w:pPr>
    </w:p>
    <w:p w14:paraId="6F887C96" w14:textId="77777777" w:rsidR="00D71BC7" w:rsidRDefault="003E6550" w:rsidP="00DA32F8">
      <w:pPr>
        <w:numPr>
          <w:ilvl w:val="0"/>
          <w:numId w:val="11"/>
        </w:numPr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11D12F63" w14:textId="68051296" w:rsidR="00D71BC7" w:rsidRPr="0038160F" w:rsidRDefault="003E6550" w:rsidP="00DA32F8">
      <w:pPr>
        <w:numPr>
          <w:ilvl w:val="0"/>
          <w:numId w:val="11"/>
        </w:numPr>
        <w:ind w:left="0"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</w:t>
      </w:r>
      <w:r w:rsidR="00E6061C">
        <w:rPr>
          <w:rFonts w:eastAsia="Times New Roman" w:cs="Times New Roman"/>
        </w:rPr>
        <w:t>5</w:t>
      </w:r>
    </w:p>
    <w:p w14:paraId="7F1BB2D0" w14:textId="16F2C311" w:rsidR="00402230" w:rsidRDefault="0038160F" w:rsidP="00DA32F8">
      <w:pPr>
        <w:pStyle w:val="1"/>
      </w:pPr>
      <w:r>
        <w:lastRenderedPageBreak/>
        <w:t>Ц</w:t>
      </w:r>
      <w:r w:rsidR="00402230">
        <w:t>ель работы</w:t>
      </w:r>
    </w:p>
    <w:p w14:paraId="3BC690CB" w14:textId="7CA865EC" w:rsidR="00402230" w:rsidRDefault="00402230" w:rsidP="00DA32F8">
      <w:r>
        <w:t xml:space="preserve">Цель работы: </w:t>
      </w:r>
      <w:r w:rsidR="00187D5E" w:rsidRPr="00187D5E">
        <w:t>Основной целью курсовой работы является создание функционального распознавателя языка программирования Си, выполняющего лексический и синтаксический анализ исходного кода программ. Распознаватель должен корректно идентифицировать и обрабатывать различные языковые конструкции, включая типы данных, операторы, выражения, управляющие конструкции и структуры данных</w:t>
      </w:r>
    </w:p>
    <w:p w14:paraId="7234B7DE" w14:textId="77777777" w:rsidR="00187D5E" w:rsidRPr="00402230" w:rsidRDefault="00187D5E" w:rsidP="00DA32F8"/>
    <w:p w14:paraId="1A32FBCC" w14:textId="44C666BB" w:rsidR="00B354C2" w:rsidRPr="00B354C2" w:rsidRDefault="003E6550" w:rsidP="00DA32F8">
      <w:pPr>
        <w:pStyle w:val="1"/>
      </w:pPr>
      <w:r>
        <w:t>Постановка задачи</w:t>
      </w:r>
    </w:p>
    <w:p w14:paraId="7B25B28B" w14:textId="1197C160" w:rsidR="00187D5E" w:rsidRDefault="00187D5E" w:rsidP="00DA32F8">
      <w:r>
        <w:t>Для достижения поставленной цели были сформулированы следующие задачи:</w:t>
      </w:r>
    </w:p>
    <w:p w14:paraId="4F4866A3" w14:textId="6B5AEC0D" w:rsidR="00187D5E" w:rsidRDefault="00187D5E" w:rsidP="00DA32F8">
      <w:r>
        <w:t>1. Изучение теоретических основ лексического и синтаксического анализа, а также особенностей работы с инструментами Flex и Bison (yacc).</w:t>
      </w:r>
    </w:p>
    <w:p w14:paraId="4BC2DD58" w14:textId="5D8CED93" w:rsidR="00187D5E" w:rsidRDefault="00187D5E" w:rsidP="00DA32F8">
      <w:r>
        <w:t>2. Разработка лексического анализатора с использованием Flex для распознавания всех токенов языка Си, включая ключевые слова, идентификаторы, литералы, операторы и специальные символы.</w:t>
      </w:r>
    </w:p>
    <w:p w14:paraId="108F394D" w14:textId="1DF45757" w:rsidR="00187D5E" w:rsidRDefault="00187D5E" w:rsidP="00DA32F8">
      <w:r>
        <w:t>3. Создание синтаксического анализатора с использованием Bison для определения грамматических правил языка Си, обеспечивающих корректный разбор программных конструкций.</w:t>
      </w:r>
    </w:p>
    <w:p w14:paraId="512F6FB0" w14:textId="5E802579" w:rsidR="00187D5E" w:rsidRDefault="00187D5E" w:rsidP="00DA32F8">
      <w:r>
        <w:t>4. Реализация поддержки различных типов данных, включая базовые типы и их модификаторы (long, short, unsigned, signed), а также сложные типы (структуры, указатели).</w:t>
      </w:r>
    </w:p>
    <w:p w14:paraId="62309C03" w14:textId="2A63A91E" w:rsidR="00187D5E" w:rsidRDefault="00187D5E" w:rsidP="00DA32F8">
      <w:r>
        <w:t>5. Обеспечение корректной обработки выражений с учетом приоритетов и ассоциативности операторов.</w:t>
      </w:r>
    </w:p>
    <w:p w14:paraId="485B8BDB" w14:textId="5B0A0089" w:rsidR="00187D5E" w:rsidRDefault="00187D5E" w:rsidP="00DA32F8">
      <w:r>
        <w:t>6. Реализация распознавания управляющих конструкций языка (условные операторы, циклы, операторы переключения).</w:t>
      </w:r>
    </w:p>
    <w:p w14:paraId="0B57611E" w14:textId="5D1B6693" w:rsidR="00DA32F8" w:rsidRDefault="00187D5E" w:rsidP="00DA32F8">
      <w:r>
        <w:t>7. Отладка и тестирование созданного распознавателя для подтверждения его функциональности и корректности.</w:t>
      </w:r>
    </w:p>
    <w:p w14:paraId="7F3AF7C8" w14:textId="77777777" w:rsidR="00DA32F8" w:rsidRDefault="00DA32F8">
      <w:pPr>
        <w:spacing w:line="240" w:lineRule="auto"/>
        <w:ind w:firstLine="0"/>
      </w:pPr>
      <w:r>
        <w:br w:type="page"/>
      </w:r>
    </w:p>
    <w:p w14:paraId="2CE926C0" w14:textId="0D291556" w:rsidR="00B354C2" w:rsidRDefault="00B354C2" w:rsidP="00DA32F8">
      <w:pPr>
        <w:pStyle w:val="1"/>
      </w:pPr>
      <w:r>
        <w:t>Х</w:t>
      </w:r>
      <w:r w:rsidR="0038160F">
        <w:t>од</w:t>
      </w:r>
      <w:r>
        <w:t xml:space="preserve"> работы</w:t>
      </w:r>
    </w:p>
    <w:p w14:paraId="630556A7" w14:textId="49662671" w:rsidR="00B354C2" w:rsidRDefault="00B354C2" w:rsidP="00DA32F8">
      <w:pPr>
        <w:rPr>
          <w:rFonts w:eastAsia="Times New Roman" w:cs="Times New Roman"/>
          <w:bCs/>
        </w:rPr>
      </w:pPr>
      <w:r>
        <w:t xml:space="preserve">В первую очередь </w:t>
      </w:r>
      <w:r w:rsidR="00525073">
        <w:t>выделим</w:t>
      </w:r>
      <w:r>
        <w:t xml:space="preserve"> основные этапы работы над </w:t>
      </w:r>
      <w:r w:rsidRPr="00B354C2">
        <w:rPr>
          <w:rFonts w:eastAsia="Times New Roman" w:cs="Times New Roman"/>
          <w:bCs/>
        </w:rPr>
        <w:t>распознавателем языка программирования С</w:t>
      </w:r>
      <w:r>
        <w:rPr>
          <w:rFonts w:eastAsia="Times New Roman" w:cs="Times New Roman"/>
          <w:bCs/>
        </w:rPr>
        <w:t>.</w:t>
      </w:r>
    </w:p>
    <w:p w14:paraId="135D6616" w14:textId="017BC9BB" w:rsidR="005B3D72" w:rsidRDefault="00B354C2" w:rsidP="00DA32F8">
      <w:pPr>
        <w:pStyle w:val="aff0"/>
        <w:numPr>
          <w:ilvl w:val="0"/>
          <w:numId w:val="15"/>
        </w:numPr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Исследование спецификации, </w:t>
      </w:r>
      <w:r w:rsidR="0038254C" w:rsidRPr="00826A78">
        <w:rPr>
          <w:rFonts w:eastAsia="Times New Roman" w:cs="Times New Roman"/>
          <w:bCs/>
        </w:rPr>
        <w:t xml:space="preserve">выделение </w:t>
      </w:r>
      <w:r w:rsidRPr="00826A78">
        <w:rPr>
          <w:rFonts w:eastAsia="Times New Roman" w:cs="Times New Roman"/>
          <w:bCs/>
        </w:rPr>
        <w:t xml:space="preserve">основных </w:t>
      </w:r>
      <w:r w:rsidR="00107114">
        <w:t>управляющих конструкций языка</w:t>
      </w:r>
      <w:r w:rsidR="005B3D72">
        <w:rPr>
          <w:rFonts w:eastAsia="Times New Roman" w:cs="Times New Roman"/>
          <w:bCs/>
        </w:rPr>
        <w:t>, типов данных и т. п.</w:t>
      </w:r>
    </w:p>
    <w:p w14:paraId="01C16E66" w14:textId="339F9234" w:rsidR="00B354C2" w:rsidRDefault="005B3D72" w:rsidP="00DA32F8">
      <w:pPr>
        <w:pStyle w:val="aff0"/>
        <w:numPr>
          <w:ilvl w:val="0"/>
          <w:numId w:val="15"/>
        </w:numPr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Р</w:t>
      </w:r>
      <w:r w:rsidR="00B354C2">
        <w:rPr>
          <w:rFonts w:eastAsia="Times New Roman" w:cs="Times New Roman"/>
          <w:bCs/>
        </w:rPr>
        <w:t>азработка первоначальной базовой грамматики</w:t>
      </w:r>
      <w:r w:rsidR="009C7441">
        <w:rPr>
          <w:rFonts w:eastAsia="Times New Roman" w:cs="Times New Roman"/>
          <w:bCs/>
        </w:rPr>
        <w:t xml:space="preserve"> и лескического анализатора</w:t>
      </w:r>
    </w:p>
    <w:p w14:paraId="54BB62D8" w14:textId="63E7CC8F" w:rsidR="00B354C2" w:rsidRDefault="00B354C2" w:rsidP="00DA32F8">
      <w:pPr>
        <w:pStyle w:val="aff0"/>
        <w:numPr>
          <w:ilvl w:val="0"/>
          <w:numId w:val="15"/>
        </w:numPr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Подбор файлов для тестирования получившегося распознавателя </w:t>
      </w:r>
    </w:p>
    <w:p w14:paraId="58FF91CA" w14:textId="0C2A6B8C" w:rsidR="00B354C2" w:rsidRDefault="00B354C2" w:rsidP="00DA32F8">
      <w:pPr>
        <w:pStyle w:val="aff0"/>
        <w:numPr>
          <w:ilvl w:val="0"/>
          <w:numId w:val="15"/>
        </w:numPr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Доработка грамматики до удовлетворяющего результата</w:t>
      </w:r>
    </w:p>
    <w:p w14:paraId="70F50FCB" w14:textId="0B237D1D" w:rsidR="005B3D72" w:rsidRDefault="005B3D72" w:rsidP="00DA32F8">
      <w:pPr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В данной грамматике ее </w:t>
      </w:r>
      <w:r w:rsidR="009C7441">
        <w:rPr>
          <w:rFonts w:eastAsia="Times New Roman" w:cs="Times New Roman"/>
          <w:bCs/>
        </w:rPr>
        <w:t>основой</w:t>
      </w:r>
      <w:r>
        <w:rPr>
          <w:rFonts w:eastAsia="Times New Roman" w:cs="Times New Roman"/>
          <w:bCs/>
        </w:rPr>
        <w:t xml:space="preserve"> является часть, приведенная ниже. Она содержит весь перечень валидных конструкций, которые планировал</w:t>
      </w:r>
      <w:r w:rsidR="009C7441">
        <w:rPr>
          <w:rFonts w:eastAsia="Times New Roman" w:cs="Times New Roman"/>
          <w:bCs/>
        </w:rPr>
        <w:t>ось</w:t>
      </w:r>
      <w:r>
        <w:rPr>
          <w:rFonts w:eastAsia="Times New Roman" w:cs="Times New Roman"/>
          <w:bCs/>
        </w:rPr>
        <w:t xml:space="preserve"> анализировать с помощью распознавателя.</w:t>
      </w:r>
    </w:p>
    <w:p w14:paraId="6E14FC1F" w14:textId="3F6E188E" w:rsidR="009C7441" w:rsidRDefault="009C7441" w:rsidP="00DA32F8">
      <w:pPr>
        <w:keepNext/>
        <w:ind w:left="851" w:firstLine="0"/>
        <w:jc w:val="center"/>
      </w:pPr>
      <w:r>
        <w:rPr>
          <w:noProof/>
        </w:rPr>
        <w:drawing>
          <wp:inline distT="0" distB="0" distL="0" distR="0" wp14:anchorId="7DB0DFCA" wp14:editId="423890B8">
            <wp:extent cx="4008120" cy="2494564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4631" cy="250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988D" w14:textId="5E893CDD" w:rsidR="00C11132" w:rsidRPr="009C7441" w:rsidRDefault="009C7441" w:rsidP="00DA32F8">
      <w:pPr>
        <w:jc w:val="center"/>
      </w:pPr>
      <w:r w:rsidRPr="009C7441">
        <w:t xml:space="preserve">Рисунок </w:t>
      </w:r>
      <w:fldSimple w:instr=" SEQ Рисунок \* ARABIC ">
        <w:r>
          <w:rPr>
            <w:noProof/>
          </w:rPr>
          <w:t>1</w:t>
        </w:r>
      </w:fldSimple>
      <w:r w:rsidRPr="009C7441">
        <w:t xml:space="preserve"> - Основные синтаксические конструкции, анализируемые распознавателем</w:t>
      </w:r>
    </w:p>
    <w:p w14:paraId="4E15FA6D" w14:textId="4F401B47" w:rsidR="005B3D72" w:rsidRDefault="005B3D72" w:rsidP="00DA32F8">
      <w:pPr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Далее написание грамматики свелось к раскрытию приведённых выше конструкций, уточнению тонкостей их использования</w:t>
      </w:r>
      <w:r w:rsidR="00525073">
        <w:rPr>
          <w:rFonts w:eastAsia="Times New Roman" w:cs="Times New Roman"/>
          <w:bCs/>
        </w:rPr>
        <w:t>. Т</w:t>
      </w:r>
      <w:r>
        <w:rPr>
          <w:rFonts w:eastAsia="Times New Roman" w:cs="Times New Roman"/>
          <w:bCs/>
        </w:rPr>
        <w:t xml:space="preserve">аким образом </w:t>
      </w:r>
      <w:r w:rsidR="00525073">
        <w:rPr>
          <w:rFonts w:eastAsia="Times New Roman" w:cs="Times New Roman"/>
          <w:bCs/>
        </w:rPr>
        <w:t>грамматика</w:t>
      </w:r>
      <w:r>
        <w:rPr>
          <w:rFonts w:eastAsia="Times New Roman" w:cs="Times New Roman"/>
          <w:bCs/>
        </w:rPr>
        <w:t xml:space="preserve"> была </w:t>
      </w:r>
      <w:r w:rsidR="00525073">
        <w:rPr>
          <w:rFonts w:eastAsia="Times New Roman" w:cs="Times New Roman"/>
          <w:bCs/>
        </w:rPr>
        <w:t>приведена к текущему состоянию</w:t>
      </w:r>
      <w:r>
        <w:rPr>
          <w:rFonts w:eastAsia="Times New Roman" w:cs="Times New Roman"/>
          <w:bCs/>
        </w:rPr>
        <w:t>.</w:t>
      </w:r>
    </w:p>
    <w:p w14:paraId="289D44D1" w14:textId="36C4D084" w:rsidR="000533EA" w:rsidRDefault="000533EA" w:rsidP="00DA32F8">
      <w:pPr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Стоит отметить, что</w:t>
      </w:r>
      <w:r w:rsidR="00525073">
        <w:rPr>
          <w:rFonts w:eastAsia="Times New Roman" w:cs="Times New Roman"/>
          <w:bCs/>
        </w:rPr>
        <w:t xml:space="preserve"> уточнение тонкостей используемых конструкций и соответствующая корректировка грамматики происходили </w:t>
      </w:r>
      <w:r w:rsidR="00B354C2">
        <w:rPr>
          <w:rFonts w:eastAsia="Times New Roman" w:cs="Times New Roman"/>
          <w:bCs/>
        </w:rPr>
        <w:t xml:space="preserve">несколько раз, так как </w:t>
      </w:r>
      <w:r>
        <w:rPr>
          <w:rFonts w:eastAsia="Times New Roman" w:cs="Times New Roman"/>
          <w:bCs/>
        </w:rPr>
        <w:t xml:space="preserve">в процессе работы </w:t>
      </w:r>
      <w:r w:rsidR="009C7441">
        <w:rPr>
          <w:rFonts w:eastAsia="Times New Roman" w:cs="Times New Roman"/>
          <w:bCs/>
        </w:rPr>
        <w:t>не были учтены некоторые тонкости языка Си</w:t>
      </w:r>
      <w:r>
        <w:rPr>
          <w:rFonts w:eastAsia="Times New Roman" w:cs="Times New Roman"/>
          <w:bCs/>
        </w:rPr>
        <w:t xml:space="preserve">. Поэтому база для тестирования постоянно расширялась, </w:t>
      </w:r>
      <w:r w:rsidR="009C7441">
        <w:rPr>
          <w:rFonts w:eastAsia="Times New Roman" w:cs="Times New Roman"/>
          <w:bCs/>
        </w:rPr>
        <w:t>чтобы распознаватель</w:t>
      </w:r>
      <w:r>
        <w:rPr>
          <w:rFonts w:eastAsia="Times New Roman" w:cs="Times New Roman"/>
          <w:bCs/>
        </w:rPr>
        <w:t xml:space="preserve"> </w:t>
      </w:r>
      <w:r w:rsidR="009C7441">
        <w:rPr>
          <w:rFonts w:eastAsia="Times New Roman" w:cs="Times New Roman"/>
          <w:bCs/>
        </w:rPr>
        <w:t>всегда выдавал</w:t>
      </w:r>
      <w:r>
        <w:rPr>
          <w:rFonts w:eastAsia="Times New Roman" w:cs="Times New Roman"/>
          <w:bCs/>
        </w:rPr>
        <w:t xml:space="preserve"> </w:t>
      </w:r>
      <w:r w:rsidR="009C7441">
        <w:rPr>
          <w:rFonts w:eastAsia="Times New Roman" w:cs="Times New Roman"/>
          <w:bCs/>
        </w:rPr>
        <w:t>корректный</w:t>
      </w:r>
      <w:r>
        <w:rPr>
          <w:rFonts w:eastAsia="Times New Roman" w:cs="Times New Roman"/>
          <w:bCs/>
        </w:rPr>
        <w:t xml:space="preserve"> </w:t>
      </w:r>
      <w:r w:rsidR="009C7441">
        <w:rPr>
          <w:rFonts w:eastAsia="Times New Roman" w:cs="Times New Roman"/>
          <w:bCs/>
        </w:rPr>
        <w:t>ответ</w:t>
      </w:r>
      <w:r>
        <w:rPr>
          <w:rFonts w:eastAsia="Times New Roman" w:cs="Times New Roman"/>
          <w:bCs/>
        </w:rPr>
        <w:t>.</w:t>
      </w:r>
    </w:p>
    <w:p w14:paraId="7E7E9CFA" w14:textId="2041D491" w:rsidR="00107114" w:rsidRDefault="00107114" w:rsidP="00DA32F8">
      <w:r>
        <w:t>Хотя р</w:t>
      </w:r>
      <w:r w:rsidR="00525073">
        <w:t>азрабатываемая программа по своей сути должна отвечать одному единственному требовани</w:t>
      </w:r>
      <w:r>
        <w:t>ю</w:t>
      </w:r>
      <w:r w:rsidR="00525073">
        <w:t xml:space="preserve"> –</w:t>
      </w:r>
      <w:r w:rsidR="009C7441">
        <w:t xml:space="preserve"> </w:t>
      </w:r>
      <w:r w:rsidR="00525073">
        <w:t>распознавать код, написанны</w:t>
      </w:r>
      <w:r w:rsidR="009C7441">
        <w:t>й</w:t>
      </w:r>
      <w:r w:rsidR="00525073">
        <w:t xml:space="preserve"> на С</w:t>
      </w:r>
      <w:r>
        <w:t>, необходимо понимать, что</w:t>
      </w:r>
      <w:r w:rsidR="00525073">
        <w:t xml:space="preserve"> </w:t>
      </w:r>
      <w:r w:rsidR="009C7441">
        <w:t>данном</w:t>
      </w:r>
      <w:r w:rsidR="00525073">
        <w:t xml:space="preserve"> случае подразумевается несколько упрощенная версия такого распознавателя. </w:t>
      </w:r>
      <w:r>
        <w:t xml:space="preserve">Таким образом, часть даже привычных </w:t>
      </w:r>
      <w:r w:rsidRPr="00826A78">
        <w:t>конструкций</w:t>
      </w:r>
      <w:r>
        <w:t xml:space="preserve"> для написания конструкций не распознается написанной программой.</w:t>
      </w:r>
    </w:p>
    <w:p w14:paraId="658D0A60" w14:textId="366E8ED0" w:rsidR="00445CAB" w:rsidRDefault="00445CAB" w:rsidP="00DA32F8">
      <w:r>
        <w:t>Перечень конструкций, не поддерживаемых в разработанном распознавателе:</w:t>
      </w:r>
    </w:p>
    <w:p w14:paraId="4F8A1AF4" w14:textId="6F358AC6" w:rsidR="00445CAB" w:rsidRDefault="00FD3386" w:rsidP="00DA32F8">
      <w:pPr>
        <w:pStyle w:val="aff0"/>
        <w:numPr>
          <w:ilvl w:val="0"/>
          <w:numId w:val="16"/>
        </w:numPr>
      </w:pPr>
      <w:r w:rsidRPr="00FD338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411A13B" wp14:editId="626E724B">
                <wp:simplePos x="0" y="0"/>
                <wp:positionH relativeFrom="column">
                  <wp:posOffset>2457450</wp:posOffset>
                </wp:positionH>
                <wp:positionV relativeFrom="paragraph">
                  <wp:posOffset>615315</wp:posOffset>
                </wp:positionV>
                <wp:extent cx="1927860" cy="1404620"/>
                <wp:effectExtent l="0" t="0" r="15240" b="27305"/>
                <wp:wrapTopAndBottom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78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8674E1" w14:textId="559E4779" w:rsidR="00FD3386" w:rsidRPr="00B56203" w:rsidRDefault="00FD3386" w:rsidP="00FD3386">
                            <w:pPr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5620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#include &lt;windows.h&gt;</w:t>
                            </w:r>
                          </w:p>
                          <w:p w14:paraId="473EBFD8" w14:textId="77777777" w:rsidR="00FD3386" w:rsidRPr="00B56203" w:rsidRDefault="00FD3386" w:rsidP="00FD3386">
                            <w:pPr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5620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#include &lt;iostream&gt;</w:t>
                            </w:r>
                          </w:p>
                          <w:p w14:paraId="4D528EB8" w14:textId="77777777" w:rsidR="00FD3386" w:rsidRPr="00FD3386" w:rsidRDefault="00FD3386" w:rsidP="00FD3386">
                            <w:pPr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D338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#include &lt;string&gt;</w:t>
                            </w:r>
                          </w:p>
                          <w:p w14:paraId="66E56558" w14:textId="60D27EFB" w:rsidR="00FD3386" w:rsidRPr="00FD3386" w:rsidRDefault="00FD3386" w:rsidP="00FD3386">
                            <w:pPr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D338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#define NUM 1000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11A13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93.5pt;margin-top:48.45pt;width:151.8pt;height:110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">
                <v:textbox style="mso-fit-shape-to-text:t">
                  <w:txbxContent>
                    <w:p w14:paraId="3E8674E1" w14:textId="559E4779" w:rsidR="00FD3386" w:rsidRPr="00B56203" w:rsidRDefault="00FD3386" w:rsidP="00FD3386">
                      <w:pPr>
                        <w:ind w:firstLine="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B56203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#include &lt;</w:t>
                      </w:r>
                      <w:proofErr w:type="spellStart"/>
                      <w:r w:rsidRPr="00B56203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windows.h</w:t>
                      </w:r>
                      <w:proofErr w:type="spellEnd"/>
                      <w:r w:rsidRPr="00B56203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&gt;</w:t>
                      </w:r>
                    </w:p>
                    <w:p w14:paraId="473EBFD8" w14:textId="77777777" w:rsidR="00FD3386" w:rsidRPr="00B56203" w:rsidRDefault="00FD3386" w:rsidP="00FD3386">
                      <w:pPr>
                        <w:ind w:firstLine="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B56203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#include &lt;iostream&gt;</w:t>
                      </w:r>
                    </w:p>
                    <w:p w14:paraId="4D528EB8" w14:textId="77777777" w:rsidR="00FD3386" w:rsidRPr="00FD3386" w:rsidRDefault="00FD3386" w:rsidP="00FD3386">
                      <w:pPr>
                        <w:ind w:firstLine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D338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#include &lt;</w:t>
                      </w:r>
                      <w:proofErr w:type="spellStart"/>
                      <w:r w:rsidRPr="00FD338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string</w:t>
                      </w:r>
                      <w:proofErr w:type="spellEnd"/>
                      <w:r w:rsidRPr="00FD338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&gt;</w:t>
                      </w:r>
                    </w:p>
                    <w:p w14:paraId="66E56558" w14:textId="60D27EFB" w:rsidR="00FD3386" w:rsidRPr="00FD3386" w:rsidRDefault="00FD3386" w:rsidP="00FD3386">
                      <w:pPr>
                        <w:ind w:firstLine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D338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#define NUM 1000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C7441">
        <w:t>Препроцессорные к</w:t>
      </w:r>
      <w:r w:rsidR="00445CAB">
        <w:t>онструкции</w:t>
      </w:r>
      <w:r w:rsidR="0076784B">
        <w:t>, например,</w:t>
      </w:r>
      <w:r w:rsidR="00445CAB">
        <w:t xml:space="preserve"> «</w:t>
      </w:r>
      <w:r w:rsidR="00445CAB" w:rsidRPr="0038254C">
        <w:t>#</w:t>
      </w:r>
      <w:r w:rsidR="00445CAB">
        <w:rPr>
          <w:lang w:val="en-US"/>
        </w:rPr>
        <w:t>define</w:t>
      </w:r>
      <w:r w:rsidR="00445CAB">
        <w:t>»</w:t>
      </w:r>
      <w:r w:rsidR="00445CAB" w:rsidRPr="0038254C">
        <w:t xml:space="preserve"> </w:t>
      </w:r>
      <w:r w:rsidR="00445CAB">
        <w:t>и</w:t>
      </w:r>
      <w:r w:rsidR="00445CAB" w:rsidRPr="0038254C">
        <w:t xml:space="preserve"> </w:t>
      </w:r>
      <w:r w:rsidR="00445CAB">
        <w:t>«</w:t>
      </w:r>
      <w:r w:rsidR="00445CAB" w:rsidRPr="0038254C">
        <w:t>#</w:t>
      </w:r>
      <w:r w:rsidR="00445CAB">
        <w:rPr>
          <w:lang w:val="en-US"/>
        </w:rPr>
        <w:t>include</w:t>
      </w:r>
      <w:r w:rsidR="00445CAB">
        <w:t>»</w:t>
      </w:r>
      <w:r w:rsidR="0038170D">
        <w:t xml:space="preserve"> не поддерживаются</w:t>
      </w:r>
      <w:r w:rsidR="00C7771E">
        <w:t>:</w:t>
      </w:r>
    </w:p>
    <w:p w14:paraId="6EE30A03" w14:textId="57EF16D6" w:rsidR="00961C56" w:rsidRPr="00445CAB" w:rsidRDefault="00445CAB" w:rsidP="00DA32F8">
      <w:pPr>
        <w:pStyle w:val="aff0"/>
        <w:ind w:left="1571" w:firstLine="0"/>
        <w:jc w:val="center"/>
      </w:pPr>
      <w:r>
        <w:t>Рисунок</w:t>
      </w:r>
      <w:r w:rsidR="00E72CEA">
        <w:t xml:space="preserve"> 2</w:t>
      </w:r>
      <w:r>
        <w:t xml:space="preserve"> – Пример кода, который не распознается</w:t>
      </w:r>
      <w:r w:rsidR="0038170D">
        <w:t xml:space="preserve"> («</w:t>
      </w:r>
      <w:r w:rsidR="0038170D" w:rsidRPr="0038254C">
        <w:t>#</w:t>
      </w:r>
      <w:r w:rsidR="0038170D">
        <w:rPr>
          <w:lang w:val="en-US"/>
        </w:rPr>
        <w:t>define</w:t>
      </w:r>
      <w:r w:rsidR="0038170D">
        <w:t>»</w:t>
      </w:r>
      <w:r w:rsidR="0038170D" w:rsidRPr="0038254C">
        <w:t xml:space="preserve"> </w:t>
      </w:r>
      <w:r w:rsidR="0038170D">
        <w:t>и</w:t>
      </w:r>
      <w:r w:rsidR="0038170D" w:rsidRPr="0038254C">
        <w:t xml:space="preserve"> </w:t>
      </w:r>
      <w:r w:rsidR="0038170D">
        <w:t>«</w:t>
      </w:r>
      <w:r w:rsidR="0038170D" w:rsidRPr="0038254C">
        <w:t>#</w:t>
      </w:r>
      <w:r w:rsidR="0038170D">
        <w:rPr>
          <w:lang w:val="en-US"/>
        </w:rPr>
        <w:t>include</w:t>
      </w:r>
      <w:r w:rsidR="0038170D">
        <w:t>»)</w:t>
      </w:r>
    </w:p>
    <w:p w14:paraId="564EFC0E" w14:textId="389AE0F1" w:rsidR="00483080" w:rsidRDefault="00FD3386" w:rsidP="00DA32F8">
      <w:pPr>
        <w:pStyle w:val="aff0"/>
        <w:numPr>
          <w:ilvl w:val="0"/>
          <w:numId w:val="16"/>
        </w:numPr>
        <w:jc w:val="left"/>
      </w:pPr>
      <w:r w:rsidRPr="00FD338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9E561A" wp14:editId="1EC457F6">
                <wp:simplePos x="0" y="0"/>
                <wp:positionH relativeFrom="column">
                  <wp:posOffset>2415540</wp:posOffset>
                </wp:positionH>
                <wp:positionV relativeFrom="paragraph">
                  <wp:posOffset>865505</wp:posOffset>
                </wp:positionV>
                <wp:extent cx="1927860" cy="1404620"/>
                <wp:effectExtent l="0" t="0" r="15240" b="27305"/>
                <wp:wrapTopAndBottom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78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7A51A6" w14:textId="1375D452" w:rsidR="00FD3386" w:rsidRPr="00FD3386" w:rsidRDefault="00FD3386" w:rsidP="00FD3386">
                            <w:pPr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D338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wchar_t c = L'A';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9E561A" id="_x0000_s1027" type="#_x0000_t202" style="position:absolute;left:0;text-align:left;margin-left:190.2pt;margin-top:68.15pt;width:151.8pt;height:11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">
                <v:textbox style="mso-fit-shape-to-text:t">
                  <w:txbxContent>
                    <w:p w14:paraId="797A51A6" w14:textId="1375D452" w:rsidR="00FD3386" w:rsidRPr="00FD3386" w:rsidRDefault="00FD3386" w:rsidP="00FD3386">
                      <w:pPr>
                        <w:ind w:firstLine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D338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wchar_t c = L'A';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A1940" w:rsidRPr="009A1940">
        <w:t>Т</w:t>
      </w:r>
      <w:r w:rsidR="00B65108" w:rsidRPr="009A1940">
        <w:t xml:space="preserve">ип wchar_t и константы вида L'A', также char8_t, char16_t и char32_t и константы вида u8'N', </w:t>
      </w:r>
      <w:r w:rsidR="00B65108" w:rsidRPr="00B65108">
        <w:t>u'Ы'</w:t>
      </w:r>
      <w:r w:rsidR="00B65108" w:rsidRPr="009A1940">
        <w:t>, U'Ю'</w:t>
      </w:r>
      <w:r w:rsidR="009A1940">
        <w:t xml:space="preserve"> – не распознаются разработанной программой:</w:t>
      </w:r>
    </w:p>
    <w:p w14:paraId="09A063EF" w14:textId="6425432D" w:rsidR="009A1940" w:rsidRDefault="009A1940" w:rsidP="00DA32F8">
      <w:pPr>
        <w:pStyle w:val="aff0"/>
        <w:ind w:left="1571" w:firstLine="0"/>
        <w:jc w:val="center"/>
      </w:pPr>
      <w:r>
        <w:t>Рисунок</w:t>
      </w:r>
      <w:r w:rsidR="00E72CEA" w:rsidRPr="00E72CEA">
        <w:t xml:space="preserve"> </w:t>
      </w:r>
      <w:r w:rsidR="003252F6">
        <w:t>3</w:t>
      </w:r>
      <w:r>
        <w:t xml:space="preserve"> – Пример кода, который не распознается (</w:t>
      </w:r>
      <w:r>
        <w:rPr>
          <w:lang w:val="en-US"/>
        </w:rPr>
        <w:t>wchar</w:t>
      </w:r>
      <w:r w:rsidRPr="009A1940">
        <w:t>_</w:t>
      </w:r>
      <w:r>
        <w:rPr>
          <w:lang w:val="en-US"/>
        </w:rPr>
        <w:t>t</w:t>
      </w:r>
      <w:r>
        <w:t>)</w:t>
      </w:r>
    </w:p>
    <w:p w14:paraId="08E1DF19" w14:textId="77777777" w:rsidR="00961C56" w:rsidRDefault="00961C56" w:rsidP="00DA32F8">
      <w:pPr>
        <w:pStyle w:val="aff0"/>
        <w:ind w:left="1571" w:firstLine="0"/>
        <w:jc w:val="center"/>
      </w:pPr>
    </w:p>
    <w:p w14:paraId="11D7CA82" w14:textId="4A31F8EC" w:rsidR="009A1940" w:rsidRDefault="00FD3386" w:rsidP="00DA32F8">
      <w:pPr>
        <w:pStyle w:val="aff0"/>
        <w:numPr>
          <w:ilvl w:val="0"/>
          <w:numId w:val="16"/>
        </w:numPr>
      </w:pPr>
      <w:r w:rsidRPr="00FD338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B9F5F2" wp14:editId="4D1EC455">
                <wp:simplePos x="0" y="0"/>
                <wp:positionH relativeFrom="column">
                  <wp:posOffset>1664970</wp:posOffset>
                </wp:positionH>
                <wp:positionV relativeFrom="paragraph">
                  <wp:posOffset>590550</wp:posOffset>
                </wp:positionV>
                <wp:extent cx="3695700" cy="1404620"/>
                <wp:effectExtent l="0" t="0" r="19050" b="20320"/>
                <wp:wrapTopAndBottom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2B6BEC" w14:textId="1870415B" w:rsidR="00FD3386" w:rsidRPr="00FD3386" w:rsidRDefault="00FD3386" w:rsidP="00FD3386">
                            <w:pPr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D338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static const volatile unsigned long int a = 5; unsigned volatile long static int const b = 5;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B9F5F2" id="_x0000_s1028" type="#_x0000_t202" style="position:absolute;left:0;text-align:left;margin-left:131.1pt;margin-top:46.5pt;width:291pt;height:110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">
                <v:textbox style="mso-fit-shape-to-text:t">
                  <w:txbxContent>
                    <w:p w14:paraId="562B6BEC" w14:textId="1870415B" w:rsidR="00FD3386" w:rsidRPr="00FD3386" w:rsidRDefault="00FD3386" w:rsidP="00FD3386">
                      <w:pPr>
                        <w:ind w:firstLine="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FD3386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static const volatile unsigned long int a = 5; unsigned volatile long static int const b = 5;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A1940">
        <w:t>С</w:t>
      </w:r>
      <w:r w:rsidR="009A1940" w:rsidRPr="009A1940">
        <w:t>пецификатор</w:t>
      </w:r>
      <w:r w:rsidR="009A1940">
        <w:t>ы</w:t>
      </w:r>
      <w:r w:rsidR="009A1940" w:rsidRPr="009A1940">
        <w:t xml:space="preserve"> класса хранения (</w:t>
      </w:r>
      <w:r w:rsidR="00667415" w:rsidRPr="009A1940">
        <w:t>extern,</w:t>
      </w:r>
      <w:r w:rsidR="009A1940" w:rsidRPr="009A1940">
        <w:t> </w:t>
      </w:r>
      <w:r w:rsidR="00667415" w:rsidRPr="009A1940">
        <w:t>auto,</w:t>
      </w:r>
      <w:r w:rsidR="009A1940" w:rsidRPr="009A1940">
        <w:t xml:space="preserve"> register) </w:t>
      </w:r>
      <w:r w:rsidR="009A1940">
        <w:t>аналогично не распозна</w:t>
      </w:r>
      <w:r w:rsidR="00483080">
        <w:t>ю</w:t>
      </w:r>
      <w:r w:rsidR="009A1940">
        <w:t>тся:</w:t>
      </w:r>
    </w:p>
    <w:p w14:paraId="38A09EAD" w14:textId="7FB09A19" w:rsidR="00961C56" w:rsidRPr="00FD3386" w:rsidRDefault="00483080" w:rsidP="00DA32F8">
      <w:pPr>
        <w:pStyle w:val="aff0"/>
        <w:ind w:left="1571" w:firstLine="0"/>
        <w:jc w:val="center"/>
      </w:pPr>
      <w:r>
        <w:t xml:space="preserve">Рисунок </w:t>
      </w:r>
      <w:r w:rsidR="003252F6">
        <w:t>4</w:t>
      </w:r>
      <w:r w:rsidR="00E72CEA" w:rsidRPr="00E72CEA">
        <w:t xml:space="preserve"> </w:t>
      </w:r>
      <w:r>
        <w:t xml:space="preserve">– Пример кода, который не распознается </w:t>
      </w:r>
      <w:r w:rsidRPr="009A1940">
        <w:t>(extern, auto, register)</w:t>
      </w:r>
    </w:p>
    <w:p w14:paraId="4350B5A0" w14:textId="76FF78EF" w:rsidR="0038170D" w:rsidRDefault="00803079" w:rsidP="00DA32F8">
      <w:pPr>
        <w:pStyle w:val="aff0"/>
        <w:numPr>
          <w:ilvl w:val="0"/>
          <w:numId w:val="16"/>
        </w:numPr>
      </w:pPr>
      <w:r w:rsidRPr="00FD338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9D800C" wp14:editId="54A9D677">
                <wp:simplePos x="0" y="0"/>
                <wp:positionH relativeFrom="column">
                  <wp:posOffset>2769870</wp:posOffset>
                </wp:positionH>
                <wp:positionV relativeFrom="paragraph">
                  <wp:posOffset>320040</wp:posOffset>
                </wp:positionV>
                <wp:extent cx="1775460" cy="1404620"/>
                <wp:effectExtent l="0" t="0" r="15240" b="26670"/>
                <wp:wrapTopAndBottom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54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113A44" w14:textId="38F98939" w:rsidR="00803079" w:rsidRPr="00FD3386" w:rsidRDefault="00803079" w:rsidP="00803079">
                            <w:pPr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Z = (x &gt; y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) ? x : y;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D800C" id="_x0000_s1029" type="#_x0000_t202" style="position:absolute;left:0;text-align:left;margin-left:218.1pt;margin-top:25.2pt;width:139.8pt;height:110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">
                <v:textbox style="mso-fit-shape-to-text:t">
                  <w:txbxContent>
                    <w:p w14:paraId="5D113A44" w14:textId="38F98939" w:rsidR="00803079" w:rsidRPr="00FD3386" w:rsidRDefault="00803079" w:rsidP="00803079">
                      <w:pPr>
                        <w:ind w:firstLine="0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Z = (x &gt; y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) ?</w:t>
                      </w:r>
                      <w:proofErr w:type="gramEnd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x : y;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075D3">
        <w:t>Разработанная грамматика таже не распознает тернарный оператор:</w:t>
      </w:r>
    </w:p>
    <w:p w14:paraId="15775035" w14:textId="37D5D7A0" w:rsidR="000701CC" w:rsidRDefault="0038170D" w:rsidP="000701CC">
      <w:pPr>
        <w:pStyle w:val="aff0"/>
        <w:ind w:left="1571" w:firstLine="0"/>
        <w:jc w:val="center"/>
      </w:pPr>
      <w:r>
        <w:t>Рисунок</w:t>
      </w:r>
      <w:r w:rsidR="00FD3386" w:rsidRPr="00FD3386">
        <w:t xml:space="preserve"> </w:t>
      </w:r>
      <w:r w:rsidR="003252F6">
        <w:t>5</w:t>
      </w:r>
      <w:r>
        <w:t xml:space="preserve"> – Пример кода, который не распознается</w:t>
      </w:r>
      <w:r w:rsidRPr="0038170D">
        <w:t xml:space="preserve"> (</w:t>
      </w:r>
      <w:r>
        <w:t>тернарный оператор</w:t>
      </w:r>
      <w:r w:rsidRPr="0038170D">
        <w:t>)</w:t>
      </w:r>
    </w:p>
    <w:p w14:paraId="1B37D731" w14:textId="1E43433D" w:rsidR="000701CC" w:rsidRPr="00803079" w:rsidRDefault="000701CC" w:rsidP="000701CC">
      <w:pPr>
        <w:pStyle w:val="aff0"/>
        <w:numPr>
          <w:ilvl w:val="0"/>
          <w:numId w:val="16"/>
        </w:numPr>
      </w:pPr>
      <w:r>
        <w:t>Функции выделения динамической памяти так же не поддерживаются</w:t>
      </w:r>
    </w:p>
    <w:p w14:paraId="1686D1DD" w14:textId="484736FC" w:rsidR="006E1C9C" w:rsidRDefault="006E1C9C" w:rsidP="006E1C9C">
      <w:pPr>
        <w:pStyle w:val="aff0"/>
        <w:ind w:left="1571" w:firstLine="0"/>
        <w:jc w:val="center"/>
      </w:pPr>
    </w:p>
    <w:p w14:paraId="3AD70CC0" w14:textId="6DC1229A" w:rsidR="0038254C" w:rsidRDefault="0038254C" w:rsidP="00DA32F8">
      <w:pPr>
        <w:rPr>
          <w:rFonts w:eastAsia="Times New Roman" w:cs="Times New Roman"/>
          <w:bCs/>
        </w:rPr>
      </w:pPr>
      <w:r w:rsidRPr="008279CA">
        <w:rPr>
          <w:rFonts w:eastAsia="Times New Roman" w:cs="Times New Roman"/>
          <w:bCs/>
        </w:rPr>
        <w:t xml:space="preserve">Также стоит отметить, что такой синтаксически важный для языка </w:t>
      </w:r>
      <w:r w:rsidR="005B3D72" w:rsidRPr="008279CA">
        <w:rPr>
          <w:rFonts w:eastAsia="Times New Roman" w:cs="Times New Roman"/>
          <w:bCs/>
          <w:lang w:val="en-US"/>
        </w:rPr>
        <w:t>C</w:t>
      </w:r>
      <w:r w:rsidRPr="008279CA">
        <w:rPr>
          <w:rFonts w:eastAsia="Times New Roman" w:cs="Times New Roman"/>
          <w:bCs/>
        </w:rPr>
        <w:t xml:space="preserve"> символ как “;” был имплементирован на разных уровнях правил (также по мере их появления). Тем не менее, это не влияет на корректность работы парсинга.</w:t>
      </w:r>
    </w:p>
    <w:p w14:paraId="48BF983E" w14:textId="0FEFA52E" w:rsidR="00FD3386" w:rsidRPr="00FD3386" w:rsidRDefault="00FD3386" w:rsidP="00DA32F8">
      <w:pPr>
        <w:pStyle w:val="aff0"/>
        <w:numPr>
          <w:ilvl w:val="0"/>
          <w:numId w:val="18"/>
        </w:numPr>
        <w:rPr>
          <w:rFonts w:eastAsia="Times New Roman" w:cs="Times New Roman"/>
          <w:bCs/>
        </w:rPr>
      </w:pPr>
      <w:r w:rsidRPr="00FD3386">
        <w:rPr>
          <w:rFonts w:eastAsia="Times New Roman" w:cs="Times New Roman"/>
          <w:bCs/>
        </w:rPr>
        <w:t xml:space="preserve">Для объявлений переменных и выражений используется универсальное правило </w:t>
      </w:r>
      <w:proofErr w:type="spellStart"/>
      <w:r w:rsidRPr="00FD3386">
        <w:rPr>
          <w:rFonts w:eastAsia="Times New Roman" w:cs="Times New Roman"/>
          <w:bCs/>
        </w:rPr>
        <w:t>semicolons</w:t>
      </w:r>
      <w:proofErr w:type="spellEnd"/>
      <w:r w:rsidRPr="00FD3386">
        <w:rPr>
          <w:rFonts w:eastAsia="Times New Roman" w:cs="Times New Roman"/>
          <w:bCs/>
        </w:rPr>
        <w:t>, которое позволяет обрабатывать один или несколько подряд символов “;”. Это решение обеспечивает гибкость и делает синтаксис ближе к оригинальному языку C.</w:t>
      </w:r>
    </w:p>
    <w:p w14:paraId="38268ACC" w14:textId="55E13BE7" w:rsidR="00FD3386" w:rsidRPr="00FD3386" w:rsidRDefault="00FD3386" w:rsidP="00DA32F8">
      <w:pPr>
        <w:pStyle w:val="aff0"/>
        <w:numPr>
          <w:ilvl w:val="0"/>
          <w:numId w:val="18"/>
        </w:numPr>
        <w:rPr>
          <w:rFonts w:eastAsia="Times New Roman" w:cs="Times New Roman"/>
          <w:bCs/>
        </w:rPr>
      </w:pPr>
      <w:r w:rsidRPr="00FD3386">
        <w:rPr>
          <w:rFonts w:eastAsia="Times New Roman" w:cs="Times New Roman"/>
          <w:bCs/>
        </w:rPr>
        <w:t>Для структур, объединений и перечислений (</w:t>
      </w:r>
      <w:proofErr w:type="spellStart"/>
      <w:r w:rsidRPr="00FD3386">
        <w:rPr>
          <w:rFonts w:eastAsia="Times New Roman" w:cs="Times New Roman"/>
          <w:bCs/>
        </w:rPr>
        <w:t>struct_declaration</w:t>
      </w:r>
      <w:proofErr w:type="spellEnd"/>
      <w:r w:rsidRPr="00FD3386">
        <w:rPr>
          <w:rFonts w:eastAsia="Times New Roman" w:cs="Times New Roman"/>
          <w:bCs/>
        </w:rPr>
        <w:t xml:space="preserve">, </w:t>
      </w:r>
      <w:proofErr w:type="spellStart"/>
      <w:r w:rsidRPr="00FD3386">
        <w:rPr>
          <w:rFonts w:eastAsia="Times New Roman" w:cs="Times New Roman"/>
          <w:bCs/>
        </w:rPr>
        <w:t>union_declaration</w:t>
      </w:r>
      <w:proofErr w:type="spellEnd"/>
      <w:r w:rsidRPr="00FD3386">
        <w:rPr>
          <w:rFonts w:eastAsia="Times New Roman" w:cs="Times New Roman"/>
          <w:bCs/>
        </w:rPr>
        <w:t xml:space="preserve">, </w:t>
      </w:r>
      <w:proofErr w:type="spellStart"/>
      <w:r w:rsidRPr="00FD3386">
        <w:rPr>
          <w:rFonts w:eastAsia="Times New Roman" w:cs="Times New Roman"/>
          <w:bCs/>
        </w:rPr>
        <w:t>enum_declaration</w:t>
      </w:r>
      <w:proofErr w:type="spellEnd"/>
      <w:r w:rsidRPr="00FD3386">
        <w:rPr>
          <w:rFonts w:eastAsia="Times New Roman" w:cs="Times New Roman"/>
          <w:bCs/>
        </w:rPr>
        <w:t>) символ “;” встроен прямо в само правило, так как он является обязательной частью конструкции и завершает определение.</w:t>
      </w:r>
    </w:p>
    <w:p w14:paraId="6D28677F" w14:textId="4AA447CD" w:rsidR="00FD3386" w:rsidRPr="00FD3386" w:rsidRDefault="00FD3386" w:rsidP="00DA32F8">
      <w:pPr>
        <w:pStyle w:val="aff0"/>
        <w:numPr>
          <w:ilvl w:val="0"/>
          <w:numId w:val="18"/>
        </w:numPr>
        <w:rPr>
          <w:rFonts w:eastAsia="Times New Roman" w:cs="Times New Roman"/>
          <w:bCs/>
        </w:rPr>
      </w:pPr>
      <w:r w:rsidRPr="00FD3386">
        <w:rPr>
          <w:rFonts w:eastAsia="Times New Roman" w:cs="Times New Roman"/>
          <w:bCs/>
        </w:rPr>
        <w:t>Для операторов управления (</w:t>
      </w:r>
      <w:proofErr w:type="spellStart"/>
      <w:r w:rsidRPr="00FD3386">
        <w:rPr>
          <w:rFonts w:eastAsia="Times New Roman" w:cs="Times New Roman"/>
          <w:bCs/>
        </w:rPr>
        <w:t>return</w:t>
      </w:r>
      <w:proofErr w:type="spellEnd"/>
      <w:r w:rsidRPr="00FD3386">
        <w:rPr>
          <w:rFonts w:eastAsia="Times New Roman" w:cs="Times New Roman"/>
          <w:bCs/>
        </w:rPr>
        <w:t xml:space="preserve">, </w:t>
      </w:r>
      <w:proofErr w:type="spellStart"/>
      <w:r w:rsidRPr="00FD3386">
        <w:rPr>
          <w:rFonts w:eastAsia="Times New Roman" w:cs="Times New Roman"/>
          <w:bCs/>
        </w:rPr>
        <w:t>break</w:t>
      </w:r>
      <w:proofErr w:type="spellEnd"/>
      <w:r w:rsidRPr="00FD3386">
        <w:rPr>
          <w:rFonts w:eastAsia="Times New Roman" w:cs="Times New Roman"/>
          <w:bCs/>
        </w:rPr>
        <w:t>) “;” также встроен непосредственно в правило, так как его наличие строго обязательно.</w:t>
      </w:r>
    </w:p>
    <w:p w14:paraId="17A26E83" w14:textId="6E556635" w:rsidR="00FD3386" w:rsidRPr="00FD3386" w:rsidRDefault="00FD3386" w:rsidP="00DA32F8">
      <w:pPr>
        <w:pStyle w:val="aff0"/>
        <w:numPr>
          <w:ilvl w:val="0"/>
          <w:numId w:val="18"/>
        </w:numPr>
        <w:rPr>
          <w:rFonts w:eastAsia="Times New Roman" w:cs="Times New Roman"/>
          <w:bCs/>
        </w:rPr>
      </w:pPr>
      <w:r w:rsidRPr="00FD3386">
        <w:rPr>
          <w:rFonts w:eastAsia="Times New Roman" w:cs="Times New Roman"/>
          <w:bCs/>
        </w:rPr>
        <w:t xml:space="preserve">В конструкции </w:t>
      </w:r>
      <w:proofErr w:type="spellStart"/>
      <w:r w:rsidRPr="00FD3386">
        <w:rPr>
          <w:rFonts w:eastAsia="Times New Roman" w:cs="Times New Roman"/>
          <w:bCs/>
        </w:rPr>
        <w:t>for</w:t>
      </w:r>
      <w:proofErr w:type="spellEnd"/>
      <w:r w:rsidRPr="00FD3386">
        <w:rPr>
          <w:rFonts w:eastAsia="Times New Roman" w:cs="Times New Roman"/>
          <w:bCs/>
        </w:rPr>
        <w:t xml:space="preserve"> два символа “;” внутри круглых скобок являются обязательными элементами синтаксиса и потому заданы прямо в правиле.</w:t>
      </w:r>
    </w:p>
    <w:p w14:paraId="26664C6C" w14:textId="3184C956" w:rsidR="00FD3386" w:rsidRPr="00FD3386" w:rsidRDefault="00FD3386" w:rsidP="00DA32F8">
      <w:pPr>
        <w:pStyle w:val="aff0"/>
        <w:numPr>
          <w:ilvl w:val="0"/>
          <w:numId w:val="18"/>
        </w:numPr>
        <w:rPr>
          <w:rFonts w:eastAsia="Times New Roman" w:cs="Times New Roman"/>
          <w:bCs/>
        </w:rPr>
      </w:pPr>
      <w:r w:rsidRPr="00FD3386">
        <w:rPr>
          <w:rFonts w:eastAsia="Times New Roman" w:cs="Times New Roman"/>
          <w:bCs/>
        </w:rPr>
        <w:t xml:space="preserve">В </w:t>
      </w:r>
      <w:proofErr w:type="gramStart"/>
      <w:r w:rsidRPr="00FD3386">
        <w:rPr>
          <w:rFonts w:eastAsia="Times New Roman" w:cs="Times New Roman"/>
          <w:bCs/>
        </w:rPr>
        <w:t>теле цикла</w:t>
      </w:r>
      <w:proofErr w:type="gramEnd"/>
      <w:r w:rsidRPr="00FD3386">
        <w:rPr>
          <w:rFonts w:eastAsia="Times New Roman" w:cs="Times New Roman"/>
          <w:bCs/>
        </w:rPr>
        <w:t xml:space="preserve"> можно встретить как отсутствие точек с запятой, так и любое их количество, что корректно обрабатывается через правило </w:t>
      </w:r>
      <w:proofErr w:type="spellStart"/>
      <w:r w:rsidRPr="00FD3386">
        <w:rPr>
          <w:rFonts w:eastAsia="Times New Roman" w:cs="Times New Roman"/>
          <w:bCs/>
        </w:rPr>
        <w:t>semicolons</w:t>
      </w:r>
      <w:proofErr w:type="spellEnd"/>
      <w:r w:rsidRPr="00FD3386">
        <w:rPr>
          <w:rFonts w:eastAsia="Times New Roman" w:cs="Times New Roman"/>
          <w:bCs/>
        </w:rPr>
        <w:t>.</w:t>
      </w:r>
    </w:p>
    <w:p w14:paraId="19354007" w14:textId="3F972930" w:rsidR="008279CA" w:rsidRDefault="00FD3386" w:rsidP="00DA32F8">
      <w:pPr>
        <w:pStyle w:val="aff0"/>
        <w:numPr>
          <w:ilvl w:val="0"/>
          <w:numId w:val="18"/>
        </w:numPr>
        <w:rPr>
          <w:rFonts w:eastAsia="Times New Roman" w:cs="Times New Roman"/>
          <w:bCs/>
        </w:rPr>
      </w:pPr>
      <w:r w:rsidRPr="00FD3386">
        <w:rPr>
          <w:rFonts w:eastAsia="Times New Roman" w:cs="Times New Roman"/>
          <w:bCs/>
        </w:rPr>
        <w:t xml:space="preserve">Для конструкции </w:t>
      </w:r>
      <w:proofErr w:type="spellStart"/>
      <w:r w:rsidRPr="00FD3386">
        <w:rPr>
          <w:rFonts w:eastAsia="Times New Roman" w:cs="Times New Roman"/>
          <w:bCs/>
        </w:rPr>
        <w:t>do-while</w:t>
      </w:r>
      <w:proofErr w:type="spellEnd"/>
      <w:r w:rsidRPr="00FD3386">
        <w:rPr>
          <w:rFonts w:eastAsia="Times New Roman" w:cs="Times New Roman"/>
          <w:bCs/>
        </w:rPr>
        <w:t xml:space="preserve"> символ “;” встроен прямо в правило, так как он завершает оператор и является обязательной частью синтаксиса.</w:t>
      </w:r>
    </w:p>
    <w:p w14:paraId="2513FF1D" w14:textId="0BD9850D" w:rsidR="007B2262" w:rsidRDefault="007B2262">
      <w:pPr>
        <w:spacing w:line="240" w:lineRule="auto"/>
        <w:ind w:firstLine="0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br w:type="page"/>
      </w:r>
    </w:p>
    <w:p w14:paraId="5419A459" w14:textId="6F7D974A" w:rsidR="00B354C2" w:rsidRPr="00B354C2" w:rsidRDefault="00B354C2" w:rsidP="00DA32F8">
      <w:pPr>
        <w:pStyle w:val="1"/>
      </w:pPr>
      <w:r>
        <w:t>Описание решения</w:t>
      </w:r>
    </w:p>
    <w:p w14:paraId="094B7137" w14:textId="7378C43E" w:rsidR="009C6A5D" w:rsidRDefault="00187D5E" w:rsidP="00DA32F8">
      <w:pPr>
        <w:pStyle w:val="2"/>
      </w:pPr>
      <w:r>
        <w:t xml:space="preserve">Разработка лексического анализатора </w:t>
      </w:r>
      <w:proofErr w:type="gramStart"/>
      <w:r>
        <w:rPr>
          <w:lang w:val="en-US"/>
        </w:rPr>
        <w:t>lex</w:t>
      </w:r>
      <w:r w:rsidRPr="00187D5E">
        <w:t>.</w:t>
      </w:r>
      <w:r>
        <w:rPr>
          <w:lang w:val="en-US"/>
        </w:rPr>
        <w:t>l</w:t>
      </w:r>
      <w:proofErr w:type="gramEnd"/>
    </w:p>
    <w:p w14:paraId="4A6DC586" w14:textId="468B767A" w:rsidR="00E8042B" w:rsidRDefault="0088102C" w:rsidP="00DA32F8">
      <w:pPr>
        <w:ind w:firstLine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C0AD953" wp14:editId="28112A85">
            <wp:extent cx="2621499" cy="3807414"/>
            <wp:effectExtent l="0" t="0" r="762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4020" cy="38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102C">
        <w:rPr>
          <w:noProof/>
        </w:rPr>
        <w:t xml:space="preserve"> </w:t>
      </w:r>
      <w:r>
        <w:rPr>
          <w:noProof/>
        </w:rPr>
        <w:drawing>
          <wp:inline distT="0" distB="0" distL="0" distR="0" wp14:anchorId="1AA540A7" wp14:editId="6A13411E">
            <wp:extent cx="1591733" cy="3827313"/>
            <wp:effectExtent l="0" t="0" r="889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5789" cy="38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102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A55889A" wp14:editId="0F9601DF">
            <wp:extent cx="2683933" cy="3325844"/>
            <wp:effectExtent l="0" t="0" r="254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8268" cy="33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BA31" w14:textId="779652EB" w:rsidR="000A6D42" w:rsidRDefault="00A429CB" w:rsidP="00DA32F8">
      <w:pPr>
        <w:ind w:firstLine="0"/>
        <w:jc w:val="center"/>
      </w:pPr>
      <w:r>
        <w:t>Рисунок</w:t>
      </w:r>
      <w:r w:rsidR="00DA32F8">
        <w:t xml:space="preserve"> </w:t>
      </w:r>
      <w:r w:rsidR="003252F6">
        <w:t>6</w:t>
      </w:r>
      <w:r>
        <w:t xml:space="preserve"> – Разработанный лексический анализатор для </w:t>
      </w:r>
      <w:r>
        <w:rPr>
          <w:lang w:val="en-US"/>
        </w:rPr>
        <w:t>Flex</w:t>
      </w:r>
    </w:p>
    <w:p w14:paraId="32974E81" w14:textId="45E9C76E" w:rsidR="00A429CB" w:rsidRDefault="007B2262" w:rsidP="007B2262">
      <w:pPr>
        <w:tabs>
          <w:tab w:val="left" w:pos="3160"/>
        </w:tabs>
        <w:ind w:firstLine="0"/>
      </w:pPr>
      <w:r>
        <w:tab/>
      </w:r>
    </w:p>
    <w:p w14:paraId="3494B2EF" w14:textId="47A14AD9" w:rsidR="007B2262" w:rsidRDefault="007B2262" w:rsidP="007B2262">
      <w:pPr>
        <w:tabs>
          <w:tab w:val="left" w:pos="3160"/>
        </w:tabs>
        <w:ind w:firstLine="0"/>
      </w:pPr>
    </w:p>
    <w:p w14:paraId="11C14060" w14:textId="77777777" w:rsidR="007B2262" w:rsidRPr="00A429CB" w:rsidRDefault="007B2262" w:rsidP="007B2262">
      <w:pPr>
        <w:tabs>
          <w:tab w:val="left" w:pos="3160"/>
        </w:tabs>
        <w:ind w:firstLine="0"/>
      </w:pPr>
    </w:p>
    <w:p w14:paraId="748185BC" w14:textId="5043C5DD" w:rsidR="00A429CB" w:rsidRDefault="00A429CB" w:rsidP="00DA32F8">
      <w:pPr>
        <w:ind w:firstLine="0"/>
      </w:pPr>
      <w:r w:rsidRPr="000D7D45">
        <w:tab/>
      </w:r>
      <w:r>
        <w:t xml:space="preserve">В лексическом анализаторе </w:t>
      </w:r>
      <w:r w:rsidR="00DA32F8">
        <w:t>есть</w:t>
      </w:r>
      <w:r>
        <w:t xml:space="preserve"> следующие конструкции языка Си:</w:t>
      </w:r>
    </w:p>
    <w:p w14:paraId="7884880B" w14:textId="5B3E7BBD" w:rsidR="00A429CB" w:rsidRDefault="00A429CB" w:rsidP="00DA32F8">
      <w:pPr>
        <w:pStyle w:val="aff0"/>
        <w:numPr>
          <w:ilvl w:val="0"/>
          <w:numId w:val="12"/>
        </w:numPr>
      </w:pPr>
      <w:r>
        <w:t>Р</w:t>
      </w:r>
      <w:r w:rsidRPr="00A429CB">
        <w:t>егулярны</w:t>
      </w:r>
      <w:r>
        <w:t>е</w:t>
      </w:r>
      <w:r w:rsidRPr="00A429CB">
        <w:t xml:space="preserve"> выражени</w:t>
      </w:r>
      <w:r>
        <w:t>я – Числа, идентификаторы, числа с плавающей запятой, строки, единичные символы, а также комментарии</w:t>
      </w:r>
      <w:r w:rsidR="00DA32F8">
        <w:t>;</w:t>
      </w:r>
    </w:p>
    <w:p w14:paraId="1EF0E8C4" w14:textId="21B70BE8" w:rsidR="00A429CB" w:rsidRDefault="00A429CB" w:rsidP="00DA32F8">
      <w:pPr>
        <w:pStyle w:val="aff0"/>
        <w:numPr>
          <w:ilvl w:val="0"/>
          <w:numId w:val="12"/>
        </w:numPr>
      </w:pPr>
      <w:r w:rsidRPr="00A429CB">
        <w:t xml:space="preserve">Распознавание </w:t>
      </w:r>
      <w:r>
        <w:t xml:space="preserve">типов данных, в том числе </w:t>
      </w:r>
      <w:r w:rsidRPr="00A429CB">
        <w:t>составных</w:t>
      </w:r>
      <w:r>
        <w:t xml:space="preserve"> – </w:t>
      </w:r>
      <w:r>
        <w:rPr>
          <w:lang w:val="en-US"/>
        </w:rPr>
        <w:t>unsigned</w:t>
      </w:r>
      <w:r w:rsidRPr="00A429CB">
        <w:t xml:space="preserve"> </w:t>
      </w:r>
      <w:r>
        <w:rPr>
          <w:lang w:val="en-US"/>
        </w:rPr>
        <w:t>long</w:t>
      </w:r>
      <w:r w:rsidRPr="00A429CB">
        <w:t xml:space="preserve">, </w:t>
      </w:r>
      <w:r>
        <w:rPr>
          <w:lang w:val="en-US"/>
        </w:rPr>
        <w:t>long</w:t>
      </w:r>
      <w:r w:rsidRPr="00A429CB">
        <w:t xml:space="preserve"> </w:t>
      </w:r>
      <w:proofErr w:type="spellStart"/>
      <w:r>
        <w:rPr>
          <w:lang w:val="en-US"/>
        </w:rPr>
        <w:t>long</w:t>
      </w:r>
      <w:proofErr w:type="spellEnd"/>
      <w:r w:rsidRPr="00A429CB">
        <w:t xml:space="preserve">, </w:t>
      </w:r>
      <w:r>
        <w:rPr>
          <w:lang w:val="en-US"/>
        </w:rPr>
        <w:t>long</w:t>
      </w:r>
      <w:r w:rsidRPr="00A429CB">
        <w:t xml:space="preserve"> </w:t>
      </w:r>
      <w:r>
        <w:rPr>
          <w:lang w:val="en-US"/>
        </w:rPr>
        <w:t>double</w:t>
      </w:r>
      <w:r w:rsidRPr="00A429CB">
        <w:t xml:space="preserve"> </w:t>
      </w:r>
      <w:r>
        <w:t>и других</w:t>
      </w:r>
      <w:r w:rsidR="00DA32F8">
        <w:t>;</w:t>
      </w:r>
    </w:p>
    <w:p w14:paraId="55BA1349" w14:textId="7EA4FAE7" w:rsidR="00A429CB" w:rsidRPr="003252F6" w:rsidRDefault="00A429CB" w:rsidP="00DA32F8">
      <w:pPr>
        <w:pStyle w:val="aff0"/>
        <w:numPr>
          <w:ilvl w:val="0"/>
          <w:numId w:val="12"/>
        </w:numPr>
      </w:pPr>
      <w:r w:rsidRPr="00A429CB">
        <w:t>Распознавание</w:t>
      </w:r>
      <w:r w:rsidRPr="003252F6">
        <w:t xml:space="preserve"> </w:t>
      </w:r>
      <w:r w:rsidRPr="00A429CB">
        <w:t>ключевых</w:t>
      </w:r>
      <w:r w:rsidRPr="003252F6">
        <w:t xml:space="preserve"> </w:t>
      </w:r>
      <w:r w:rsidRPr="00A429CB">
        <w:t>слов</w:t>
      </w:r>
      <w:r w:rsidRPr="003252F6">
        <w:t xml:space="preserve"> </w:t>
      </w:r>
      <w:r w:rsidR="003252F6" w:rsidRPr="003252F6">
        <w:t>(</w:t>
      </w:r>
      <w:r w:rsidR="003252F6" w:rsidRPr="003252F6">
        <w:rPr>
          <w:rStyle w:val="HTML"/>
          <w:rFonts w:eastAsia="Arial"/>
          <w:lang w:val="en-US"/>
        </w:rPr>
        <w:t>if</w:t>
      </w:r>
      <w:r w:rsidR="003252F6" w:rsidRPr="003252F6">
        <w:t xml:space="preserve">, </w:t>
      </w:r>
      <w:r w:rsidR="003252F6" w:rsidRPr="003252F6">
        <w:rPr>
          <w:rStyle w:val="HTML"/>
          <w:rFonts w:eastAsia="Arial"/>
          <w:lang w:val="en-US"/>
        </w:rPr>
        <w:t>else</w:t>
      </w:r>
      <w:r w:rsidR="003252F6" w:rsidRPr="003252F6">
        <w:t xml:space="preserve">, </w:t>
      </w:r>
      <w:r w:rsidR="003252F6" w:rsidRPr="003252F6">
        <w:rPr>
          <w:rStyle w:val="HTML"/>
          <w:rFonts w:eastAsia="Arial"/>
          <w:lang w:val="en-US"/>
        </w:rPr>
        <w:t>while</w:t>
      </w:r>
      <w:r w:rsidR="003252F6" w:rsidRPr="003252F6">
        <w:t xml:space="preserve">, </w:t>
      </w:r>
      <w:r w:rsidR="003252F6" w:rsidRPr="003252F6">
        <w:rPr>
          <w:rStyle w:val="HTML"/>
          <w:rFonts w:eastAsia="Arial"/>
          <w:lang w:val="en-US"/>
        </w:rPr>
        <w:t>for</w:t>
      </w:r>
      <w:r w:rsidR="003252F6">
        <w:t xml:space="preserve"> и др.</w:t>
      </w:r>
      <w:r w:rsidR="003252F6" w:rsidRPr="003252F6">
        <w:t xml:space="preserve">), </w:t>
      </w:r>
      <w:r w:rsidR="003252F6">
        <w:t>а</w:t>
      </w:r>
      <w:r w:rsidR="003252F6" w:rsidRPr="003252F6">
        <w:t xml:space="preserve"> </w:t>
      </w:r>
      <w:r w:rsidR="003252F6">
        <w:t>также</w:t>
      </w:r>
      <w:r w:rsidR="003252F6" w:rsidRPr="003252F6">
        <w:t xml:space="preserve"> </w:t>
      </w:r>
      <w:r w:rsidR="003252F6">
        <w:t>служебные</w:t>
      </w:r>
      <w:r w:rsidR="003252F6" w:rsidRPr="003252F6">
        <w:t xml:space="preserve"> (</w:t>
      </w:r>
      <w:r w:rsidR="003252F6" w:rsidRPr="003252F6">
        <w:rPr>
          <w:rStyle w:val="HTML"/>
          <w:rFonts w:eastAsia="Arial"/>
          <w:lang w:val="en-US"/>
        </w:rPr>
        <w:t>struct</w:t>
      </w:r>
      <w:r w:rsidR="003252F6" w:rsidRPr="003252F6">
        <w:t xml:space="preserve">, </w:t>
      </w:r>
      <w:r w:rsidR="003252F6" w:rsidRPr="003252F6">
        <w:rPr>
          <w:rStyle w:val="HTML"/>
          <w:rFonts w:eastAsia="Arial"/>
          <w:lang w:val="en-US"/>
        </w:rPr>
        <w:t>union</w:t>
      </w:r>
      <w:r w:rsidR="003252F6" w:rsidRPr="003252F6">
        <w:t xml:space="preserve">, </w:t>
      </w:r>
      <w:proofErr w:type="spellStart"/>
      <w:r w:rsidR="003252F6" w:rsidRPr="003252F6">
        <w:rPr>
          <w:rStyle w:val="HTML"/>
          <w:rFonts w:eastAsia="Arial"/>
          <w:lang w:val="en-US"/>
        </w:rPr>
        <w:t>enum</w:t>
      </w:r>
      <w:proofErr w:type="spellEnd"/>
      <w:r w:rsidR="003252F6" w:rsidRPr="003252F6">
        <w:t xml:space="preserve">, </w:t>
      </w:r>
      <w:r w:rsidR="003252F6" w:rsidRPr="003252F6">
        <w:rPr>
          <w:rStyle w:val="HTML"/>
          <w:rFonts w:eastAsia="Arial"/>
          <w:lang w:val="en-US"/>
        </w:rPr>
        <w:t>typedef</w:t>
      </w:r>
      <w:r w:rsidR="003252F6">
        <w:t xml:space="preserve"> и др.</w:t>
      </w:r>
      <w:r w:rsidR="003252F6" w:rsidRPr="003252F6">
        <w:t>)</w:t>
      </w:r>
      <w:r w:rsidR="00DA32F8" w:rsidRPr="003252F6">
        <w:t>;</w:t>
      </w:r>
    </w:p>
    <w:p w14:paraId="65664454" w14:textId="2C44B823" w:rsidR="0076784B" w:rsidRPr="000D3064" w:rsidRDefault="000D3064" w:rsidP="00DA32F8">
      <w:pPr>
        <w:pStyle w:val="aff0"/>
        <w:numPr>
          <w:ilvl w:val="0"/>
          <w:numId w:val="12"/>
        </w:numPr>
      </w:pPr>
      <w:r w:rsidRPr="000D3064">
        <w:t>Распознавание операторов</w:t>
      </w:r>
      <w:r>
        <w:t>, таких как «+=»</w:t>
      </w:r>
      <w:r w:rsidRPr="000D3064">
        <w:t xml:space="preserve">, </w:t>
      </w:r>
      <w:r>
        <w:t>«-=», «/=» и других</w:t>
      </w:r>
      <w:r w:rsidR="00DA32F8">
        <w:t>.</w:t>
      </w:r>
    </w:p>
    <w:p w14:paraId="04C5CC60" w14:textId="3DCF58AD" w:rsidR="000D3064" w:rsidRDefault="000D3064" w:rsidP="00DA32F8">
      <w:r>
        <w:t xml:space="preserve">Отдельно стоит отметить, что используются </w:t>
      </w:r>
      <w:r w:rsidRPr="00DA32F8">
        <w:rPr>
          <w:rFonts w:ascii="Courier New" w:hAnsi="Courier New" w:cs="Courier New"/>
          <w:sz w:val="22"/>
          <w:szCs w:val="22"/>
        </w:rPr>
        <w:t>%</w:t>
      </w:r>
      <w:proofErr w:type="spellStart"/>
      <w:r w:rsidRPr="00DA32F8">
        <w:rPr>
          <w:rFonts w:ascii="Courier New" w:hAnsi="Courier New" w:cs="Courier New"/>
          <w:sz w:val="22"/>
          <w:szCs w:val="22"/>
        </w:rPr>
        <w:t>option</w:t>
      </w:r>
      <w:proofErr w:type="spellEnd"/>
      <w:r w:rsidRPr="00DA32F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DA32F8">
        <w:rPr>
          <w:rFonts w:ascii="Courier New" w:hAnsi="Courier New" w:cs="Courier New"/>
          <w:sz w:val="22"/>
          <w:szCs w:val="22"/>
        </w:rPr>
        <w:t>noyywrap</w:t>
      </w:r>
      <w:proofErr w:type="spellEnd"/>
      <w:r w:rsidRPr="00DA32F8">
        <w:rPr>
          <w:rFonts w:ascii="Courier New" w:hAnsi="Courier New" w:cs="Courier New"/>
          <w:sz w:val="22"/>
          <w:szCs w:val="22"/>
        </w:rPr>
        <w:t xml:space="preserve"> </w:t>
      </w:r>
      <w:r>
        <w:t xml:space="preserve">и </w:t>
      </w:r>
      <w:r w:rsidRPr="00DA32F8">
        <w:rPr>
          <w:rFonts w:ascii="Courier New" w:hAnsi="Courier New" w:cs="Courier New"/>
          <w:sz w:val="20"/>
          <w:szCs w:val="20"/>
        </w:rPr>
        <w:t>%</w:t>
      </w:r>
      <w:proofErr w:type="spellStart"/>
      <w:r w:rsidRPr="00DA32F8">
        <w:rPr>
          <w:rFonts w:ascii="Courier New" w:hAnsi="Courier New" w:cs="Courier New"/>
          <w:sz w:val="20"/>
          <w:szCs w:val="20"/>
        </w:rPr>
        <w:t>option</w:t>
      </w:r>
      <w:proofErr w:type="spellEnd"/>
      <w:r w:rsidRPr="00DA32F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A32F8">
        <w:rPr>
          <w:rStyle w:val="afffa"/>
        </w:rPr>
        <w:t>yylineno</w:t>
      </w:r>
      <w:proofErr w:type="spellEnd"/>
      <w:r w:rsidR="003252F6">
        <w:t>.</w:t>
      </w:r>
      <w:r>
        <w:t xml:space="preserve"> Опция </w:t>
      </w:r>
      <w:r w:rsidRPr="00617855">
        <w:rPr>
          <w:rStyle w:val="afffa"/>
        </w:rPr>
        <w:t>«</w:t>
      </w:r>
      <w:proofErr w:type="spellStart"/>
      <w:r w:rsidRPr="00617855">
        <w:rPr>
          <w:rStyle w:val="afffa"/>
        </w:rPr>
        <w:t>noyywrap</w:t>
      </w:r>
      <w:proofErr w:type="spellEnd"/>
      <w:r w:rsidRPr="00617855">
        <w:rPr>
          <w:rStyle w:val="afffa"/>
        </w:rPr>
        <w:t>»</w:t>
      </w:r>
      <w:r>
        <w:t xml:space="preserve"> указывает, что функция завершения не используется, а </w:t>
      </w:r>
      <w:r w:rsidRPr="00617855">
        <w:rPr>
          <w:rStyle w:val="afffa"/>
        </w:rPr>
        <w:t>«</w:t>
      </w:r>
      <w:proofErr w:type="spellStart"/>
      <w:r w:rsidRPr="00617855">
        <w:rPr>
          <w:rStyle w:val="afffa"/>
        </w:rPr>
        <w:t>yylineno</w:t>
      </w:r>
      <w:proofErr w:type="spellEnd"/>
      <w:r w:rsidRPr="00617855">
        <w:rPr>
          <w:rStyle w:val="afffa"/>
        </w:rPr>
        <w:t>»</w:t>
      </w:r>
      <w:r>
        <w:t xml:space="preserve"> обеспечивает автоматическое отслеживание номера текущей строки для удобства отладки</w:t>
      </w:r>
      <w:r w:rsidR="003252F6">
        <w:t>.</w:t>
      </w:r>
    </w:p>
    <w:p w14:paraId="5689A85B" w14:textId="7A0C9E25" w:rsidR="007B2262" w:rsidRDefault="007B2262">
      <w:pPr>
        <w:spacing w:line="240" w:lineRule="auto"/>
        <w:ind w:firstLine="0"/>
      </w:pPr>
      <w:r>
        <w:br w:type="page"/>
      </w:r>
    </w:p>
    <w:p w14:paraId="4C20C97E" w14:textId="7E451BA7" w:rsidR="00187D5E" w:rsidRDefault="000A6D42" w:rsidP="00DA32F8">
      <w:pPr>
        <w:pStyle w:val="2"/>
      </w:pPr>
      <w:r>
        <w:t>Р</w:t>
      </w:r>
      <w:r w:rsidRPr="00C5524E">
        <w:t>еализация</w:t>
      </w:r>
      <w:r w:rsidR="00187D5E">
        <w:t xml:space="preserve"> </w:t>
      </w:r>
      <w:r w:rsidR="000D3064">
        <w:t xml:space="preserve">синтаксического анализатора для </w:t>
      </w:r>
      <w:r w:rsidR="000D3064">
        <w:rPr>
          <w:lang w:val="en-US"/>
        </w:rPr>
        <w:t>Bison</w:t>
      </w:r>
      <w:r w:rsidR="000D3064" w:rsidRPr="000D3064">
        <w:t xml:space="preserve"> (</w:t>
      </w:r>
      <w:r w:rsidR="000D3064">
        <w:rPr>
          <w:lang w:val="en-US"/>
        </w:rPr>
        <w:t>YACC</w:t>
      </w:r>
      <w:r w:rsidR="000D3064" w:rsidRPr="000D3064">
        <w:t>)</w:t>
      </w:r>
    </w:p>
    <w:p w14:paraId="0A7C1CFC" w14:textId="7A44A4CA" w:rsidR="0019340E" w:rsidRDefault="00C11132" w:rsidP="00DA32F8">
      <w:pPr>
        <w:ind w:firstLine="0"/>
      </w:pPr>
      <w:r>
        <w:t xml:space="preserve">          В синтаксическом анализаторе была предпринята попытка построения грамматики сверху вниз.</w:t>
      </w:r>
    </w:p>
    <w:p w14:paraId="6E6888CB" w14:textId="29845E08" w:rsidR="00C11132" w:rsidRDefault="00E81350" w:rsidP="00E81350">
      <w:pPr>
        <w:tabs>
          <w:tab w:val="left" w:pos="708"/>
          <w:tab w:val="left" w:pos="1416"/>
          <w:tab w:val="left" w:pos="2124"/>
          <w:tab w:val="left" w:pos="3651"/>
        </w:tabs>
        <w:ind w:firstLine="0"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BCAC88F" wp14:editId="60DCDAC4">
                <wp:simplePos x="0" y="0"/>
                <wp:positionH relativeFrom="column">
                  <wp:posOffset>3201670</wp:posOffset>
                </wp:positionH>
                <wp:positionV relativeFrom="paragraph">
                  <wp:posOffset>4693920</wp:posOffset>
                </wp:positionV>
                <wp:extent cx="168650" cy="154305"/>
                <wp:effectExtent l="38100" t="57150" r="41275" b="55245"/>
                <wp:wrapNone/>
                <wp:docPr id="19" name="Рукописный ввод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68650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EF30D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9" o:spid="_x0000_s1026" type="#_x0000_t75" style="position:absolute;margin-left:251.4pt;margin-top:368.9pt;width:14.7pt;height:13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F0B0548" wp14:editId="17E28D94">
                <wp:simplePos x="0" y="0"/>
                <wp:positionH relativeFrom="column">
                  <wp:posOffset>2143855</wp:posOffset>
                </wp:positionH>
                <wp:positionV relativeFrom="paragraph">
                  <wp:posOffset>4116516</wp:posOffset>
                </wp:positionV>
                <wp:extent cx="61560" cy="121680"/>
                <wp:effectExtent l="38100" t="57150" r="53340" b="50165"/>
                <wp:wrapNone/>
                <wp:docPr id="16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156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13AC1" id="Рукописный ввод 16" o:spid="_x0000_s1026" type="#_x0000_t75" style="position:absolute;margin-left:168.1pt;margin-top:323.45pt;width:6.3pt;height:1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0FD28A6" wp14:editId="693C5D27">
                <wp:simplePos x="0" y="0"/>
                <wp:positionH relativeFrom="column">
                  <wp:posOffset>2881135</wp:posOffset>
                </wp:positionH>
                <wp:positionV relativeFrom="paragraph">
                  <wp:posOffset>2471803</wp:posOffset>
                </wp:positionV>
                <wp:extent cx="77400" cy="149760"/>
                <wp:effectExtent l="38100" t="38100" r="18415" b="41275"/>
                <wp:wrapNone/>
                <wp:docPr id="15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740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17211" id="Рукописный ввод 15" o:spid="_x0000_s1026" type="#_x0000_t75" style="position:absolute;margin-left:226.15pt;margin-top:193.95pt;width:7.55pt;height:13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291A044" wp14:editId="1BB9A500">
                <wp:simplePos x="0" y="0"/>
                <wp:positionH relativeFrom="column">
                  <wp:posOffset>3026575</wp:posOffset>
                </wp:positionH>
                <wp:positionV relativeFrom="paragraph">
                  <wp:posOffset>1812643</wp:posOffset>
                </wp:positionV>
                <wp:extent cx="111240" cy="163800"/>
                <wp:effectExtent l="38100" t="38100" r="41275" b="46355"/>
                <wp:wrapNone/>
                <wp:docPr id="14" name="Рукописный ввод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1124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1D2EC" id="Рукописный ввод 14" o:spid="_x0000_s1026" type="#_x0000_t75" style="position:absolute;margin-left:237.6pt;margin-top:142.05pt;width:10.15pt;height:14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6A1B05D" wp14:editId="406BAFF7">
                <wp:simplePos x="0" y="0"/>
                <wp:positionH relativeFrom="column">
                  <wp:posOffset>2881135</wp:posOffset>
                </wp:positionH>
                <wp:positionV relativeFrom="paragraph">
                  <wp:posOffset>680335</wp:posOffset>
                </wp:positionV>
                <wp:extent cx="76680" cy="165240"/>
                <wp:effectExtent l="38100" t="38100" r="57150" b="44450"/>
                <wp:wrapNone/>
                <wp:docPr id="12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668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C0660" id="Рукописный ввод 12" o:spid="_x0000_s1026" type="#_x0000_t75" style="position:absolute;margin-left:226.15pt;margin-top:52.85pt;width:7.5pt;height:14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">
                <v:imagedata r:id="rId2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B88F509" wp14:editId="64D4C211">
            <wp:extent cx="4333649" cy="6096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8776" cy="610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F84C" w14:textId="2E4FCCDF" w:rsidR="007B2262" w:rsidRDefault="00E81350" w:rsidP="00617855">
      <w:pPr>
        <w:tabs>
          <w:tab w:val="left" w:pos="708"/>
          <w:tab w:val="left" w:pos="1416"/>
          <w:tab w:val="left" w:pos="2124"/>
          <w:tab w:val="left" w:pos="3651"/>
        </w:tabs>
        <w:ind w:firstLine="0"/>
        <w:jc w:val="center"/>
      </w:pPr>
      <w:r>
        <w:t>Рисунок 7 – Обобщенная схема работы грамматики</w: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953C8DA" wp14:editId="52E96D7C">
                <wp:simplePos x="0" y="0"/>
                <wp:positionH relativeFrom="column">
                  <wp:posOffset>2846030</wp:posOffset>
                </wp:positionH>
                <wp:positionV relativeFrom="paragraph">
                  <wp:posOffset>340955</wp:posOffset>
                </wp:positionV>
                <wp:extent cx="360" cy="360"/>
                <wp:effectExtent l="38100" t="38100" r="57150" b="57150"/>
                <wp:wrapNone/>
                <wp:docPr id="20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F9F9B" id="Рукописный ввод 20" o:spid="_x0000_s1026" type="#_x0000_t75" style="position:absolute;margin-left:223.4pt;margin-top:26.15pt;width:1.4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">
                <v:imagedata r:id="rId24" o:title=""/>
              </v:shape>
            </w:pict>
          </mc:Fallback>
        </mc:AlternateContent>
      </w:r>
    </w:p>
    <w:p w14:paraId="069A2DE1" w14:textId="381218B0" w:rsidR="000D3064" w:rsidRDefault="0019340E" w:rsidP="007B2262">
      <w:r>
        <w:t>Далее</w:t>
      </w:r>
      <w:r w:rsidR="00C11132">
        <w:t xml:space="preserve"> </w:t>
      </w:r>
      <w:r>
        <w:t>были разработаны правила для составных типов, структуры программы, основных типов циклов (</w:t>
      </w:r>
      <w:r>
        <w:rPr>
          <w:lang w:val="en-US"/>
        </w:rPr>
        <w:t>for</w:t>
      </w:r>
      <w:r w:rsidRPr="0019340E">
        <w:t xml:space="preserve">, </w:t>
      </w:r>
      <w:r>
        <w:rPr>
          <w:lang w:val="en-US"/>
        </w:rPr>
        <w:t>while</w:t>
      </w:r>
      <w:r w:rsidRPr="0019340E">
        <w:t xml:space="preserve">, </w:t>
      </w:r>
      <w:r>
        <w:rPr>
          <w:lang w:val="en-US"/>
        </w:rPr>
        <w:t>do</w:t>
      </w:r>
      <w:r>
        <w:t xml:space="preserve"> </w:t>
      </w:r>
      <w:r>
        <w:rPr>
          <w:lang w:val="en-US"/>
        </w:rPr>
        <w:t>while</w:t>
      </w:r>
      <w:r>
        <w:t xml:space="preserve">), операторов </w:t>
      </w:r>
      <w:r>
        <w:rPr>
          <w:lang w:val="en-US"/>
        </w:rPr>
        <w:t>if</w:t>
      </w:r>
      <w:r w:rsidRPr="0019340E">
        <w:t xml:space="preserve"> </w:t>
      </w:r>
      <w:r>
        <w:t xml:space="preserve">и </w:t>
      </w:r>
      <w:r>
        <w:rPr>
          <w:lang w:val="en-US"/>
        </w:rPr>
        <w:t>switch</w:t>
      </w:r>
      <w:r w:rsidR="00826A78">
        <w:t>:</w:t>
      </w:r>
    </w:p>
    <w:p w14:paraId="5C0B1288" w14:textId="77777777" w:rsidR="000D3064" w:rsidRDefault="000D3064" w:rsidP="00DA32F8">
      <w:pPr>
        <w:ind w:firstLine="0"/>
        <w:jc w:val="center"/>
      </w:pPr>
      <w:r>
        <w:rPr>
          <w:noProof/>
        </w:rPr>
        <w:drawing>
          <wp:inline distT="0" distB="0" distL="0" distR="0" wp14:anchorId="1BD81ED5" wp14:editId="23CA7BAC">
            <wp:extent cx="1601511" cy="1817370"/>
            <wp:effectExtent l="0" t="0" r="0" b="0"/>
            <wp:docPr id="174687481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74811" name="Рисунок 1746874811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12" r="12196" b="42527"/>
                    <a:stretch/>
                  </pic:blipFill>
                  <pic:spPr bwMode="auto">
                    <a:xfrm>
                      <a:off x="0" y="0"/>
                      <a:ext cx="1659915" cy="1883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1BEAF" w14:textId="17EDC77F" w:rsidR="00C11132" w:rsidRPr="00C11132" w:rsidRDefault="0019340E" w:rsidP="00B56203">
      <w:pPr>
        <w:ind w:firstLine="0"/>
        <w:jc w:val="center"/>
      </w:pPr>
      <w:r>
        <w:t>Рисунок</w:t>
      </w:r>
      <w:r w:rsidR="00E81350">
        <w:t xml:space="preserve"> 8</w:t>
      </w:r>
      <w:r>
        <w:t xml:space="preserve"> – Правило для составных типов в синтаксическом анализаторе для</w:t>
      </w:r>
      <w:r w:rsidRPr="000D3064">
        <w:t xml:space="preserve"> </w:t>
      </w:r>
      <w:r>
        <w:rPr>
          <w:lang w:val="en-US"/>
        </w:rPr>
        <w:t>Bison</w:t>
      </w:r>
    </w:p>
    <w:p w14:paraId="542860F0" w14:textId="77777777" w:rsidR="00826A78" w:rsidRDefault="00826A78" w:rsidP="00DA32F8">
      <w:pPr>
        <w:ind w:firstLine="0"/>
        <w:jc w:val="center"/>
      </w:pPr>
      <w:r>
        <w:rPr>
          <w:noProof/>
        </w:rPr>
        <w:drawing>
          <wp:inline distT="0" distB="0" distL="0" distR="0" wp14:anchorId="4071080A" wp14:editId="6F632743">
            <wp:extent cx="2807335" cy="2696362"/>
            <wp:effectExtent l="0" t="0" r="0" b="0"/>
            <wp:docPr id="11238108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1089" name="Рисунок 112381089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94" t="46028" r="4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665" cy="2763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B5277" w14:textId="25768838" w:rsidR="00826A78" w:rsidRDefault="00826A78" w:rsidP="00E81350">
      <w:pPr>
        <w:ind w:firstLine="0"/>
        <w:jc w:val="center"/>
      </w:pPr>
      <w:r>
        <w:t xml:space="preserve">Рисунок </w:t>
      </w:r>
      <w:r w:rsidR="00E81350">
        <w:t xml:space="preserve">9 </w:t>
      </w:r>
      <w:r>
        <w:t>– Правило для операторов в синтаксическом анализаторе для</w:t>
      </w:r>
      <w:r w:rsidRPr="000D3064">
        <w:t xml:space="preserve"> </w:t>
      </w:r>
      <w:r>
        <w:rPr>
          <w:lang w:val="en-US"/>
        </w:rPr>
        <w:t>Bison</w:t>
      </w:r>
    </w:p>
    <w:p w14:paraId="2DB7E1FD" w14:textId="3FAB1612" w:rsidR="00826A78" w:rsidRDefault="00826A78" w:rsidP="00DA32F8">
      <w:pPr>
        <w:ind w:firstLine="0"/>
      </w:pPr>
      <w:r>
        <w:tab/>
        <w:t>Следовательно, были добавлены необходимые правила для структур и определения функций:</w:t>
      </w:r>
    </w:p>
    <w:p w14:paraId="26472C27" w14:textId="09266572" w:rsidR="000D3064" w:rsidRDefault="0019340E" w:rsidP="00DA32F8">
      <w:pPr>
        <w:ind w:firstLine="0"/>
        <w:jc w:val="center"/>
      </w:pPr>
      <w:r>
        <w:rPr>
          <w:noProof/>
        </w:rPr>
        <w:drawing>
          <wp:inline distT="0" distB="0" distL="0" distR="0" wp14:anchorId="210E6CEE" wp14:editId="2E4BD440">
            <wp:extent cx="2608580" cy="2066770"/>
            <wp:effectExtent l="0" t="0" r="1270" b="0"/>
            <wp:docPr id="74412736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27369" name="Рисунок 744127369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57"/>
                    <a:stretch/>
                  </pic:blipFill>
                  <pic:spPr bwMode="auto">
                    <a:xfrm>
                      <a:off x="0" y="0"/>
                      <a:ext cx="2640314" cy="2091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E7AC8" w14:textId="19804F40" w:rsidR="00826A78" w:rsidRDefault="0019340E" w:rsidP="00E81350">
      <w:pPr>
        <w:ind w:firstLine="0"/>
        <w:jc w:val="center"/>
      </w:pPr>
      <w:r>
        <w:t xml:space="preserve">Рисунок </w:t>
      </w:r>
      <w:r w:rsidR="00E81350">
        <w:t xml:space="preserve">10 </w:t>
      </w:r>
      <w:r>
        <w:t>– Правило для структур и для вызова функций в синтаксическом анализаторе для</w:t>
      </w:r>
      <w:r w:rsidRPr="000D3064">
        <w:t xml:space="preserve"> </w:t>
      </w:r>
      <w:r>
        <w:rPr>
          <w:lang w:val="en-US"/>
        </w:rPr>
        <w:t>Bison</w:t>
      </w:r>
    </w:p>
    <w:p w14:paraId="730C51B4" w14:textId="4A414741" w:rsidR="00E81350" w:rsidRPr="000D3064" w:rsidRDefault="00826A78" w:rsidP="00DA32F8">
      <w:pPr>
        <w:ind w:firstLine="0"/>
      </w:pPr>
      <w:r>
        <w:tab/>
        <w:t>Далее, получившаяся грамматика была протестирована и усовершенствована.</w:t>
      </w:r>
    </w:p>
    <w:p w14:paraId="723ADE78" w14:textId="748388F5" w:rsidR="00187D5E" w:rsidRPr="00187D5E" w:rsidRDefault="00187D5E" w:rsidP="00DA32F8">
      <w:pPr>
        <w:pStyle w:val="2"/>
      </w:pPr>
      <w:r>
        <w:t>Исправление ошибок и совершенствование распознавателя</w:t>
      </w:r>
    </w:p>
    <w:p w14:paraId="491A329D" w14:textId="120BC2F8" w:rsidR="006D4402" w:rsidRDefault="00187D5E" w:rsidP="00EE1556">
      <w:r>
        <w:t>Во время работы над языком были выявлены и исправлены следующие ошибки:</w:t>
      </w:r>
    </w:p>
    <w:p w14:paraId="5351AF63" w14:textId="39269909" w:rsidR="00E54A3E" w:rsidRPr="009716D6" w:rsidRDefault="00E54A3E" w:rsidP="009716D6">
      <w:pPr>
        <w:pStyle w:val="aff0"/>
        <w:numPr>
          <w:ilvl w:val="0"/>
          <w:numId w:val="13"/>
        </w:numPr>
      </w:pPr>
      <w:r w:rsidRPr="009716D6">
        <w:t>Были устранены конфликты в правилах</w:t>
      </w:r>
      <w:r w:rsidR="00E81350" w:rsidRPr="009716D6">
        <w:t>;</w:t>
      </w:r>
    </w:p>
    <w:p w14:paraId="73030BD3" w14:textId="1E333A49" w:rsidR="009716D6" w:rsidRPr="009716D6" w:rsidRDefault="009716D6" w:rsidP="009716D6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</w:rPr>
      </w:pPr>
      <w:proofErr w:type="spellStart"/>
      <w:r w:rsidRPr="009716D6">
        <w:rPr>
          <w:rStyle w:val="afffa"/>
        </w:rPr>
        <w:t>shift</w:t>
      </w:r>
      <w:proofErr w:type="spellEnd"/>
      <w:r w:rsidRPr="009716D6">
        <w:rPr>
          <w:rStyle w:val="afffa"/>
        </w:rPr>
        <w:t>/</w:t>
      </w:r>
      <w:proofErr w:type="spellStart"/>
      <w:r w:rsidRPr="009716D6">
        <w:rPr>
          <w:rStyle w:val="afffa"/>
        </w:rPr>
        <w:t>reduce</w:t>
      </w:r>
      <w:proofErr w:type="spellEnd"/>
      <w:r w:rsidRPr="009716D6">
        <w:rPr>
          <w:rStyle w:val="afffa"/>
        </w:rPr>
        <w:t xml:space="preserve"> </w:t>
      </w:r>
      <w:proofErr w:type="spellStart"/>
      <w:r w:rsidRPr="009716D6">
        <w:rPr>
          <w:rStyle w:val="afffa"/>
        </w:rPr>
        <w:t>conflicts</w:t>
      </w:r>
      <w:proofErr w:type="spellEnd"/>
      <w:r w:rsidRPr="009716D6">
        <w:rPr>
          <w:rFonts w:eastAsia="Times New Roman" w:cs="Times New Roman"/>
        </w:rPr>
        <w:t xml:space="preserve"> при описании </w:t>
      </w:r>
      <w:proofErr w:type="spellStart"/>
      <w:r w:rsidRPr="009716D6">
        <w:rPr>
          <w:rStyle w:val="afffa"/>
        </w:rPr>
        <w:t>if</w:t>
      </w:r>
      <w:proofErr w:type="spellEnd"/>
      <w:r w:rsidRPr="009716D6">
        <w:rPr>
          <w:rStyle w:val="afffa"/>
        </w:rPr>
        <w:t>/</w:t>
      </w:r>
      <w:proofErr w:type="spellStart"/>
      <w:r w:rsidRPr="009716D6">
        <w:rPr>
          <w:rStyle w:val="afffa"/>
        </w:rPr>
        <w:t>else</w:t>
      </w:r>
      <w:proofErr w:type="spellEnd"/>
      <w:r w:rsidRPr="009716D6">
        <w:rPr>
          <w:rFonts w:eastAsia="Times New Roman" w:cs="Times New Roman"/>
        </w:rPr>
        <w:t xml:space="preserve"> - решено правилом приоритета.</w:t>
      </w:r>
    </w:p>
    <w:p w14:paraId="56E988E0" w14:textId="79416A13" w:rsidR="009716D6" w:rsidRPr="009716D6" w:rsidRDefault="009716D6" w:rsidP="009716D6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</w:rPr>
      </w:pPr>
      <w:r w:rsidRPr="009716D6">
        <w:rPr>
          <w:rFonts w:eastAsia="Times New Roman" w:cs="Times New Roman"/>
        </w:rPr>
        <w:t>Конфликты при разборе типов (</w:t>
      </w:r>
      <w:r w:rsidRPr="009716D6">
        <w:rPr>
          <w:rStyle w:val="afffa"/>
        </w:rPr>
        <w:t>long, long long</w:t>
      </w:r>
      <w:r w:rsidRPr="009716D6">
        <w:rPr>
          <w:rFonts w:eastAsia="Times New Roman" w:cs="Times New Roman"/>
        </w:rPr>
        <w:t xml:space="preserve">) - решено выделением отдельных токенов в </w:t>
      </w:r>
      <w:proofErr w:type="spellStart"/>
      <w:r w:rsidRPr="009716D6">
        <w:rPr>
          <w:rFonts w:eastAsia="Times New Roman" w:cs="Times New Roman"/>
        </w:rPr>
        <w:t>лексере</w:t>
      </w:r>
      <w:proofErr w:type="spellEnd"/>
      <w:r w:rsidRPr="009716D6">
        <w:rPr>
          <w:rFonts w:eastAsia="Times New Roman" w:cs="Times New Roman"/>
        </w:rPr>
        <w:t>.</w:t>
      </w:r>
    </w:p>
    <w:p w14:paraId="18C9CC62" w14:textId="5CB97100" w:rsidR="009716D6" w:rsidRPr="009716D6" w:rsidRDefault="009716D6" w:rsidP="009716D6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</w:rPr>
      </w:pPr>
      <w:r w:rsidRPr="009716D6">
        <w:rPr>
          <w:rFonts w:eastAsia="Times New Roman" w:cs="Times New Roman"/>
        </w:rPr>
        <w:t xml:space="preserve">Проблемы с </w:t>
      </w:r>
      <w:proofErr w:type="spellStart"/>
      <w:r w:rsidRPr="009716D6">
        <w:rPr>
          <w:rStyle w:val="afffa"/>
        </w:rPr>
        <w:t>typedef</w:t>
      </w:r>
      <w:proofErr w:type="spellEnd"/>
      <w:r w:rsidRPr="009716D6">
        <w:rPr>
          <w:rFonts w:eastAsia="Times New Roman" w:cs="Times New Roman"/>
        </w:rPr>
        <w:t xml:space="preserve"> - решено таблицей идентификаторов и проверкой в </w:t>
      </w:r>
      <w:proofErr w:type="spellStart"/>
      <w:r w:rsidRPr="009716D6">
        <w:rPr>
          <w:rFonts w:eastAsia="Times New Roman" w:cs="Times New Roman"/>
        </w:rPr>
        <w:t>лексере</w:t>
      </w:r>
      <w:proofErr w:type="spellEnd"/>
      <w:r w:rsidRPr="009716D6">
        <w:rPr>
          <w:rFonts w:eastAsia="Times New Roman" w:cs="Times New Roman"/>
        </w:rPr>
        <w:t>.</w:t>
      </w:r>
    </w:p>
    <w:p w14:paraId="2C40E708" w14:textId="423B26E7" w:rsidR="00187D5E" w:rsidRDefault="0019340E" w:rsidP="009716D6">
      <w:pPr>
        <w:pStyle w:val="aff0"/>
        <w:numPr>
          <w:ilvl w:val="0"/>
          <w:numId w:val="13"/>
        </w:numPr>
      </w:pPr>
      <w:r w:rsidRPr="009716D6">
        <w:t>Были уточнены, согласно спецификации языка Си, допустимые конструкции для операторов. Например,</w:t>
      </w:r>
      <w:r>
        <w:t xml:space="preserve"> исправлено правило для оператора </w:t>
      </w:r>
      <w:r>
        <w:rPr>
          <w:lang w:val="en-US"/>
        </w:rPr>
        <w:t>switch</w:t>
      </w:r>
      <w:r>
        <w:t>, представленн</w:t>
      </w:r>
      <w:r w:rsidR="00E81350">
        <w:t>ое</w:t>
      </w:r>
      <w:r>
        <w:t xml:space="preserve"> на рисунке</w:t>
      </w:r>
      <w:r w:rsidR="00E81350">
        <w:t xml:space="preserve"> </w:t>
      </w:r>
      <w:r w:rsidR="00E44ADD" w:rsidRPr="009716D6">
        <w:t>11</w:t>
      </w:r>
      <w:r>
        <w:t>:</w:t>
      </w:r>
    </w:p>
    <w:p w14:paraId="73332384" w14:textId="57106BFB" w:rsidR="0019340E" w:rsidRDefault="0019340E" w:rsidP="00DA32F8">
      <w:pPr>
        <w:jc w:val="center"/>
      </w:pPr>
      <w:r>
        <w:rPr>
          <w:noProof/>
        </w:rPr>
        <w:drawing>
          <wp:inline distT="0" distB="0" distL="0" distR="0" wp14:anchorId="2C0B6742" wp14:editId="7DF8580F">
            <wp:extent cx="2259965" cy="526281"/>
            <wp:effectExtent l="0" t="0" r="635" b="0"/>
            <wp:docPr id="99680467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04676" name="Рисунок 996804676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89" t="81344" r="77072" b="14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743" cy="538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89737" w14:textId="66B0473D" w:rsidR="0019340E" w:rsidRDefault="0019340E" w:rsidP="00EE1556">
      <w:pPr>
        <w:ind w:firstLine="0"/>
        <w:jc w:val="center"/>
      </w:pPr>
      <w:r>
        <w:t xml:space="preserve">Рисунок </w:t>
      </w:r>
      <w:r w:rsidR="00EE1556">
        <w:t xml:space="preserve">11 </w:t>
      </w:r>
      <w:r>
        <w:t xml:space="preserve">– </w:t>
      </w:r>
      <w:r w:rsidR="00E81350">
        <w:t>необычное</w:t>
      </w:r>
      <w:r>
        <w:t xml:space="preserve"> правил</w:t>
      </w:r>
      <w:r w:rsidR="00826A78">
        <w:t>о</w:t>
      </w:r>
      <w:r>
        <w:t xml:space="preserve"> для оператора </w:t>
      </w:r>
      <w:r>
        <w:rPr>
          <w:lang w:val="en-US"/>
        </w:rPr>
        <w:t>Switch</w:t>
      </w:r>
    </w:p>
    <w:p w14:paraId="3FD45D8D" w14:textId="74609B24" w:rsidR="006D5CA9" w:rsidRDefault="008E12FB" w:rsidP="009716D6">
      <w:pPr>
        <w:pStyle w:val="aff0"/>
        <w:ind w:left="1211" w:firstLine="0"/>
      </w:pPr>
      <w:r>
        <w:t xml:space="preserve">Аналогично, </w:t>
      </w:r>
      <w:r w:rsidR="00ED67B1">
        <w:t>Исправлены правила для выражений после операторов и циклов – допускаются выражения без «</w:t>
      </w:r>
      <w:r w:rsidR="00ED67B1" w:rsidRPr="00ED67B1">
        <w:t>;</w:t>
      </w:r>
      <w:r w:rsidR="00ED67B1">
        <w:t>», возможно использование нескольких символов «</w:t>
      </w:r>
      <w:r w:rsidR="00ED67B1" w:rsidRPr="00ED67B1">
        <w:t>;</w:t>
      </w:r>
      <w:r w:rsidR="00ED67B1">
        <w:t>» подряд</w:t>
      </w:r>
      <w:r>
        <w:t xml:space="preserve"> в фигурных скобках после операторов</w:t>
      </w:r>
    </w:p>
    <w:p w14:paraId="6BBAB4A4" w14:textId="5B4C4290" w:rsidR="00C7771E" w:rsidRDefault="00AF5695" w:rsidP="00E81350">
      <w:pPr>
        <w:pStyle w:val="aff0"/>
        <w:numPr>
          <w:ilvl w:val="0"/>
          <w:numId w:val="13"/>
        </w:numPr>
      </w:pPr>
      <w:r>
        <w:t>Была решена проблема отсутстви</w:t>
      </w:r>
      <w:r w:rsidR="00C7771E">
        <w:t xml:space="preserve">я </w:t>
      </w:r>
      <w:r>
        <w:t>распознавания нестандартных символов</w:t>
      </w:r>
      <w:r w:rsidR="00EE1556">
        <w:t xml:space="preserve">, </w:t>
      </w:r>
      <w:r>
        <w:t xml:space="preserve">например, русских букв. Важно заметить, что невозможность распознавания </w:t>
      </w:r>
      <w:r w:rsidR="00EE1556">
        <w:t>таких</w:t>
      </w:r>
      <w:r>
        <w:t xml:space="preserve"> символов была вызвана </w:t>
      </w:r>
      <w:r w:rsidRPr="00826A78">
        <w:t xml:space="preserve">возможностями </w:t>
      </w:r>
      <w:r w:rsidRPr="00AF5695">
        <w:rPr>
          <w:lang w:val="en-US"/>
        </w:rPr>
        <w:t>flex</w:t>
      </w:r>
      <w:r w:rsidRPr="00826A78">
        <w:t>: по умолчанию они работает с ASCII, в которых на символ приходится 1 байт. Русские символы в UTF-8 занимают 2 и более байта, и каждый байт обрабатывается отдельно, что ломает логику токенизации.</w:t>
      </w:r>
      <w:r>
        <w:t xml:space="preserve"> </w:t>
      </w:r>
      <w:r w:rsidR="00C7771E">
        <w:t xml:space="preserve">Отсюда был сделан вывод, что все файлы должны быть сохранены в кодировке </w:t>
      </w:r>
      <w:r w:rsidR="00C7771E" w:rsidRPr="00826A78">
        <w:t>ASCII</w:t>
      </w:r>
      <w:r w:rsidR="00C7771E">
        <w:t>, чтобы распознаватель работал корректно.</w:t>
      </w:r>
    </w:p>
    <w:p w14:paraId="7D6A4B80" w14:textId="0DFE837B" w:rsidR="00AF5695" w:rsidRDefault="00ED67B1" w:rsidP="00DA32F8">
      <w:pPr>
        <w:pStyle w:val="aff0"/>
        <w:numPr>
          <w:ilvl w:val="0"/>
          <w:numId w:val="13"/>
        </w:numPr>
      </w:pPr>
      <w:r>
        <w:t>Исправлено распознавание одинарных кавычек</w:t>
      </w:r>
      <w:r w:rsidR="00E54A3E">
        <w:t>:</w:t>
      </w:r>
    </w:p>
    <w:p w14:paraId="2E4679C0" w14:textId="74D3DA56" w:rsidR="00E54A3E" w:rsidRDefault="00E54A3E" w:rsidP="00DA32F8">
      <w:pPr>
        <w:jc w:val="center"/>
      </w:pPr>
      <w:r>
        <w:rPr>
          <w:noProof/>
        </w:rPr>
        <w:drawing>
          <wp:inline distT="0" distB="0" distL="0" distR="0" wp14:anchorId="7E6C1B49" wp14:editId="551905ED">
            <wp:extent cx="2699190" cy="849746"/>
            <wp:effectExtent l="0" t="0" r="6350" b="1270"/>
            <wp:docPr id="23616298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62985" name="Рисунок 236162985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47" t="15256" r="78459" b="78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086" cy="874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16F43" w14:textId="1BF8D854" w:rsidR="00E54A3E" w:rsidRDefault="00E54A3E" w:rsidP="00DA32F8">
      <w:pPr>
        <w:ind w:firstLine="0"/>
        <w:jc w:val="center"/>
      </w:pPr>
      <w:r>
        <w:t xml:space="preserve">Рисунок </w:t>
      </w:r>
      <w:r w:rsidR="009716D6">
        <w:t xml:space="preserve">12 </w:t>
      </w:r>
      <w:r>
        <w:t>–</w:t>
      </w:r>
      <w:r w:rsidRPr="00ED67B1">
        <w:t xml:space="preserve"> </w:t>
      </w:r>
      <w:r>
        <w:t xml:space="preserve">Некорректная </w:t>
      </w:r>
      <w:r w:rsidR="008E12FB">
        <w:t>обрабатываемая конструкция с кавычками</w:t>
      </w:r>
    </w:p>
    <w:p w14:paraId="6FD4DC8E" w14:textId="04A27A6B" w:rsidR="00EE1556" w:rsidRDefault="00EE1556">
      <w:pPr>
        <w:spacing w:line="240" w:lineRule="auto"/>
        <w:ind w:firstLine="0"/>
      </w:pPr>
      <w:r>
        <w:br w:type="page"/>
      </w:r>
    </w:p>
    <w:p w14:paraId="1F709442" w14:textId="43D58BA6" w:rsidR="00D71BC7" w:rsidRDefault="003E6550" w:rsidP="00DA32F8">
      <w:pPr>
        <w:pStyle w:val="1"/>
      </w:pPr>
      <w:r>
        <w:t>Тестирование программы</w:t>
      </w:r>
      <w:r w:rsidR="000A6D42">
        <w:t xml:space="preserve"> И РАЗБОР ТИПОВ ОШИБОК</w:t>
      </w:r>
    </w:p>
    <w:p w14:paraId="35806FAF" w14:textId="751A84A5" w:rsidR="00C11132" w:rsidRDefault="009716D6" w:rsidP="00DA32F8">
      <w:r>
        <w:t>Для тестирования было разработано несколько тестов, чтобы проверить корректность программы при положительном результате и корректность при обработке ошибок.</w:t>
      </w:r>
    </w:p>
    <w:p w14:paraId="155F9BA4" w14:textId="735DC59B" w:rsidR="009716D6" w:rsidRDefault="009716D6" w:rsidP="009716D6">
      <w:pPr>
        <w:jc w:val="center"/>
      </w:pPr>
      <w:r>
        <w:rPr>
          <w:noProof/>
        </w:rPr>
        <w:drawing>
          <wp:inline distT="0" distB="0" distL="0" distR="0" wp14:anchorId="6F72CBA8" wp14:editId="141DD709">
            <wp:extent cx="3352310" cy="4874217"/>
            <wp:effectExtent l="0" t="0" r="63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63391" cy="489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BD32" w14:textId="29A7C304" w:rsidR="009716D6" w:rsidRPr="009716D6" w:rsidRDefault="009716D6" w:rsidP="009716D6">
      <w:pPr>
        <w:ind w:firstLine="0"/>
        <w:jc w:val="center"/>
      </w:pPr>
      <w:r>
        <w:t>Рисунок 13 –</w:t>
      </w:r>
      <w:r w:rsidRPr="00ED67B1">
        <w:t xml:space="preserve"> </w:t>
      </w:r>
      <w:r>
        <w:t xml:space="preserve">Структура </w:t>
      </w:r>
      <w:proofErr w:type="spellStart"/>
      <w:r>
        <w:rPr>
          <w:lang w:val="en-US"/>
        </w:rPr>
        <w:t>Makefile</w:t>
      </w:r>
      <w:proofErr w:type="spellEnd"/>
    </w:p>
    <w:p w14:paraId="0741502B" w14:textId="4ABF251D" w:rsidR="009716D6" w:rsidRDefault="009716D6" w:rsidP="009716D6">
      <w:pPr>
        <w:ind w:firstLine="0"/>
      </w:pPr>
      <w:r>
        <w:t>Тесты на положительный результат включают в себя реальные программы с 1 учебного года,</w:t>
      </w:r>
      <w:r w:rsidR="00E63B5A">
        <w:t xml:space="preserve"> а также тесты отдельно для:</w:t>
      </w:r>
    </w:p>
    <w:p w14:paraId="2A34B051" w14:textId="6DCF5F1B" w:rsidR="00E63B5A" w:rsidRDefault="00E63B5A" w:rsidP="00E63B5A">
      <w:pPr>
        <w:pStyle w:val="aff0"/>
        <w:numPr>
          <w:ilvl w:val="0"/>
          <w:numId w:val="20"/>
        </w:numPr>
      </w:pPr>
      <w:r>
        <w:t>Обработки бинарного и шестнадцатеричного формата чисел</w:t>
      </w:r>
    </w:p>
    <w:p w14:paraId="47808D10" w14:textId="0739673F" w:rsidR="00E63B5A" w:rsidRDefault="00E63B5A" w:rsidP="00E63B5A">
      <w:pPr>
        <w:pStyle w:val="aff0"/>
        <w:numPr>
          <w:ilvl w:val="0"/>
          <w:numId w:val="20"/>
        </w:numPr>
      </w:pPr>
      <w:r>
        <w:t>Обработки комментариев</w:t>
      </w:r>
    </w:p>
    <w:p w14:paraId="403A8D7D" w14:textId="7F9DFF91" w:rsidR="00E63B5A" w:rsidRDefault="00E63B5A" w:rsidP="00E63B5A">
      <w:pPr>
        <w:pStyle w:val="aff0"/>
        <w:numPr>
          <w:ilvl w:val="0"/>
          <w:numId w:val="20"/>
        </w:numPr>
      </w:pPr>
      <w:r>
        <w:t>Обработки указателей</w:t>
      </w:r>
    </w:p>
    <w:p w14:paraId="6B6256AF" w14:textId="3B73FF41" w:rsidR="00E63B5A" w:rsidRDefault="00E63B5A" w:rsidP="00E63B5A">
      <w:pPr>
        <w:pStyle w:val="aff0"/>
        <w:numPr>
          <w:ilvl w:val="0"/>
          <w:numId w:val="20"/>
        </w:numPr>
      </w:pPr>
      <w:r>
        <w:t>Обработки структур данных, операторов, точек с запятой</w:t>
      </w:r>
    </w:p>
    <w:p w14:paraId="6C142AF1" w14:textId="311762D0" w:rsidR="00E63B5A" w:rsidRDefault="00E63B5A" w:rsidP="00E63B5A">
      <w:pPr>
        <w:ind w:left="360" w:firstLine="0"/>
      </w:pPr>
      <w:r>
        <w:t>Тесты для негативного результата:</w:t>
      </w:r>
    </w:p>
    <w:p w14:paraId="7A128713" w14:textId="77777777" w:rsidR="00E63B5A" w:rsidRPr="00E63B5A" w:rsidRDefault="00E63B5A" w:rsidP="00E63B5A">
      <w:pPr>
        <w:ind w:firstLine="0"/>
        <w:rPr>
          <w:lang w:val="en-US"/>
        </w:rPr>
      </w:pPr>
    </w:p>
    <w:tbl>
      <w:tblPr>
        <w:tblStyle w:val="aff1"/>
        <w:tblW w:w="10267" w:type="dxa"/>
        <w:tblInd w:w="360" w:type="dxa"/>
        <w:tblLook w:val="04A0" w:firstRow="1" w:lastRow="0" w:firstColumn="1" w:lastColumn="0" w:noHBand="0" w:noVBand="1"/>
      </w:tblPr>
      <w:tblGrid>
        <w:gridCol w:w="2223"/>
        <w:gridCol w:w="2945"/>
        <w:gridCol w:w="5099"/>
      </w:tblGrid>
      <w:tr w:rsidR="007E58B7" w14:paraId="36A973ED" w14:textId="77777777" w:rsidTr="00DE7A2B">
        <w:tc>
          <w:tcPr>
            <w:tcW w:w="2223" w:type="dxa"/>
          </w:tcPr>
          <w:p w14:paraId="76680E7E" w14:textId="45EA6CBA" w:rsidR="0047656A" w:rsidRPr="0047656A" w:rsidRDefault="0047656A" w:rsidP="0047656A">
            <w:pPr>
              <w:ind w:right="50" w:firstLine="0"/>
            </w:pPr>
            <w:r>
              <w:t>Тест</w:t>
            </w:r>
          </w:p>
        </w:tc>
        <w:tc>
          <w:tcPr>
            <w:tcW w:w="2945" w:type="dxa"/>
          </w:tcPr>
          <w:p w14:paraId="1100F2A9" w14:textId="4D59F4CF" w:rsidR="0047656A" w:rsidRPr="0047656A" w:rsidRDefault="0047656A" w:rsidP="0047656A">
            <w:pPr>
              <w:ind w:right="50" w:firstLine="0"/>
            </w:pPr>
            <w:r>
              <w:t>Программа</w:t>
            </w:r>
          </w:p>
        </w:tc>
        <w:tc>
          <w:tcPr>
            <w:tcW w:w="5099" w:type="dxa"/>
          </w:tcPr>
          <w:p w14:paraId="6C69ECAC" w14:textId="14B20BD7" w:rsidR="0047656A" w:rsidRPr="0047656A" w:rsidRDefault="0047656A" w:rsidP="0047656A">
            <w:pPr>
              <w:ind w:right="50" w:firstLine="0"/>
            </w:pPr>
            <w:r>
              <w:t>Вывод</w:t>
            </w:r>
          </w:p>
        </w:tc>
      </w:tr>
      <w:tr w:rsidR="007E58B7" w14:paraId="0F1FB52D" w14:textId="77777777" w:rsidTr="00DE7A2B">
        <w:tc>
          <w:tcPr>
            <w:tcW w:w="2223" w:type="dxa"/>
          </w:tcPr>
          <w:p w14:paraId="1DD1253D" w14:textId="47C3A109" w:rsidR="0047656A" w:rsidRDefault="0047656A" w:rsidP="0047656A">
            <w:pPr>
              <w:ind w:right="50" w:firstLine="0"/>
              <w:rPr>
                <w:lang w:val="en-US"/>
              </w:rPr>
            </w:pPr>
            <w:r w:rsidRPr="00E63B5A">
              <w:t>Неожиданный символ</w:t>
            </w:r>
          </w:p>
        </w:tc>
        <w:tc>
          <w:tcPr>
            <w:tcW w:w="2945" w:type="dxa"/>
          </w:tcPr>
          <w:p w14:paraId="43B5592E" w14:textId="77777777" w:rsidR="0047656A" w:rsidRPr="0047656A" w:rsidRDefault="0047656A" w:rsidP="0047656A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47656A">
              <w:rPr>
                <w:lang w:val="en-US"/>
              </w:rPr>
              <w:t xml:space="preserve">int </w:t>
            </w:r>
            <w:proofErr w:type="gramStart"/>
            <w:r w:rsidRPr="0047656A">
              <w:rPr>
                <w:lang w:val="en-US"/>
              </w:rPr>
              <w:t>main(</w:t>
            </w:r>
            <w:proofErr w:type="gramEnd"/>
            <w:r w:rsidRPr="0047656A">
              <w:rPr>
                <w:lang w:val="en-US"/>
              </w:rPr>
              <w:t>) {</w:t>
            </w:r>
          </w:p>
          <w:p w14:paraId="1F2B161A" w14:textId="77777777" w:rsidR="0047656A" w:rsidRPr="0047656A" w:rsidRDefault="0047656A" w:rsidP="0047656A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47656A">
              <w:rPr>
                <w:lang w:val="en-US"/>
              </w:rPr>
              <w:t xml:space="preserve">    int a = 5</w:t>
            </w:r>
            <w:r w:rsidRPr="00467C21">
              <w:rPr>
                <w:b/>
                <w:bCs/>
                <w:lang w:val="en-US"/>
              </w:rPr>
              <w:t xml:space="preserve"> @ </w:t>
            </w:r>
            <w:r w:rsidRPr="0047656A">
              <w:rPr>
                <w:lang w:val="en-US"/>
              </w:rPr>
              <w:t>2;</w:t>
            </w:r>
          </w:p>
          <w:p w14:paraId="52FB957F" w14:textId="77777777" w:rsidR="0047656A" w:rsidRPr="0047656A" w:rsidRDefault="0047656A" w:rsidP="0047656A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47656A">
              <w:rPr>
                <w:lang w:val="en-US"/>
              </w:rPr>
              <w:t xml:space="preserve">    return 0;</w:t>
            </w:r>
          </w:p>
          <w:p w14:paraId="7B8E5C57" w14:textId="18A30FDE" w:rsidR="0047656A" w:rsidRDefault="0047656A" w:rsidP="0047656A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47656A">
              <w:rPr>
                <w:lang w:val="en-US"/>
              </w:rPr>
              <w:t>}</w:t>
            </w:r>
          </w:p>
        </w:tc>
        <w:tc>
          <w:tcPr>
            <w:tcW w:w="5099" w:type="dxa"/>
          </w:tcPr>
          <w:p w14:paraId="1F7964E0" w14:textId="1CD558DC" w:rsidR="0047656A" w:rsidRDefault="0047656A" w:rsidP="0047656A">
            <w:pPr>
              <w:ind w:right="50"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FBEBD8C" wp14:editId="3CEAD700">
                  <wp:extent cx="2944495" cy="704303"/>
                  <wp:effectExtent l="0" t="0" r="8255" b="63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685" cy="706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58B7" w14:paraId="3411A281" w14:textId="77777777" w:rsidTr="00DE7A2B">
        <w:tc>
          <w:tcPr>
            <w:tcW w:w="2223" w:type="dxa"/>
          </w:tcPr>
          <w:p w14:paraId="04B752D5" w14:textId="5149D35B" w:rsidR="0047656A" w:rsidRPr="00467C21" w:rsidRDefault="00467C21" w:rsidP="0047656A">
            <w:pPr>
              <w:ind w:right="50" w:firstLine="0"/>
            </w:pPr>
            <w:r>
              <w:t>Повторение оператора</w:t>
            </w:r>
          </w:p>
        </w:tc>
        <w:tc>
          <w:tcPr>
            <w:tcW w:w="2945" w:type="dxa"/>
          </w:tcPr>
          <w:p w14:paraId="68007C81" w14:textId="77777777" w:rsidR="00467C21" w:rsidRPr="00467C21" w:rsidRDefault="00467C21" w:rsidP="00467C21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467C21">
              <w:rPr>
                <w:lang w:val="en-US"/>
              </w:rPr>
              <w:t xml:space="preserve">int </w:t>
            </w:r>
            <w:proofErr w:type="gramStart"/>
            <w:r w:rsidRPr="00467C21">
              <w:rPr>
                <w:lang w:val="en-US"/>
              </w:rPr>
              <w:t>main(</w:t>
            </w:r>
            <w:proofErr w:type="gramEnd"/>
            <w:r w:rsidRPr="00467C21">
              <w:rPr>
                <w:lang w:val="en-US"/>
              </w:rPr>
              <w:t>) {</w:t>
            </w:r>
          </w:p>
          <w:p w14:paraId="75B549FC" w14:textId="77777777" w:rsidR="00467C21" w:rsidRPr="00467C21" w:rsidRDefault="00467C21" w:rsidP="00467C21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467C21">
              <w:rPr>
                <w:lang w:val="en-US"/>
              </w:rPr>
              <w:t xml:space="preserve">    int x = 1, y = 2, result;</w:t>
            </w:r>
          </w:p>
          <w:p w14:paraId="46E442AE" w14:textId="4DEEADF8" w:rsidR="00467C21" w:rsidRPr="00467C21" w:rsidRDefault="00467C21" w:rsidP="00467C21">
            <w:pPr>
              <w:pStyle w:val="afff9"/>
              <w:spacing w:line="240" w:lineRule="auto"/>
              <w:ind w:left="-112" w:right="50" w:firstLine="0"/>
            </w:pPr>
            <w:r w:rsidRPr="00467C21">
              <w:rPr>
                <w:lang w:val="en-US"/>
              </w:rPr>
              <w:t xml:space="preserve">    result</w:t>
            </w:r>
            <w:r w:rsidRPr="00467C21">
              <w:t xml:space="preserve"> = </w:t>
            </w:r>
            <w:r w:rsidRPr="00467C21">
              <w:rPr>
                <w:lang w:val="en-US"/>
              </w:rPr>
              <w:t>x</w:t>
            </w:r>
            <w:r w:rsidRPr="00467C21">
              <w:t xml:space="preserve"> </w:t>
            </w:r>
            <w:r w:rsidRPr="00467C21">
              <w:rPr>
                <w:b/>
                <w:bCs/>
              </w:rPr>
              <w:t>++</w:t>
            </w:r>
            <w:r w:rsidRPr="00467C21">
              <w:t xml:space="preserve"> </w:t>
            </w:r>
            <w:r w:rsidRPr="00467C21">
              <w:rPr>
                <w:lang w:val="en-US"/>
              </w:rPr>
              <w:t>y</w:t>
            </w:r>
            <w:r w:rsidRPr="00467C21">
              <w:t>;</w:t>
            </w:r>
          </w:p>
          <w:p w14:paraId="3DDEEA0C" w14:textId="77777777" w:rsidR="00467C21" w:rsidRPr="00467C21" w:rsidRDefault="00467C21" w:rsidP="00467C21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467C21">
              <w:t xml:space="preserve">    </w:t>
            </w:r>
            <w:r w:rsidRPr="00467C21">
              <w:rPr>
                <w:lang w:val="en-US"/>
              </w:rPr>
              <w:t>return 0;</w:t>
            </w:r>
          </w:p>
          <w:p w14:paraId="07F15693" w14:textId="2BC5AA39" w:rsidR="0047656A" w:rsidRDefault="00467C21" w:rsidP="00467C21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467C21">
              <w:rPr>
                <w:lang w:val="en-US"/>
              </w:rPr>
              <w:t>}</w:t>
            </w:r>
          </w:p>
        </w:tc>
        <w:tc>
          <w:tcPr>
            <w:tcW w:w="5099" w:type="dxa"/>
          </w:tcPr>
          <w:p w14:paraId="50930AC9" w14:textId="6809BE21" w:rsidR="0047656A" w:rsidRDefault="00467C21" w:rsidP="0047656A">
            <w:pPr>
              <w:ind w:right="50"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8CFD86B" wp14:editId="715211F2">
                  <wp:extent cx="2876550" cy="633203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635" cy="634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58B7" w14:paraId="45981018" w14:textId="77777777" w:rsidTr="00DE7A2B">
        <w:tc>
          <w:tcPr>
            <w:tcW w:w="2223" w:type="dxa"/>
          </w:tcPr>
          <w:p w14:paraId="2393EE68" w14:textId="09380C28" w:rsidR="0047656A" w:rsidRDefault="009227C9" w:rsidP="0047656A">
            <w:pPr>
              <w:ind w:right="50" w:firstLine="0"/>
              <w:rPr>
                <w:lang w:val="en-US"/>
              </w:rPr>
            </w:pPr>
            <w:r>
              <w:t>Н</w:t>
            </w:r>
            <w:r w:rsidRPr="00467C21">
              <w:t>екорректное имя идентификатора</w:t>
            </w:r>
          </w:p>
        </w:tc>
        <w:tc>
          <w:tcPr>
            <w:tcW w:w="2945" w:type="dxa"/>
          </w:tcPr>
          <w:p w14:paraId="144DD85B" w14:textId="77777777" w:rsidR="00467C21" w:rsidRPr="00E37A11" w:rsidRDefault="00467C21" w:rsidP="00467C21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467C21">
              <w:rPr>
                <w:lang w:val="en-US"/>
              </w:rPr>
              <w:t>int</w:t>
            </w:r>
            <w:r w:rsidRPr="00E37A11">
              <w:rPr>
                <w:lang w:val="en-US"/>
              </w:rPr>
              <w:t xml:space="preserve"> </w:t>
            </w:r>
            <w:proofErr w:type="gramStart"/>
            <w:r w:rsidRPr="00467C21">
              <w:rPr>
                <w:lang w:val="en-US"/>
              </w:rPr>
              <w:t>main</w:t>
            </w:r>
            <w:r w:rsidRPr="00E37A11">
              <w:rPr>
                <w:lang w:val="en-US"/>
              </w:rPr>
              <w:t>(</w:t>
            </w:r>
            <w:proofErr w:type="gramEnd"/>
            <w:r w:rsidRPr="00E37A11">
              <w:rPr>
                <w:lang w:val="en-US"/>
              </w:rPr>
              <w:t>) {</w:t>
            </w:r>
          </w:p>
          <w:p w14:paraId="0971EA13" w14:textId="3304415D" w:rsidR="00467C21" w:rsidRPr="00E37A11" w:rsidRDefault="00467C21" w:rsidP="00467C21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E37A11">
              <w:rPr>
                <w:lang w:val="en-US"/>
              </w:rPr>
              <w:t xml:space="preserve">    </w:t>
            </w:r>
            <w:r w:rsidRPr="00467C21">
              <w:rPr>
                <w:lang w:val="en-US"/>
              </w:rPr>
              <w:t>int</w:t>
            </w:r>
            <w:r w:rsidRPr="00E37A11">
              <w:rPr>
                <w:lang w:val="en-US"/>
              </w:rPr>
              <w:t xml:space="preserve"> </w:t>
            </w:r>
            <w:r w:rsidRPr="00E37A11">
              <w:rPr>
                <w:b/>
                <w:bCs/>
                <w:lang w:val="en-US"/>
              </w:rPr>
              <w:t>123</w:t>
            </w:r>
            <w:r w:rsidRPr="009227C9">
              <w:rPr>
                <w:b/>
                <w:bCs/>
                <w:lang w:val="en-US"/>
              </w:rPr>
              <w:t>abc</w:t>
            </w:r>
            <w:r w:rsidRPr="00E37A11">
              <w:rPr>
                <w:lang w:val="en-US"/>
              </w:rPr>
              <w:t xml:space="preserve"> = 7;</w:t>
            </w:r>
          </w:p>
          <w:p w14:paraId="722D8FE9" w14:textId="77777777" w:rsidR="00467C21" w:rsidRPr="00467C21" w:rsidRDefault="00467C21" w:rsidP="00467C21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E37A11">
              <w:rPr>
                <w:lang w:val="en-US"/>
              </w:rPr>
              <w:t xml:space="preserve">    </w:t>
            </w:r>
            <w:r w:rsidRPr="00467C21">
              <w:rPr>
                <w:lang w:val="en-US"/>
              </w:rPr>
              <w:t>return 0;</w:t>
            </w:r>
          </w:p>
          <w:p w14:paraId="7D2DC074" w14:textId="58F6DE42" w:rsidR="0047656A" w:rsidRDefault="00467C21" w:rsidP="00467C21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467C21">
              <w:rPr>
                <w:lang w:val="en-US"/>
              </w:rPr>
              <w:t>}</w:t>
            </w:r>
          </w:p>
        </w:tc>
        <w:tc>
          <w:tcPr>
            <w:tcW w:w="5099" w:type="dxa"/>
          </w:tcPr>
          <w:p w14:paraId="5F3D1694" w14:textId="31DD77CC" w:rsidR="0047656A" w:rsidRDefault="009227C9" w:rsidP="0047656A">
            <w:pPr>
              <w:ind w:right="50"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8499ABD" wp14:editId="5AC1FF07">
                  <wp:extent cx="2647950" cy="828675"/>
                  <wp:effectExtent l="0" t="0" r="0" b="952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58B7" w14:paraId="448AE6C5" w14:textId="77777777" w:rsidTr="00DE7A2B">
        <w:tc>
          <w:tcPr>
            <w:tcW w:w="2223" w:type="dxa"/>
          </w:tcPr>
          <w:p w14:paraId="75AE4ADF" w14:textId="3C05E7FB" w:rsidR="0047656A" w:rsidRPr="009227C9" w:rsidRDefault="009227C9" w:rsidP="0047656A">
            <w:pPr>
              <w:ind w:right="50" w:firstLine="0"/>
            </w:pPr>
            <w:r>
              <w:t>Отсутствие оператора</w:t>
            </w:r>
          </w:p>
        </w:tc>
        <w:tc>
          <w:tcPr>
            <w:tcW w:w="2945" w:type="dxa"/>
          </w:tcPr>
          <w:p w14:paraId="4E11C663" w14:textId="77777777" w:rsidR="009227C9" w:rsidRPr="009227C9" w:rsidRDefault="009227C9" w:rsidP="009227C9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9227C9">
              <w:rPr>
                <w:lang w:val="en-US"/>
              </w:rPr>
              <w:t xml:space="preserve">int </w:t>
            </w:r>
            <w:proofErr w:type="gramStart"/>
            <w:r w:rsidRPr="009227C9">
              <w:rPr>
                <w:lang w:val="en-US"/>
              </w:rPr>
              <w:t>main(</w:t>
            </w:r>
            <w:proofErr w:type="gramEnd"/>
            <w:r w:rsidRPr="009227C9">
              <w:rPr>
                <w:lang w:val="en-US"/>
              </w:rPr>
              <w:t>) {</w:t>
            </w:r>
          </w:p>
          <w:p w14:paraId="1AF49258" w14:textId="77777777" w:rsidR="009227C9" w:rsidRPr="009227C9" w:rsidRDefault="009227C9" w:rsidP="009227C9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9227C9">
              <w:rPr>
                <w:lang w:val="en-US"/>
              </w:rPr>
              <w:t xml:space="preserve">    int a = 5, b = 10, c;</w:t>
            </w:r>
          </w:p>
          <w:p w14:paraId="339EED4C" w14:textId="10D363A0" w:rsidR="009227C9" w:rsidRPr="009227C9" w:rsidRDefault="009227C9" w:rsidP="009227C9">
            <w:pPr>
              <w:pStyle w:val="afff9"/>
              <w:spacing w:line="240" w:lineRule="auto"/>
              <w:ind w:left="-112" w:right="50" w:firstLine="0"/>
            </w:pPr>
            <w:r w:rsidRPr="009227C9">
              <w:rPr>
                <w:lang w:val="en-US"/>
              </w:rPr>
              <w:t xml:space="preserve">    c</w:t>
            </w:r>
            <w:r w:rsidRPr="009227C9">
              <w:t xml:space="preserve"> = </w:t>
            </w:r>
            <w:r w:rsidRPr="009227C9">
              <w:rPr>
                <w:b/>
                <w:bCs/>
                <w:lang w:val="en-US"/>
              </w:rPr>
              <w:t>a</w:t>
            </w:r>
            <w:r w:rsidRPr="009227C9">
              <w:rPr>
                <w:b/>
                <w:bCs/>
              </w:rPr>
              <w:t xml:space="preserve"> </w:t>
            </w:r>
            <w:r w:rsidRPr="009227C9">
              <w:rPr>
                <w:b/>
                <w:bCs/>
                <w:lang w:val="en-US"/>
              </w:rPr>
              <w:t>b</w:t>
            </w:r>
            <w:r w:rsidRPr="009227C9">
              <w:t>;</w:t>
            </w:r>
          </w:p>
          <w:p w14:paraId="73024057" w14:textId="77777777" w:rsidR="009227C9" w:rsidRPr="009227C9" w:rsidRDefault="009227C9" w:rsidP="009227C9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9227C9">
              <w:t xml:space="preserve">    </w:t>
            </w:r>
            <w:r w:rsidRPr="009227C9">
              <w:rPr>
                <w:lang w:val="en-US"/>
              </w:rPr>
              <w:t>return 0;</w:t>
            </w:r>
          </w:p>
          <w:p w14:paraId="3A7B4B44" w14:textId="386B519A" w:rsidR="0047656A" w:rsidRDefault="009227C9" w:rsidP="009227C9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9227C9">
              <w:rPr>
                <w:lang w:val="en-US"/>
              </w:rPr>
              <w:t>}</w:t>
            </w:r>
          </w:p>
        </w:tc>
        <w:tc>
          <w:tcPr>
            <w:tcW w:w="5099" w:type="dxa"/>
          </w:tcPr>
          <w:p w14:paraId="27034C17" w14:textId="422F670E" w:rsidR="0047656A" w:rsidRDefault="009227C9" w:rsidP="0047656A">
            <w:pPr>
              <w:ind w:right="50"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F915157" wp14:editId="64C7C1A5">
                  <wp:extent cx="2844165" cy="667253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217" cy="66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58B7" w14:paraId="4A780182" w14:textId="77777777" w:rsidTr="00DE7A2B">
        <w:tc>
          <w:tcPr>
            <w:tcW w:w="2223" w:type="dxa"/>
          </w:tcPr>
          <w:p w14:paraId="1FC3FA4C" w14:textId="1CEE8C92" w:rsidR="00DE7A2B" w:rsidRDefault="00DE7A2B" w:rsidP="00DE7A2B">
            <w:pPr>
              <w:ind w:right="50" w:firstLine="0"/>
              <w:rPr>
                <w:lang w:val="en-US"/>
              </w:rPr>
            </w:pPr>
            <w:r w:rsidRPr="00E63B5A">
              <w:t>Незакрытая</w:t>
            </w:r>
            <w:r w:rsidRPr="00E63B5A">
              <w:rPr>
                <w:lang w:val="en-US"/>
              </w:rPr>
              <w:t xml:space="preserve"> </w:t>
            </w:r>
            <w:r w:rsidRPr="00E63B5A">
              <w:t>строка</w:t>
            </w:r>
          </w:p>
        </w:tc>
        <w:tc>
          <w:tcPr>
            <w:tcW w:w="2945" w:type="dxa"/>
          </w:tcPr>
          <w:p w14:paraId="06937337" w14:textId="77777777" w:rsidR="00DE7A2B" w:rsidRPr="0047656A" w:rsidRDefault="00DE7A2B" w:rsidP="00DE7A2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47656A">
              <w:rPr>
                <w:lang w:val="en-US"/>
              </w:rPr>
              <w:t xml:space="preserve">int </w:t>
            </w:r>
            <w:proofErr w:type="gramStart"/>
            <w:r w:rsidRPr="0047656A">
              <w:rPr>
                <w:lang w:val="en-US"/>
              </w:rPr>
              <w:t>main(</w:t>
            </w:r>
            <w:proofErr w:type="gramEnd"/>
            <w:r w:rsidRPr="0047656A">
              <w:rPr>
                <w:lang w:val="en-US"/>
              </w:rPr>
              <w:t>) {</w:t>
            </w:r>
          </w:p>
          <w:p w14:paraId="61B7C4F8" w14:textId="77777777" w:rsidR="00DE7A2B" w:rsidRPr="0047656A" w:rsidRDefault="00DE7A2B" w:rsidP="00DE7A2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47656A">
              <w:rPr>
                <w:lang w:val="en-US"/>
              </w:rPr>
              <w:t xml:space="preserve">    char *s = "hell</w:t>
            </w:r>
            <w:r w:rsidRPr="00467C21">
              <w:rPr>
                <w:b/>
                <w:bCs/>
                <w:lang w:val="en-US"/>
              </w:rPr>
              <w:t>o;</w:t>
            </w:r>
          </w:p>
          <w:p w14:paraId="620C3C94" w14:textId="77777777" w:rsidR="00DE7A2B" w:rsidRDefault="00DE7A2B" w:rsidP="00DE7A2B">
            <w:pPr>
              <w:pStyle w:val="afff9"/>
              <w:spacing w:line="240" w:lineRule="auto"/>
              <w:ind w:left="-112" w:right="50" w:firstLine="0"/>
            </w:pPr>
            <w:r w:rsidRPr="0047656A">
              <w:rPr>
                <w:lang w:val="en-US"/>
              </w:rP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3C65EA36" w14:textId="0A7CD57B" w:rsidR="00DE7A2B" w:rsidRDefault="00DE7A2B" w:rsidP="00DE7A2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>
              <w:t>}</w:t>
            </w:r>
          </w:p>
        </w:tc>
        <w:tc>
          <w:tcPr>
            <w:tcW w:w="5099" w:type="dxa"/>
          </w:tcPr>
          <w:p w14:paraId="2CD6E0BA" w14:textId="72168FBF" w:rsidR="00DE7A2B" w:rsidRDefault="00DE7A2B" w:rsidP="00DE7A2B">
            <w:pPr>
              <w:ind w:right="50"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69577D6" wp14:editId="0F234ADA">
                  <wp:extent cx="2972562" cy="702180"/>
                  <wp:effectExtent l="0" t="0" r="0" b="317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361" cy="708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EDF" w14:paraId="3F3E0988" w14:textId="77777777" w:rsidTr="00DE7A2B">
        <w:tc>
          <w:tcPr>
            <w:tcW w:w="2223" w:type="dxa"/>
          </w:tcPr>
          <w:p w14:paraId="1DCE55B2" w14:textId="36E3603A" w:rsidR="00DE7A2B" w:rsidRPr="00DE7A2B" w:rsidRDefault="00DE7A2B" w:rsidP="00DE7A2B">
            <w:pPr>
              <w:ind w:right="50" w:firstLine="0"/>
            </w:pPr>
            <w:r>
              <w:t>Незакрытая скобка</w:t>
            </w:r>
          </w:p>
        </w:tc>
        <w:tc>
          <w:tcPr>
            <w:tcW w:w="2945" w:type="dxa"/>
          </w:tcPr>
          <w:p w14:paraId="5893A1DC" w14:textId="77777777" w:rsidR="00DE7A2B" w:rsidRPr="00DE7A2B" w:rsidRDefault="00DE7A2B" w:rsidP="00DE7A2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DE7A2B">
              <w:rPr>
                <w:lang w:val="en-US"/>
              </w:rPr>
              <w:t xml:space="preserve">int </w:t>
            </w:r>
            <w:proofErr w:type="gramStart"/>
            <w:r w:rsidRPr="00DE7A2B">
              <w:rPr>
                <w:lang w:val="en-US"/>
              </w:rPr>
              <w:t>main(</w:t>
            </w:r>
            <w:proofErr w:type="gramEnd"/>
            <w:r w:rsidRPr="00DE7A2B">
              <w:rPr>
                <w:lang w:val="en-US"/>
              </w:rPr>
              <w:t>) {</w:t>
            </w:r>
          </w:p>
          <w:p w14:paraId="32B568FD" w14:textId="77777777" w:rsidR="00DE7A2B" w:rsidRPr="00DE7A2B" w:rsidRDefault="00DE7A2B" w:rsidP="00DE7A2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DE7A2B">
              <w:rPr>
                <w:lang w:val="en-US"/>
              </w:rPr>
              <w:t xml:space="preserve">    int </w:t>
            </w:r>
            <w:proofErr w:type="spellStart"/>
            <w:r w:rsidRPr="00DE7A2B">
              <w:rPr>
                <w:lang w:val="en-US"/>
              </w:rPr>
              <w:t>val</w:t>
            </w:r>
            <w:proofErr w:type="spellEnd"/>
            <w:r w:rsidRPr="00DE7A2B">
              <w:rPr>
                <w:lang w:val="en-US"/>
              </w:rPr>
              <w:t xml:space="preserve"> = (5 + </w:t>
            </w:r>
            <w:r w:rsidRPr="00DE7A2B">
              <w:rPr>
                <w:b/>
                <w:bCs/>
                <w:lang w:val="en-US"/>
              </w:rPr>
              <w:t>3;</w:t>
            </w:r>
          </w:p>
          <w:p w14:paraId="7489733F" w14:textId="77777777" w:rsidR="00DE7A2B" w:rsidRPr="00DE7A2B" w:rsidRDefault="00DE7A2B" w:rsidP="00DE7A2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DE7A2B">
              <w:rPr>
                <w:lang w:val="en-US"/>
              </w:rPr>
              <w:t xml:space="preserve">    return 0;</w:t>
            </w:r>
          </w:p>
          <w:p w14:paraId="0FBA5FB7" w14:textId="581720B6" w:rsidR="00DE7A2B" w:rsidRDefault="00DE7A2B" w:rsidP="00DE7A2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DE7A2B">
              <w:rPr>
                <w:lang w:val="en-US"/>
              </w:rPr>
              <w:t>}</w:t>
            </w:r>
          </w:p>
        </w:tc>
        <w:tc>
          <w:tcPr>
            <w:tcW w:w="5099" w:type="dxa"/>
          </w:tcPr>
          <w:p w14:paraId="7BF69EFB" w14:textId="2757FFEA" w:rsidR="00DE7A2B" w:rsidRDefault="00DE7A2B" w:rsidP="00DE7A2B">
            <w:pPr>
              <w:ind w:right="50"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6017438" wp14:editId="3D2F02B5">
                  <wp:extent cx="2855595" cy="609194"/>
                  <wp:effectExtent l="0" t="0" r="1905" b="63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1351" cy="61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EDF" w14:paraId="1C38F929" w14:textId="77777777" w:rsidTr="00DE7A2B">
        <w:tc>
          <w:tcPr>
            <w:tcW w:w="2223" w:type="dxa"/>
          </w:tcPr>
          <w:p w14:paraId="3E0333FC" w14:textId="1DCABDBB" w:rsidR="00DE7A2B" w:rsidRPr="00DE7A2B" w:rsidRDefault="00DE7A2B" w:rsidP="00DE7A2B">
            <w:pPr>
              <w:ind w:right="50" w:firstLine="0"/>
            </w:pPr>
            <w:r>
              <w:t>Лишняя скобка</w:t>
            </w:r>
          </w:p>
        </w:tc>
        <w:tc>
          <w:tcPr>
            <w:tcW w:w="2945" w:type="dxa"/>
          </w:tcPr>
          <w:p w14:paraId="007E505C" w14:textId="77777777" w:rsidR="00DE7A2B" w:rsidRPr="00DE7A2B" w:rsidRDefault="00DE7A2B" w:rsidP="00DE7A2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DE7A2B">
              <w:rPr>
                <w:lang w:val="en-US"/>
              </w:rPr>
              <w:t xml:space="preserve">int </w:t>
            </w:r>
            <w:proofErr w:type="gramStart"/>
            <w:r w:rsidRPr="00DE7A2B">
              <w:rPr>
                <w:lang w:val="en-US"/>
              </w:rPr>
              <w:t>main(</w:t>
            </w:r>
            <w:proofErr w:type="gramEnd"/>
            <w:r w:rsidRPr="00DE7A2B">
              <w:rPr>
                <w:lang w:val="en-US"/>
              </w:rPr>
              <w:t>) {</w:t>
            </w:r>
          </w:p>
          <w:p w14:paraId="08DD9CDC" w14:textId="787B115F" w:rsidR="00DE7A2B" w:rsidRPr="00DE7A2B" w:rsidRDefault="00DE7A2B" w:rsidP="00DE7A2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DE7A2B">
              <w:rPr>
                <w:lang w:val="en-US"/>
              </w:rPr>
              <w:t xml:space="preserve">int res = </w:t>
            </w:r>
            <w:r w:rsidRPr="00DE7A2B">
              <w:rPr>
                <w:b/>
                <w:bCs/>
                <w:lang w:val="en-US"/>
              </w:rPr>
              <w:t>((</w:t>
            </w:r>
            <w:r w:rsidRPr="00DE7A2B">
              <w:rPr>
                <w:lang w:val="en-US"/>
              </w:rPr>
              <w:t>2+</w:t>
            </w:r>
            <w:proofErr w:type="gramStart"/>
            <w:r w:rsidRPr="00DE7A2B">
              <w:rPr>
                <w:lang w:val="en-US"/>
              </w:rPr>
              <w:t>3)*</w:t>
            </w:r>
            <w:proofErr w:type="gramEnd"/>
            <w:r w:rsidRPr="00DE7A2B">
              <w:rPr>
                <w:lang w:val="en-US"/>
              </w:rPr>
              <w:t>(4+ 5</w:t>
            </w:r>
            <w:r w:rsidRPr="00DE7A2B">
              <w:rPr>
                <w:b/>
                <w:bCs/>
                <w:lang w:val="en-US"/>
              </w:rPr>
              <w:t>);</w:t>
            </w:r>
          </w:p>
          <w:p w14:paraId="38D769AF" w14:textId="77777777" w:rsidR="00DE7A2B" w:rsidRPr="00DE7A2B" w:rsidRDefault="00DE7A2B" w:rsidP="00DE7A2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DE7A2B">
              <w:rPr>
                <w:lang w:val="en-US"/>
              </w:rPr>
              <w:t xml:space="preserve">    return 0;</w:t>
            </w:r>
          </w:p>
          <w:p w14:paraId="1BEE1182" w14:textId="3AFE21AC" w:rsidR="00DE7A2B" w:rsidRDefault="00DE7A2B" w:rsidP="00DE7A2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DE7A2B">
              <w:rPr>
                <w:lang w:val="en-US"/>
              </w:rPr>
              <w:t>}</w:t>
            </w:r>
          </w:p>
        </w:tc>
        <w:tc>
          <w:tcPr>
            <w:tcW w:w="5099" w:type="dxa"/>
          </w:tcPr>
          <w:p w14:paraId="17225C3B" w14:textId="09C41783" w:rsidR="00DE7A2B" w:rsidRDefault="00DE7A2B" w:rsidP="00DE7A2B">
            <w:pPr>
              <w:ind w:right="50"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2C6AEDE" wp14:editId="70846AEB">
                  <wp:extent cx="2955710" cy="554196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2709" cy="559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EDF" w14:paraId="50249936" w14:textId="77777777" w:rsidTr="00DE7A2B">
        <w:tc>
          <w:tcPr>
            <w:tcW w:w="2223" w:type="dxa"/>
          </w:tcPr>
          <w:p w14:paraId="06A6DEFF" w14:textId="445C616E" w:rsidR="00DE7A2B" w:rsidRDefault="00DE7A2B" w:rsidP="00DE7A2B">
            <w:pPr>
              <w:ind w:right="50" w:firstLine="0"/>
              <w:rPr>
                <w:lang w:val="en-US"/>
              </w:rPr>
            </w:pPr>
            <w:r>
              <w:t>Незакрытый</w:t>
            </w:r>
            <w:r w:rsidRPr="00E63B5A">
              <w:t xml:space="preserve"> комментарий</w:t>
            </w:r>
          </w:p>
        </w:tc>
        <w:tc>
          <w:tcPr>
            <w:tcW w:w="2945" w:type="dxa"/>
          </w:tcPr>
          <w:p w14:paraId="4D497437" w14:textId="77777777" w:rsidR="00DE7A2B" w:rsidRPr="00D45CF9" w:rsidRDefault="00DE7A2B" w:rsidP="00DE7A2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D45CF9">
              <w:rPr>
                <w:lang w:val="en-US"/>
              </w:rPr>
              <w:t xml:space="preserve">int </w:t>
            </w:r>
            <w:proofErr w:type="gramStart"/>
            <w:r w:rsidRPr="00D45CF9">
              <w:rPr>
                <w:lang w:val="en-US"/>
              </w:rPr>
              <w:t>main(</w:t>
            </w:r>
            <w:proofErr w:type="gramEnd"/>
            <w:r w:rsidRPr="00D45CF9">
              <w:rPr>
                <w:lang w:val="en-US"/>
              </w:rPr>
              <w:t>) {</w:t>
            </w:r>
          </w:p>
          <w:p w14:paraId="15FC377A" w14:textId="77777777" w:rsidR="00DE7A2B" w:rsidRPr="00D45CF9" w:rsidRDefault="00DE7A2B" w:rsidP="00DE7A2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D45CF9">
              <w:rPr>
                <w:lang w:val="en-US"/>
              </w:rPr>
              <w:t xml:space="preserve">    /* this comment is not close</w:t>
            </w:r>
            <w:r w:rsidRPr="00467C21">
              <w:rPr>
                <w:b/>
                <w:bCs/>
                <w:lang w:val="en-US"/>
              </w:rPr>
              <w:t>d</w:t>
            </w:r>
          </w:p>
          <w:p w14:paraId="07E90077" w14:textId="77777777" w:rsidR="00DE7A2B" w:rsidRPr="00D45CF9" w:rsidRDefault="00DE7A2B" w:rsidP="00DE7A2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D45CF9">
              <w:rPr>
                <w:lang w:val="en-US"/>
              </w:rPr>
              <w:t xml:space="preserve">    int x = 1;</w:t>
            </w:r>
          </w:p>
          <w:p w14:paraId="10C3911A" w14:textId="77777777" w:rsidR="00DE7A2B" w:rsidRPr="00D45CF9" w:rsidRDefault="00DE7A2B" w:rsidP="00DE7A2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D45CF9">
              <w:rPr>
                <w:lang w:val="en-US"/>
              </w:rPr>
              <w:t xml:space="preserve">    return 0;</w:t>
            </w:r>
          </w:p>
          <w:p w14:paraId="4AC57DE8" w14:textId="39A24AF1" w:rsidR="00DE7A2B" w:rsidRDefault="00DE7A2B" w:rsidP="00DE7A2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D45CF9">
              <w:rPr>
                <w:lang w:val="en-US"/>
              </w:rPr>
              <w:t>}</w:t>
            </w:r>
          </w:p>
        </w:tc>
        <w:tc>
          <w:tcPr>
            <w:tcW w:w="5099" w:type="dxa"/>
          </w:tcPr>
          <w:p w14:paraId="157BF9A3" w14:textId="2221D7BE" w:rsidR="00DE7A2B" w:rsidRDefault="00DE7A2B" w:rsidP="00DE7A2B">
            <w:pPr>
              <w:ind w:right="50"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75E65D9" wp14:editId="4F75D131">
                  <wp:extent cx="2895600" cy="532791"/>
                  <wp:effectExtent l="0" t="0" r="0" b="63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988" cy="539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EDF" w:rsidRPr="00467C6B" w14:paraId="3082D350" w14:textId="77777777" w:rsidTr="00DE7A2B">
        <w:tc>
          <w:tcPr>
            <w:tcW w:w="2223" w:type="dxa"/>
          </w:tcPr>
          <w:p w14:paraId="2494458C" w14:textId="0C2CA4B1" w:rsidR="00DE7A2B" w:rsidRPr="00DE7A2B" w:rsidRDefault="00DE7A2B" w:rsidP="00DE7A2B">
            <w:pPr>
              <w:ind w:right="50" w:firstLine="0"/>
            </w:pPr>
            <w:r>
              <w:t xml:space="preserve">Отсутствие </w:t>
            </w:r>
            <w:r w:rsidRPr="00DE7A2B">
              <w:t xml:space="preserve">закрывающей скобки для </w:t>
            </w:r>
            <w:r w:rsidRPr="00DE7A2B">
              <w:rPr>
                <w:lang w:val="en-US"/>
              </w:rPr>
              <w:t>for</w:t>
            </w:r>
            <w:r w:rsidRPr="00DE7A2B">
              <w:t>/</w:t>
            </w:r>
            <w:r w:rsidRPr="00DE7A2B">
              <w:rPr>
                <w:lang w:val="en-US"/>
              </w:rPr>
              <w:t>while</w:t>
            </w:r>
            <w:r w:rsidRPr="00DE7A2B">
              <w:t>/</w:t>
            </w:r>
            <w:r w:rsidRPr="00DE7A2B">
              <w:rPr>
                <w:lang w:val="en-US"/>
              </w:rPr>
              <w:t>if</w:t>
            </w:r>
          </w:p>
        </w:tc>
        <w:tc>
          <w:tcPr>
            <w:tcW w:w="2945" w:type="dxa"/>
          </w:tcPr>
          <w:p w14:paraId="4A98CDDF" w14:textId="77777777" w:rsidR="00DE7A2B" w:rsidRPr="00DE7A2B" w:rsidRDefault="00DE7A2B" w:rsidP="00DE7A2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DE7A2B">
              <w:rPr>
                <w:lang w:val="en-US"/>
              </w:rPr>
              <w:t xml:space="preserve">int </w:t>
            </w:r>
            <w:proofErr w:type="gramStart"/>
            <w:r w:rsidRPr="00DE7A2B">
              <w:rPr>
                <w:lang w:val="en-US"/>
              </w:rPr>
              <w:t>main(</w:t>
            </w:r>
            <w:proofErr w:type="gramEnd"/>
            <w:r w:rsidRPr="00DE7A2B">
              <w:rPr>
                <w:lang w:val="en-US"/>
              </w:rPr>
              <w:t>) {</w:t>
            </w:r>
          </w:p>
          <w:p w14:paraId="631EC604" w14:textId="2B672594" w:rsidR="00DE7A2B" w:rsidRPr="00DE7A2B" w:rsidRDefault="00DE7A2B" w:rsidP="00DE7A2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DE7A2B">
              <w:rPr>
                <w:lang w:val="en-US"/>
              </w:rPr>
              <w:t xml:space="preserve">  if (1) {</w:t>
            </w:r>
          </w:p>
          <w:p w14:paraId="2E9F77C6" w14:textId="7B2CB268" w:rsidR="00DE7A2B" w:rsidRPr="00DE7A2B" w:rsidRDefault="00DE7A2B" w:rsidP="00DE7A2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DE7A2B">
              <w:rPr>
                <w:lang w:val="en-US"/>
              </w:rPr>
              <w:t xml:space="preserve">      while (1) {</w:t>
            </w:r>
          </w:p>
          <w:p w14:paraId="36C2A51F" w14:textId="33A235FC" w:rsidR="00DE7A2B" w:rsidRPr="00DE7A2B" w:rsidRDefault="00DE7A2B" w:rsidP="00DE7A2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DE7A2B">
              <w:rPr>
                <w:lang w:val="en-US"/>
              </w:rPr>
              <w:t xml:space="preserve">          for </w:t>
            </w:r>
            <w:proofErr w:type="gramStart"/>
            <w:r w:rsidRPr="00DE7A2B">
              <w:rPr>
                <w:lang w:val="en-US"/>
              </w:rPr>
              <w:t>(;;)</w:t>
            </w:r>
            <w:proofErr w:type="gramEnd"/>
            <w:r w:rsidRPr="00DE7A2B">
              <w:rPr>
                <w:lang w:val="en-US"/>
              </w:rPr>
              <w:t xml:space="preserve"> {</w:t>
            </w:r>
          </w:p>
          <w:p w14:paraId="644566F5" w14:textId="560450BD" w:rsidR="00DE7A2B" w:rsidRPr="00467C6B" w:rsidRDefault="00DE7A2B" w:rsidP="00DE7A2B">
            <w:pPr>
              <w:pStyle w:val="afff9"/>
              <w:spacing w:line="240" w:lineRule="auto"/>
              <w:ind w:left="-112" w:right="50" w:firstLine="0"/>
              <w:rPr>
                <w:b/>
                <w:bCs/>
                <w:lang w:val="en-US"/>
              </w:rPr>
            </w:pPr>
            <w:r w:rsidRPr="00DE7A2B">
              <w:rPr>
                <w:lang w:val="en-US"/>
              </w:rPr>
              <w:t xml:space="preserve">              </w:t>
            </w:r>
            <w:r w:rsidRPr="00467C6B">
              <w:rPr>
                <w:lang w:val="en-US"/>
              </w:rPr>
              <w:t xml:space="preserve">int a = </w:t>
            </w:r>
            <w:r w:rsidRPr="00467C6B">
              <w:rPr>
                <w:b/>
                <w:bCs/>
                <w:lang w:val="en-US"/>
              </w:rPr>
              <w:t>5;</w:t>
            </w:r>
          </w:p>
          <w:p w14:paraId="673CCE78" w14:textId="558BB6E5" w:rsidR="00DE7A2B" w:rsidRPr="00467C6B" w:rsidRDefault="00DE7A2B" w:rsidP="00DE7A2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467C6B">
              <w:rPr>
                <w:b/>
                <w:bCs/>
                <w:lang w:val="en-US"/>
              </w:rPr>
              <w:t>}</w:t>
            </w:r>
          </w:p>
        </w:tc>
        <w:tc>
          <w:tcPr>
            <w:tcW w:w="5099" w:type="dxa"/>
          </w:tcPr>
          <w:p w14:paraId="22C9BDCB" w14:textId="239C1D3A" w:rsidR="00DE7A2B" w:rsidRPr="00467C6B" w:rsidRDefault="00467C6B" w:rsidP="00DE7A2B">
            <w:pPr>
              <w:ind w:right="50"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71A09A5" wp14:editId="6957C7E1">
                  <wp:extent cx="2991129" cy="57277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4852" cy="577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EDF" w:rsidRPr="00DE7A2B" w14:paraId="530429B3" w14:textId="77777777" w:rsidTr="00DE7A2B">
        <w:tc>
          <w:tcPr>
            <w:tcW w:w="2223" w:type="dxa"/>
          </w:tcPr>
          <w:p w14:paraId="2A4536D9" w14:textId="4EB3580B" w:rsidR="00DE7A2B" w:rsidRPr="00DE7A2B" w:rsidRDefault="00DE7A2B" w:rsidP="00DE7A2B">
            <w:pPr>
              <w:ind w:right="50" w:firstLine="0"/>
            </w:pPr>
            <w:r>
              <w:t>Неправильное представление двоичного числа</w:t>
            </w:r>
          </w:p>
        </w:tc>
        <w:tc>
          <w:tcPr>
            <w:tcW w:w="2945" w:type="dxa"/>
          </w:tcPr>
          <w:p w14:paraId="2455400D" w14:textId="77777777" w:rsidR="00DE7A2B" w:rsidRPr="00DE7A2B" w:rsidRDefault="00DE7A2B" w:rsidP="00DE7A2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DE7A2B">
              <w:rPr>
                <w:lang w:val="en-US"/>
              </w:rPr>
              <w:t xml:space="preserve">int </w:t>
            </w:r>
            <w:proofErr w:type="gramStart"/>
            <w:r w:rsidRPr="00DE7A2B">
              <w:rPr>
                <w:lang w:val="en-US"/>
              </w:rPr>
              <w:t>main(</w:t>
            </w:r>
            <w:proofErr w:type="gramEnd"/>
            <w:r w:rsidRPr="00DE7A2B">
              <w:rPr>
                <w:lang w:val="en-US"/>
              </w:rPr>
              <w:t>) {</w:t>
            </w:r>
          </w:p>
          <w:p w14:paraId="7586FF12" w14:textId="77777777" w:rsidR="00DE7A2B" w:rsidRPr="00DE7A2B" w:rsidRDefault="00DE7A2B" w:rsidP="00DE7A2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DE7A2B">
              <w:rPr>
                <w:lang w:val="en-US"/>
              </w:rPr>
              <w:t xml:space="preserve">    int x = 0b10</w:t>
            </w:r>
            <w:r w:rsidRPr="00DE7A2B">
              <w:rPr>
                <w:b/>
                <w:bCs/>
                <w:lang w:val="en-US"/>
              </w:rPr>
              <w:t>2</w:t>
            </w:r>
            <w:r w:rsidRPr="00DE7A2B">
              <w:rPr>
                <w:lang w:val="en-US"/>
              </w:rPr>
              <w:t xml:space="preserve">; </w:t>
            </w:r>
          </w:p>
          <w:p w14:paraId="56F45943" w14:textId="77777777" w:rsidR="00DE7A2B" w:rsidRDefault="00DE7A2B" w:rsidP="00DE7A2B">
            <w:pPr>
              <w:pStyle w:val="afff9"/>
              <w:spacing w:line="240" w:lineRule="auto"/>
              <w:ind w:left="-112" w:right="50" w:firstLine="0"/>
            </w:pPr>
            <w:r w:rsidRPr="00DE7A2B">
              <w:rPr>
                <w:lang w:val="en-US"/>
              </w:rP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3C55DBEE" w14:textId="771145C4" w:rsidR="00DE7A2B" w:rsidRPr="00DE7A2B" w:rsidRDefault="00DE7A2B" w:rsidP="00DE7A2B">
            <w:pPr>
              <w:pStyle w:val="afff9"/>
              <w:spacing w:line="240" w:lineRule="auto"/>
              <w:ind w:left="-112" w:right="50" w:firstLine="0"/>
            </w:pPr>
            <w:r>
              <w:t>}</w:t>
            </w:r>
          </w:p>
        </w:tc>
        <w:tc>
          <w:tcPr>
            <w:tcW w:w="5099" w:type="dxa"/>
          </w:tcPr>
          <w:p w14:paraId="44E2FCAC" w14:textId="4CEF0493" w:rsidR="00DE7A2B" w:rsidRPr="00DE7A2B" w:rsidRDefault="00467C6B" w:rsidP="00DE7A2B">
            <w:pPr>
              <w:ind w:right="50" w:firstLine="0"/>
            </w:pPr>
            <w:r>
              <w:rPr>
                <w:noProof/>
              </w:rPr>
              <w:drawing>
                <wp:inline distT="0" distB="0" distL="0" distR="0" wp14:anchorId="088F4AD4" wp14:editId="160362DC">
                  <wp:extent cx="2796540" cy="748486"/>
                  <wp:effectExtent l="0" t="0" r="381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729" cy="751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EDF" w:rsidRPr="00DE7A2B" w14:paraId="2450C8E8" w14:textId="77777777" w:rsidTr="00DE7A2B">
        <w:tc>
          <w:tcPr>
            <w:tcW w:w="2223" w:type="dxa"/>
          </w:tcPr>
          <w:p w14:paraId="2874718C" w14:textId="08B89842" w:rsidR="00DE7A2B" w:rsidRPr="00467C6B" w:rsidRDefault="00467C6B" w:rsidP="00DE7A2B">
            <w:pPr>
              <w:ind w:right="50" w:firstLine="0"/>
              <w:rPr>
                <w:lang w:val="en-US"/>
              </w:rPr>
            </w:pPr>
            <w:r>
              <w:t xml:space="preserve">Пустой оператор при </w:t>
            </w:r>
            <w:proofErr w:type="spellStart"/>
            <w:r w:rsidRPr="00467C6B">
              <w:rPr>
                <w:rStyle w:val="afffa"/>
              </w:rPr>
              <w:t>for</w:t>
            </w:r>
            <w:proofErr w:type="spellEnd"/>
          </w:p>
        </w:tc>
        <w:tc>
          <w:tcPr>
            <w:tcW w:w="2945" w:type="dxa"/>
          </w:tcPr>
          <w:p w14:paraId="20BB24BE" w14:textId="77777777" w:rsidR="00467C6B" w:rsidRPr="00467C6B" w:rsidRDefault="00467C6B" w:rsidP="00467C6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467C6B">
              <w:rPr>
                <w:lang w:val="en-US"/>
              </w:rPr>
              <w:t xml:space="preserve">int </w:t>
            </w:r>
            <w:proofErr w:type="gramStart"/>
            <w:r w:rsidRPr="00467C6B">
              <w:rPr>
                <w:lang w:val="en-US"/>
              </w:rPr>
              <w:t>main(</w:t>
            </w:r>
            <w:proofErr w:type="gramEnd"/>
            <w:r w:rsidRPr="00467C6B">
              <w:rPr>
                <w:lang w:val="en-US"/>
              </w:rPr>
              <w:t>) {</w:t>
            </w:r>
          </w:p>
          <w:p w14:paraId="467D4D3D" w14:textId="77777777" w:rsidR="00467C6B" w:rsidRPr="00467C6B" w:rsidRDefault="00467C6B" w:rsidP="00467C6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467C6B">
              <w:rPr>
                <w:lang w:val="en-US"/>
              </w:rPr>
              <w:t xml:space="preserve">    int </w:t>
            </w:r>
            <w:proofErr w:type="spellStart"/>
            <w:r w:rsidRPr="00467C6B">
              <w:rPr>
                <w:lang w:val="en-US"/>
              </w:rPr>
              <w:t>i</w:t>
            </w:r>
            <w:proofErr w:type="spellEnd"/>
            <w:r w:rsidRPr="00467C6B">
              <w:rPr>
                <w:lang w:val="en-US"/>
              </w:rPr>
              <w:t xml:space="preserve"> = 0;</w:t>
            </w:r>
          </w:p>
          <w:p w14:paraId="5008EA30" w14:textId="05972538" w:rsidR="00467C6B" w:rsidRPr="00467C6B" w:rsidRDefault="00467C6B" w:rsidP="00467C6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467C6B">
              <w:rPr>
                <w:lang w:val="en-US"/>
              </w:rPr>
              <w:t xml:space="preserve">    for (</w:t>
            </w:r>
            <w:proofErr w:type="spellStart"/>
            <w:r w:rsidRPr="00467C6B">
              <w:rPr>
                <w:lang w:val="en-US"/>
              </w:rPr>
              <w:t>i</w:t>
            </w:r>
            <w:proofErr w:type="spellEnd"/>
            <w:r w:rsidRPr="00467C6B">
              <w:rPr>
                <w:lang w:val="en-US"/>
              </w:rPr>
              <w:t xml:space="preserve"> = 0; </w:t>
            </w:r>
            <w:proofErr w:type="spellStart"/>
            <w:r w:rsidRPr="00467C6B">
              <w:rPr>
                <w:lang w:val="en-US"/>
              </w:rPr>
              <w:t>i</w:t>
            </w:r>
            <w:proofErr w:type="spellEnd"/>
            <w:r w:rsidRPr="00467C6B">
              <w:rPr>
                <w:lang w:val="en-US"/>
              </w:rPr>
              <w:t xml:space="preserve"> &lt; 10; </w:t>
            </w:r>
            <w:proofErr w:type="spellStart"/>
            <w:r w:rsidRPr="00467C6B">
              <w:rPr>
                <w:lang w:val="en-US"/>
              </w:rPr>
              <w:t>i</w:t>
            </w:r>
            <w:proofErr w:type="spellEnd"/>
            <w:r w:rsidRPr="00467C6B">
              <w:rPr>
                <w:lang w:val="en-US"/>
              </w:rPr>
              <w:t xml:space="preserve">++); </w:t>
            </w:r>
          </w:p>
          <w:p w14:paraId="010D02CA" w14:textId="77777777" w:rsidR="00467C6B" w:rsidRDefault="00467C6B" w:rsidP="00467C6B">
            <w:pPr>
              <w:pStyle w:val="afff9"/>
              <w:spacing w:line="240" w:lineRule="auto"/>
              <w:ind w:left="-112" w:right="50" w:firstLine="0"/>
            </w:pPr>
            <w:r w:rsidRPr="00467C6B">
              <w:rPr>
                <w:lang w:val="en-US"/>
              </w:rPr>
              <w:t xml:space="preserve">    </w:t>
            </w:r>
            <w:r>
              <w:t>;</w:t>
            </w:r>
          </w:p>
          <w:p w14:paraId="6B30C091" w14:textId="77777777" w:rsidR="00467C6B" w:rsidRDefault="00467C6B" w:rsidP="00467C6B">
            <w:pPr>
              <w:pStyle w:val="afff9"/>
              <w:spacing w:line="240" w:lineRule="auto"/>
              <w:ind w:left="-112" w:right="50" w:firstLine="0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1634CC1F" w14:textId="48587BEE" w:rsidR="00DE7A2B" w:rsidRPr="00DE7A2B" w:rsidRDefault="00467C6B" w:rsidP="00467C6B">
            <w:pPr>
              <w:pStyle w:val="afff9"/>
              <w:spacing w:line="240" w:lineRule="auto"/>
              <w:ind w:left="-112" w:right="50" w:firstLine="0"/>
            </w:pPr>
            <w:r>
              <w:t>}</w:t>
            </w:r>
          </w:p>
        </w:tc>
        <w:tc>
          <w:tcPr>
            <w:tcW w:w="5099" w:type="dxa"/>
          </w:tcPr>
          <w:p w14:paraId="028786F3" w14:textId="7C16B551" w:rsidR="00DE7A2B" w:rsidRPr="00DE7A2B" w:rsidRDefault="00467C6B" w:rsidP="00DE7A2B">
            <w:pPr>
              <w:ind w:right="50" w:firstLine="0"/>
            </w:pPr>
            <w:r>
              <w:rPr>
                <w:noProof/>
              </w:rPr>
              <w:drawing>
                <wp:inline distT="0" distB="0" distL="0" distR="0" wp14:anchorId="0E36F20B" wp14:editId="2AFAEF3D">
                  <wp:extent cx="2771775" cy="421310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937" cy="42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58B7" w:rsidRPr="00DE7A2B" w14:paraId="172414B7" w14:textId="77777777" w:rsidTr="00DE7A2B">
        <w:tc>
          <w:tcPr>
            <w:tcW w:w="2223" w:type="dxa"/>
          </w:tcPr>
          <w:p w14:paraId="35170F08" w14:textId="6EC9EA46" w:rsidR="00DE7A2B" w:rsidRPr="00467C6B" w:rsidRDefault="00467C6B" w:rsidP="00DE7A2B">
            <w:pPr>
              <w:ind w:right="50" w:firstLine="0"/>
            </w:pPr>
            <w:r>
              <w:t xml:space="preserve">Некорректный пропуск </w:t>
            </w:r>
            <w:r w:rsidRPr="008C6EDF">
              <w:rPr>
                <w:rStyle w:val="afffa"/>
              </w:rPr>
              <w:t>«;»</w:t>
            </w:r>
          </w:p>
        </w:tc>
        <w:tc>
          <w:tcPr>
            <w:tcW w:w="2945" w:type="dxa"/>
          </w:tcPr>
          <w:p w14:paraId="3017BA8A" w14:textId="532D7FEE" w:rsidR="00467C6B" w:rsidRPr="00467C6B" w:rsidRDefault="00467C6B" w:rsidP="00467C6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467C6B">
              <w:rPr>
                <w:lang w:val="en-US"/>
              </w:rPr>
              <w:t xml:space="preserve">int x = </w:t>
            </w:r>
            <w:r w:rsidRPr="00467C6B">
              <w:rPr>
                <w:b/>
                <w:bCs/>
                <w:lang w:val="en-US"/>
              </w:rPr>
              <w:t xml:space="preserve">5   </w:t>
            </w:r>
          </w:p>
          <w:p w14:paraId="195BFDBA" w14:textId="77777777" w:rsidR="00467C6B" w:rsidRPr="00467C6B" w:rsidRDefault="00467C6B" w:rsidP="00467C6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</w:p>
          <w:p w14:paraId="792187E2" w14:textId="77777777" w:rsidR="00467C6B" w:rsidRPr="00467C6B" w:rsidRDefault="00467C6B" w:rsidP="00467C6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467C6B">
              <w:rPr>
                <w:lang w:val="en-US"/>
              </w:rPr>
              <w:t xml:space="preserve">int </w:t>
            </w:r>
            <w:proofErr w:type="gramStart"/>
            <w:r w:rsidRPr="00467C6B">
              <w:rPr>
                <w:lang w:val="en-US"/>
              </w:rPr>
              <w:t>main(</w:t>
            </w:r>
            <w:proofErr w:type="gramEnd"/>
            <w:r w:rsidRPr="00467C6B">
              <w:rPr>
                <w:lang w:val="en-US"/>
              </w:rPr>
              <w:t>) {</w:t>
            </w:r>
          </w:p>
          <w:p w14:paraId="1666D59A" w14:textId="77777777" w:rsidR="00467C6B" w:rsidRPr="00E37A11" w:rsidRDefault="00467C6B" w:rsidP="00467C6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467C6B">
              <w:rPr>
                <w:lang w:val="en-US"/>
              </w:rPr>
              <w:t xml:space="preserve">    </w:t>
            </w:r>
            <w:r w:rsidRPr="00E37A11">
              <w:rPr>
                <w:lang w:val="en-US"/>
              </w:rPr>
              <w:t>return x;</w:t>
            </w:r>
          </w:p>
          <w:p w14:paraId="50A87A5A" w14:textId="021D2906" w:rsidR="00DE7A2B" w:rsidRPr="00DE7A2B" w:rsidRDefault="00467C6B" w:rsidP="00467C6B">
            <w:pPr>
              <w:pStyle w:val="afff9"/>
              <w:spacing w:line="240" w:lineRule="auto"/>
              <w:ind w:left="-112" w:right="50" w:firstLine="0"/>
            </w:pPr>
            <w:r>
              <w:t>}</w:t>
            </w:r>
          </w:p>
        </w:tc>
        <w:tc>
          <w:tcPr>
            <w:tcW w:w="5099" w:type="dxa"/>
          </w:tcPr>
          <w:p w14:paraId="6A6A9D5E" w14:textId="4B2DFD6C" w:rsidR="00DE7A2B" w:rsidRPr="00DE7A2B" w:rsidRDefault="00467C6B" w:rsidP="00DE7A2B">
            <w:pPr>
              <w:ind w:right="50" w:firstLine="0"/>
            </w:pPr>
            <w:r>
              <w:rPr>
                <w:noProof/>
              </w:rPr>
              <w:drawing>
                <wp:inline distT="0" distB="0" distL="0" distR="0" wp14:anchorId="3E5FEE7A" wp14:editId="46188CEE">
                  <wp:extent cx="2884170" cy="595488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058" cy="6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58B7" w:rsidRPr="00467C6B" w14:paraId="59E19AB5" w14:textId="77777777" w:rsidTr="00DE7A2B">
        <w:tc>
          <w:tcPr>
            <w:tcW w:w="2223" w:type="dxa"/>
          </w:tcPr>
          <w:p w14:paraId="6877A6C6" w14:textId="15681FC8" w:rsidR="00DE7A2B" w:rsidRPr="008C6EDF" w:rsidRDefault="008C6EDF" w:rsidP="00DE7A2B">
            <w:pPr>
              <w:ind w:right="50" w:firstLine="0"/>
              <w:rPr>
                <w:lang w:val="en-US"/>
              </w:rPr>
            </w:pPr>
            <w:r>
              <w:t xml:space="preserve">Незакрытый </w:t>
            </w:r>
            <w:proofErr w:type="spellStart"/>
            <w:r w:rsidRPr="008C6EDF">
              <w:rPr>
                <w:rStyle w:val="afffa"/>
              </w:rPr>
              <w:t>main</w:t>
            </w:r>
            <w:proofErr w:type="spellEnd"/>
          </w:p>
        </w:tc>
        <w:tc>
          <w:tcPr>
            <w:tcW w:w="2945" w:type="dxa"/>
          </w:tcPr>
          <w:p w14:paraId="4E9776F3" w14:textId="77777777" w:rsidR="00467C6B" w:rsidRPr="00467C6B" w:rsidRDefault="00467C6B" w:rsidP="00467C6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467C6B">
              <w:rPr>
                <w:lang w:val="en-US"/>
              </w:rPr>
              <w:t xml:space="preserve">int </w:t>
            </w:r>
            <w:proofErr w:type="gramStart"/>
            <w:r w:rsidRPr="00467C6B">
              <w:rPr>
                <w:lang w:val="en-US"/>
              </w:rPr>
              <w:t>main(</w:t>
            </w:r>
            <w:proofErr w:type="gramEnd"/>
            <w:r w:rsidRPr="00467C6B">
              <w:rPr>
                <w:lang w:val="en-US"/>
              </w:rPr>
              <w:t>) {</w:t>
            </w:r>
          </w:p>
          <w:p w14:paraId="23BB184E" w14:textId="77777777" w:rsidR="00467C6B" w:rsidRPr="00467C6B" w:rsidRDefault="00467C6B" w:rsidP="00467C6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467C6B">
              <w:rPr>
                <w:lang w:val="en-US"/>
              </w:rPr>
              <w:t xml:space="preserve">    if (1) {</w:t>
            </w:r>
          </w:p>
          <w:p w14:paraId="5145F69C" w14:textId="0A26F981" w:rsidR="00DE7A2B" w:rsidRPr="00467C6B" w:rsidRDefault="00467C6B" w:rsidP="008C6EDF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467C6B">
              <w:rPr>
                <w:lang w:val="en-US"/>
              </w:rPr>
              <w:t xml:space="preserve">        return 0;</w:t>
            </w:r>
          </w:p>
        </w:tc>
        <w:tc>
          <w:tcPr>
            <w:tcW w:w="5099" w:type="dxa"/>
          </w:tcPr>
          <w:p w14:paraId="0412A21B" w14:textId="2C21DEBA" w:rsidR="00DE7A2B" w:rsidRPr="00467C6B" w:rsidRDefault="008C6EDF" w:rsidP="00DE7A2B">
            <w:pPr>
              <w:ind w:right="50"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A6A5179" wp14:editId="11A478C5">
                  <wp:extent cx="2846070" cy="610936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8587" cy="61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58B7" w:rsidRPr="00467C6B" w14:paraId="42B56D23" w14:textId="77777777" w:rsidTr="00DE7A2B">
        <w:tc>
          <w:tcPr>
            <w:tcW w:w="2223" w:type="dxa"/>
          </w:tcPr>
          <w:p w14:paraId="69BECE61" w14:textId="1E9E04E8" w:rsidR="00DE7A2B" w:rsidRPr="00467C6B" w:rsidRDefault="00467C6B" w:rsidP="00DE7A2B">
            <w:pPr>
              <w:ind w:right="50" w:firstLine="0"/>
              <w:rPr>
                <w:lang w:val="en-US"/>
              </w:rPr>
            </w:pPr>
            <w:r>
              <w:t xml:space="preserve">Неправильный </w:t>
            </w:r>
            <w:r>
              <w:rPr>
                <w:lang w:val="en-US"/>
              </w:rPr>
              <w:t>return</w:t>
            </w:r>
          </w:p>
        </w:tc>
        <w:tc>
          <w:tcPr>
            <w:tcW w:w="2945" w:type="dxa"/>
          </w:tcPr>
          <w:p w14:paraId="5268F1C6" w14:textId="77777777" w:rsidR="00467C6B" w:rsidRPr="00467C6B" w:rsidRDefault="00467C6B" w:rsidP="00467C6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467C6B">
              <w:rPr>
                <w:lang w:val="en-US"/>
              </w:rPr>
              <w:t xml:space="preserve">int </w:t>
            </w:r>
            <w:proofErr w:type="gramStart"/>
            <w:r w:rsidRPr="00467C6B">
              <w:rPr>
                <w:lang w:val="en-US"/>
              </w:rPr>
              <w:t>f(</w:t>
            </w:r>
            <w:proofErr w:type="gramEnd"/>
            <w:r w:rsidRPr="00467C6B">
              <w:rPr>
                <w:lang w:val="en-US"/>
              </w:rPr>
              <w:t>) {</w:t>
            </w:r>
          </w:p>
          <w:p w14:paraId="1F102B0C" w14:textId="77777777" w:rsidR="00467C6B" w:rsidRPr="00467C6B" w:rsidRDefault="00467C6B" w:rsidP="00467C6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467C6B">
              <w:rPr>
                <w:lang w:val="en-US"/>
              </w:rPr>
              <w:t xml:space="preserve">    return 1 2;</w:t>
            </w:r>
          </w:p>
          <w:p w14:paraId="580050AE" w14:textId="4A503756" w:rsidR="00DE7A2B" w:rsidRPr="00467C6B" w:rsidRDefault="00467C6B" w:rsidP="00467C6B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467C6B">
              <w:rPr>
                <w:lang w:val="en-US"/>
              </w:rPr>
              <w:t>}</w:t>
            </w:r>
          </w:p>
        </w:tc>
        <w:tc>
          <w:tcPr>
            <w:tcW w:w="5099" w:type="dxa"/>
          </w:tcPr>
          <w:p w14:paraId="1F23FD34" w14:textId="2690F720" w:rsidR="00DE7A2B" w:rsidRPr="00467C6B" w:rsidRDefault="008C6EDF" w:rsidP="00DE7A2B">
            <w:pPr>
              <w:ind w:right="50"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2655E71" wp14:editId="4F4AEBF2">
                  <wp:extent cx="2929102" cy="653415"/>
                  <wp:effectExtent l="0" t="0" r="508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711" cy="658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EDF" w:rsidRPr="00467C6B" w14:paraId="57E43AA7" w14:textId="77777777" w:rsidTr="00DE7A2B">
        <w:tc>
          <w:tcPr>
            <w:tcW w:w="2223" w:type="dxa"/>
          </w:tcPr>
          <w:p w14:paraId="145A1DC7" w14:textId="002ADBFA" w:rsidR="00467C6B" w:rsidRPr="008C6EDF" w:rsidRDefault="008C6EDF" w:rsidP="008C6EDF">
            <w:pPr>
              <w:rPr>
                <w:lang w:val="en-US"/>
              </w:rPr>
            </w:pPr>
            <w:r>
              <w:t xml:space="preserve">Пропуск </w:t>
            </w:r>
            <w:r w:rsidRPr="008C6EDF">
              <w:rPr>
                <w:rStyle w:val="afffa"/>
              </w:rPr>
              <w:t>«;»</w:t>
            </w:r>
            <w:r w:rsidRPr="008C6EDF">
              <w:t xml:space="preserve"> внутри</w:t>
            </w:r>
            <w:r>
              <w:t xml:space="preserve"> </w:t>
            </w:r>
            <w:proofErr w:type="spellStart"/>
            <w:r w:rsidRPr="008C6EDF">
              <w:rPr>
                <w:rStyle w:val="afffa"/>
              </w:rPr>
              <w:t>for</w:t>
            </w:r>
            <w:proofErr w:type="spellEnd"/>
          </w:p>
        </w:tc>
        <w:tc>
          <w:tcPr>
            <w:tcW w:w="2945" w:type="dxa"/>
          </w:tcPr>
          <w:p w14:paraId="7202BECB" w14:textId="77777777" w:rsidR="008C6EDF" w:rsidRPr="008C6EDF" w:rsidRDefault="008C6EDF" w:rsidP="008C6EDF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8C6EDF">
              <w:rPr>
                <w:lang w:val="en-US"/>
              </w:rPr>
              <w:t xml:space="preserve">int </w:t>
            </w:r>
            <w:proofErr w:type="gramStart"/>
            <w:r w:rsidRPr="008C6EDF">
              <w:rPr>
                <w:lang w:val="en-US"/>
              </w:rPr>
              <w:t>main(</w:t>
            </w:r>
            <w:proofErr w:type="gramEnd"/>
            <w:r w:rsidRPr="008C6EDF">
              <w:rPr>
                <w:lang w:val="en-US"/>
              </w:rPr>
              <w:t>) {</w:t>
            </w:r>
          </w:p>
          <w:p w14:paraId="6E5E6FFF" w14:textId="77777777" w:rsidR="008C6EDF" w:rsidRPr="008C6EDF" w:rsidRDefault="008C6EDF" w:rsidP="008C6EDF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8C6EDF">
              <w:rPr>
                <w:lang w:val="en-US"/>
              </w:rPr>
              <w:t xml:space="preserve">    for (int </w:t>
            </w:r>
            <w:proofErr w:type="spellStart"/>
            <w:r w:rsidRPr="008C6EDF">
              <w:rPr>
                <w:lang w:val="en-US"/>
              </w:rPr>
              <w:t>i</w:t>
            </w:r>
            <w:proofErr w:type="spellEnd"/>
            <w:r w:rsidRPr="008C6EDF">
              <w:rPr>
                <w:lang w:val="en-US"/>
              </w:rPr>
              <w:t xml:space="preserve"> </w:t>
            </w:r>
            <w:r w:rsidRPr="008C6EDF">
              <w:rPr>
                <w:b/>
                <w:bCs/>
                <w:lang w:val="en-US"/>
              </w:rPr>
              <w:t xml:space="preserve">= 0 </w:t>
            </w:r>
            <w:proofErr w:type="spellStart"/>
            <w:r w:rsidRPr="008C6EDF">
              <w:rPr>
                <w:b/>
                <w:bCs/>
                <w:lang w:val="en-US"/>
              </w:rPr>
              <w:t>i</w:t>
            </w:r>
            <w:proofErr w:type="spellEnd"/>
            <w:r w:rsidRPr="008C6EDF">
              <w:rPr>
                <w:lang w:val="en-US"/>
              </w:rPr>
              <w:t xml:space="preserve"> &lt; 10; </w:t>
            </w:r>
            <w:proofErr w:type="spellStart"/>
            <w:r w:rsidRPr="008C6EDF">
              <w:rPr>
                <w:lang w:val="en-US"/>
              </w:rPr>
              <w:t>i</w:t>
            </w:r>
            <w:proofErr w:type="spellEnd"/>
            <w:r w:rsidRPr="008C6EDF">
              <w:rPr>
                <w:lang w:val="en-US"/>
              </w:rPr>
              <w:t xml:space="preserve">++) </w:t>
            </w:r>
            <w:proofErr w:type="gramStart"/>
            <w:r w:rsidRPr="008C6EDF">
              <w:rPr>
                <w:lang w:val="en-US"/>
              </w:rPr>
              <w:t>{ }</w:t>
            </w:r>
            <w:proofErr w:type="gramEnd"/>
            <w:r w:rsidRPr="008C6EDF">
              <w:rPr>
                <w:lang w:val="en-US"/>
              </w:rPr>
              <w:t xml:space="preserve"> </w:t>
            </w:r>
          </w:p>
          <w:p w14:paraId="37FB8C63" w14:textId="77777777" w:rsidR="008C6EDF" w:rsidRPr="008C6EDF" w:rsidRDefault="008C6EDF" w:rsidP="008C6EDF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8C6EDF">
              <w:rPr>
                <w:lang w:val="en-US"/>
              </w:rPr>
              <w:t xml:space="preserve">    return 0;</w:t>
            </w:r>
          </w:p>
          <w:p w14:paraId="6035051A" w14:textId="48458A74" w:rsidR="00467C6B" w:rsidRPr="00467C6B" w:rsidRDefault="008C6EDF" w:rsidP="008C6EDF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8C6EDF">
              <w:rPr>
                <w:lang w:val="en-US"/>
              </w:rPr>
              <w:t>}</w:t>
            </w:r>
          </w:p>
        </w:tc>
        <w:tc>
          <w:tcPr>
            <w:tcW w:w="5099" w:type="dxa"/>
          </w:tcPr>
          <w:p w14:paraId="6D119DEB" w14:textId="6EB5F459" w:rsidR="00467C6B" w:rsidRPr="00467C6B" w:rsidRDefault="008C6EDF" w:rsidP="00DE7A2B">
            <w:pPr>
              <w:ind w:right="50"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56BF3F1" wp14:editId="2F6CB138">
                  <wp:extent cx="2931222" cy="525780"/>
                  <wp:effectExtent l="0" t="0" r="2540" b="762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67" cy="536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58B7" w:rsidRPr="00467C6B" w14:paraId="757992CA" w14:textId="77777777" w:rsidTr="00DE7A2B">
        <w:tc>
          <w:tcPr>
            <w:tcW w:w="2223" w:type="dxa"/>
          </w:tcPr>
          <w:p w14:paraId="1BE696E5" w14:textId="28BF3CA8" w:rsidR="00467C6B" w:rsidRPr="008C6EDF" w:rsidRDefault="008C6EDF" w:rsidP="00DE7A2B">
            <w:pPr>
              <w:ind w:right="50" w:firstLine="0"/>
              <w:rPr>
                <w:lang w:val="en-US"/>
              </w:rPr>
            </w:pPr>
            <w:r>
              <w:t xml:space="preserve">Пропуск </w:t>
            </w:r>
            <w:r w:rsidRPr="008C6EDF">
              <w:rPr>
                <w:rStyle w:val="afffa"/>
              </w:rPr>
              <w:t>«</w:t>
            </w:r>
            <w:r>
              <w:rPr>
                <w:rStyle w:val="afffa"/>
              </w:rPr>
              <w:t>:</w:t>
            </w:r>
            <w:r w:rsidRPr="008C6EDF">
              <w:rPr>
                <w:rStyle w:val="afffa"/>
              </w:rPr>
              <w:t>»</w:t>
            </w:r>
            <w:r w:rsidRPr="008C6EDF">
              <w:t xml:space="preserve"> внутри</w:t>
            </w:r>
            <w:r>
              <w:t xml:space="preserve"> </w:t>
            </w:r>
            <w:r>
              <w:rPr>
                <w:rStyle w:val="afffa"/>
                <w:lang w:val="en-US"/>
              </w:rPr>
              <w:t>case</w:t>
            </w:r>
          </w:p>
        </w:tc>
        <w:tc>
          <w:tcPr>
            <w:tcW w:w="2945" w:type="dxa"/>
          </w:tcPr>
          <w:p w14:paraId="2544B29A" w14:textId="77777777" w:rsidR="008C6EDF" w:rsidRPr="008C6EDF" w:rsidRDefault="008C6EDF" w:rsidP="008C6EDF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8C6EDF">
              <w:rPr>
                <w:lang w:val="en-US"/>
              </w:rPr>
              <w:t xml:space="preserve">void </w:t>
            </w:r>
            <w:proofErr w:type="gramStart"/>
            <w:r w:rsidRPr="008C6EDF">
              <w:rPr>
                <w:lang w:val="en-US"/>
              </w:rPr>
              <w:t>f(</w:t>
            </w:r>
            <w:proofErr w:type="gramEnd"/>
            <w:r w:rsidRPr="008C6EDF">
              <w:rPr>
                <w:lang w:val="en-US"/>
              </w:rPr>
              <w:t>int x) {</w:t>
            </w:r>
          </w:p>
          <w:p w14:paraId="57849503" w14:textId="77777777" w:rsidR="008C6EDF" w:rsidRPr="008C6EDF" w:rsidRDefault="008C6EDF" w:rsidP="008C6EDF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8C6EDF">
              <w:rPr>
                <w:lang w:val="en-US"/>
              </w:rPr>
              <w:t xml:space="preserve">    switch(</w:t>
            </w:r>
            <w:r w:rsidRPr="008C6EDF">
              <w:rPr>
                <w:b/>
                <w:bCs/>
                <w:lang w:val="en-US"/>
              </w:rPr>
              <w:t>x) {</w:t>
            </w:r>
          </w:p>
          <w:p w14:paraId="1455707B" w14:textId="77777777" w:rsidR="008C6EDF" w:rsidRPr="008C6EDF" w:rsidRDefault="008C6EDF" w:rsidP="008C6EDF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8C6EDF">
              <w:rPr>
                <w:lang w:val="en-US"/>
              </w:rPr>
              <w:t xml:space="preserve">        case 1 {</w:t>
            </w:r>
          </w:p>
          <w:p w14:paraId="2CC8D0BD" w14:textId="77777777" w:rsidR="008C6EDF" w:rsidRPr="008C6EDF" w:rsidRDefault="008C6EDF" w:rsidP="008C6EDF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8C6EDF">
              <w:rPr>
                <w:lang w:val="en-US"/>
              </w:rPr>
              <w:t xml:space="preserve">            break;</w:t>
            </w:r>
          </w:p>
          <w:p w14:paraId="2EFCA306" w14:textId="77777777" w:rsidR="008C6EDF" w:rsidRPr="008C6EDF" w:rsidRDefault="008C6EDF" w:rsidP="008C6EDF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8C6EDF">
              <w:rPr>
                <w:lang w:val="en-US"/>
              </w:rPr>
              <w:t xml:space="preserve">        }</w:t>
            </w:r>
          </w:p>
          <w:p w14:paraId="2D06F825" w14:textId="77777777" w:rsidR="008C6EDF" w:rsidRPr="008C6EDF" w:rsidRDefault="008C6EDF" w:rsidP="008C6EDF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8C6EDF">
              <w:rPr>
                <w:lang w:val="en-US"/>
              </w:rPr>
              <w:t xml:space="preserve">        default:</w:t>
            </w:r>
          </w:p>
          <w:p w14:paraId="7F6A6A8B" w14:textId="77777777" w:rsidR="008C6EDF" w:rsidRPr="008C6EDF" w:rsidRDefault="008C6EDF" w:rsidP="008C6EDF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8C6EDF">
              <w:rPr>
                <w:lang w:val="en-US"/>
              </w:rPr>
              <w:t xml:space="preserve">            break;</w:t>
            </w:r>
          </w:p>
          <w:p w14:paraId="30866529" w14:textId="77777777" w:rsidR="008C6EDF" w:rsidRPr="008C6EDF" w:rsidRDefault="008C6EDF" w:rsidP="008C6EDF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8C6EDF">
              <w:rPr>
                <w:lang w:val="en-US"/>
              </w:rPr>
              <w:t xml:space="preserve">    }</w:t>
            </w:r>
          </w:p>
          <w:p w14:paraId="78378EA7" w14:textId="2EE3A9BE" w:rsidR="00467C6B" w:rsidRPr="00467C6B" w:rsidRDefault="008C6EDF" w:rsidP="008C6EDF">
            <w:pPr>
              <w:pStyle w:val="afff9"/>
              <w:spacing w:line="240" w:lineRule="auto"/>
              <w:ind w:left="-112" w:right="50" w:firstLine="0"/>
              <w:rPr>
                <w:lang w:val="en-US"/>
              </w:rPr>
            </w:pPr>
            <w:r w:rsidRPr="008C6EDF">
              <w:rPr>
                <w:lang w:val="en-US"/>
              </w:rPr>
              <w:t>}</w:t>
            </w:r>
          </w:p>
        </w:tc>
        <w:tc>
          <w:tcPr>
            <w:tcW w:w="5099" w:type="dxa"/>
          </w:tcPr>
          <w:p w14:paraId="0668971B" w14:textId="3824BCB0" w:rsidR="00467C6B" w:rsidRPr="00467C6B" w:rsidRDefault="008C6EDF" w:rsidP="00DE7A2B">
            <w:pPr>
              <w:ind w:right="50"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46774EA" wp14:editId="3988C3AF">
                  <wp:extent cx="2976733" cy="567690"/>
                  <wp:effectExtent l="0" t="0" r="0" b="381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915" cy="577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58B7" w:rsidRPr="00467C6B" w14:paraId="05F9CB4B" w14:textId="77777777" w:rsidTr="00DE7A2B">
        <w:tc>
          <w:tcPr>
            <w:tcW w:w="2223" w:type="dxa"/>
          </w:tcPr>
          <w:p w14:paraId="495A553E" w14:textId="77777777" w:rsidR="00467C6B" w:rsidRDefault="008C6EDF" w:rsidP="00DE7A2B">
            <w:pPr>
              <w:ind w:right="50" w:firstLine="0"/>
            </w:pPr>
            <w:r>
              <w:t>Ограничение грамматики:</w:t>
            </w:r>
          </w:p>
          <w:p w14:paraId="0107562E" w14:textId="2FEECD7F" w:rsidR="008C6EDF" w:rsidRPr="008C6EDF" w:rsidRDefault="008C6EDF" w:rsidP="00DE7A2B">
            <w:pPr>
              <w:ind w:right="50" w:firstLine="0"/>
            </w:pPr>
            <w:r>
              <w:t>Структура должна создаваться с тегом</w:t>
            </w:r>
          </w:p>
        </w:tc>
        <w:tc>
          <w:tcPr>
            <w:tcW w:w="2945" w:type="dxa"/>
          </w:tcPr>
          <w:p w14:paraId="46EBA778" w14:textId="77777777" w:rsidR="008C6EDF" w:rsidRPr="007E58B7" w:rsidRDefault="008C6EDF" w:rsidP="008C6EDF">
            <w:pPr>
              <w:pStyle w:val="afff9"/>
              <w:ind w:left="0" w:hanging="6"/>
              <w:rPr>
                <w:b/>
                <w:bCs/>
                <w:lang w:val="en-US"/>
              </w:rPr>
            </w:pPr>
            <w:r w:rsidRPr="008C6EDF">
              <w:rPr>
                <w:lang w:val="en-US"/>
              </w:rPr>
              <w:t xml:space="preserve">typedef </w:t>
            </w:r>
            <w:r w:rsidRPr="007E58B7">
              <w:rPr>
                <w:b/>
                <w:bCs/>
                <w:lang w:val="en-US"/>
              </w:rPr>
              <w:t>struct {</w:t>
            </w:r>
          </w:p>
          <w:p w14:paraId="59847BDC" w14:textId="77777777" w:rsidR="008C6EDF" w:rsidRPr="008C6EDF" w:rsidRDefault="008C6EDF" w:rsidP="008C6EDF">
            <w:pPr>
              <w:pStyle w:val="afff9"/>
              <w:ind w:left="0" w:hanging="6"/>
              <w:rPr>
                <w:lang w:val="en-US"/>
              </w:rPr>
            </w:pPr>
            <w:r w:rsidRPr="008C6EDF">
              <w:rPr>
                <w:lang w:val="en-US"/>
              </w:rPr>
              <w:t xml:space="preserve">    int a;</w:t>
            </w:r>
          </w:p>
          <w:p w14:paraId="28B91BB3" w14:textId="7A1CEF73" w:rsidR="008C6EDF" w:rsidRPr="008C6EDF" w:rsidRDefault="008C6EDF" w:rsidP="007E58B7">
            <w:pPr>
              <w:pStyle w:val="afff9"/>
              <w:ind w:left="0" w:hanging="6"/>
              <w:rPr>
                <w:lang w:val="en-US"/>
              </w:rPr>
            </w:pPr>
            <w:r w:rsidRPr="008C6EDF">
              <w:rPr>
                <w:lang w:val="en-US"/>
              </w:rPr>
              <w:t xml:space="preserve">} </w:t>
            </w:r>
            <w:proofErr w:type="spellStart"/>
            <w:r w:rsidRPr="008C6EDF">
              <w:rPr>
                <w:lang w:val="en-US"/>
              </w:rPr>
              <w:t>MyStruct</w:t>
            </w:r>
            <w:proofErr w:type="spellEnd"/>
            <w:r w:rsidRPr="008C6EDF">
              <w:rPr>
                <w:lang w:val="en-US"/>
              </w:rPr>
              <w:t>;</w:t>
            </w:r>
          </w:p>
          <w:p w14:paraId="60685966" w14:textId="77777777" w:rsidR="008C6EDF" w:rsidRPr="008C6EDF" w:rsidRDefault="008C6EDF" w:rsidP="008C6EDF">
            <w:pPr>
              <w:pStyle w:val="afff9"/>
              <w:ind w:left="0" w:hanging="6"/>
              <w:rPr>
                <w:lang w:val="en-US"/>
              </w:rPr>
            </w:pPr>
            <w:r w:rsidRPr="008C6EDF">
              <w:rPr>
                <w:lang w:val="en-US"/>
              </w:rPr>
              <w:t xml:space="preserve">int </w:t>
            </w:r>
            <w:proofErr w:type="gramStart"/>
            <w:r w:rsidRPr="008C6EDF">
              <w:rPr>
                <w:lang w:val="en-US"/>
              </w:rPr>
              <w:t>main(</w:t>
            </w:r>
            <w:proofErr w:type="gramEnd"/>
            <w:r w:rsidRPr="008C6EDF">
              <w:rPr>
                <w:lang w:val="en-US"/>
              </w:rPr>
              <w:t>) {</w:t>
            </w:r>
          </w:p>
          <w:p w14:paraId="1E3A80D0" w14:textId="77777777" w:rsidR="008C6EDF" w:rsidRPr="008C6EDF" w:rsidRDefault="008C6EDF" w:rsidP="008C6EDF">
            <w:pPr>
              <w:pStyle w:val="afff9"/>
              <w:ind w:left="0" w:hanging="6"/>
              <w:rPr>
                <w:lang w:val="en-US"/>
              </w:rPr>
            </w:pPr>
            <w:r w:rsidRPr="008C6EDF">
              <w:rPr>
                <w:lang w:val="en-US"/>
              </w:rPr>
              <w:t xml:space="preserve">    </w:t>
            </w:r>
            <w:proofErr w:type="spellStart"/>
            <w:r w:rsidRPr="008C6EDF">
              <w:rPr>
                <w:lang w:val="en-US"/>
              </w:rPr>
              <w:t>MyStruct</w:t>
            </w:r>
            <w:proofErr w:type="spellEnd"/>
            <w:r w:rsidRPr="008C6EDF">
              <w:rPr>
                <w:lang w:val="en-US"/>
              </w:rPr>
              <w:t xml:space="preserve"> s;</w:t>
            </w:r>
          </w:p>
          <w:p w14:paraId="456C6E79" w14:textId="77777777" w:rsidR="008C6EDF" w:rsidRPr="008C6EDF" w:rsidRDefault="008C6EDF" w:rsidP="008C6EDF">
            <w:pPr>
              <w:pStyle w:val="afff9"/>
              <w:ind w:left="0" w:hanging="6"/>
              <w:rPr>
                <w:lang w:val="en-US"/>
              </w:rPr>
            </w:pPr>
            <w:r w:rsidRPr="008C6EDF">
              <w:rPr>
                <w:lang w:val="en-US"/>
              </w:rPr>
              <w:t xml:space="preserve">    </w:t>
            </w:r>
            <w:proofErr w:type="spellStart"/>
            <w:r w:rsidRPr="008C6EDF">
              <w:rPr>
                <w:lang w:val="en-US"/>
              </w:rPr>
              <w:t>s.a</w:t>
            </w:r>
            <w:proofErr w:type="spellEnd"/>
            <w:r w:rsidRPr="008C6EDF">
              <w:rPr>
                <w:lang w:val="en-US"/>
              </w:rPr>
              <w:t xml:space="preserve"> = 1;</w:t>
            </w:r>
          </w:p>
          <w:p w14:paraId="6BD6F9A9" w14:textId="77777777" w:rsidR="008C6EDF" w:rsidRDefault="008C6EDF" w:rsidP="008C6EDF">
            <w:pPr>
              <w:pStyle w:val="afff9"/>
              <w:ind w:left="0" w:hanging="6"/>
            </w:pPr>
            <w:r w:rsidRPr="008C6EDF">
              <w:rPr>
                <w:lang w:val="en-US"/>
              </w:rP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1181E46D" w14:textId="3134C334" w:rsidR="00467C6B" w:rsidRPr="008C6EDF" w:rsidRDefault="008C6EDF" w:rsidP="008C6EDF">
            <w:pPr>
              <w:pStyle w:val="afff9"/>
              <w:ind w:left="0" w:hanging="6"/>
            </w:pPr>
            <w:r>
              <w:t>}</w:t>
            </w:r>
          </w:p>
        </w:tc>
        <w:tc>
          <w:tcPr>
            <w:tcW w:w="5099" w:type="dxa"/>
          </w:tcPr>
          <w:p w14:paraId="3F24E88A" w14:textId="54C54C96" w:rsidR="00467C6B" w:rsidRPr="00467C6B" w:rsidRDefault="008C6EDF" w:rsidP="00DE7A2B">
            <w:pPr>
              <w:ind w:right="50"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017FDAB" wp14:editId="7B0C1F83">
                  <wp:extent cx="3017520" cy="515815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954" cy="524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58B7" w:rsidRPr="00467C6B" w14:paraId="76587BF4" w14:textId="77777777" w:rsidTr="00DE7A2B">
        <w:tc>
          <w:tcPr>
            <w:tcW w:w="2223" w:type="dxa"/>
          </w:tcPr>
          <w:p w14:paraId="2BEF5A03" w14:textId="77777777" w:rsidR="007E58B7" w:rsidRDefault="007E58B7" w:rsidP="007E58B7">
            <w:pPr>
              <w:ind w:right="50" w:firstLine="0"/>
            </w:pPr>
            <w:r>
              <w:t>Ограничение грамматики:</w:t>
            </w:r>
          </w:p>
          <w:p w14:paraId="7AF5DB85" w14:textId="2A432EE6" w:rsidR="00467C6B" w:rsidRPr="007E58B7" w:rsidRDefault="007E58B7" w:rsidP="007E58B7">
            <w:pPr>
              <w:ind w:right="50" w:firstLine="0"/>
            </w:pPr>
            <w:r>
              <w:t>Структура должна создаваться с названием</w:t>
            </w:r>
          </w:p>
        </w:tc>
        <w:tc>
          <w:tcPr>
            <w:tcW w:w="2945" w:type="dxa"/>
          </w:tcPr>
          <w:p w14:paraId="22636282" w14:textId="77777777" w:rsidR="007E58B7" w:rsidRPr="007E58B7" w:rsidRDefault="007E58B7" w:rsidP="007E58B7">
            <w:pPr>
              <w:pStyle w:val="afff9"/>
              <w:ind w:hanging="6"/>
              <w:rPr>
                <w:lang w:val="en-US"/>
              </w:rPr>
            </w:pPr>
            <w:r w:rsidRPr="007E58B7">
              <w:rPr>
                <w:lang w:val="en-US"/>
              </w:rPr>
              <w:t>typedef struct Student {</w:t>
            </w:r>
          </w:p>
          <w:p w14:paraId="59C6CBEC" w14:textId="77777777" w:rsidR="007E58B7" w:rsidRPr="007E58B7" w:rsidRDefault="007E58B7" w:rsidP="007E58B7">
            <w:pPr>
              <w:pStyle w:val="afff9"/>
              <w:ind w:hanging="6"/>
              <w:rPr>
                <w:lang w:val="en-US"/>
              </w:rPr>
            </w:pPr>
            <w:r w:rsidRPr="007E58B7">
              <w:rPr>
                <w:lang w:val="en-US"/>
              </w:rPr>
              <w:t xml:space="preserve">    int id;</w:t>
            </w:r>
          </w:p>
          <w:p w14:paraId="5D34CF80" w14:textId="431B0996" w:rsidR="007E58B7" w:rsidRPr="007E58B7" w:rsidRDefault="007E58B7" w:rsidP="007E58B7">
            <w:pPr>
              <w:pStyle w:val="afff9"/>
              <w:ind w:hanging="6"/>
              <w:rPr>
                <w:b/>
                <w:bCs/>
                <w:lang w:val="en-US"/>
              </w:rPr>
            </w:pPr>
            <w:r w:rsidRPr="007E58B7">
              <w:rPr>
                <w:b/>
                <w:bCs/>
                <w:lang w:val="en-US"/>
              </w:rPr>
              <w:t xml:space="preserve">} ; </w:t>
            </w:r>
          </w:p>
          <w:p w14:paraId="4E093FD6" w14:textId="77777777" w:rsidR="007E58B7" w:rsidRPr="007E58B7" w:rsidRDefault="007E58B7" w:rsidP="007E58B7">
            <w:pPr>
              <w:pStyle w:val="afff9"/>
              <w:ind w:hanging="6"/>
              <w:rPr>
                <w:lang w:val="en-US"/>
              </w:rPr>
            </w:pPr>
            <w:r w:rsidRPr="007E58B7">
              <w:rPr>
                <w:lang w:val="en-US"/>
              </w:rPr>
              <w:t xml:space="preserve">int </w:t>
            </w:r>
            <w:proofErr w:type="gramStart"/>
            <w:r w:rsidRPr="007E58B7">
              <w:rPr>
                <w:lang w:val="en-US"/>
              </w:rPr>
              <w:t>main(</w:t>
            </w:r>
            <w:proofErr w:type="gramEnd"/>
            <w:r w:rsidRPr="007E58B7">
              <w:rPr>
                <w:lang w:val="en-US"/>
              </w:rPr>
              <w:t>) {</w:t>
            </w:r>
          </w:p>
          <w:p w14:paraId="53E2C284" w14:textId="77777777" w:rsidR="007E58B7" w:rsidRPr="007E58B7" w:rsidRDefault="007E58B7" w:rsidP="007E58B7">
            <w:pPr>
              <w:pStyle w:val="afff9"/>
              <w:ind w:hanging="6"/>
              <w:rPr>
                <w:lang w:val="en-US"/>
              </w:rPr>
            </w:pPr>
            <w:r w:rsidRPr="007E58B7">
              <w:rPr>
                <w:lang w:val="en-US"/>
              </w:rPr>
              <w:t xml:space="preserve">    Student s;</w:t>
            </w:r>
          </w:p>
          <w:p w14:paraId="3D4D309F" w14:textId="77777777" w:rsidR="007E58B7" w:rsidRPr="00E37A11" w:rsidRDefault="007E58B7" w:rsidP="007E58B7">
            <w:pPr>
              <w:pStyle w:val="afff9"/>
              <w:ind w:hanging="6"/>
              <w:rPr>
                <w:lang w:val="en-US"/>
              </w:rPr>
            </w:pPr>
            <w:r w:rsidRPr="007E58B7">
              <w:rPr>
                <w:lang w:val="en-US"/>
              </w:rPr>
              <w:t xml:space="preserve">    </w:t>
            </w:r>
            <w:r w:rsidRPr="00E37A11">
              <w:rPr>
                <w:lang w:val="en-US"/>
              </w:rPr>
              <w:t>s.id = 1;</w:t>
            </w:r>
          </w:p>
          <w:p w14:paraId="554F2877" w14:textId="77777777" w:rsidR="007E58B7" w:rsidRDefault="007E58B7" w:rsidP="007E58B7">
            <w:pPr>
              <w:pStyle w:val="afff9"/>
              <w:ind w:hanging="6"/>
            </w:pPr>
            <w:r w:rsidRPr="00E37A11">
              <w:rPr>
                <w:lang w:val="en-US"/>
              </w:rP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44F3708E" w14:textId="58D03BDD" w:rsidR="00467C6B" w:rsidRPr="008C6EDF" w:rsidRDefault="007E58B7" w:rsidP="007E58B7">
            <w:pPr>
              <w:pStyle w:val="afff9"/>
              <w:ind w:left="0" w:hanging="6"/>
            </w:pPr>
            <w:r>
              <w:t>}</w:t>
            </w:r>
          </w:p>
        </w:tc>
        <w:tc>
          <w:tcPr>
            <w:tcW w:w="5099" w:type="dxa"/>
          </w:tcPr>
          <w:p w14:paraId="4A31DF83" w14:textId="6955E637" w:rsidR="00467C6B" w:rsidRPr="00467C6B" w:rsidRDefault="007E58B7" w:rsidP="00DE7A2B">
            <w:pPr>
              <w:ind w:right="50"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F6DB70E" wp14:editId="5865E549">
                  <wp:extent cx="3044190" cy="566520"/>
                  <wp:effectExtent l="0" t="0" r="3810" b="508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0930" cy="573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EDF" w:rsidRPr="00467C6B" w14:paraId="2A40798A" w14:textId="77777777" w:rsidTr="00DE7A2B">
        <w:tc>
          <w:tcPr>
            <w:tcW w:w="2223" w:type="dxa"/>
          </w:tcPr>
          <w:p w14:paraId="4FE5B58F" w14:textId="24356903" w:rsidR="00467C6B" w:rsidRPr="007E58B7" w:rsidRDefault="007E58B7" w:rsidP="00DE7A2B">
            <w:pPr>
              <w:ind w:right="50" w:firstLine="0"/>
            </w:pPr>
            <w:r>
              <w:t xml:space="preserve">В </w:t>
            </w:r>
            <w:r>
              <w:rPr>
                <w:lang w:val="en-US"/>
              </w:rPr>
              <w:t>char</w:t>
            </w:r>
            <w:r w:rsidRPr="007E58B7">
              <w:t xml:space="preserve"> </w:t>
            </w:r>
            <w:r>
              <w:t>может быть только 1 символ</w:t>
            </w:r>
          </w:p>
        </w:tc>
        <w:tc>
          <w:tcPr>
            <w:tcW w:w="2945" w:type="dxa"/>
          </w:tcPr>
          <w:p w14:paraId="0EFBB17A" w14:textId="77777777" w:rsidR="007E58B7" w:rsidRPr="007E58B7" w:rsidRDefault="007E58B7" w:rsidP="002F6FC5">
            <w:pPr>
              <w:pStyle w:val="afff9"/>
              <w:ind w:left="0" w:firstLine="0"/>
              <w:rPr>
                <w:lang w:val="en-US"/>
              </w:rPr>
            </w:pPr>
            <w:r w:rsidRPr="007E58B7">
              <w:rPr>
                <w:lang w:val="en-US"/>
              </w:rPr>
              <w:t xml:space="preserve">int </w:t>
            </w:r>
            <w:proofErr w:type="gramStart"/>
            <w:r w:rsidRPr="007E58B7">
              <w:rPr>
                <w:lang w:val="en-US"/>
              </w:rPr>
              <w:t>main(</w:t>
            </w:r>
            <w:proofErr w:type="gramEnd"/>
            <w:r w:rsidRPr="007E58B7">
              <w:rPr>
                <w:lang w:val="en-US"/>
              </w:rPr>
              <w:t>) {</w:t>
            </w:r>
          </w:p>
          <w:p w14:paraId="68D45262" w14:textId="34A7AAC3" w:rsidR="007E58B7" w:rsidRPr="007E58B7" w:rsidRDefault="007E58B7" w:rsidP="007E58B7">
            <w:pPr>
              <w:pStyle w:val="afff9"/>
              <w:ind w:hanging="6"/>
              <w:rPr>
                <w:lang w:val="en-US"/>
              </w:rPr>
            </w:pPr>
            <w:r w:rsidRPr="007E58B7">
              <w:rPr>
                <w:lang w:val="en-US"/>
              </w:rPr>
              <w:t xml:space="preserve">  char c = </w:t>
            </w:r>
            <w:r w:rsidRPr="002F6FC5">
              <w:rPr>
                <w:b/>
                <w:bCs/>
                <w:lang w:val="en-US"/>
              </w:rPr>
              <w:t>'ab';</w:t>
            </w:r>
          </w:p>
          <w:p w14:paraId="34697B3B" w14:textId="1F4EBF8D" w:rsidR="007E58B7" w:rsidRDefault="007E58B7" w:rsidP="007E58B7">
            <w:pPr>
              <w:pStyle w:val="afff9"/>
              <w:ind w:hanging="6"/>
            </w:pPr>
            <w:r w:rsidRPr="007E58B7">
              <w:rPr>
                <w:lang w:val="en-US"/>
              </w:rPr>
              <w:t xml:space="preserve">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3A730B7C" w14:textId="4DA9430D" w:rsidR="00467C6B" w:rsidRPr="008C6EDF" w:rsidRDefault="007E58B7" w:rsidP="007E58B7">
            <w:pPr>
              <w:pStyle w:val="afff9"/>
              <w:ind w:left="0" w:hanging="6"/>
            </w:pPr>
            <w:r>
              <w:t>}</w:t>
            </w:r>
          </w:p>
        </w:tc>
        <w:tc>
          <w:tcPr>
            <w:tcW w:w="5099" w:type="dxa"/>
          </w:tcPr>
          <w:p w14:paraId="6A8C7A66" w14:textId="5135A96D" w:rsidR="00467C6B" w:rsidRPr="00467C6B" w:rsidRDefault="007E58B7" w:rsidP="00DE7A2B">
            <w:pPr>
              <w:ind w:right="50"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2B18993" wp14:editId="3C76E4AE">
                  <wp:extent cx="3017520" cy="739873"/>
                  <wp:effectExtent l="0" t="0" r="0" b="3175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4458" cy="74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EDF" w:rsidRPr="00467C6B" w14:paraId="0930F0E8" w14:textId="77777777" w:rsidTr="00DE7A2B">
        <w:tc>
          <w:tcPr>
            <w:tcW w:w="2223" w:type="dxa"/>
          </w:tcPr>
          <w:p w14:paraId="301009AF" w14:textId="17B27CA4" w:rsidR="00467C6B" w:rsidRPr="002F6FC5" w:rsidRDefault="002F6FC5" w:rsidP="00DE7A2B">
            <w:pPr>
              <w:ind w:right="50" w:firstLine="0"/>
            </w:pPr>
            <w:r>
              <w:t>Повторение оператора</w:t>
            </w:r>
          </w:p>
        </w:tc>
        <w:tc>
          <w:tcPr>
            <w:tcW w:w="2945" w:type="dxa"/>
          </w:tcPr>
          <w:p w14:paraId="2B1D88C2" w14:textId="77777777" w:rsidR="002F6FC5" w:rsidRPr="002F6FC5" w:rsidRDefault="002F6FC5" w:rsidP="002F6FC5">
            <w:pPr>
              <w:pStyle w:val="afff9"/>
              <w:ind w:left="0" w:firstLine="0"/>
              <w:rPr>
                <w:lang w:val="en-US"/>
              </w:rPr>
            </w:pPr>
            <w:r w:rsidRPr="002F6FC5">
              <w:rPr>
                <w:lang w:val="en-US"/>
              </w:rPr>
              <w:t xml:space="preserve">int </w:t>
            </w:r>
            <w:proofErr w:type="gramStart"/>
            <w:r w:rsidRPr="002F6FC5">
              <w:rPr>
                <w:lang w:val="en-US"/>
              </w:rPr>
              <w:t>main(</w:t>
            </w:r>
            <w:proofErr w:type="gramEnd"/>
            <w:r w:rsidRPr="002F6FC5">
              <w:rPr>
                <w:lang w:val="en-US"/>
              </w:rPr>
              <w:t>) {</w:t>
            </w:r>
          </w:p>
          <w:p w14:paraId="4CE0338D" w14:textId="1D1F54B4" w:rsidR="002F6FC5" w:rsidRPr="002F6FC5" w:rsidRDefault="002F6FC5" w:rsidP="000E65E9">
            <w:pPr>
              <w:pStyle w:val="afff9"/>
              <w:ind w:left="0" w:firstLine="0"/>
              <w:rPr>
                <w:lang w:val="en-US"/>
              </w:rPr>
            </w:pPr>
            <w:r w:rsidRPr="002F6FC5">
              <w:rPr>
                <w:lang w:val="en-US"/>
              </w:rPr>
              <w:t xml:space="preserve"> if (a </w:t>
            </w:r>
            <w:r w:rsidRPr="002F6FC5">
              <w:rPr>
                <w:b/>
                <w:bCs/>
                <w:lang w:val="en-US"/>
              </w:rPr>
              <w:t>====</w:t>
            </w:r>
            <w:r w:rsidRPr="002F6FC5">
              <w:rPr>
                <w:lang w:val="en-US"/>
              </w:rPr>
              <w:t xml:space="preserve"> b) </w:t>
            </w:r>
            <w:proofErr w:type="gramStart"/>
            <w:r w:rsidRPr="002F6FC5">
              <w:rPr>
                <w:lang w:val="en-US"/>
              </w:rPr>
              <w:t>{ }</w:t>
            </w:r>
            <w:proofErr w:type="gramEnd"/>
            <w:r w:rsidRPr="002F6FC5">
              <w:rPr>
                <w:lang w:val="en-US"/>
              </w:rPr>
              <w:t xml:space="preserve">    </w:t>
            </w:r>
            <w:r w:rsidR="000E65E9" w:rsidRPr="00E37A11">
              <w:rPr>
                <w:lang w:val="en-US"/>
              </w:rPr>
              <w:t xml:space="preserve">     </w:t>
            </w:r>
            <w:r w:rsidRPr="00E37A11">
              <w:rPr>
                <w:lang w:val="en-US"/>
              </w:rPr>
              <w:t>return 0;</w:t>
            </w:r>
          </w:p>
          <w:p w14:paraId="72504CF2" w14:textId="502696E4" w:rsidR="00467C6B" w:rsidRPr="008C6EDF" w:rsidRDefault="002F6FC5" w:rsidP="002F6FC5">
            <w:pPr>
              <w:pStyle w:val="afff9"/>
              <w:ind w:left="0" w:hanging="6"/>
            </w:pPr>
            <w:r>
              <w:t>}</w:t>
            </w:r>
          </w:p>
        </w:tc>
        <w:tc>
          <w:tcPr>
            <w:tcW w:w="5099" w:type="dxa"/>
          </w:tcPr>
          <w:p w14:paraId="0DA4DFF8" w14:textId="27BCEF95" w:rsidR="00467C6B" w:rsidRPr="00467C6B" w:rsidRDefault="002F6FC5" w:rsidP="00DE7A2B">
            <w:pPr>
              <w:ind w:right="50"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63FF402" wp14:editId="554E148B">
                  <wp:extent cx="3017520" cy="637195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9589" cy="64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36901D" w14:textId="681B23B2" w:rsidR="00E63B5A" w:rsidRPr="00467C6B" w:rsidRDefault="00E63B5A" w:rsidP="00E63B5A">
      <w:pPr>
        <w:ind w:left="360" w:firstLine="0"/>
        <w:rPr>
          <w:lang w:val="en-US"/>
        </w:rPr>
      </w:pPr>
    </w:p>
    <w:p w14:paraId="3FB1C48B" w14:textId="32084761" w:rsidR="00EE1556" w:rsidRPr="00467C6B" w:rsidRDefault="009716D6">
      <w:pPr>
        <w:spacing w:line="240" w:lineRule="auto"/>
        <w:ind w:firstLine="0"/>
        <w:rPr>
          <w:lang w:val="en-US"/>
        </w:rPr>
      </w:pPr>
      <w:r w:rsidRPr="00467C6B">
        <w:rPr>
          <w:lang w:val="en-US"/>
        </w:rPr>
        <w:br w:type="page"/>
      </w:r>
    </w:p>
    <w:p w14:paraId="701F7788" w14:textId="2BAD3347" w:rsidR="00D71BC7" w:rsidRDefault="003E6550" w:rsidP="00DA32F8">
      <w:pPr>
        <w:pStyle w:val="1"/>
      </w:pPr>
      <w:r>
        <w:t>Выводы</w:t>
      </w:r>
    </w:p>
    <w:p w14:paraId="723052C2" w14:textId="77777777" w:rsidR="00E252CB" w:rsidRDefault="00E252CB" w:rsidP="00DA32F8">
      <w:r w:rsidRPr="00E252CB">
        <w:t>В процессе исследования был создан распознаватель языка программирования Си. Предложенный распознаватель эффективно демонстрирует применение специализированных инструментов Flex и Bison для построения лексических и синтаксических анализаторов. Использование данных инструментов значительно облегчает разработку, позволяя сосредоточиться на формализации грамматики языка, а не на реализации самих алгоритмов анализа.</w:t>
      </w:r>
    </w:p>
    <w:p w14:paraId="2F642E91" w14:textId="731B1CE4" w:rsidR="00667415" w:rsidRDefault="00667415" w:rsidP="00DA32F8">
      <w:r w:rsidRPr="00667415">
        <w:t>Реализация проекта подчеркнула важность формального описания языков программирования и основных принципов функционирования компиляторов. Для разработки распознавателя требуется глубокое понимание структуры языка и методов его формальной спецификации.</w:t>
      </w:r>
    </w:p>
    <w:p w14:paraId="7DAFAC7B" w14:textId="701D4EC7" w:rsidR="00187D5E" w:rsidRPr="002A3581" w:rsidRDefault="00667415" w:rsidP="00DA32F8">
      <w:pPr>
        <w:rPr>
          <w:rFonts w:eastAsia="Times New Roman" w:cs="Times New Roman"/>
          <w:lang w:eastAsia="en-GB"/>
        </w:rPr>
      </w:pPr>
      <w:r w:rsidRPr="00667415">
        <w:t>В итоге</w:t>
      </w:r>
      <w:r>
        <w:t>,</w:t>
      </w:r>
      <w:r w:rsidRPr="00667415">
        <w:t xml:space="preserve"> созданный распознаватель языка Си успешно справляется с поставленными задачами и может служить базой для создания более сложных</w:t>
      </w:r>
      <w:r>
        <w:t xml:space="preserve"> </w:t>
      </w:r>
      <w:r w:rsidR="0019340E">
        <w:t>инструментов анализа и обработки программного кода, таких как компиляторы, интерпретаторы или системы статического анализа.</w:t>
      </w:r>
    </w:p>
    <w:p w14:paraId="6A1E3DC9" w14:textId="50EBE670" w:rsidR="002A3581" w:rsidRPr="002A3581" w:rsidRDefault="002A3581" w:rsidP="00DA32F8">
      <w:pPr>
        <w:rPr>
          <w:rFonts w:eastAsia="Times New Roman" w:cs="Times New Roman"/>
          <w:lang w:eastAsia="en-GB"/>
        </w:rPr>
      </w:pPr>
    </w:p>
    <w:sectPr w:rsidR="002A3581" w:rsidRPr="002A3581">
      <w:footerReference w:type="default" r:id="rId51"/>
      <w:pgSz w:w="11906" w:h="16838"/>
      <w:pgMar w:top="1134" w:right="850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F8EDE" w14:textId="77777777" w:rsidR="0033557E" w:rsidRDefault="0033557E">
      <w:pPr>
        <w:pStyle w:val="af8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2182ED01" w14:textId="77777777" w:rsidR="0033557E" w:rsidRDefault="0033557E">
      <w:pPr>
        <w:pStyle w:val="af8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0948902"/>
      <w:docPartObj>
        <w:docPartGallery w:val="Page Numbers (Bottom of Page)"/>
        <w:docPartUnique/>
      </w:docPartObj>
    </w:sdtPr>
    <w:sdtEndPr/>
    <w:sdtContent>
      <w:p w14:paraId="044B485F" w14:textId="77777777" w:rsidR="00D71BC7" w:rsidRDefault="003E6550">
        <w:pPr>
          <w:pStyle w:val="aff8"/>
          <w:ind w:firstLine="0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>PAGE   \* MERGEFORMAT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4</w:t>
        </w:r>
        <w:r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6F3DF" w14:textId="77777777" w:rsidR="0033557E" w:rsidRDefault="0033557E">
      <w:pPr>
        <w:pStyle w:val="af8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5B4BEB80" w14:textId="77777777" w:rsidR="0033557E" w:rsidRDefault="0033557E">
      <w:pPr>
        <w:pStyle w:val="af8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A37AB"/>
    <w:multiLevelType w:val="hybridMultilevel"/>
    <w:tmpl w:val="35102D6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AEF2DCC"/>
    <w:multiLevelType w:val="multilevel"/>
    <w:tmpl w:val="56CC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C56DC"/>
    <w:multiLevelType w:val="multilevel"/>
    <w:tmpl w:val="1AD82232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530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6249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3" w15:restartNumberingAfterBreak="0">
    <w:nsid w:val="14511E80"/>
    <w:multiLevelType w:val="hybridMultilevel"/>
    <w:tmpl w:val="950EA878"/>
    <w:lvl w:ilvl="0" w:tplc="A306CA0A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905CA9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A3609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6B68BE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F2EAAD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B22257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FFE1E2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B4EA8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C1C380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98D7657"/>
    <w:multiLevelType w:val="hybridMultilevel"/>
    <w:tmpl w:val="4E00BCAA"/>
    <w:lvl w:ilvl="0" w:tplc="77628438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B7A82794">
      <w:start w:val="1"/>
      <w:numFmt w:val="lowerLetter"/>
      <w:lvlText w:val="%2."/>
      <w:lvlJc w:val="left"/>
      <w:pPr>
        <w:ind w:left="2291" w:hanging="360"/>
      </w:pPr>
    </w:lvl>
    <w:lvl w:ilvl="2" w:tplc="D8888C12">
      <w:start w:val="1"/>
      <w:numFmt w:val="lowerRoman"/>
      <w:lvlText w:val="%3."/>
      <w:lvlJc w:val="right"/>
      <w:pPr>
        <w:ind w:left="3011" w:hanging="180"/>
      </w:pPr>
    </w:lvl>
    <w:lvl w:ilvl="3" w:tplc="002AA814">
      <w:start w:val="1"/>
      <w:numFmt w:val="decimal"/>
      <w:lvlText w:val="%4."/>
      <w:lvlJc w:val="left"/>
      <w:pPr>
        <w:ind w:left="3731" w:hanging="360"/>
      </w:pPr>
    </w:lvl>
    <w:lvl w:ilvl="4" w:tplc="A7804E52">
      <w:start w:val="1"/>
      <w:numFmt w:val="lowerLetter"/>
      <w:lvlText w:val="%5."/>
      <w:lvlJc w:val="left"/>
      <w:pPr>
        <w:ind w:left="4451" w:hanging="360"/>
      </w:pPr>
    </w:lvl>
    <w:lvl w:ilvl="5" w:tplc="F16A0B82">
      <w:start w:val="1"/>
      <w:numFmt w:val="lowerRoman"/>
      <w:lvlText w:val="%6."/>
      <w:lvlJc w:val="right"/>
      <w:pPr>
        <w:ind w:left="5171" w:hanging="180"/>
      </w:pPr>
    </w:lvl>
    <w:lvl w:ilvl="6" w:tplc="CE2CFD08">
      <w:start w:val="1"/>
      <w:numFmt w:val="decimal"/>
      <w:lvlText w:val="%7."/>
      <w:lvlJc w:val="left"/>
      <w:pPr>
        <w:ind w:left="5891" w:hanging="360"/>
      </w:pPr>
    </w:lvl>
    <w:lvl w:ilvl="7" w:tplc="DCD8D966">
      <w:start w:val="1"/>
      <w:numFmt w:val="lowerLetter"/>
      <w:lvlText w:val="%8."/>
      <w:lvlJc w:val="left"/>
      <w:pPr>
        <w:ind w:left="6611" w:hanging="360"/>
      </w:pPr>
    </w:lvl>
    <w:lvl w:ilvl="8" w:tplc="B060C05A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1B8322F3"/>
    <w:multiLevelType w:val="hybridMultilevel"/>
    <w:tmpl w:val="D9004EB2"/>
    <w:lvl w:ilvl="0" w:tplc="883E4002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 w:tplc="F09AE950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 w:tplc="5EAA1610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 w:tplc="BB2AC774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 w:tplc="2B8C1070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 w:tplc="17BA8A32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 w:tplc="1172883A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 w:tplc="ACC0C6F4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 w:tplc="006C8874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6" w15:restartNumberingAfterBreak="0">
    <w:nsid w:val="1E0C6320"/>
    <w:multiLevelType w:val="multilevel"/>
    <w:tmpl w:val="37BE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542C3"/>
    <w:multiLevelType w:val="hybridMultilevel"/>
    <w:tmpl w:val="0010E1D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AAF0088"/>
    <w:multiLevelType w:val="hybridMultilevel"/>
    <w:tmpl w:val="1FD485F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 w15:restartNumberingAfterBreak="0">
    <w:nsid w:val="46643943"/>
    <w:multiLevelType w:val="hybridMultilevel"/>
    <w:tmpl w:val="039263C8"/>
    <w:lvl w:ilvl="0" w:tplc="0419000F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0" w15:restartNumberingAfterBreak="0">
    <w:nsid w:val="4BF13025"/>
    <w:multiLevelType w:val="hybridMultilevel"/>
    <w:tmpl w:val="82322130"/>
    <w:lvl w:ilvl="0" w:tplc="84182B92">
      <w:start w:val="1"/>
      <w:numFmt w:val="decimal"/>
      <w:pStyle w:val="21"/>
      <w:lvlText w:val="%1)"/>
      <w:lvlJc w:val="left"/>
      <w:pPr>
        <w:ind w:left="1571" w:hanging="360"/>
      </w:pPr>
    </w:lvl>
    <w:lvl w:ilvl="1" w:tplc="097A0416">
      <w:start w:val="1"/>
      <w:numFmt w:val="lowerLetter"/>
      <w:lvlText w:val="%2."/>
      <w:lvlJc w:val="left"/>
      <w:pPr>
        <w:ind w:left="2291" w:hanging="360"/>
      </w:pPr>
    </w:lvl>
    <w:lvl w:ilvl="2" w:tplc="369ED5BC">
      <w:start w:val="1"/>
      <w:numFmt w:val="lowerRoman"/>
      <w:lvlText w:val="%3."/>
      <w:lvlJc w:val="right"/>
      <w:pPr>
        <w:ind w:left="3011" w:hanging="180"/>
      </w:pPr>
    </w:lvl>
    <w:lvl w:ilvl="3" w:tplc="2AC892F0">
      <w:start w:val="1"/>
      <w:numFmt w:val="decimal"/>
      <w:lvlText w:val="%4."/>
      <w:lvlJc w:val="left"/>
      <w:pPr>
        <w:ind w:left="3731" w:hanging="360"/>
      </w:pPr>
    </w:lvl>
    <w:lvl w:ilvl="4" w:tplc="70B07376">
      <w:start w:val="1"/>
      <w:numFmt w:val="lowerLetter"/>
      <w:lvlText w:val="%5."/>
      <w:lvlJc w:val="left"/>
      <w:pPr>
        <w:ind w:left="4451" w:hanging="360"/>
      </w:pPr>
    </w:lvl>
    <w:lvl w:ilvl="5" w:tplc="EB84CFDA">
      <w:start w:val="1"/>
      <w:numFmt w:val="lowerRoman"/>
      <w:lvlText w:val="%6."/>
      <w:lvlJc w:val="right"/>
      <w:pPr>
        <w:ind w:left="5171" w:hanging="180"/>
      </w:pPr>
    </w:lvl>
    <w:lvl w:ilvl="6" w:tplc="939AFBC6">
      <w:start w:val="1"/>
      <w:numFmt w:val="decimal"/>
      <w:lvlText w:val="%7."/>
      <w:lvlJc w:val="left"/>
      <w:pPr>
        <w:ind w:left="5891" w:hanging="360"/>
      </w:pPr>
    </w:lvl>
    <w:lvl w:ilvl="7" w:tplc="77AEE6C4">
      <w:start w:val="1"/>
      <w:numFmt w:val="lowerLetter"/>
      <w:lvlText w:val="%8."/>
      <w:lvlJc w:val="left"/>
      <w:pPr>
        <w:ind w:left="6611" w:hanging="360"/>
      </w:pPr>
    </w:lvl>
    <w:lvl w:ilvl="8" w:tplc="AD122320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54C2550A"/>
    <w:multiLevelType w:val="hybridMultilevel"/>
    <w:tmpl w:val="406A7AD6"/>
    <w:styleLink w:val="22"/>
    <w:lvl w:ilvl="0" w:tplc="DFC667C4">
      <w:start w:val="1"/>
      <w:numFmt w:val="bullet"/>
      <w:pStyle w:val="22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 w:tplc="598243C4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 w:tplc="04908870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 w:tplc="B2224432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 w:tplc="8E9EEAB0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 w:tplc="E71835A8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 w:tplc="F8FA345E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 w:tplc="6D5E0EB4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 w:tplc="7CA43E7A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2" w15:restartNumberingAfterBreak="0">
    <w:nsid w:val="5B07747C"/>
    <w:multiLevelType w:val="hybridMultilevel"/>
    <w:tmpl w:val="9AAA16E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5B9D4FEF"/>
    <w:multiLevelType w:val="hybridMultilevel"/>
    <w:tmpl w:val="22A69906"/>
    <w:lvl w:ilvl="0" w:tplc="AA18E80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5FCB3BD0"/>
    <w:multiLevelType w:val="multilevel"/>
    <w:tmpl w:val="C1E6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507466"/>
    <w:multiLevelType w:val="hybridMultilevel"/>
    <w:tmpl w:val="7F7C2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2B1BDB"/>
    <w:multiLevelType w:val="multilevel"/>
    <w:tmpl w:val="BADAD792"/>
    <w:lvl w:ilvl="0">
      <w:start w:val="1"/>
      <w:numFmt w:val="decimal"/>
      <w:pStyle w:val="a0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17" w15:restartNumberingAfterBreak="0">
    <w:nsid w:val="718437E3"/>
    <w:multiLevelType w:val="multilevel"/>
    <w:tmpl w:val="79D6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65C54"/>
    <w:multiLevelType w:val="multilevel"/>
    <w:tmpl w:val="B8788740"/>
    <w:lvl w:ilvl="0">
      <w:start w:val="1"/>
      <w:numFmt w:val="decimal"/>
      <w:pStyle w:val="a1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29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7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7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17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3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251" w:hanging="2160"/>
      </w:pPr>
      <w:rPr>
        <w:rFonts w:hint="default"/>
      </w:rPr>
    </w:lvl>
  </w:abstractNum>
  <w:abstractNum w:abstractNumId="19" w15:restartNumberingAfterBreak="0">
    <w:nsid w:val="770C5110"/>
    <w:multiLevelType w:val="hybridMultilevel"/>
    <w:tmpl w:val="345AD4BA"/>
    <w:lvl w:ilvl="0" w:tplc="A2204B38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1C3A6436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D9DC4DD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47C82EE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5FE98CA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62E58B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7B7CD432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3EA0CACE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23EF60A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7FB1827"/>
    <w:multiLevelType w:val="multilevel"/>
    <w:tmpl w:val="6830828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1" w15:restartNumberingAfterBreak="0">
    <w:nsid w:val="78B32F44"/>
    <w:multiLevelType w:val="hybridMultilevel"/>
    <w:tmpl w:val="E80CD4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0F3B81"/>
    <w:multiLevelType w:val="hybridMultilevel"/>
    <w:tmpl w:val="20BC18A2"/>
    <w:lvl w:ilvl="0" w:tplc="5C3A86B2">
      <w:start w:val="1"/>
      <w:numFmt w:val="bullet"/>
      <w:pStyle w:val="a3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E716E85C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AC9A22E8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A8847C2E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8D601F30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C8063296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572E0A4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6F78DE98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B76AC06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"/>
  </w:num>
  <w:num w:numId="3">
    <w:abstractNumId w:val="19"/>
  </w:num>
  <w:num w:numId="4">
    <w:abstractNumId w:val="2"/>
  </w:num>
  <w:num w:numId="5">
    <w:abstractNumId w:val="22"/>
  </w:num>
  <w:num w:numId="6">
    <w:abstractNumId w:val="4"/>
  </w:num>
  <w:num w:numId="7">
    <w:abstractNumId w:val="16"/>
  </w:num>
  <w:num w:numId="8">
    <w:abstractNumId w:val="10"/>
  </w:num>
  <w:num w:numId="9">
    <w:abstractNumId w:val="18"/>
  </w:num>
  <w:num w:numId="10">
    <w:abstractNumId w:val="11"/>
  </w:num>
  <w:num w:numId="11">
    <w:abstractNumId w:val="5"/>
  </w:num>
  <w:num w:numId="12">
    <w:abstractNumId w:val="21"/>
  </w:num>
  <w:num w:numId="13">
    <w:abstractNumId w:val="13"/>
  </w:num>
  <w:num w:numId="14">
    <w:abstractNumId w:val="12"/>
  </w:num>
  <w:num w:numId="15">
    <w:abstractNumId w:val="9"/>
  </w:num>
  <w:num w:numId="16">
    <w:abstractNumId w:val="0"/>
  </w:num>
  <w:num w:numId="17">
    <w:abstractNumId w:val="7"/>
  </w:num>
  <w:num w:numId="18">
    <w:abstractNumId w:val="8"/>
  </w:num>
  <w:num w:numId="19">
    <w:abstractNumId w:val="17"/>
  </w:num>
  <w:num w:numId="20">
    <w:abstractNumId w:val="15"/>
  </w:num>
  <w:num w:numId="21">
    <w:abstractNumId w:val="6"/>
  </w:num>
  <w:num w:numId="22">
    <w:abstractNumId w:val="14"/>
  </w:num>
  <w:num w:numId="23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formatting="1" w:enforcement="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BC7"/>
    <w:rsid w:val="00013124"/>
    <w:rsid w:val="000309B6"/>
    <w:rsid w:val="00052D95"/>
    <w:rsid w:val="000533EA"/>
    <w:rsid w:val="000701CC"/>
    <w:rsid w:val="00082685"/>
    <w:rsid w:val="000A52A4"/>
    <w:rsid w:val="000A6D42"/>
    <w:rsid w:val="000C724D"/>
    <w:rsid w:val="000D3064"/>
    <w:rsid w:val="000D6D70"/>
    <w:rsid w:val="000D71BA"/>
    <w:rsid w:val="000D7D45"/>
    <w:rsid w:val="000E65E9"/>
    <w:rsid w:val="00107114"/>
    <w:rsid w:val="001075D3"/>
    <w:rsid w:val="00110284"/>
    <w:rsid w:val="00114728"/>
    <w:rsid w:val="00124BC7"/>
    <w:rsid w:val="001430AF"/>
    <w:rsid w:val="00155D97"/>
    <w:rsid w:val="00160E80"/>
    <w:rsid w:val="00187D5E"/>
    <w:rsid w:val="00192E14"/>
    <w:rsid w:val="0019340E"/>
    <w:rsid w:val="001D0B19"/>
    <w:rsid w:val="001D774E"/>
    <w:rsid w:val="001D7A72"/>
    <w:rsid w:val="001E707E"/>
    <w:rsid w:val="001F6004"/>
    <w:rsid w:val="002058BF"/>
    <w:rsid w:val="00210125"/>
    <w:rsid w:val="00222A95"/>
    <w:rsid w:val="0022728B"/>
    <w:rsid w:val="002532EF"/>
    <w:rsid w:val="002636F6"/>
    <w:rsid w:val="002A3581"/>
    <w:rsid w:val="002B7227"/>
    <w:rsid w:val="002F6FC5"/>
    <w:rsid w:val="0030558E"/>
    <w:rsid w:val="00312782"/>
    <w:rsid w:val="00312E71"/>
    <w:rsid w:val="003132C3"/>
    <w:rsid w:val="003252F6"/>
    <w:rsid w:val="00333D8F"/>
    <w:rsid w:val="0033557E"/>
    <w:rsid w:val="0038160F"/>
    <w:rsid w:val="0038170D"/>
    <w:rsid w:val="0038254C"/>
    <w:rsid w:val="003A756F"/>
    <w:rsid w:val="003B0090"/>
    <w:rsid w:val="003C227D"/>
    <w:rsid w:val="003C4789"/>
    <w:rsid w:val="003C7053"/>
    <w:rsid w:val="003E1565"/>
    <w:rsid w:val="003E24B4"/>
    <w:rsid w:val="003E6550"/>
    <w:rsid w:val="003E7A01"/>
    <w:rsid w:val="003F6037"/>
    <w:rsid w:val="00402230"/>
    <w:rsid w:val="00416F2A"/>
    <w:rsid w:val="00426F6E"/>
    <w:rsid w:val="00430389"/>
    <w:rsid w:val="004404D0"/>
    <w:rsid w:val="0044520C"/>
    <w:rsid w:val="00445CAB"/>
    <w:rsid w:val="00467C21"/>
    <w:rsid w:val="00467C6B"/>
    <w:rsid w:val="00474A8F"/>
    <w:rsid w:val="0047656A"/>
    <w:rsid w:val="00483080"/>
    <w:rsid w:val="00490227"/>
    <w:rsid w:val="0049167D"/>
    <w:rsid w:val="004D4CF6"/>
    <w:rsid w:val="004D508A"/>
    <w:rsid w:val="00507908"/>
    <w:rsid w:val="00525073"/>
    <w:rsid w:val="0054053A"/>
    <w:rsid w:val="00546306"/>
    <w:rsid w:val="0054743E"/>
    <w:rsid w:val="00566C4B"/>
    <w:rsid w:val="00567949"/>
    <w:rsid w:val="0058651B"/>
    <w:rsid w:val="00586582"/>
    <w:rsid w:val="00591D44"/>
    <w:rsid w:val="005A7355"/>
    <w:rsid w:val="005B3D72"/>
    <w:rsid w:val="006130FA"/>
    <w:rsid w:val="00617855"/>
    <w:rsid w:val="006519E6"/>
    <w:rsid w:val="00655D08"/>
    <w:rsid w:val="00667415"/>
    <w:rsid w:val="006850E9"/>
    <w:rsid w:val="006A4D1E"/>
    <w:rsid w:val="006C3BFD"/>
    <w:rsid w:val="006D4402"/>
    <w:rsid w:val="006D5CA9"/>
    <w:rsid w:val="006D6521"/>
    <w:rsid w:val="006E1C9C"/>
    <w:rsid w:val="006E4F75"/>
    <w:rsid w:val="007030DD"/>
    <w:rsid w:val="007242D2"/>
    <w:rsid w:val="00733050"/>
    <w:rsid w:val="00734E29"/>
    <w:rsid w:val="0076784B"/>
    <w:rsid w:val="00791268"/>
    <w:rsid w:val="007B2262"/>
    <w:rsid w:val="007E58B7"/>
    <w:rsid w:val="007F4158"/>
    <w:rsid w:val="00803079"/>
    <w:rsid w:val="008039C7"/>
    <w:rsid w:val="00826892"/>
    <w:rsid w:val="00826A78"/>
    <w:rsid w:val="008279CA"/>
    <w:rsid w:val="008336D9"/>
    <w:rsid w:val="00835842"/>
    <w:rsid w:val="008376C4"/>
    <w:rsid w:val="00850F7C"/>
    <w:rsid w:val="00877DFB"/>
    <w:rsid w:val="0088102C"/>
    <w:rsid w:val="008B1F10"/>
    <w:rsid w:val="008C6EDF"/>
    <w:rsid w:val="008D2E66"/>
    <w:rsid w:val="008D3DF6"/>
    <w:rsid w:val="008E12FB"/>
    <w:rsid w:val="009171D9"/>
    <w:rsid w:val="009227C9"/>
    <w:rsid w:val="009326EC"/>
    <w:rsid w:val="0094539F"/>
    <w:rsid w:val="00961C56"/>
    <w:rsid w:val="0096676F"/>
    <w:rsid w:val="009716D6"/>
    <w:rsid w:val="00990252"/>
    <w:rsid w:val="00992E1C"/>
    <w:rsid w:val="00997668"/>
    <w:rsid w:val="009A1940"/>
    <w:rsid w:val="009C6A5D"/>
    <w:rsid w:val="009C7441"/>
    <w:rsid w:val="009F2849"/>
    <w:rsid w:val="00A0189A"/>
    <w:rsid w:val="00A03BFF"/>
    <w:rsid w:val="00A26A4B"/>
    <w:rsid w:val="00A306F1"/>
    <w:rsid w:val="00A42549"/>
    <w:rsid w:val="00A429CB"/>
    <w:rsid w:val="00A46C9A"/>
    <w:rsid w:val="00A97C09"/>
    <w:rsid w:val="00AB6788"/>
    <w:rsid w:val="00AF5695"/>
    <w:rsid w:val="00B02F37"/>
    <w:rsid w:val="00B354C2"/>
    <w:rsid w:val="00B468D8"/>
    <w:rsid w:val="00B56203"/>
    <w:rsid w:val="00B650F1"/>
    <w:rsid w:val="00B65108"/>
    <w:rsid w:val="00B94FE8"/>
    <w:rsid w:val="00BA72CA"/>
    <w:rsid w:val="00BC5A4C"/>
    <w:rsid w:val="00BE613F"/>
    <w:rsid w:val="00BF4A4C"/>
    <w:rsid w:val="00C11132"/>
    <w:rsid w:val="00C158B5"/>
    <w:rsid w:val="00C51E3B"/>
    <w:rsid w:val="00C573D0"/>
    <w:rsid w:val="00C7771E"/>
    <w:rsid w:val="00C809CE"/>
    <w:rsid w:val="00C87DE4"/>
    <w:rsid w:val="00C91516"/>
    <w:rsid w:val="00C92812"/>
    <w:rsid w:val="00CF166A"/>
    <w:rsid w:val="00D01EC9"/>
    <w:rsid w:val="00D2089F"/>
    <w:rsid w:val="00D228A8"/>
    <w:rsid w:val="00D45CF9"/>
    <w:rsid w:val="00D71BC7"/>
    <w:rsid w:val="00DA32F8"/>
    <w:rsid w:val="00DB30B8"/>
    <w:rsid w:val="00DB3682"/>
    <w:rsid w:val="00DC45ED"/>
    <w:rsid w:val="00DE7A2B"/>
    <w:rsid w:val="00E15D19"/>
    <w:rsid w:val="00E223E5"/>
    <w:rsid w:val="00E252CB"/>
    <w:rsid w:val="00E2759D"/>
    <w:rsid w:val="00E31377"/>
    <w:rsid w:val="00E334DF"/>
    <w:rsid w:val="00E36170"/>
    <w:rsid w:val="00E37A11"/>
    <w:rsid w:val="00E44ADD"/>
    <w:rsid w:val="00E46EB1"/>
    <w:rsid w:val="00E54A3E"/>
    <w:rsid w:val="00E6061C"/>
    <w:rsid w:val="00E63B5A"/>
    <w:rsid w:val="00E72CEA"/>
    <w:rsid w:val="00E76281"/>
    <w:rsid w:val="00E8042B"/>
    <w:rsid w:val="00E81350"/>
    <w:rsid w:val="00EC7DE7"/>
    <w:rsid w:val="00ED67B1"/>
    <w:rsid w:val="00EE1556"/>
    <w:rsid w:val="00EE4E49"/>
    <w:rsid w:val="00EF7A40"/>
    <w:rsid w:val="00F21CE1"/>
    <w:rsid w:val="00F238DA"/>
    <w:rsid w:val="00F32A64"/>
    <w:rsid w:val="00F7373A"/>
    <w:rsid w:val="00F80B6C"/>
    <w:rsid w:val="00F8789F"/>
    <w:rsid w:val="00FA3D78"/>
    <w:rsid w:val="00FB14C8"/>
    <w:rsid w:val="00FD3386"/>
    <w:rsid w:val="00FE4FCE"/>
    <w:rsid w:val="00FF43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E6B87"/>
  <w15:docId w15:val="{57053705-3F9D-425F-8A3D-AF7D902A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7E58B7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pPr>
      <w:numPr>
        <w:numId w:val="4"/>
      </w:numPr>
      <w:tabs>
        <w:tab w:val="left" w:pos="567"/>
      </w:tabs>
      <w:outlineLvl w:val="0"/>
    </w:pPr>
    <w:rPr>
      <w:rFonts w:eastAsia="Times New Roman" w:cs="Times New Roman"/>
      <w:b/>
      <w:bCs/>
      <w:caps/>
      <w:szCs w:val="32"/>
    </w:rPr>
  </w:style>
  <w:style w:type="paragraph" w:styleId="2">
    <w:name w:val="heading 2"/>
    <w:basedOn w:val="a4"/>
    <w:next w:val="a4"/>
    <w:link w:val="23"/>
    <w:uiPriority w:val="1"/>
    <w:qFormat/>
    <w:pPr>
      <w:keepNext/>
      <w:numPr>
        <w:ilvl w:val="1"/>
        <w:numId w:val="4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pPr>
      <w:keepNext/>
      <w:numPr>
        <w:ilvl w:val="2"/>
        <w:numId w:val="4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pPr>
      <w:keepNext/>
      <w:numPr>
        <w:ilvl w:val="3"/>
        <w:numId w:val="4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pPr>
      <w:numPr>
        <w:ilvl w:val="4"/>
        <w:numId w:val="4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Heading1Char">
    <w:name w:val="Heading 1 Char"/>
    <w:basedOn w:val="a5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5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5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5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5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5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5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5"/>
    <w:uiPriority w:val="9"/>
    <w:rPr>
      <w:rFonts w:ascii="Arial" w:eastAsia="Arial" w:hAnsi="Arial" w:cs="Arial"/>
      <w:i/>
      <w:iCs/>
      <w:sz w:val="21"/>
      <w:szCs w:val="21"/>
    </w:rPr>
  </w:style>
  <w:style w:type="paragraph" w:styleId="a8">
    <w:name w:val="No Spacing"/>
    <w:uiPriority w:val="1"/>
    <w:qFormat/>
  </w:style>
  <w:style w:type="character" w:customStyle="1" w:styleId="TitleChar">
    <w:name w:val="Title Char"/>
    <w:basedOn w:val="a5"/>
    <w:uiPriority w:val="10"/>
    <w:rPr>
      <w:sz w:val="48"/>
      <w:szCs w:val="48"/>
    </w:rPr>
  </w:style>
  <w:style w:type="paragraph" w:styleId="a9">
    <w:name w:val="Subtitle"/>
    <w:basedOn w:val="a4"/>
    <w:next w:val="a4"/>
    <w:link w:val="aa"/>
    <w:uiPriority w:val="11"/>
    <w:qFormat/>
    <w:pPr>
      <w:spacing w:before="200" w:after="200"/>
    </w:pPr>
    <w:rPr>
      <w:sz w:val="24"/>
      <w:szCs w:val="24"/>
    </w:rPr>
  </w:style>
  <w:style w:type="character" w:customStyle="1" w:styleId="aa">
    <w:name w:val="Подзаголовок Знак"/>
    <w:basedOn w:val="a5"/>
    <w:link w:val="a9"/>
    <w:uiPriority w:val="11"/>
    <w:rPr>
      <w:sz w:val="24"/>
      <w:szCs w:val="24"/>
    </w:rPr>
  </w:style>
  <w:style w:type="paragraph" w:styleId="24">
    <w:name w:val="Quote"/>
    <w:basedOn w:val="a4"/>
    <w:next w:val="a4"/>
    <w:link w:val="25"/>
    <w:uiPriority w:val="29"/>
    <w:qFormat/>
    <w:pPr>
      <w:ind w:left="720" w:right="720"/>
    </w:pPr>
    <w:rPr>
      <w:i/>
    </w:rPr>
  </w:style>
  <w:style w:type="character" w:customStyle="1" w:styleId="25">
    <w:name w:val="Цитата 2 Знак"/>
    <w:link w:val="24"/>
    <w:uiPriority w:val="29"/>
    <w:rPr>
      <w:i/>
    </w:rPr>
  </w:style>
  <w:style w:type="paragraph" w:styleId="ab">
    <w:name w:val="Intense Quote"/>
    <w:basedOn w:val="a4"/>
    <w:next w:val="a4"/>
    <w:link w:val="ac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c">
    <w:name w:val="Выделенная цитата Знак"/>
    <w:link w:val="ab"/>
    <w:uiPriority w:val="30"/>
    <w:rPr>
      <w:i/>
    </w:rPr>
  </w:style>
  <w:style w:type="character" w:customStyle="1" w:styleId="HeaderChar">
    <w:name w:val="Header Char"/>
    <w:basedOn w:val="a5"/>
    <w:uiPriority w:val="99"/>
  </w:style>
  <w:style w:type="character" w:customStyle="1" w:styleId="FooterChar">
    <w:name w:val="Footer Char"/>
    <w:basedOn w:val="a5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6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6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6">
    <w:name w:val="Plain Table 2"/>
    <w:basedOn w:val="a6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6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6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6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6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6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6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6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6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6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6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6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6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6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6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6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6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6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6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6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6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6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6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6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6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6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6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6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6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6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6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6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6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6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6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6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6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6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6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6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6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6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6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6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6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6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6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6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6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6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6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6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6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6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6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6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6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6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6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6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6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6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6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6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6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6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6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6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6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6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6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6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6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6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6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6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6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6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6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6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6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6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6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6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6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6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6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6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6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6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6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6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6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6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6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6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6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6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6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6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6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6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6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6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6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6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6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6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6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6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6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6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6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6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6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6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6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6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6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6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6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6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6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d">
    <w:name w:val="footnote text"/>
    <w:basedOn w:val="a4"/>
    <w:link w:val="ae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5"/>
    <w:uiPriority w:val="99"/>
    <w:unhideWhenUsed/>
    <w:rPr>
      <w:vertAlign w:val="superscript"/>
    </w:rPr>
  </w:style>
  <w:style w:type="paragraph" w:styleId="af0">
    <w:name w:val="endnote text"/>
    <w:basedOn w:val="a4"/>
    <w:link w:val="af1"/>
    <w:uiPriority w:val="99"/>
    <w:semiHidden/>
    <w:unhideWhenUsed/>
    <w:pPr>
      <w:spacing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5"/>
    <w:uiPriority w:val="99"/>
    <w:semiHidden/>
    <w:unhideWhenUsed/>
    <w:rPr>
      <w:vertAlign w:val="superscript"/>
    </w:rPr>
  </w:style>
  <w:style w:type="paragraph" w:styleId="42">
    <w:name w:val="toc 4"/>
    <w:basedOn w:val="a4"/>
    <w:next w:val="a4"/>
    <w:uiPriority w:val="39"/>
    <w:unhideWhenUsed/>
    <w:pPr>
      <w:spacing w:after="57"/>
      <w:ind w:left="850" w:firstLine="0"/>
    </w:pPr>
  </w:style>
  <w:style w:type="paragraph" w:styleId="52">
    <w:name w:val="toc 5"/>
    <w:basedOn w:val="a4"/>
    <w:next w:val="a4"/>
    <w:uiPriority w:val="39"/>
    <w:unhideWhenUsed/>
    <w:pPr>
      <w:spacing w:after="57"/>
      <w:ind w:left="1134" w:firstLine="0"/>
    </w:pPr>
  </w:style>
  <w:style w:type="paragraph" w:styleId="61">
    <w:name w:val="toc 6"/>
    <w:basedOn w:val="a4"/>
    <w:next w:val="a4"/>
    <w:uiPriority w:val="39"/>
    <w:unhideWhenUsed/>
    <w:pPr>
      <w:spacing w:after="57"/>
      <w:ind w:left="1417" w:firstLine="0"/>
    </w:pPr>
  </w:style>
  <w:style w:type="paragraph" w:styleId="71">
    <w:name w:val="toc 7"/>
    <w:basedOn w:val="a4"/>
    <w:next w:val="a4"/>
    <w:uiPriority w:val="39"/>
    <w:unhideWhenUsed/>
    <w:pPr>
      <w:spacing w:after="57"/>
      <w:ind w:left="1701" w:firstLine="0"/>
    </w:pPr>
  </w:style>
  <w:style w:type="paragraph" w:styleId="81">
    <w:name w:val="toc 8"/>
    <w:basedOn w:val="a4"/>
    <w:next w:val="a4"/>
    <w:uiPriority w:val="39"/>
    <w:unhideWhenUsed/>
    <w:pPr>
      <w:spacing w:after="57"/>
      <w:ind w:left="1984" w:firstLine="0"/>
    </w:pPr>
  </w:style>
  <w:style w:type="paragraph" w:styleId="91">
    <w:name w:val="toc 9"/>
    <w:basedOn w:val="a4"/>
    <w:next w:val="a4"/>
    <w:uiPriority w:val="39"/>
    <w:unhideWhenUsed/>
    <w:pPr>
      <w:spacing w:after="57"/>
      <w:ind w:left="2268" w:firstLine="0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4"/>
    <w:next w:val="a4"/>
    <w:uiPriority w:val="99"/>
    <w:unhideWhenUsed/>
  </w:style>
  <w:style w:type="paragraph" w:styleId="af5">
    <w:name w:val="Title"/>
    <w:basedOn w:val="a4"/>
    <w:next w:val="a4"/>
    <w:link w:val="af6"/>
    <w:uiPriority w:val="99"/>
    <w:semiHidden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customStyle="1" w:styleId="af7">
    <w:name w:val="Название рисунка"/>
    <w:basedOn w:val="a4"/>
    <w:next w:val="a4"/>
    <w:uiPriority w:val="2"/>
    <w:qFormat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f8">
    <w:name w:val="Название таблицы"/>
    <w:basedOn w:val="a4"/>
    <w:next w:val="a4"/>
    <w:uiPriority w:val="2"/>
    <w:qFormat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f6">
    <w:name w:val="Заголовок Знак"/>
    <w:basedOn w:val="a5"/>
    <w:link w:val="af5"/>
    <w:uiPriority w:val="99"/>
    <w:semiHidden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customStyle="1" w:styleId="af9">
    <w:name w:val="Программный код"/>
    <w:basedOn w:val="a4"/>
    <w:next w:val="a4"/>
    <w:uiPriority w:val="3"/>
    <w:qFormat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a">
    <w:name w:val="Текст внутри таблицы"/>
    <w:basedOn w:val="a4"/>
    <w:uiPriority w:val="2"/>
    <w:qFormat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Pr>
      <w:rFonts w:ascii="Times New Roman" w:eastAsia="Times New Roman" w:hAnsi="Times New Roman" w:cs="Times New Roman"/>
      <w:b/>
      <w:bCs/>
      <w:caps/>
      <w:sz w:val="28"/>
      <w:szCs w:val="32"/>
    </w:rPr>
  </w:style>
  <w:style w:type="character" w:customStyle="1" w:styleId="23">
    <w:name w:val="Заголовок 2 Знак"/>
    <w:basedOn w:val="a5"/>
    <w:link w:val="2"/>
    <w:uiPriority w:val="1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a4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pPr>
      <w:numPr>
        <w:numId w:val="3"/>
      </w:numPr>
      <w:jc w:val="left"/>
    </w:pPr>
    <w:rPr>
      <w:rFonts w:eastAsia="Times New Roman" w:cs="Times New Roman"/>
      <w:sz w:val="24"/>
      <w:szCs w:val="20"/>
    </w:rPr>
  </w:style>
  <w:style w:type="character" w:styleId="afb">
    <w:name w:val="Intense Reference"/>
    <w:basedOn w:val="a5"/>
    <w:uiPriority w:val="32"/>
    <w:semiHidden/>
    <w:rPr>
      <w:b/>
      <w:bCs/>
      <w:smallCaps/>
      <w:color w:val="C0504D" w:themeColor="accent2"/>
      <w:spacing w:val="5"/>
      <w:u w:val="single"/>
    </w:rPr>
  </w:style>
  <w:style w:type="paragraph" w:styleId="12">
    <w:name w:val="toc 1"/>
    <w:basedOn w:val="a4"/>
    <w:next w:val="a4"/>
    <w:uiPriority w:val="39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</w:rPr>
  </w:style>
  <w:style w:type="paragraph" w:styleId="27">
    <w:name w:val="toc 2"/>
    <w:basedOn w:val="a4"/>
    <w:next w:val="a4"/>
    <w:uiPriority w:val="39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2">
    <w:name w:val="toc 3"/>
    <w:basedOn w:val="a4"/>
    <w:next w:val="a4"/>
    <w:uiPriority w:val="39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c">
    <w:name w:val="E-mail Signature"/>
    <w:basedOn w:val="a4"/>
    <w:link w:val="afd"/>
    <w:uiPriority w:val="99"/>
    <w:semiHidden/>
  </w:style>
  <w:style w:type="character" w:customStyle="1" w:styleId="afd">
    <w:name w:val="Электронная подпись Знак"/>
    <w:basedOn w:val="a5"/>
    <w:link w:val="afc"/>
    <w:uiPriority w:val="99"/>
    <w:semiHidden/>
    <w:rPr>
      <w:rFonts w:eastAsiaTheme="minorEastAsia"/>
      <w:lang w:eastAsia="ru-RU"/>
    </w:rPr>
  </w:style>
  <w:style w:type="character" w:styleId="afe">
    <w:name w:val="Book Title"/>
    <w:basedOn w:val="a5"/>
    <w:uiPriority w:val="33"/>
    <w:semiHidden/>
    <w:rPr>
      <w:b/>
      <w:bCs/>
      <w:smallCaps/>
      <w:spacing w:val="5"/>
    </w:rPr>
  </w:style>
  <w:style w:type="character" w:styleId="aff">
    <w:name w:val="Subtle Reference"/>
    <w:basedOn w:val="a5"/>
    <w:uiPriority w:val="31"/>
    <w:semiHidden/>
    <w:rPr>
      <w:smallCaps/>
      <w:color w:val="C0504D" w:themeColor="accent2"/>
      <w:u w:val="single"/>
    </w:rPr>
  </w:style>
  <w:style w:type="table" w:customStyle="1" w:styleId="13">
    <w:name w:val="Светлая заливка1"/>
    <w:basedOn w:val="a6"/>
    <w:uiPriority w:val="6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paragraph" w:styleId="20">
    <w:name w:val="List Bullet 2"/>
    <w:basedOn w:val="a4"/>
    <w:uiPriority w:val="99"/>
    <w:semiHidden/>
    <w:pPr>
      <w:numPr>
        <w:numId w:val="2"/>
      </w:numPr>
      <w:contextualSpacing/>
    </w:pPr>
  </w:style>
  <w:style w:type="paragraph" w:styleId="aff0">
    <w:name w:val="List Paragraph"/>
    <w:basedOn w:val="a4"/>
    <w:uiPriority w:val="34"/>
    <w:qFormat/>
    <w:pPr>
      <w:ind w:left="720"/>
      <w:contextualSpacing/>
    </w:pPr>
  </w:style>
  <w:style w:type="table" w:styleId="aff1">
    <w:name w:val="Table Grid"/>
    <w:basedOn w:val="a6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f2">
    <w:name w:val="Рисунок"/>
    <w:basedOn w:val="a4"/>
    <w:next w:val="af7"/>
    <w:qFormat/>
    <w:pPr>
      <w:keepNext/>
      <w:ind w:firstLine="0"/>
      <w:jc w:val="center"/>
    </w:pPr>
  </w:style>
  <w:style w:type="paragraph" w:styleId="aff3">
    <w:name w:val="Balloon Text"/>
    <w:basedOn w:val="a4"/>
    <w:link w:val="aff4"/>
    <w:uiPriority w:val="99"/>
    <w:semiHidden/>
    <w:rPr>
      <w:rFonts w:ascii="Tahoma" w:hAnsi="Tahoma" w:cs="Tahoma"/>
      <w:sz w:val="16"/>
      <w:szCs w:val="16"/>
    </w:rPr>
  </w:style>
  <w:style w:type="paragraph" w:customStyle="1" w:styleId="aff5">
    <w:name w:val="Введение_заключение"/>
    <w:basedOn w:val="1"/>
    <w:next w:val="a4"/>
    <w:qFormat/>
    <w:pPr>
      <w:numPr>
        <w:numId w:val="0"/>
      </w:numPr>
      <w:jc w:val="center"/>
    </w:pPr>
  </w:style>
  <w:style w:type="character" w:customStyle="1" w:styleId="aff4">
    <w:name w:val="Текст выноски Знак"/>
    <w:basedOn w:val="a5"/>
    <w:link w:val="aff3"/>
    <w:uiPriority w:val="99"/>
    <w:semiHidden/>
    <w:rPr>
      <w:rFonts w:ascii="Tahoma" w:hAnsi="Tahoma" w:cs="Tahoma"/>
      <w:sz w:val="16"/>
      <w:szCs w:val="16"/>
    </w:rPr>
  </w:style>
  <w:style w:type="paragraph" w:customStyle="1" w:styleId="a3">
    <w:name w:val="Список_ТИРЕ"/>
    <w:basedOn w:val="a4"/>
    <w:qFormat/>
    <w:pPr>
      <w:numPr>
        <w:numId w:val="5"/>
      </w:numPr>
      <w:ind w:left="0" w:firstLine="851"/>
    </w:pPr>
  </w:style>
  <w:style w:type="paragraph" w:customStyle="1" w:styleId="a">
    <w:name w:val="Список_БУКВЫ"/>
    <w:basedOn w:val="a3"/>
    <w:qFormat/>
    <w:pPr>
      <w:numPr>
        <w:numId w:val="6"/>
      </w:numPr>
      <w:ind w:left="0" w:firstLine="851"/>
    </w:pPr>
  </w:style>
  <w:style w:type="paragraph" w:customStyle="1" w:styleId="a0">
    <w:name w:val="Список_ЦИФРЫ"/>
    <w:basedOn w:val="a"/>
    <w:qFormat/>
    <w:pPr>
      <w:numPr>
        <w:numId w:val="7"/>
      </w:numPr>
      <w:ind w:left="0" w:firstLine="851"/>
    </w:pPr>
  </w:style>
  <w:style w:type="paragraph" w:customStyle="1" w:styleId="21">
    <w:name w:val="Список_2_уровня"/>
    <w:basedOn w:val="a"/>
    <w:qFormat/>
    <w:pPr>
      <w:numPr>
        <w:numId w:val="8"/>
      </w:numPr>
      <w:ind w:left="0" w:firstLine="851"/>
    </w:pPr>
  </w:style>
  <w:style w:type="paragraph" w:customStyle="1" w:styleId="a1">
    <w:name w:val="Список источников"/>
    <w:basedOn w:val="a4"/>
    <w:qFormat/>
    <w:pPr>
      <w:numPr>
        <w:numId w:val="9"/>
      </w:numPr>
      <w:ind w:left="0" w:firstLine="851"/>
    </w:pPr>
  </w:style>
  <w:style w:type="paragraph" w:styleId="aff6">
    <w:name w:val="header"/>
    <w:basedOn w:val="a4"/>
    <w:link w:val="aff7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7">
    <w:name w:val="Верхний колонтитул Знак"/>
    <w:basedOn w:val="a5"/>
    <w:link w:val="aff6"/>
    <w:uiPriority w:val="99"/>
    <w:rPr>
      <w:rFonts w:ascii="Times New Roman" w:hAnsi="Times New Roman"/>
      <w:sz w:val="28"/>
    </w:rPr>
  </w:style>
  <w:style w:type="paragraph" w:styleId="aff8">
    <w:name w:val="footer"/>
    <w:basedOn w:val="a4"/>
    <w:link w:val="aff9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9">
    <w:name w:val="Нижний колонтитул Знак"/>
    <w:basedOn w:val="a5"/>
    <w:link w:val="aff8"/>
    <w:uiPriority w:val="99"/>
    <w:rPr>
      <w:rFonts w:ascii="Times New Roman" w:hAnsi="Times New Roman"/>
      <w:sz w:val="28"/>
    </w:rPr>
  </w:style>
  <w:style w:type="paragraph" w:styleId="affa">
    <w:name w:val="Normal (Web)"/>
    <w:basedOn w:val="a4"/>
    <w:uiPriority w:val="99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b">
    <w:name w:val="_Название рисунка"/>
    <w:basedOn w:val="affc"/>
    <w:uiPriority w:val="99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d">
    <w:name w:val="_Рисунок"/>
    <w:basedOn w:val="a4"/>
    <w:uiPriority w:val="99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pPr>
      <w:numPr>
        <w:numId w:val="10"/>
      </w:numPr>
    </w:pPr>
  </w:style>
  <w:style w:type="paragraph" w:styleId="affc">
    <w:name w:val="caption"/>
    <w:basedOn w:val="a4"/>
    <w:next w:val="a4"/>
    <w:link w:val="affe"/>
    <w:uiPriority w:val="3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f">
    <w:name w:val="Hyperlink"/>
    <w:basedOn w:val="a5"/>
    <w:uiPriority w:val="99"/>
    <w:rPr>
      <w:color w:val="0000FF" w:themeColor="hyperlink"/>
      <w:u w:val="single"/>
    </w:rPr>
  </w:style>
  <w:style w:type="character" w:customStyle="1" w:styleId="affe">
    <w:name w:val="Название объекта Знак"/>
    <w:link w:val="affc"/>
    <w:uiPriority w:val="35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4">
    <w:name w:val="Основной текст Знак1"/>
    <w:basedOn w:val="a5"/>
    <w:link w:val="afff0"/>
    <w:uiPriority w:val="99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f1">
    <w:name w:val="Основной текст + Курсив"/>
    <w:basedOn w:val="14"/>
    <w:uiPriority w:val="99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f0">
    <w:name w:val="Body Text"/>
    <w:basedOn w:val="a4"/>
    <w:link w:val="14"/>
    <w:uiPriority w:val="99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f2">
    <w:name w:val="Основной текст Знак"/>
    <w:basedOn w:val="a5"/>
    <w:uiPriority w:val="99"/>
    <w:semiHidden/>
    <w:rPr>
      <w:rFonts w:ascii="Times New Roman" w:hAnsi="Times New Roman"/>
      <w:sz w:val="28"/>
      <w:szCs w:val="28"/>
    </w:rPr>
  </w:style>
  <w:style w:type="character" w:customStyle="1" w:styleId="afff3">
    <w:name w:val="Подпись к картинке_"/>
    <w:basedOn w:val="a5"/>
    <w:link w:val="afff4"/>
    <w:uiPriority w:val="99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f4">
    <w:name w:val="Подпись к картинке"/>
    <w:basedOn w:val="a4"/>
    <w:link w:val="afff3"/>
    <w:uiPriority w:val="99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2">
    <w:name w:val="Основной текст (6)_"/>
    <w:basedOn w:val="a5"/>
    <w:link w:val="63"/>
    <w:uiPriority w:val="99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3">
    <w:name w:val="Основной текст (6)"/>
    <w:basedOn w:val="a4"/>
    <w:link w:val="62"/>
    <w:uiPriority w:val="99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f5">
    <w:name w:val="Подпись к картинке + Курсив"/>
    <w:basedOn w:val="afff3"/>
    <w:uiPriority w:val="99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f6">
    <w:name w:val="Unresolved Mention"/>
    <w:basedOn w:val="a5"/>
    <w:uiPriority w:val="99"/>
    <w:semiHidden/>
    <w:unhideWhenUsed/>
    <w:rPr>
      <w:color w:val="605E5C"/>
      <w:shd w:val="clear" w:color="auto" w:fill="E1DFDD"/>
    </w:rPr>
  </w:style>
  <w:style w:type="character" w:styleId="afff7">
    <w:name w:val="Placeholder Text"/>
    <w:basedOn w:val="a5"/>
    <w:uiPriority w:val="99"/>
    <w:semiHidden/>
    <w:rPr>
      <w:color w:val="808080"/>
    </w:rPr>
  </w:style>
  <w:style w:type="character" w:styleId="afff8">
    <w:name w:val="FollowedHyperlink"/>
    <w:basedOn w:val="a5"/>
    <w:uiPriority w:val="99"/>
    <w:semiHidden/>
    <w:unhideWhenUsed/>
    <w:rPr>
      <w:color w:val="800080" w:themeColor="followedHyperlink"/>
      <w:u w:val="single"/>
    </w:rPr>
  </w:style>
  <w:style w:type="paragraph" w:customStyle="1" w:styleId="afff9">
    <w:name w:val="код"/>
    <w:basedOn w:val="a4"/>
    <w:link w:val="afffa"/>
    <w:qFormat/>
    <w:rsid w:val="00DA32F8"/>
    <w:pPr>
      <w:spacing w:before="120" w:after="120"/>
      <w:ind w:left="360" w:firstLine="348"/>
    </w:pPr>
    <w:rPr>
      <w:rFonts w:ascii="Courier New" w:hAnsi="Courier New"/>
      <w:sz w:val="20"/>
    </w:rPr>
  </w:style>
  <w:style w:type="character" w:styleId="HTML">
    <w:name w:val="HTML Code"/>
    <w:basedOn w:val="a5"/>
    <w:uiPriority w:val="99"/>
    <w:semiHidden/>
    <w:unhideWhenUsed/>
    <w:rsid w:val="003252F6"/>
    <w:rPr>
      <w:rFonts w:ascii="Courier New" w:eastAsia="Times New Roman" w:hAnsi="Courier New" w:cs="Courier New"/>
      <w:sz w:val="20"/>
      <w:szCs w:val="20"/>
    </w:rPr>
  </w:style>
  <w:style w:type="character" w:customStyle="1" w:styleId="afffa">
    <w:name w:val="код Знак"/>
    <w:basedOn w:val="a5"/>
    <w:link w:val="afff9"/>
    <w:rsid w:val="00DA32F8"/>
    <w:rPr>
      <w:rFonts w:ascii="Courier New" w:hAnsi="Courier New"/>
      <w:sz w:val="2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0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6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1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755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55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1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8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1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7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8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1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622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606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5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27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8365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894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92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16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356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5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318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0364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93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3006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95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77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35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204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6634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6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4.xml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3.xml"/><Relationship Id="rId29" Type="http://schemas.openxmlformats.org/officeDocument/2006/relationships/image" Target="media/image16.jpeg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2.xml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customXml" Target="ink/ink1.xml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customXml" Target="ink/ink5.xml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customXml" Target="ink/ink6.xml"/><Relationship Id="rId28" Type="http://schemas.openxmlformats.org/officeDocument/2006/relationships/image" Target="media/image15.jpeg"/><Relationship Id="rId36" Type="http://schemas.openxmlformats.org/officeDocument/2006/relationships/image" Target="media/image23.png"/><Relationship Id="rId49" Type="http://schemas.openxmlformats.org/officeDocument/2006/relationships/image" Target="media/image3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7T02:44:27.869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134 1,'-2'60,"0"-29,6 63,-1-94,-1 1,1-1,0 0,0 0,-1 0,1 0,0 0,0-1,-1 1,1-1,4-2,10 0,-7 2,-1 1,1 0,-1 0,1 1,-1 0,1 0,-1 1,18 6,-24-6,1 0,-1 0,1 0,-1 0,0 1,0-1,0 1,0 0,0 0,-1 0,0 0,1 0,-1 1,0-1,0 1,-1-1,1 1,-1 0,0-1,0 1,0 0,0 0,0 7,0 0,0 1,0 0,-1-1,-1 1,-3 21,3-30,0 0,0 0,0 0,0 0,-1 0,1 0,-1 0,0 0,0-1,0 1,0-1,0 0,0 1,-1-1,1 0,-1 0,0 0,0-1,1 1,-1-1,0 1,0-1,0 0,-1 0,-3 0,-19 3,0-1,-1-2,-50-3,10 0,19 2,38 0</inkml:trace>
  <inkml:trace contextRef="#ctx0" brushRef="#br0" timeOffset="1838.29">123 12,'335'0,"-325"0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7T02:44:25.134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21 0,'-2'38,"-10"61,6-57,6-41,0 1,0-1,0 1,0-1,0 0,0 1,1-1,-1 1,0-1,1 0,-1 1,1-1,0 0,-1 0,1 0,0 1,0-1,0 0,0 0,0 0,0 0,0 0,0 0,0-1,0 1,1 0,-1-1,0 1,0-1,1 1,-1-1,0 1,1-1,-1 0,1 0,-1 1,0-1,3-1,10 3,0-2,0 0,16-2,-6 0,-22 2,-1 0,1 0,0-1,-1 1,1 0,-1-1,1 1,-1-1,1 1,-1-1,1 0,-1 0,0 0,1 0,-1 0,0 0,0 0,0 0,0 0,0 0,0-1,0 1,0 0,0-1,-1 1,1-1,0 1,-1-1,1 1,-1-1,0 1,1-1,-1-2,1-7,0-1,-1 0,-3-21,1 3,-8 207,8-151,-2 21,2-38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7T02:44:11.668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12,'48'-11,"-44"11,1-1,0 1,-1 0,1 1,0-1,-1 1,1 0,6 2,-9-2,0 0,-1 0,1 1,0-1,-1 0,1 1,-1-1,0 1,0 0,1-1,-1 1,0 0,0 0,-1 0,1-1,0 1,-1 0,1 0,-1 0,1 0,-1 4,2 8,0-1,-1 1,0 0,-2-1,1 1,-5 23,4-35,0 0,0 0,0 0,0-1,-1 1,1 0,-1-1,1 1,-1-1,1 1,-1-1,0 0,1 0,-1 0,0 0,0 0,0 0,0 0,0 0,0-1,-3 1,-9 4,66-2,-33-4,-12 0,0 1,0 0,-1 0,1 0,8 2,-14-2,0 1,1-1,-1 1,0-1,1 1,-1-1,0 1,0 0,0 0,0-1,0 1,1 0,-2 0,1 0,0 0,0 0,0 0,0 0,-1 1,1-1,0 0,-1 0,1 1,-1-1,0 0,1 1,-1-1,0 0,0 1,0 1,0 13,-2-1,0 1,-1 0,0-1,-1 0,-1 0,-8 17,12-30,-1 1,0 0,0-1,0 1,0-1,-1 1,1-1,-1 0,1 0,-1 0,0-1,1 1,-1 0,0-1,0 0,0 0,-1 0,1 0,0 0,-6 0,-3 1,0-1,0-1,-1 0,-13-1,25 1,0 0,0-1,0 1,0 0,0 0,1-1,-1 1,0-1,0 1,0-1,0 1,0-1,0 1,1-1,-1 0,0 0,0 1,1-1,-1 0,1 0,-1 0,1 0,-1 0,0-1,-4-25,5 25,-2-15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7T02:44:07.995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20 61,'8'-6,"0"1,1 0,0 0,0 1,0 0,0 1,1 0,-1 0,11-1,2-1,34-6,-52 10,1 0,0 1,0 0,0 0,0 0,0 1,0 0,-1 0,8 2,-11-2,0 0,1 0,-1 0,0 0,0 1,0-1,0 0,0 0,0 1,-1-1,1 1,0-1,-1 1,1-1,-1 1,1-1,-1 1,0-1,1 1,-1 0,0-1,0 3,-2 43,0-29,2-7,0 0,-1 0,0-1,-1 1,-3 11,3-17,-1 0,1 0,-1 0,0 0,0 0,0-1,-1 1,0-1,1 0,-1 0,-8 5,-23 22,-47 51,71-70,-61 69,64-74,7-13,8-15,-5 18,0 1,0-1,0 0,1 1,-1 0,1-1,-1 1,1 0,0 0,0 1,0-1,0 1,0-1,1 1,-1 0,0 0,1 0,-1 1,4-1,9 0,1 0,30 3,-7 0,-1 5,-34-6,-1 1,1-1,0 0,-1 0,1-1,0 1,0-1,-1 0,1 0,0-1,0 0,8-2,-6-3,-3-1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7T02:43:38.478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1 232,'5'0,"1"0,-1-1,1 0,0 0,-1 0,0-1,1 0,-1 0,0 0,0 0,0-1,0 0,0 0,-1 0,1-1,3-4,-2 2,0-1,0 0,-1 0,0-1,0 1,-1-1,0 0,-1-1,4-11,-3 10,1-1,0 1,1 0,12-15,7-16,-25 41,0 1,0-1,0 0,0 0,0 0,0 0,0 0,1 0,-1 0,0 0,0 0,0 1,0-1,0 0,0 0,0 0,0 0,0 0,0 0,0 0,0 0,0 0,0 0,1 0,-1 0,0 0,0 0,0 0,0 0,0 0,0 0,0 0,0 0,0 0,1 0,-1 0,0 0,0 0,0 0,0 0,0 0,0 0,0 0,0 0,0 0,1 0,-1 0,0 0,0 0,0 0,0 0,0 0,0 0,0 0,0 0,0 0,0 0,0-1,0 1,1 0,0 17,0 19,-2 357,1-382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7T02:44:39.71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9E52C-15FD-4335-8A49-57FD7BB9C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1902</TotalTime>
  <Pages>16</Pages>
  <Words>1790</Words>
  <Characters>10209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Efremova</dc:creator>
  <cp:keywords/>
  <cp:lastModifiedBy>Черникова Василиса Михайловна</cp:lastModifiedBy>
  <cp:revision>22</cp:revision>
  <dcterms:created xsi:type="dcterms:W3CDTF">2025-09-04T17:34:00Z</dcterms:created>
  <dcterms:modified xsi:type="dcterms:W3CDTF">2026-01-04T13:30:00Z</dcterms:modified>
</cp:coreProperties>
</file>