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483CD" w14:textId="051E2728" w:rsidR="00F446FF" w:rsidRPr="00983A93" w:rsidRDefault="00F446FF" w:rsidP="00761F20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color w:val="000000" w:themeColor="text1"/>
        </w:rPr>
      </w:pPr>
      <w:r w:rsidRPr="00983A93">
        <w:rPr>
          <w:rFonts w:eastAsia="Times New Roman" w:cs="Times New Roman"/>
          <w:color w:val="000000" w:themeColor="text1"/>
        </w:rPr>
        <w:t>Министерство науки</w:t>
      </w:r>
      <w:r w:rsidR="00DE36B0" w:rsidRPr="00983A93">
        <w:rPr>
          <w:rFonts w:eastAsia="Times New Roman" w:cs="Times New Roman"/>
          <w:color w:val="000000" w:themeColor="text1"/>
        </w:rPr>
        <w:t xml:space="preserve"> и высшего образования</w:t>
      </w:r>
      <w:r w:rsidRPr="00983A93">
        <w:rPr>
          <w:rFonts w:eastAsia="Times New Roman" w:cs="Times New Roman"/>
          <w:color w:val="000000" w:themeColor="text1"/>
        </w:rPr>
        <w:t xml:space="preserve"> Российской Федерации</w:t>
      </w:r>
    </w:p>
    <w:p w14:paraId="53D13F31" w14:textId="77777777" w:rsidR="00F446FF" w:rsidRPr="00983A93" w:rsidRDefault="00F446FF" w:rsidP="00761F20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color w:val="000000" w:themeColor="text1"/>
        </w:rPr>
      </w:pPr>
      <w:r w:rsidRPr="00983A93">
        <w:rPr>
          <w:rFonts w:eastAsia="Times New Roman" w:cs="Times New Roman"/>
          <w:color w:val="000000" w:themeColor="text1"/>
        </w:rPr>
        <w:t>Санкт-Петербургский Политехнический Университет Петра Великого</w:t>
      </w:r>
    </w:p>
    <w:p w14:paraId="1D720DF9" w14:textId="77777777" w:rsidR="00F446FF" w:rsidRPr="00983A93" w:rsidRDefault="00F446FF" w:rsidP="00761F20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color w:val="000000" w:themeColor="text1"/>
        </w:rPr>
      </w:pPr>
      <w:r w:rsidRPr="00983A93">
        <w:rPr>
          <w:rFonts w:eastAsia="Times New Roman" w:cs="Times New Roman"/>
          <w:color w:val="000000" w:themeColor="text1"/>
        </w:rPr>
        <w:t>—</w:t>
      </w:r>
    </w:p>
    <w:p w14:paraId="3B8ED4C3" w14:textId="51F9F7BA" w:rsidR="00F446FF" w:rsidRPr="00983A93" w:rsidRDefault="00F446FF" w:rsidP="00761F20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color w:val="000000" w:themeColor="text1"/>
        </w:rPr>
      </w:pPr>
      <w:r w:rsidRPr="00983A93">
        <w:rPr>
          <w:rFonts w:eastAsia="Times New Roman" w:cs="Times New Roman"/>
          <w:color w:val="000000" w:themeColor="text1"/>
        </w:rPr>
        <w:t xml:space="preserve">Институт </w:t>
      </w:r>
      <w:r w:rsidR="00E06CB4" w:rsidRPr="00983A93">
        <w:rPr>
          <w:rFonts w:eastAsia="Times New Roman" w:cs="Times New Roman"/>
          <w:color w:val="000000" w:themeColor="text1"/>
        </w:rPr>
        <w:t>компьютерных наук и кибербезопасности</w:t>
      </w:r>
    </w:p>
    <w:p w14:paraId="7185055E" w14:textId="51F06700" w:rsidR="00F446FF" w:rsidRPr="00983A93" w:rsidRDefault="00BB673D" w:rsidP="00761F20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color w:val="000000" w:themeColor="text1"/>
          <w:spacing w:val="62"/>
        </w:rPr>
      </w:pPr>
      <w:r w:rsidRPr="00983A93">
        <w:rPr>
          <w:rFonts w:eastAsia="Times New Roman" w:cs="Times New Roman"/>
          <w:color w:val="000000" w:themeColor="text1"/>
        </w:rPr>
        <w:t>Высшая</w:t>
      </w:r>
      <w:r w:rsidR="00DE36B0" w:rsidRPr="00983A93">
        <w:rPr>
          <w:rFonts w:eastAsia="Times New Roman" w:cs="Times New Roman"/>
          <w:color w:val="000000" w:themeColor="text1"/>
        </w:rPr>
        <w:t xml:space="preserve"> школа кибербезопасности</w:t>
      </w:r>
    </w:p>
    <w:p w14:paraId="172BE0C3" w14:textId="77777777" w:rsidR="00F446FF" w:rsidRPr="00983A93" w:rsidRDefault="00F446FF" w:rsidP="00761F20">
      <w:pPr>
        <w:spacing w:line="240" w:lineRule="auto"/>
        <w:jc w:val="center"/>
        <w:rPr>
          <w:color w:val="000000" w:themeColor="text1"/>
        </w:rPr>
      </w:pPr>
    </w:p>
    <w:p w14:paraId="095A44D4" w14:textId="77777777" w:rsidR="00F446FF" w:rsidRPr="00983A93" w:rsidRDefault="00F446FF" w:rsidP="00761F20">
      <w:pPr>
        <w:spacing w:line="240" w:lineRule="auto"/>
        <w:jc w:val="center"/>
        <w:rPr>
          <w:color w:val="000000" w:themeColor="text1"/>
        </w:rPr>
      </w:pPr>
    </w:p>
    <w:p w14:paraId="670F1E07" w14:textId="77777777" w:rsidR="00F446FF" w:rsidRPr="00983A93" w:rsidRDefault="00F446FF" w:rsidP="00761F20">
      <w:pPr>
        <w:spacing w:line="240" w:lineRule="auto"/>
        <w:jc w:val="center"/>
        <w:rPr>
          <w:color w:val="000000" w:themeColor="text1"/>
        </w:rPr>
      </w:pPr>
    </w:p>
    <w:p w14:paraId="49FFE868" w14:textId="77777777" w:rsidR="00F446FF" w:rsidRPr="00983A93" w:rsidRDefault="00F446FF" w:rsidP="00761F20">
      <w:pPr>
        <w:spacing w:line="240" w:lineRule="auto"/>
        <w:jc w:val="center"/>
        <w:rPr>
          <w:color w:val="000000" w:themeColor="text1"/>
        </w:rPr>
      </w:pPr>
    </w:p>
    <w:p w14:paraId="7983ACE7" w14:textId="77777777" w:rsidR="00F446FF" w:rsidRPr="00983A93" w:rsidRDefault="00F446FF" w:rsidP="00761F20">
      <w:pPr>
        <w:spacing w:line="240" w:lineRule="auto"/>
        <w:jc w:val="center"/>
        <w:rPr>
          <w:color w:val="000000" w:themeColor="text1"/>
        </w:rPr>
      </w:pPr>
    </w:p>
    <w:p w14:paraId="4B8D12ED" w14:textId="77777777" w:rsidR="00F446FF" w:rsidRPr="00983A93" w:rsidRDefault="00F446FF" w:rsidP="00761F20">
      <w:pPr>
        <w:spacing w:line="240" w:lineRule="auto"/>
        <w:jc w:val="center"/>
        <w:rPr>
          <w:color w:val="000000" w:themeColor="text1"/>
        </w:rPr>
      </w:pPr>
    </w:p>
    <w:p w14:paraId="7E1BF56C" w14:textId="77777777" w:rsidR="00F446FF" w:rsidRPr="00983A93" w:rsidRDefault="00F446FF" w:rsidP="00761F20">
      <w:pPr>
        <w:spacing w:line="240" w:lineRule="auto"/>
        <w:jc w:val="center"/>
        <w:rPr>
          <w:color w:val="000000" w:themeColor="text1"/>
        </w:rPr>
      </w:pPr>
    </w:p>
    <w:p w14:paraId="566A6787" w14:textId="77777777" w:rsidR="00F446FF" w:rsidRPr="00983A93" w:rsidRDefault="00F446FF" w:rsidP="00761F20">
      <w:pPr>
        <w:spacing w:line="240" w:lineRule="auto"/>
        <w:ind w:firstLine="0"/>
        <w:rPr>
          <w:color w:val="000000" w:themeColor="text1"/>
        </w:rPr>
      </w:pPr>
    </w:p>
    <w:p w14:paraId="4B127BD6" w14:textId="49E770E1" w:rsidR="00F446FF" w:rsidRPr="00983A93" w:rsidRDefault="00E96E98" w:rsidP="00761F20">
      <w:pPr>
        <w:spacing w:line="240" w:lineRule="auto"/>
        <w:ind w:firstLine="0"/>
        <w:jc w:val="center"/>
        <w:rPr>
          <w:caps/>
          <w:color w:val="000000" w:themeColor="text1"/>
        </w:rPr>
      </w:pPr>
      <w:r w:rsidRPr="00983A93">
        <w:rPr>
          <w:b/>
          <w:color w:val="000000" w:themeColor="text1"/>
        </w:rPr>
        <w:t>Лабораторная работа</w:t>
      </w:r>
      <w:r w:rsidR="00F446FF" w:rsidRPr="00983A93">
        <w:rPr>
          <w:b/>
          <w:color w:val="000000" w:themeColor="text1"/>
        </w:rPr>
        <w:t xml:space="preserve"> № </w:t>
      </w:r>
      <w:r w:rsidR="00127C4F" w:rsidRPr="00983A93">
        <w:rPr>
          <w:b/>
          <w:color w:val="000000" w:themeColor="text1"/>
        </w:rPr>
        <w:t>3</w:t>
      </w:r>
    </w:p>
    <w:p w14:paraId="1F2599C2" w14:textId="77777777" w:rsidR="00F446FF" w:rsidRPr="00983A93" w:rsidRDefault="00F446FF" w:rsidP="00761F20">
      <w:pPr>
        <w:suppressAutoHyphens/>
        <w:spacing w:line="240" w:lineRule="auto"/>
        <w:jc w:val="center"/>
        <w:rPr>
          <w:rFonts w:eastAsia="Times New Roman" w:cs="Times New Roman"/>
          <w:color w:val="000000" w:themeColor="text1"/>
          <w:spacing w:val="62"/>
        </w:rPr>
      </w:pPr>
    </w:p>
    <w:p w14:paraId="0088793A" w14:textId="46D0D505" w:rsidR="00F446FF" w:rsidRPr="00983A93" w:rsidRDefault="00E96E98" w:rsidP="00761F20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color w:val="000000" w:themeColor="text1"/>
          <w:highlight w:val="yellow"/>
        </w:rPr>
      </w:pPr>
      <w:r w:rsidRPr="00983A93">
        <w:rPr>
          <w:rFonts w:eastAsia="Times New Roman" w:cs="Times New Roman"/>
          <w:color w:val="000000" w:themeColor="text1"/>
        </w:rPr>
        <w:t xml:space="preserve">Вариант </w:t>
      </w:r>
      <w:r w:rsidR="00475C02" w:rsidRPr="00983A93">
        <w:rPr>
          <w:rFonts w:eastAsia="Times New Roman" w:cs="Times New Roman"/>
          <w:color w:val="000000" w:themeColor="text1"/>
        </w:rPr>
        <w:t>1</w:t>
      </w:r>
      <w:r w:rsidR="003D1D31" w:rsidRPr="00983A93">
        <w:rPr>
          <w:rFonts w:eastAsia="Times New Roman" w:cs="Times New Roman"/>
          <w:color w:val="000000" w:themeColor="text1"/>
        </w:rPr>
        <w:t>5</w:t>
      </w:r>
    </w:p>
    <w:p w14:paraId="5488EC6B" w14:textId="77777777" w:rsidR="003D1D31" w:rsidRPr="00983A93" w:rsidRDefault="003D1D31" w:rsidP="00761F20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color w:val="000000" w:themeColor="text1"/>
          <w:highlight w:val="yellow"/>
        </w:rPr>
      </w:pPr>
    </w:p>
    <w:p w14:paraId="0E9F6011" w14:textId="62BC8F9B" w:rsidR="00F446FF" w:rsidRPr="00983A93" w:rsidRDefault="003D1D31" w:rsidP="00761F20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color w:val="000000" w:themeColor="text1"/>
          <w:highlight w:val="yellow"/>
        </w:rPr>
      </w:pPr>
      <w:r w:rsidRPr="00983A93">
        <w:rPr>
          <w:rFonts w:eastAsia="Times New Roman" w:cs="Times New Roman"/>
          <w:color w:val="000000" w:themeColor="text1"/>
        </w:rPr>
        <w:t>«</w:t>
      </w:r>
      <w:r w:rsidR="00127C4F" w:rsidRPr="00983A93">
        <w:rPr>
          <w:color w:val="000000" w:themeColor="text1"/>
        </w:rPr>
        <w:t>Аудит безопасности мобильных приложений</w:t>
      </w:r>
      <w:r w:rsidRPr="00983A93">
        <w:rPr>
          <w:rFonts w:eastAsia="Times New Roman" w:cs="Times New Roman"/>
          <w:color w:val="000000" w:themeColor="text1"/>
        </w:rPr>
        <w:t>»</w:t>
      </w:r>
    </w:p>
    <w:p w14:paraId="7C64EC79" w14:textId="77777777" w:rsidR="003D1D31" w:rsidRPr="00983A93" w:rsidRDefault="003D1D31" w:rsidP="00761F20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color w:val="000000" w:themeColor="text1"/>
          <w:highlight w:val="yellow"/>
        </w:rPr>
      </w:pPr>
    </w:p>
    <w:p w14:paraId="13353649" w14:textId="19C6723E" w:rsidR="00F446FF" w:rsidRPr="00983A93" w:rsidRDefault="00F446FF" w:rsidP="00761F20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color w:val="000000" w:themeColor="text1"/>
        </w:rPr>
      </w:pPr>
      <w:r w:rsidRPr="00983A93">
        <w:rPr>
          <w:rFonts w:eastAsia="Times New Roman" w:cs="Times New Roman"/>
          <w:color w:val="000000" w:themeColor="text1"/>
        </w:rPr>
        <w:t>по дисциплине «</w:t>
      </w:r>
      <w:r w:rsidR="003D1D31" w:rsidRPr="00983A93">
        <w:rPr>
          <w:rFonts w:eastAsia="Times New Roman" w:cs="Times New Roman"/>
          <w:color w:val="000000" w:themeColor="text1"/>
        </w:rPr>
        <w:t>Модели Безопасности Компьютерных Сетей</w:t>
      </w:r>
      <w:r w:rsidRPr="00983A93">
        <w:rPr>
          <w:rFonts w:eastAsia="Times New Roman" w:cs="Times New Roman"/>
          <w:color w:val="000000" w:themeColor="text1"/>
        </w:rPr>
        <w:t>»</w:t>
      </w:r>
    </w:p>
    <w:p w14:paraId="7B703FC8" w14:textId="77777777" w:rsidR="00F446FF" w:rsidRPr="00983A93" w:rsidRDefault="00F446FF" w:rsidP="00761F20">
      <w:pPr>
        <w:jc w:val="center"/>
        <w:rPr>
          <w:color w:val="000000" w:themeColor="text1"/>
        </w:rPr>
      </w:pPr>
    </w:p>
    <w:p w14:paraId="24D56D6E" w14:textId="77777777" w:rsidR="00F446FF" w:rsidRPr="00983A93" w:rsidRDefault="00F446FF" w:rsidP="00761F20">
      <w:pPr>
        <w:ind w:firstLine="0"/>
        <w:jc w:val="center"/>
        <w:rPr>
          <w:color w:val="000000" w:themeColor="text1"/>
        </w:rPr>
      </w:pPr>
    </w:p>
    <w:p w14:paraId="1AC89656" w14:textId="77777777" w:rsidR="00F446FF" w:rsidRPr="00983A93" w:rsidRDefault="00F446FF" w:rsidP="00761F20">
      <w:pPr>
        <w:ind w:firstLine="0"/>
        <w:jc w:val="center"/>
        <w:rPr>
          <w:color w:val="000000" w:themeColor="text1"/>
        </w:rPr>
      </w:pPr>
    </w:p>
    <w:p w14:paraId="1C3C14A5" w14:textId="77777777" w:rsidR="00F446FF" w:rsidRPr="00983A93" w:rsidRDefault="00F446FF" w:rsidP="00761F20">
      <w:pPr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  <w:color w:val="000000" w:themeColor="text1"/>
        </w:rPr>
      </w:pPr>
      <w:r w:rsidRPr="00983A93">
        <w:rPr>
          <w:rFonts w:cs="Times New Roman"/>
          <w:color w:val="000000" w:themeColor="text1"/>
        </w:rPr>
        <w:t>Выполнил</w:t>
      </w:r>
    </w:p>
    <w:p w14:paraId="47F0C8A5" w14:textId="1307241C" w:rsidR="00F446FF" w:rsidRPr="00983A93" w:rsidRDefault="00F446FF" w:rsidP="00761F20">
      <w:pPr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  <w:color w:val="000000" w:themeColor="text1"/>
        </w:rPr>
      </w:pPr>
      <w:r w:rsidRPr="00983A93">
        <w:rPr>
          <w:rFonts w:cs="Times New Roman"/>
          <w:color w:val="000000" w:themeColor="text1"/>
        </w:rPr>
        <w:t>студент гр. 5131001/20</w:t>
      </w:r>
      <w:r w:rsidR="008C5E25" w:rsidRPr="00983A93">
        <w:rPr>
          <w:rFonts w:cs="Times New Roman"/>
          <w:color w:val="000000" w:themeColor="text1"/>
        </w:rPr>
        <w:t>5</w:t>
      </w:r>
      <w:r w:rsidRPr="00983A93">
        <w:rPr>
          <w:rFonts w:cs="Times New Roman"/>
          <w:color w:val="000000" w:themeColor="text1"/>
        </w:rPr>
        <w:t>03</w:t>
      </w:r>
      <w:r w:rsidRPr="00983A93">
        <w:rPr>
          <w:rFonts w:cs="Times New Roman"/>
          <w:color w:val="000000" w:themeColor="text1"/>
        </w:rPr>
        <w:tab/>
      </w:r>
      <w:r w:rsidRPr="00983A93">
        <w:rPr>
          <w:rFonts w:cs="Times New Roman"/>
          <w:color w:val="000000" w:themeColor="text1"/>
        </w:rPr>
        <w:tab/>
        <w:t xml:space="preserve">       </w:t>
      </w:r>
      <w:r w:rsidR="00A51717" w:rsidRPr="00983A93">
        <w:rPr>
          <w:rFonts w:cs="Times New Roman"/>
          <w:color w:val="000000" w:themeColor="text1"/>
        </w:rPr>
        <w:t>Черникова В.М.</w:t>
      </w:r>
    </w:p>
    <w:p w14:paraId="7B4E3F73" w14:textId="0B0F4902" w:rsidR="00F446FF" w:rsidRPr="00983A93" w:rsidRDefault="00761F20" w:rsidP="00761F20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lang w:val="en-US"/>
        </w:rPr>
        <w:t xml:space="preserve">                                                       </w:t>
      </w:r>
      <w:r w:rsidR="00F446FF" w:rsidRPr="00983A93">
        <w:rPr>
          <w:rFonts w:cs="Times New Roman"/>
          <w:color w:val="000000" w:themeColor="text1"/>
        </w:rPr>
        <w:t>&lt;</w:t>
      </w:r>
      <w:r w:rsidR="00F446FF" w:rsidRPr="00983A93">
        <w:rPr>
          <w:rFonts w:cs="Times New Roman"/>
          <w:i/>
          <w:color w:val="000000" w:themeColor="text1"/>
        </w:rPr>
        <w:t>подпись</w:t>
      </w:r>
      <w:r w:rsidR="00F446FF" w:rsidRPr="00983A93">
        <w:rPr>
          <w:rFonts w:cs="Times New Roman"/>
          <w:color w:val="000000" w:themeColor="text1"/>
        </w:rPr>
        <w:t>&gt;</w:t>
      </w:r>
    </w:p>
    <w:p w14:paraId="03E512FF" w14:textId="77777777" w:rsidR="00F446FF" w:rsidRPr="00983A93" w:rsidRDefault="00F446FF" w:rsidP="00761F20">
      <w:pPr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  <w:color w:val="000000" w:themeColor="text1"/>
        </w:rPr>
      </w:pPr>
    </w:p>
    <w:p w14:paraId="061669A0" w14:textId="766E2DE8" w:rsidR="00F446FF" w:rsidRPr="00983A93" w:rsidRDefault="00F446FF" w:rsidP="00761F20">
      <w:pPr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  <w:color w:val="000000" w:themeColor="text1"/>
        </w:rPr>
      </w:pPr>
      <w:r w:rsidRPr="00983A93">
        <w:rPr>
          <w:rFonts w:cs="Times New Roman"/>
          <w:color w:val="000000" w:themeColor="text1"/>
        </w:rPr>
        <w:t>Преподаватель</w:t>
      </w:r>
    </w:p>
    <w:p w14:paraId="7BE4195C" w14:textId="52348A14" w:rsidR="00BD4AE8" w:rsidRPr="00983A93" w:rsidRDefault="00BD4AE8" w:rsidP="00761F20">
      <w:pPr>
        <w:spacing w:before="240" w:after="200" w:line="240" w:lineRule="auto"/>
        <w:ind w:left="567" w:firstLine="0"/>
        <w:rPr>
          <w:rFonts w:cs="Times New Roman"/>
          <w:color w:val="000000" w:themeColor="text1"/>
        </w:rPr>
      </w:pPr>
      <w:r w:rsidRPr="00983A93">
        <w:rPr>
          <w:rFonts w:cs="Times New Roman"/>
          <w:color w:val="000000" w:themeColor="text1"/>
        </w:rPr>
        <w:t>доцент</w:t>
      </w:r>
    </w:p>
    <w:p w14:paraId="24DEE051" w14:textId="489F383E" w:rsidR="00F446FF" w:rsidRPr="00983A93" w:rsidRDefault="00761F20" w:rsidP="00761F20">
      <w:pPr>
        <w:tabs>
          <w:tab w:val="left" w:pos="3960"/>
          <w:tab w:val="left" w:pos="6840"/>
        </w:tabs>
        <w:spacing w:after="200" w:line="240" w:lineRule="auto"/>
        <w:ind w:left="-218"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lang w:val="en-US"/>
        </w:rPr>
        <w:t xml:space="preserve">                                                                                                </w:t>
      </w:r>
      <w:r w:rsidR="003D1D31" w:rsidRPr="00983A93">
        <w:rPr>
          <w:rFonts w:cs="Times New Roman"/>
          <w:color w:val="000000" w:themeColor="text1"/>
        </w:rPr>
        <w:t>Жуковский Е.В</w:t>
      </w:r>
      <w:r w:rsidR="00A51717" w:rsidRPr="00983A93">
        <w:rPr>
          <w:rFonts w:cs="Times New Roman"/>
          <w:color w:val="000000" w:themeColor="text1"/>
        </w:rPr>
        <w:t>.</w:t>
      </w:r>
    </w:p>
    <w:p w14:paraId="2E3428F4" w14:textId="127FF6B4" w:rsidR="00F446FF" w:rsidRPr="00983A93" w:rsidRDefault="00761F20" w:rsidP="00761F20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lang w:val="en-US"/>
        </w:rPr>
        <w:t xml:space="preserve">                                            </w:t>
      </w:r>
      <w:r w:rsidR="00F446FF" w:rsidRPr="00983A93">
        <w:rPr>
          <w:rFonts w:cs="Times New Roman"/>
          <w:color w:val="000000" w:themeColor="text1"/>
        </w:rPr>
        <w:t>&lt;</w:t>
      </w:r>
      <w:r w:rsidR="00F446FF" w:rsidRPr="00983A93">
        <w:rPr>
          <w:rFonts w:cs="Times New Roman"/>
          <w:i/>
          <w:color w:val="000000" w:themeColor="text1"/>
        </w:rPr>
        <w:t>подпись</w:t>
      </w:r>
      <w:r w:rsidR="00F446FF" w:rsidRPr="00983A93">
        <w:rPr>
          <w:rFonts w:cs="Times New Roman"/>
          <w:color w:val="000000" w:themeColor="text1"/>
        </w:rPr>
        <w:t>&gt;</w:t>
      </w:r>
    </w:p>
    <w:p w14:paraId="2213D975" w14:textId="77777777" w:rsidR="00F446FF" w:rsidRPr="00983A93" w:rsidRDefault="00F446FF" w:rsidP="00761F20">
      <w:pPr>
        <w:tabs>
          <w:tab w:val="left" w:pos="3960"/>
          <w:tab w:val="left" w:pos="6840"/>
        </w:tabs>
        <w:suppressAutoHyphens/>
        <w:spacing w:line="240" w:lineRule="auto"/>
        <w:jc w:val="center"/>
        <w:rPr>
          <w:rFonts w:eastAsia="Times New Roman" w:cs="Times New Roman"/>
          <w:color w:val="000000" w:themeColor="text1"/>
        </w:rPr>
      </w:pPr>
    </w:p>
    <w:p w14:paraId="6E8A158C" w14:textId="77777777" w:rsidR="00F446FF" w:rsidRPr="00983A93" w:rsidRDefault="00F446FF" w:rsidP="00761F20">
      <w:pPr>
        <w:tabs>
          <w:tab w:val="left" w:pos="3960"/>
          <w:tab w:val="left" w:pos="6840"/>
        </w:tabs>
        <w:suppressAutoHyphens/>
        <w:spacing w:line="240" w:lineRule="auto"/>
        <w:jc w:val="center"/>
        <w:rPr>
          <w:rFonts w:eastAsia="Times New Roman" w:cs="Times New Roman"/>
          <w:color w:val="000000" w:themeColor="text1"/>
        </w:rPr>
      </w:pPr>
    </w:p>
    <w:p w14:paraId="426996F7" w14:textId="77777777" w:rsidR="00F446FF" w:rsidRPr="00983A93" w:rsidRDefault="00F446FF" w:rsidP="00761F20">
      <w:pPr>
        <w:suppressAutoHyphens/>
        <w:spacing w:line="240" w:lineRule="auto"/>
        <w:jc w:val="center"/>
        <w:rPr>
          <w:rFonts w:eastAsia="Times New Roman" w:cs="Times New Roman"/>
          <w:color w:val="000000" w:themeColor="text1"/>
        </w:rPr>
      </w:pPr>
    </w:p>
    <w:p w14:paraId="67D16C5A" w14:textId="77777777" w:rsidR="00F446FF" w:rsidRPr="00983A93" w:rsidRDefault="00F446FF" w:rsidP="00761F20">
      <w:pPr>
        <w:suppressAutoHyphens/>
        <w:spacing w:line="240" w:lineRule="auto"/>
        <w:jc w:val="center"/>
        <w:rPr>
          <w:rFonts w:eastAsia="Times New Roman" w:cs="Times New Roman"/>
          <w:color w:val="000000" w:themeColor="text1"/>
        </w:rPr>
      </w:pPr>
    </w:p>
    <w:p w14:paraId="6836A4BD" w14:textId="77777777" w:rsidR="00F446FF" w:rsidRPr="00983A93" w:rsidRDefault="00F446FF" w:rsidP="00761F20">
      <w:pPr>
        <w:suppressAutoHyphens/>
        <w:spacing w:line="240" w:lineRule="auto"/>
        <w:jc w:val="center"/>
        <w:rPr>
          <w:rFonts w:eastAsia="Times New Roman" w:cs="Times New Roman"/>
          <w:color w:val="000000" w:themeColor="text1"/>
        </w:rPr>
      </w:pPr>
    </w:p>
    <w:p w14:paraId="135AE405" w14:textId="77777777" w:rsidR="00F446FF" w:rsidRPr="00983A93" w:rsidRDefault="00F446FF" w:rsidP="00761F20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color w:val="000000" w:themeColor="text1"/>
        </w:rPr>
      </w:pPr>
      <w:r w:rsidRPr="00983A93">
        <w:rPr>
          <w:rFonts w:eastAsia="Times New Roman" w:cs="Times New Roman"/>
          <w:color w:val="000000" w:themeColor="text1"/>
        </w:rPr>
        <w:t>Санкт-Петербург</w:t>
      </w:r>
    </w:p>
    <w:p w14:paraId="20EA42E0" w14:textId="01B4AE78" w:rsidR="000B50CC" w:rsidRPr="00983A93" w:rsidRDefault="00A51717" w:rsidP="00761F20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color w:val="000000" w:themeColor="text1"/>
        </w:rPr>
      </w:pPr>
      <w:r w:rsidRPr="00983A93">
        <w:rPr>
          <w:rFonts w:eastAsia="Times New Roman" w:cs="Times New Roman"/>
          <w:color w:val="000000" w:themeColor="text1"/>
        </w:rPr>
        <w:t>202</w:t>
      </w:r>
      <w:r w:rsidR="003D1D31" w:rsidRPr="00983A93">
        <w:rPr>
          <w:rFonts w:eastAsia="Times New Roman" w:cs="Times New Roman"/>
          <w:color w:val="000000" w:themeColor="text1"/>
        </w:rPr>
        <w:t>5</w:t>
      </w:r>
    </w:p>
    <w:p w14:paraId="06745404" w14:textId="1E92DB29" w:rsidR="00FB69F8" w:rsidRPr="00983A93" w:rsidRDefault="00FB69F8" w:rsidP="00983A93">
      <w:pPr>
        <w:pStyle w:val="1"/>
        <w:spacing w:before="240"/>
        <w:rPr>
          <w:color w:val="000000" w:themeColor="text1"/>
          <w:szCs w:val="28"/>
        </w:rPr>
      </w:pPr>
      <w:r w:rsidRPr="00983A93">
        <w:rPr>
          <w:color w:val="000000" w:themeColor="text1"/>
          <w:szCs w:val="28"/>
        </w:rPr>
        <w:lastRenderedPageBreak/>
        <w:t>Цель работы</w:t>
      </w:r>
    </w:p>
    <w:p w14:paraId="6C08BE2F" w14:textId="01099DE8" w:rsidR="00C717BB" w:rsidRPr="00983A93" w:rsidRDefault="00127C4F" w:rsidP="00983A93">
      <w:pPr>
        <w:spacing w:after="160"/>
        <w:rPr>
          <w:rFonts w:cs="Times New Roman"/>
          <w:color w:val="000000" w:themeColor="text1"/>
        </w:rPr>
      </w:pPr>
      <w:r w:rsidRPr="00983A93">
        <w:rPr>
          <w:color w:val="000000" w:themeColor="text1"/>
        </w:rPr>
        <w:t>Изучение методов и подходов анализа безопасности мобильных приложений в условиях наличия (</w:t>
      </w:r>
      <w:proofErr w:type="spellStart"/>
      <w:r w:rsidRPr="00983A93">
        <w:rPr>
          <w:color w:val="000000" w:themeColor="text1"/>
        </w:rPr>
        <w:t>WhiteBox</w:t>
      </w:r>
      <w:proofErr w:type="spellEnd"/>
      <w:r w:rsidRPr="00983A93">
        <w:rPr>
          <w:color w:val="000000" w:themeColor="text1"/>
        </w:rPr>
        <w:t>) и отсутствия (</w:t>
      </w:r>
      <w:proofErr w:type="spellStart"/>
      <w:r w:rsidRPr="00983A93">
        <w:rPr>
          <w:color w:val="000000" w:themeColor="text1"/>
        </w:rPr>
        <w:t>BlackBox</w:t>
      </w:r>
      <w:proofErr w:type="spellEnd"/>
      <w:r w:rsidRPr="00983A93">
        <w:rPr>
          <w:color w:val="000000" w:themeColor="text1"/>
        </w:rPr>
        <w:t>) их исходного кода. Изучение средств статического и динамического анализа. Получение навыков проведения проверки безопасности приложений и составления отчетов по результатам проведенного анализа.</w:t>
      </w:r>
      <w:r w:rsidR="00C717BB" w:rsidRPr="00983A93">
        <w:rPr>
          <w:rFonts w:cs="Times New Roman"/>
          <w:color w:val="000000" w:themeColor="text1"/>
        </w:rPr>
        <w:br w:type="page"/>
      </w:r>
    </w:p>
    <w:p w14:paraId="18000F04" w14:textId="16715494" w:rsidR="00FB69F8" w:rsidRPr="00983A93" w:rsidRDefault="00FB69F8" w:rsidP="00983A93">
      <w:pPr>
        <w:pStyle w:val="1"/>
        <w:rPr>
          <w:color w:val="000000" w:themeColor="text1"/>
          <w:szCs w:val="28"/>
        </w:rPr>
      </w:pPr>
      <w:r w:rsidRPr="00983A93">
        <w:rPr>
          <w:color w:val="000000" w:themeColor="text1"/>
          <w:szCs w:val="28"/>
        </w:rPr>
        <w:lastRenderedPageBreak/>
        <w:t>Основная часть</w:t>
      </w:r>
    </w:p>
    <w:p w14:paraId="28010731" w14:textId="423FAC6F" w:rsidR="00127C4F" w:rsidRPr="00983A93" w:rsidRDefault="00127C4F" w:rsidP="00983A93">
      <w:pPr>
        <w:numPr>
          <w:ilvl w:val="0"/>
          <w:numId w:val="17"/>
        </w:numPr>
        <w:suppressAutoHyphens/>
        <w:spacing w:after="240"/>
        <w:ind w:left="567" w:firstLine="567"/>
        <w:rPr>
          <w:rFonts w:eastAsia="Times New Roman" w:cs="Times New Roman"/>
          <w:b/>
          <w:bCs/>
          <w:color w:val="000000" w:themeColor="text1"/>
        </w:rPr>
      </w:pPr>
      <w:r w:rsidRPr="00983A93">
        <w:rPr>
          <w:rFonts w:eastAsia="Times New Roman" w:cs="Times New Roman"/>
          <w:b/>
          <w:bCs/>
          <w:color w:val="000000" w:themeColor="text1"/>
        </w:rPr>
        <w:t xml:space="preserve">Аудит безопасности </w:t>
      </w:r>
      <w:r w:rsidRPr="00983A93">
        <w:rPr>
          <w:b/>
          <w:bCs/>
          <w:color w:val="000000" w:themeColor="text1"/>
        </w:rPr>
        <w:t>приложения с исходным кодом</w:t>
      </w:r>
    </w:p>
    <w:p w14:paraId="1FC6E7D5" w14:textId="4485038B" w:rsidR="00110057" w:rsidRPr="00983A93" w:rsidRDefault="00110057" w:rsidP="00983A93">
      <w:pPr>
        <w:suppressAutoHyphens/>
        <w:spacing w:after="240"/>
        <w:ind w:left="1134" w:firstLine="0"/>
        <w:rPr>
          <w:color w:val="000000" w:themeColor="text1"/>
        </w:rPr>
      </w:pPr>
      <w:r w:rsidRPr="00983A93">
        <w:rPr>
          <w:color w:val="000000" w:themeColor="text1"/>
        </w:rPr>
        <w:t xml:space="preserve">Начнем с разбора </w:t>
      </w:r>
      <w:proofErr w:type="spellStart"/>
      <w:r w:rsidR="00190B0B" w:rsidRPr="00983A93">
        <w:rPr>
          <w:color w:val="000000" w:themeColor="text1"/>
          <w:lang w:val="en-US"/>
        </w:rPr>
        <w:t>InjuredAnd</w:t>
      </w:r>
      <w:r w:rsidRPr="00983A93">
        <w:rPr>
          <w:color w:val="000000" w:themeColor="text1"/>
          <w:lang w:val="en-US"/>
        </w:rPr>
        <w:t>roid</w:t>
      </w:r>
      <w:proofErr w:type="spellEnd"/>
      <w:r w:rsidRPr="00983A93">
        <w:rPr>
          <w:color w:val="000000" w:themeColor="text1"/>
        </w:rPr>
        <w:t xml:space="preserve">. В качестве виртуальной среды, я решил использовать </w:t>
      </w:r>
      <w:r w:rsidRPr="00983A93">
        <w:rPr>
          <w:color w:val="000000" w:themeColor="text1"/>
          <w:lang w:val="en-US"/>
        </w:rPr>
        <w:t>Android</w:t>
      </w:r>
      <w:r w:rsidRPr="00983A93">
        <w:rPr>
          <w:color w:val="000000" w:themeColor="text1"/>
        </w:rPr>
        <w:t xml:space="preserve"> </w:t>
      </w:r>
      <w:r w:rsidRPr="00983A93">
        <w:rPr>
          <w:color w:val="000000" w:themeColor="text1"/>
          <w:lang w:val="en-US"/>
        </w:rPr>
        <w:t>Studio</w:t>
      </w:r>
      <w:r w:rsidRPr="00983A93">
        <w:rPr>
          <w:color w:val="000000" w:themeColor="text1"/>
        </w:rPr>
        <w:t xml:space="preserve"> и встроенный в него эмулятор. Возникли небольшие проблемы с</w:t>
      </w:r>
      <w:r w:rsidR="006A179B" w:rsidRPr="00983A93">
        <w:rPr>
          <w:color w:val="000000" w:themeColor="text1"/>
        </w:rPr>
        <w:t xml:space="preserve"> запуском исходного кода, поэтому анализ проводился статический.</w:t>
      </w:r>
    </w:p>
    <w:p w14:paraId="311E3972" w14:textId="067DFA03" w:rsidR="00FB5AB9" w:rsidRPr="00983A93" w:rsidRDefault="00FB5AB9" w:rsidP="00983A93">
      <w:pPr>
        <w:spacing w:after="160"/>
        <w:ind w:left="567" w:firstLine="567"/>
        <w:rPr>
          <w:color w:val="000000" w:themeColor="text1"/>
        </w:rPr>
      </w:pPr>
      <w:r w:rsidRPr="00983A93">
        <w:rPr>
          <w:color w:val="000000" w:themeColor="text1"/>
        </w:rPr>
        <w:t xml:space="preserve">Приложение спроектировано как </w:t>
      </w:r>
      <w:r w:rsidRPr="00983A93">
        <w:rPr>
          <w:color w:val="000000" w:themeColor="text1"/>
          <w:lang w:val="en-US"/>
        </w:rPr>
        <w:t>CTF</w:t>
      </w:r>
      <w:r w:rsidRPr="00983A93">
        <w:rPr>
          <w:color w:val="000000" w:themeColor="text1"/>
        </w:rPr>
        <w:t>. И представляет из себя 18 уровней, в каждом из которых нужно исследовать какую-либо уязвимость.</w:t>
      </w:r>
      <w:r w:rsidR="00250F40" w:rsidRPr="00983A93">
        <w:rPr>
          <w:color w:val="000000" w:themeColor="text1"/>
        </w:rPr>
        <w:t xml:space="preserve"> Рассмотрим задания подробнее.</w:t>
      </w:r>
    </w:p>
    <w:p w14:paraId="153D73B6" w14:textId="77777777" w:rsidR="008B61B5" w:rsidRPr="00983A93" w:rsidRDefault="008B61B5" w:rsidP="00983A93">
      <w:pPr>
        <w:keepNext/>
        <w:spacing w:after="160"/>
        <w:ind w:left="567" w:firstLine="567"/>
        <w:rPr>
          <w:color w:val="000000" w:themeColor="text1"/>
        </w:rPr>
      </w:pPr>
      <w:r w:rsidRPr="00983A93">
        <w:rPr>
          <w:noProof/>
          <w:color w:val="000000" w:themeColor="text1"/>
        </w:rPr>
        <w:drawing>
          <wp:inline distT="0" distB="0" distL="0" distR="0" wp14:anchorId="77A7571A" wp14:editId="607F7936">
            <wp:extent cx="2178924" cy="46799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2870" cy="468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A211" w14:textId="53DE9420" w:rsidR="008B61B5" w:rsidRPr="00983A93" w:rsidRDefault="008B61B5" w:rsidP="00983A93">
      <w:pPr>
        <w:pStyle w:val="ab"/>
        <w:ind w:left="567" w:firstLine="567"/>
        <w:rPr>
          <w:color w:val="000000" w:themeColor="text1"/>
          <w:sz w:val="28"/>
          <w:szCs w:val="28"/>
        </w:rPr>
      </w:pPr>
      <w:r w:rsidRPr="00983A93">
        <w:rPr>
          <w:color w:val="000000" w:themeColor="text1"/>
          <w:sz w:val="28"/>
          <w:szCs w:val="28"/>
        </w:rPr>
        <w:t xml:space="preserve">Рисунок </w:t>
      </w:r>
      <w:r w:rsidRPr="00983A93">
        <w:rPr>
          <w:color w:val="000000" w:themeColor="text1"/>
          <w:sz w:val="28"/>
          <w:szCs w:val="28"/>
        </w:rPr>
        <w:fldChar w:fldCharType="begin"/>
      </w:r>
      <w:r w:rsidRPr="00983A93">
        <w:rPr>
          <w:color w:val="000000" w:themeColor="text1"/>
          <w:sz w:val="28"/>
          <w:szCs w:val="28"/>
        </w:rPr>
        <w:instrText xml:space="preserve"> SEQ Рисунок \* ARABIC </w:instrText>
      </w:r>
      <w:r w:rsidRPr="00983A93">
        <w:rPr>
          <w:color w:val="000000" w:themeColor="text1"/>
          <w:sz w:val="28"/>
          <w:szCs w:val="28"/>
        </w:rPr>
        <w:fldChar w:fldCharType="separate"/>
      </w:r>
      <w:r w:rsidR="00CC7AE9">
        <w:rPr>
          <w:noProof/>
          <w:color w:val="000000" w:themeColor="text1"/>
          <w:sz w:val="28"/>
          <w:szCs w:val="28"/>
        </w:rPr>
        <w:t>1</w:t>
      </w:r>
      <w:r w:rsidRPr="00983A93">
        <w:rPr>
          <w:color w:val="000000" w:themeColor="text1"/>
          <w:sz w:val="28"/>
          <w:szCs w:val="28"/>
        </w:rPr>
        <w:fldChar w:fldCharType="end"/>
      </w:r>
      <w:r w:rsidRPr="00983A93">
        <w:rPr>
          <w:color w:val="000000" w:themeColor="text1"/>
          <w:sz w:val="28"/>
          <w:szCs w:val="28"/>
        </w:rPr>
        <w:t xml:space="preserve"> – Интерфейс</w:t>
      </w:r>
    </w:p>
    <w:p w14:paraId="1C23C909" w14:textId="5113C974" w:rsidR="008B61B5" w:rsidRPr="00983A93" w:rsidRDefault="00250F40" w:rsidP="00983A93">
      <w:pPr>
        <w:pStyle w:val="a3"/>
        <w:numPr>
          <w:ilvl w:val="0"/>
          <w:numId w:val="19"/>
        </w:numPr>
        <w:ind w:left="567" w:firstLine="567"/>
        <w:rPr>
          <w:color w:val="000000" w:themeColor="text1"/>
          <w:lang w:val="en-US"/>
        </w:rPr>
      </w:pPr>
      <w:r w:rsidRPr="00983A93">
        <w:rPr>
          <w:color w:val="000000" w:themeColor="text1"/>
        </w:rPr>
        <w:t>Уязвимость в исходном коде</w:t>
      </w:r>
    </w:p>
    <w:p w14:paraId="7F244F36" w14:textId="3E206EEC" w:rsidR="00250F40" w:rsidRPr="00983A93" w:rsidRDefault="00250F40" w:rsidP="00983A93">
      <w:pPr>
        <w:pStyle w:val="a3"/>
        <w:ind w:left="567" w:firstLine="567"/>
        <w:rPr>
          <w:color w:val="000000" w:themeColor="text1"/>
        </w:rPr>
      </w:pPr>
      <w:r w:rsidRPr="00983A93">
        <w:rPr>
          <w:color w:val="000000" w:themeColor="text1"/>
        </w:rPr>
        <w:lastRenderedPageBreak/>
        <w:t xml:space="preserve">Если открыть исходный код первого задания, то </w:t>
      </w:r>
      <w:r w:rsidR="00767EF9" w:rsidRPr="00983A93">
        <w:rPr>
          <w:color w:val="000000" w:themeColor="text1"/>
        </w:rPr>
        <w:t>внизу будет явная проверка на флаг. Это незашифрованные чувствительные данные.</w:t>
      </w:r>
    </w:p>
    <w:p w14:paraId="2A5A9697" w14:textId="77777777" w:rsidR="008A29C7" w:rsidRPr="00983A93" w:rsidRDefault="00250F40" w:rsidP="00983A93">
      <w:pPr>
        <w:pStyle w:val="a3"/>
        <w:keepNext/>
        <w:ind w:left="567" w:firstLine="567"/>
        <w:rPr>
          <w:color w:val="000000" w:themeColor="text1"/>
        </w:rPr>
      </w:pPr>
      <w:r w:rsidRPr="00983A93">
        <w:rPr>
          <w:noProof/>
          <w:color w:val="000000" w:themeColor="text1"/>
        </w:rPr>
        <w:drawing>
          <wp:inline distT="0" distB="0" distL="0" distR="0" wp14:anchorId="21161E4A" wp14:editId="43774160">
            <wp:extent cx="5735405" cy="45224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447" cy="452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46E8" w14:textId="10D94158" w:rsidR="00250F40" w:rsidRPr="00983A93" w:rsidRDefault="008A29C7" w:rsidP="00983A93">
      <w:pPr>
        <w:pStyle w:val="ab"/>
        <w:rPr>
          <w:color w:val="000000" w:themeColor="text1"/>
          <w:sz w:val="28"/>
          <w:szCs w:val="28"/>
          <w:lang w:val="en-US"/>
        </w:rPr>
      </w:pPr>
      <w:r w:rsidRPr="00983A93">
        <w:rPr>
          <w:color w:val="000000" w:themeColor="text1"/>
          <w:sz w:val="28"/>
          <w:szCs w:val="28"/>
        </w:rPr>
        <w:t xml:space="preserve">Рисунок </w:t>
      </w:r>
      <w:r w:rsidRPr="00983A93">
        <w:rPr>
          <w:color w:val="000000" w:themeColor="text1"/>
          <w:sz w:val="28"/>
          <w:szCs w:val="28"/>
        </w:rPr>
        <w:fldChar w:fldCharType="begin"/>
      </w:r>
      <w:r w:rsidRPr="00983A93">
        <w:rPr>
          <w:color w:val="000000" w:themeColor="text1"/>
          <w:sz w:val="28"/>
          <w:szCs w:val="28"/>
        </w:rPr>
        <w:instrText xml:space="preserve"> SEQ Рисунок \* ARABIC </w:instrText>
      </w:r>
      <w:r w:rsidRPr="00983A93">
        <w:rPr>
          <w:color w:val="000000" w:themeColor="text1"/>
          <w:sz w:val="28"/>
          <w:szCs w:val="28"/>
        </w:rPr>
        <w:fldChar w:fldCharType="separate"/>
      </w:r>
      <w:r w:rsidR="00CC7AE9">
        <w:rPr>
          <w:noProof/>
          <w:color w:val="000000" w:themeColor="text1"/>
          <w:sz w:val="28"/>
          <w:szCs w:val="28"/>
        </w:rPr>
        <w:t>2</w:t>
      </w:r>
      <w:r w:rsidRPr="00983A93">
        <w:rPr>
          <w:color w:val="000000" w:themeColor="text1"/>
          <w:sz w:val="28"/>
          <w:szCs w:val="28"/>
        </w:rPr>
        <w:fldChar w:fldCharType="end"/>
      </w:r>
      <w:r w:rsidRPr="00983A93">
        <w:rPr>
          <w:color w:val="000000" w:themeColor="text1"/>
          <w:sz w:val="28"/>
          <w:szCs w:val="28"/>
        </w:rPr>
        <w:t xml:space="preserve"> - первый флаг</w:t>
      </w:r>
    </w:p>
    <w:p w14:paraId="5BBC7096" w14:textId="184DBC9D" w:rsidR="00250F40" w:rsidRPr="00983A93" w:rsidRDefault="005F7A18" w:rsidP="00983A93">
      <w:pPr>
        <w:pStyle w:val="a3"/>
        <w:numPr>
          <w:ilvl w:val="0"/>
          <w:numId w:val="19"/>
        </w:numPr>
        <w:ind w:left="567" w:firstLine="567"/>
        <w:rPr>
          <w:color w:val="000000" w:themeColor="text1"/>
          <w:lang w:val="en-US"/>
        </w:rPr>
      </w:pPr>
      <w:r w:rsidRPr="00983A93">
        <w:rPr>
          <w:color w:val="000000" w:themeColor="text1"/>
        </w:rPr>
        <w:t>Запуск активности</w:t>
      </w:r>
    </w:p>
    <w:p w14:paraId="794982B0" w14:textId="3CF4EBD8" w:rsidR="005F7A18" w:rsidRPr="00983A93" w:rsidRDefault="005F7A18" w:rsidP="00983A93">
      <w:pPr>
        <w:pStyle w:val="a3"/>
        <w:ind w:left="567" w:firstLine="567"/>
        <w:rPr>
          <w:color w:val="000000" w:themeColor="text1"/>
        </w:rPr>
      </w:pPr>
      <w:r w:rsidRPr="00983A93">
        <w:rPr>
          <w:color w:val="000000" w:themeColor="text1"/>
        </w:rPr>
        <w:t>В подсказках задания было упомянут запуск внешней активности. В той же папке, что и код для второго задания, лежит файл с интересным названием.</w:t>
      </w:r>
    </w:p>
    <w:p w14:paraId="416E15F4" w14:textId="77777777" w:rsidR="008A29C7" w:rsidRPr="00983A93" w:rsidRDefault="005F7A18" w:rsidP="00983A93">
      <w:pPr>
        <w:pStyle w:val="a3"/>
        <w:keepNext/>
        <w:ind w:left="567" w:firstLine="567"/>
        <w:rPr>
          <w:color w:val="000000" w:themeColor="text1"/>
        </w:rPr>
      </w:pPr>
      <w:r w:rsidRPr="00983A93">
        <w:rPr>
          <w:noProof/>
          <w:color w:val="000000" w:themeColor="text1"/>
        </w:rPr>
        <w:drawing>
          <wp:inline distT="0" distB="0" distL="0" distR="0" wp14:anchorId="08D257E5" wp14:editId="0882ADAF">
            <wp:extent cx="3248025" cy="12001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859F" w14:textId="49FCDFA2" w:rsidR="005F7A18" w:rsidRPr="00761F20" w:rsidRDefault="008A29C7" w:rsidP="00983A93">
      <w:pPr>
        <w:pStyle w:val="ab"/>
        <w:rPr>
          <w:color w:val="000000" w:themeColor="text1"/>
          <w:sz w:val="28"/>
          <w:szCs w:val="28"/>
        </w:rPr>
      </w:pPr>
      <w:r w:rsidRPr="00983A93">
        <w:rPr>
          <w:color w:val="000000" w:themeColor="text1"/>
          <w:sz w:val="28"/>
          <w:szCs w:val="28"/>
        </w:rPr>
        <w:t xml:space="preserve">Рисунок </w:t>
      </w:r>
      <w:r w:rsidRPr="00983A93">
        <w:rPr>
          <w:color w:val="000000" w:themeColor="text1"/>
          <w:sz w:val="28"/>
          <w:szCs w:val="28"/>
        </w:rPr>
        <w:fldChar w:fldCharType="begin"/>
      </w:r>
      <w:r w:rsidRPr="00983A93">
        <w:rPr>
          <w:color w:val="000000" w:themeColor="text1"/>
          <w:sz w:val="28"/>
          <w:szCs w:val="28"/>
        </w:rPr>
        <w:instrText xml:space="preserve"> SEQ Рисунок \* ARABIC </w:instrText>
      </w:r>
      <w:r w:rsidRPr="00983A93">
        <w:rPr>
          <w:color w:val="000000" w:themeColor="text1"/>
          <w:sz w:val="28"/>
          <w:szCs w:val="28"/>
        </w:rPr>
        <w:fldChar w:fldCharType="separate"/>
      </w:r>
      <w:r w:rsidR="00CC7AE9">
        <w:rPr>
          <w:noProof/>
          <w:color w:val="000000" w:themeColor="text1"/>
          <w:sz w:val="28"/>
          <w:szCs w:val="28"/>
        </w:rPr>
        <w:t>3</w:t>
      </w:r>
      <w:r w:rsidRPr="00983A93">
        <w:rPr>
          <w:color w:val="000000" w:themeColor="text1"/>
          <w:sz w:val="28"/>
          <w:szCs w:val="28"/>
        </w:rPr>
        <w:fldChar w:fldCharType="end"/>
      </w:r>
      <w:r w:rsidRPr="00983A93">
        <w:rPr>
          <w:color w:val="000000" w:themeColor="text1"/>
          <w:sz w:val="28"/>
          <w:szCs w:val="28"/>
        </w:rPr>
        <w:t xml:space="preserve"> - файл с активностью</w:t>
      </w:r>
    </w:p>
    <w:p w14:paraId="590AC4F2" w14:textId="77777777" w:rsidR="008A29C7" w:rsidRPr="00983A93" w:rsidRDefault="00CE2D6D" w:rsidP="00983A93">
      <w:pPr>
        <w:pStyle w:val="a3"/>
        <w:keepNext/>
        <w:ind w:left="567" w:firstLine="567"/>
        <w:rPr>
          <w:color w:val="000000" w:themeColor="text1"/>
        </w:rPr>
      </w:pPr>
      <w:r w:rsidRPr="00983A93">
        <w:rPr>
          <w:color w:val="000000" w:themeColor="text1"/>
        </w:rPr>
        <w:t xml:space="preserve">Внутри него выполняется изменение базовой активности, а именно интерфейса с помощью </w:t>
      </w:r>
      <w:r w:rsidRPr="00983A93">
        <w:rPr>
          <w:color w:val="000000" w:themeColor="text1"/>
          <w:lang w:val="en-US"/>
        </w:rPr>
        <w:t>activity</w:t>
      </w:r>
      <w:r w:rsidRPr="00983A93">
        <w:rPr>
          <w:color w:val="000000" w:themeColor="text1"/>
        </w:rPr>
        <w:t>_</w:t>
      </w:r>
      <w:r w:rsidRPr="00983A93">
        <w:rPr>
          <w:color w:val="000000" w:themeColor="text1"/>
          <w:lang w:val="en-US"/>
        </w:rPr>
        <w:t>b</w:t>
      </w:r>
      <w:r w:rsidRPr="00983A93">
        <w:rPr>
          <w:color w:val="000000" w:themeColor="text1"/>
        </w:rPr>
        <w:t>25</w:t>
      </w:r>
      <w:r w:rsidRPr="00983A93">
        <w:rPr>
          <w:color w:val="000000" w:themeColor="text1"/>
          <w:lang w:val="en-US"/>
        </w:rPr>
        <w:t>l</w:t>
      </w:r>
      <w:r w:rsidRPr="00983A93">
        <w:rPr>
          <w:color w:val="000000" w:themeColor="text1"/>
        </w:rPr>
        <w:t>.</w:t>
      </w:r>
      <w:r w:rsidRPr="00983A93">
        <w:rPr>
          <w:color w:val="000000" w:themeColor="text1"/>
          <w:lang w:val="en-US"/>
        </w:rPr>
        <w:t>xml</w:t>
      </w:r>
      <w:r w:rsidRPr="00983A93">
        <w:rPr>
          <w:color w:val="000000" w:themeColor="text1"/>
        </w:rPr>
        <w:t xml:space="preserve"> файла. В итоге, приложение высвечивает </w:t>
      </w:r>
      <w:r w:rsidRPr="00983A93">
        <w:rPr>
          <w:color w:val="000000" w:themeColor="text1"/>
        </w:rPr>
        <w:lastRenderedPageBreak/>
        <w:t>флаг</w:t>
      </w:r>
      <w:r w:rsidR="00105B67" w:rsidRPr="00983A93">
        <w:rPr>
          <w:color w:val="000000" w:themeColor="text1"/>
        </w:rPr>
        <w:t>.</w:t>
      </w:r>
      <w:r w:rsidRPr="00983A93">
        <w:rPr>
          <w:color w:val="000000" w:themeColor="text1"/>
        </w:rPr>
        <w:br/>
      </w:r>
      <w:r w:rsidRPr="00983A93">
        <w:rPr>
          <w:noProof/>
          <w:color w:val="000000" w:themeColor="text1"/>
        </w:rPr>
        <w:drawing>
          <wp:inline distT="0" distB="0" distL="0" distR="0" wp14:anchorId="483897C4" wp14:editId="32ADD04E">
            <wp:extent cx="3749040" cy="2836967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0971" cy="28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C664" w14:textId="05709C25" w:rsidR="00CE2D6D" w:rsidRPr="00983A93" w:rsidRDefault="008A29C7" w:rsidP="00983A93">
      <w:pPr>
        <w:pStyle w:val="ab"/>
        <w:rPr>
          <w:color w:val="000000" w:themeColor="text1"/>
          <w:sz w:val="28"/>
          <w:szCs w:val="28"/>
        </w:rPr>
      </w:pPr>
      <w:r w:rsidRPr="00983A93">
        <w:rPr>
          <w:color w:val="000000" w:themeColor="text1"/>
          <w:sz w:val="28"/>
          <w:szCs w:val="28"/>
        </w:rPr>
        <w:t xml:space="preserve">Рисунок </w:t>
      </w:r>
      <w:r w:rsidRPr="00983A93">
        <w:rPr>
          <w:color w:val="000000" w:themeColor="text1"/>
          <w:sz w:val="28"/>
          <w:szCs w:val="28"/>
        </w:rPr>
        <w:fldChar w:fldCharType="begin"/>
      </w:r>
      <w:r w:rsidRPr="00983A93">
        <w:rPr>
          <w:color w:val="000000" w:themeColor="text1"/>
          <w:sz w:val="28"/>
          <w:szCs w:val="28"/>
        </w:rPr>
        <w:instrText xml:space="preserve"> SEQ Рисунок \* ARABIC </w:instrText>
      </w:r>
      <w:r w:rsidRPr="00983A93">
        <w:rPr>
          <w:color w:val="000000" w:themeColor="text1"/>
          <w:sz w:val="28"/>
          <w:szCs w:val="28"/>
        </w:rPr>
        <w:fldChar w:fldCharType="separate"/>
      </w:r>
      <w:r w:rsidR="00CC7AE9">
        <w:rPr>
          <w:noProof/>
          <w:color w:val="000000" w:themeColor="text1"/>
          <w:sz w:val="28"/>
          <w:szCs w:val="28"/>
        </w:rPr>
        <w:t>4</w:t>
      </w:r>
      <w:r w:rsidRPr="00983A93">
        <w:rPr>
          <w:color w:val="000000" w:themeColor="text1"/>
          <w:sz w:val="28"/>
          <w:szCs w:val="28"/>
        </w:rPr>
        <w:fldChar w:fldCharType="end"/>
      </w:r>
      <w:r w:rsidRPr="00983A93">
        <w:rPr>
          <w:color w:val="000000" w:themeColor="text1"/>
          <w:sz w:val="28"/>
          <w:szCs w:val="28"/>
        </w:rPr>
        <w:t xml:space="preserve"> - запуск активности</w:t>
      </w:r>
    </w:p>
    <w:p w14:paraId="6A1BACEE" w14:textId="77777777" w:rsidR="008A29C7" w:rsidRPr="00983A93" w:rsidRDefault="00105B67" w:rsidP="00983A93">
      <w:pPr>
        <w:pStyle w:val="a3"/>
        <w:keepNext/>
        <w:ind w:left="567" w:firstLine="567"/>
        <w:rPr>
          <w:color w:val="000000" w:themeColor="text1"/>
        </w:rPr>
      </w:pPr>
      <w:r w:rsidRPr="00983A93">
        <w:rPr>
          <w:noProof/>
          <w:color w:val="000000" w:themeColor="text1"/>
        </w:rPr>
        <w:drawing>
          <wp:inline distT="0" distB="0" distL="0" distR="0" wp14:anchorId="2D7ACA21" wp14:editId="6F334805">
            <wp:extent cx="6924040" cy="8115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4291" w14:textId="7198FDB1" w:rsidR="00105B67" w:rsidRPr="00983A93" w:rsidRDefault="008A29C7" w:rsidP="00983A93">
      <w:pPr>
        <w:pStyle w:val="ab"/>
        <w:rPr>
          <w:color w:val="000000" w:themeColor="text1"/>
          <w:sz w:val="28"/>
          <w:szCs w:val="28"/>
        </w:rPr>
      </w:pPr>
      <w:r w:rsidRPr="00983A93">
        <w:rPr>
          <w:color w:val="000000" w:themeColor="text1"/>
          <w:sz w:val="28"/>
          <w:szCs w:val="28"/>
        </w:rPr>
        <w:t xml:space="preserve">Рисунок </w:t>
      </w:r>
      <w:r w:rsidRPr="00983A93">
        <w:rPr>
          <w:color w:val="000000" w:themeColor="text1"/>
          <w:sz w:val="28"/>
          <w:szCs w:val="28"/>
        </w:rPr>
        <w:fldChar w:fldCharType="begin"/>
      </w:r>
      <w:r w:rsidRPr="00983A93">
        <w:rPr>
          <w:color w:val="000000" w:themeColor="text1"/>
          <w:sz w:val="28"/>
          <w:szCs w:val="28"/>
        </w:rPr>
        <w:instrText xml:space="preserve"> SEQ Рисунок \* ARABIC </w:instrText>
      </w:r>
      <w:r w:rsidRPr="00983A93">
        <w:rPr>
          <w:color w:val="000000" w:themeColor="text1"/>
          <w:sz w:val="28"/>
          <w:szCs w:val="28"/>
        </w:rPr>
        <w:fldChar w:fldCharType="separate"/>
      </w:r>
      <w:r w:rsidR="00CC7AE9">
        <w:rPr>
          <w:noProof/>
          <w:color w:val="000000" w:themeColor="text1"/>
          <w:sz w:val="28"/>
          <w:szCs w:val="28"/>
        </w:rPr>
        <w:t>5</w:t>
      </w:r>
      <w:r w:rsidRPr="00983A93">
        <w:rPr>
          <w:color w:val="000000" w:themeColor="text1"/>
          <w:sz w:val="28"/>
          <w:szCs w:val="28"/>
        </w:rPr>
        <w:fldChar w:fldCharType="end"/>
      </w:r>
      <w:r w:rsidRPr="00983A93">
        <w:rPr>
          <w:color w:val="000000" w:themeColor="text1"/>
          <w:sz w:val="28"/>
          <w:szCs w:val="28"/>
        </w:rPr>
        <w:t xml:space="preserve"> - второй флаг в файле </w:t>
      </w:r>
      <w:r w:rsidRPr="00983A93">
        <w:rPr>
          <w:color w:val="000000" w:themeColor="text1"/>
          <w:sz w:val="28"/>
          <w:szCs w:val="28"/>
          <w:lang w:val="en-US"/>
        </w:rPr>
        <w:t>xml</w:t>
      </w:r>
    </w:p>
    <w:p w14:paraId="066D1694" w14:textId="77777777" w:rsidR="008A29C7" w:rsidRPr="00983A93" w:rsidRDefault="00105B67" w:rsidP="00983A93">
      <w:pPr>
        <w:pStyle w:val="a3"/>
        <w:keepNext/>
        <w:ind w:left="567" w:firstLine="567"/>
        <w:rPr>
          <w:color w:val="000000" w:themeColor="text1"/>
        </w:rPr>
      </w:pPr>
      <w:r w:rsidRPr="00983A93">
        <w:rPr>
          <w:noProof/>
          <w:color w:val="000000" w:themeColor="text1"/>
        </w:rPr>
        <w:drawing>
          <wp:inline distT="0" distB="0" distL="0" distR="0" wp14:anchorId="1650395B" wp14:editId="0705573E">
            <wp:extent cx="1532467" cy="32590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5615" cy="326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B0D5" w14:textId="2D2DC19A" w:rsidR="00CE2D6D" w:rsidRPr="00983A93" w:rsidRDefault="008A29C7" w:rsidP="00983A93">
      <w:pPr>
        <w:pStyle w:val="ab"/>
        <w:rPr>
          <w:color w:val="000000" w:themeColor="text1"/>
          <w:sz w:val="28"/>
          <w:szCs w:val="28"/>
        </w:rPr>
      </w:pPr>
      <w:r w:rsidRPr="00983A93">
        <w:rPr>
          <w:color w:val="000000" w:themeColor="text1"/>
          <w:sz w:val="28"/>
          <w:szCs w:val="28"/>
        </w:rPr>
        <w:t xml:space="preserve">Рисунок </w:t>
      </w:r>
      <w:r w:rsidRPr="00983A93">
        <w:rPr>
          <w:color w:val="000000" w:themeColor="text1"/>
          <w:sz w:val="28"/>
          <w:szCs w:val="28"/>
        </w:rPr>
        <w:fldChar w:fldCharType="begin"/>
      </w:r>
      <w:r w:rsidRPr="00983A93">
        <w:rPr>
          <w:color w:val="000000" w:themeColor="text1"/>
          <w:sz w:val="28"/>
          <w:szCs w:val="28"/>
        </w:rPr>
        <w:instrText xml:space="preserve"> SEQ Рисунок \* ARABIC </w:instrText>
      </w:r>
      <w:r w:rsidRPr="00983A93">
        <w:rPr>
          <w:color w:val="000000" w:themeColor="text1"/>
          <w:sz w:val="28"/>
          <w:szCs w:val="28"/>
        </w:rPr>
        <w:fldChar w:fldCharType="separate"/>
      </w:r>
      <w:r w:rsidR="00CC7AE9">
        <w:rPr>
          <w:noProof/>
          <w:color w:val="000000" w:themeColor="text1"/>
          <w:sz w:val="28"/>
          <w:szCs w:val="28"/>
        </w:rPr>
        <w:t>6</w:t>
      </w:r>
      <w:r w:rsidRPr="00983A93">
        <w:rPr>
          <w:color w:val="000000" w:themeColor="text1"/>
          <w:sz w:val="28"/>
          <w:szCs w:val="28"/>
        </w:rPr>
        <w:fldChar w:fldCharType="end"/>
      </w:r>
      <w:r w:rsidRPr="00983A93">
        <w:rPr>
          <w:color w:val="000000" w:themeColor="text1"/>
          <w:sz w:val="28"/>
          <w:szCs w:val="28"/>
        </w:rPr>
        <w:t xml:space="preserve"> - второй флаг в приложении</w:t>
      </w:r>
    </w:p>
    <w:p w14:paraId="0290177B" w14:textId="5CF2805B" w:rsidR="00250F40" w:rsidRPr="00983A93" w:rsidRDefault="00105B67" w:rsidP="00983A93">
      <w:pPr>
        <w:pStyle w:val="a3"/>
        <w:numPr>
          <w:ilvl w:val="0"/>
          <w:numId w:val="19"/>
        </w:numPr>
        <w:ind w:left="567" w:firstLine="567"/>
        <w:rPr>
          <w:color w:val="000000" w:themeColor="text1"/>
          <w:lang w:val="en-US"/>
        </w:rPr>
      </w:pPr>
      <w:r w:rsidRPr="00983A93">
        <w:rPr>
          <w:color w:val="000000" w:themeColor="text1"/>
        </w:rPr>
        <w:t>Ресурсы и строки</w:t>
      </w:r>
    </w:p>
    <w:p w14:paraId="3395FCEA" w14:textId="77777777" w:rsidR="008A29C7" w:rsidRPr="00983A93" w:rsidRDefault="00105B67" w:rsidP="00983A93">
      <w:pPr>
        <w:keepNext/>
        <w:ind w:left="567" w:firstLine="567"/>
        <w:rPr>
          <w:color w:val="000000" w:themeColor="text1"/>
        </w:rPr>
      </w:pPr>
      <w:r w:rsidRPr="00983A93">
        <w:rPr>
          <w:color w:val="000000" w:themeColor="text1"/>
        </w:rPr>
        <w:lastRenderedPageBreak/>
        <w:t xml:space="preserve">В папке с ресурсами и другими </w:t>
      </w:r>
      <w:r w:rsidRPr="00983A93">
        <w:rPr>
          <w:color w:val="000000" w:themeColor="text1"/>
          <w:lang w:val="en-US"/>
        </w:rPr>
        <w:t>xml</w:t>
      </w:r>
      <w:r w:rsidRPr="00983A93">
        <w:rPr>
          <w:color w:val="000000" w:themeColor="text1"/>
        </w:rPr>
        <w:t xml:space="preserve"> файлами нашелся и третий флаг</w:t>
      </w:r>
      <w:r w:rsidRPr="00983A93">
        <w:rPr>
          <w:color w:val="000000" w:themeColor="text1"/>
        </w:rPr>
        <w:br/>
      </w:r>
      <w:r w:rsidRPr="00983A93">
        <w:rPr>
          <w:noProof/>
          <w:color w:val="000000" w:themeColor="text1"/>
        </w:rPr>
        <w:drawing>
          <wp:inline distT="0" distB="0" distL="0" distR="0" wp14:anchorId="22843006" wp14:editId="586CF73D">
            <wp:extent cx="5826760" cy="2212288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1439" cy="221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FBB2" w14:textId="76D70CF4" w:rsidR="00105B67" w:rsidRPr="00983A93" w:rsidRDefault="008A29C7" w:rsidP="00983A93">
      <w:pPr>
        <w:pStyle w:val="ab"/>
        <w:rPr>
          <w:color w:val="000000" w:themeColor="text1"/>
          <w:sz w:val="28"/>
          <w:szCs w:val="28"/>
        </w:rPr>
      </w:pPr>
      <w:r w:rsidRPr="00983A93">
        <w:rPr>
          <w:color w:val="000000" w:themeColor="text1"/>
          <w:sz w:val="28"/>
          <w:szCs w:val="28"/>
        </w:rPr>
        <w:t xml:space="preserve">Рисунок </w:t>
      </w:r>
      <w:r w:rsidRPr="00983A93">
        <w:rPr>
          <w:color w:val="000000" w:themeColor="text1"/>
          <w:sz w:val="28"/>
          <w:szCs w:val="28"/>
        </w:rPr>
        <w:fldChar w:fldCharType="begin"/>
      </w:r>
      <w:r w:rsidRPr="00983A93">
        <w:rPr>
          <w:color w:val="000000" w:themeColor="text1"/>
          <w:sz w:val="28"/>
          <w:szCs w:val="28"/>
        </w:rPr>
        <w:instrText xml:space="preserve"> SEQ Рисунок \* ARABIC </w:instrText>
      </w:r>
      <w:r w:rsidRPr="00983A93">
        <w:rPr>
          <w:color w:val="000000" w:themeColor="text1"/>
          <w:sz w:val="28"/>
          <w:szCs w:val="28"/>
        </w:rPr>
        <w:fldChar w:fldCharType="separate"/>
      </w:r>
      <w:r w:rsidR="00CC7AE9">
        <w:rPr>
          <w:noProof/>
          <w:color w:val="000000" w:themeColor="text1"/>
          <w:sz w:val="28"/>
          <w:szCs w:val="28"/>
        </w:rPr>
        <w:t>7</w:t>
      </w:r>
      <w:r w:rsidRPr="00983A93">
        <w:rPr>
          <w:color w:val="000000" w:themeColor="text1"/>
          <w:sz w:val="28"/>
          <w:szCs w:val="28"/>
        </w:rPr>
        <w:fldChar w:fldCharType="end"/>
      </w:r>
      <w:r w:rsidRPr="00983A93">
        <w:rPr>
          <w:color w:val="000000" w:themeColor="text1"/>
          <w:sz w:val="28"/>
          <w:szCs w:val="28"/>
        </w:rPr>
        <w:t xml:space="preserve"> - третий флаг</w:t>
      </w:r>
    </w:p>
    <w:p w14:paraId="5ECD5F3F" w14:textId="14C80D46" w:rsidR="00250F40" w:rsidRPr="00983A93" w:rsidRDefault="00767251" w:rsidP="00983A93">
      <w:pPr>
        <w:pStyle w:val="a3"/>
        <w:numPr>
          <w:ilvl w:val="0"/>
          <w:numId w:val="19"/>
        </w:numPr>
        <w:ind w:left="567" w:firstLine="567"/>
        <w:rPr>
          <w:color w:val="000000" w:themeColor="text1"/>
          <w:lang w:val="en-US"/>
        </w:rPr>
      </w:pPr>
      <w:r w:rsidRPr="00983A93">
        <w:rPr>
          <w:color w:val="000000" w:themeColor="text1"/>
        </w:rPr>
        <w:t>Нелогичное задание</w:t>
      </w:r>
    </w:p>
    <w:p w14:paraId="59B1F020" w14:textId="669A6AC8" w:rsidR="00767251" w:rsidRPr="00983A93" w:rsidRDefault="00767251" w:rsidP="00983A93">
      <w:pPr>
        <w:pStyle w:val="a3"/>
        <w:ind w:left="567" w:firstLine="567"/>
        <w:rPr>
          <w:color w:val="000000" w:themeColor="text1"/>
        </w:rPr>
      </w:pPr>
      <w:r w:rsidRPr="00983A93">
        <w:rPr>
          <w:color w:val="000000" w:themeColor="text1"/>
        </w:rPr>
        <w:t xml:space="preserve">В файлах проекта есть </w:t>
      </w:r>
      <w:r w:rsidRPr="00983A93">
        <w:rPr>
          <w:color w:val="000000" w:themeColor="text1"/>
          <w:lang w:val="en-US"/>
        </w:rPr>
        <w:t>Decoder</w:t>
      </w:r>
      <w:r w:rsidRPr="00983A93">
        <w:rPr>
          <w:color w:val="000000" w:themeColor="text1"/>
        </w:rPr>
        <w:t>.</w:t>
      </w:r>
      <w:r w:rsidRPr="00983A93">
        <w:rPr>
          <w:color w:val="000000" w:themeColor="text1"/>
          <w:lang w:val="en-US"/>
        </w:rPr>
        <w:t>java</w:t>
      </w:r>
      <w:r w:rsidRPr="00983A93">
        <w:rPr>
          <w:color w:val="000000" w:themeColor="text1"/>
        </w:rPr>
        <w:t xml:space="preserve">, внутри него был закодированный </w:t>
      </w:r>
      <w:r w:rsidRPr="00983A93">
        <w:rPr>
          <w:color w:val="000000" w:themeColor="text1"/>
          <w:lang w:val="en-US"/>
        </w:rPr>
        <w:t>base</w:t>
      </w:r>
      <w:r w:rsidRPr="00983A93">
        <w:rPr>
          <w:color w:val="000000" w:themeColor="text1"/>
        </w:rPr>
        <w:t>64 флаг.</w:t>
      </w:r>
    </w:p>
    <w:p w14:paraId="4DF7E698" w14:textId="77777777" w:rsidR="008A29C7" w:rsidRPr="00983A93" w:rsidRDefault="00767251" w:rsidP="00983A93">
      <w:pPr>
        <w:pStyle w:val="a3"/>
        <w:keepNext/>
        <w:ind w:left="567" w:firstLine="567"/>
        <w:rPr>
          <w:color w:val="000000" w:themeColor="text1"/>
        </w:rPr>
      </w:pPr>
      <w:r w:rsidRPr="00983A93">
        <w:rPr>
          <w:noProof/>
          <w:color w:val="000000" w:themeColor="text1"/>
        </w:rPr>
        <w:drawing>
          <wp:inline distT="0" distB="0" distL="0" distR="0" wp14:anchorId="25364CCF" wp14:editId="272FCFC0">
            <wp:extent cx="6383020" cy="19253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814"/>
                    <a:stretch/>
                  </pic:blipFill>
                  <pic:spPr bwMode="auto">
                    <a:xfrm>
                      <a:off x="0" y="0"/>
                      <a:ext cx="6383020" cy="1925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F5A44" w14:textId="52AC0A8F" w:rsidR="00767251" w:rsidRPr="00983A93" w:rsidRDefault="008A29C7" w:rsidP="00983A93">
      <w:pPr>
        <w:pStyle w:val="ab"/>
        <w:rPr>
          <w:color w:val="000000" w:themeColor="text1"/>
          <w:sz w:val="28"/>
          <w:szCs w:val="28"/>
        </w:rPr>
      </w:pPr>
      <w:r w:rsidRPr="00983A93">
        <w:rPr>
          <w:color w:val="000000" w:themeColor="text1"/>
          <w:sz w:val="28"/>
          <w:szCs w:val="28"/>
        </w:rPr>
        <w:t xml:space="preserve">Рисунок </w:t>
      </w:r>
      <w:r w:rsidRPr="00983A93">
        <w:rPr>
          <w:color w:val="000000" w:themeColor="text1"/>
          <w:sz w:val="28"/>
          <w:szCs w:val="28"/>
        </w:rPr>
        <w:fldChar w:fldCharType="begin"/>
      </w:r>
      <w:r w:rsidRPr="00983A93">
        <w:rPr>
          <w:color w:val="000000" w:themeColor="text1"/>
          <w:sz w:val="28"/>
          <w:szCs w:val="28"/>
        </w:rPr>
        <w:instrText xml:space="preserve"> SEQ Рисунок \* ARABIC </w:instrText>
      </w:r>
      <w:r w:rsidRPr="00983A93">
        <w:rPr>
          <w:color w:val="000000" w:themeColor="text1"/>
          <w:sz w:val="28"/>
          <w:szCs w:val="28"/>
        </w:rPr>
        <w:fldChar w:fldCharType="separate"/>
      </w:r>
      <w:r w:rsidR="00CC7AE9">
        <w:rPr>
          <w:noProof/>
          <w:color w:val="000000" w:themeColor="text1"/>
          <w:sz w:val="28"/>
          <w:szCs w:val="28"/>
        </w:rPr>
        <w:t>8</w:t>
      </w:r>
      <w:r w:rsidRPr="00983A93">
        <w:rPr>
          <w:color w:val="000000" w:themeColor="text1"/>
          <w:sz w:val="28"/>
          <w:szCs w:val="28"/>
        </w:rPr>
        <w:fldChar w:fldCharType="end"/>
      </w:r>
      <w:r w:rsidRPr="00983A93">
        <w:rPr>
          <w:color w:val="000000" w:themeColor="text1"/>
          <w:sz w:val="28"/>
          <w:szCs w:val="28"/>
        </w:rPr>
        <w:t xml:space="preserve"> - четвертый флаг</w:t>
      </w:r>
    </w:p>
    <w:p w14:paraId="0C7DF8E6" w14:textId="63FA05D0" w:rsidR="00250F40" w:rsidRPr="00983A93" w:rsidRDefault="00767251" w:rsidP="00983A93">
      <w:pPr>
        <w:pStyle w:val="a3"/>
        <w:numPr>
          <w:ilvl w:val="0"/>
          <w:numId w:val="19"/>
        </w:numPr>
        <w:ind w:left="567" w:firstLine="567"/>
        <w:rPr>
          <w:color w:val="000000" w:themeColor="text1"/>
          <w:lang w:val="en-US"/>
        </w:rPr>
      </w:pPr>
      <w:proofErr w:type="spellStart"/>
      <w:r w:rsidRPr="00983A93">
        <w:rPr>
          <w:color w:val="000000" w:themeColor="text1"/>
          <w:lang w:val="en-US"/>
        </w:rPr>
        <w:t>Broadcast_reciever</w:t>
      </w:r>
      <w:proofErr w:type="spellEnd"/>
    </w:p>
    <w:p w14:paraId="4FC53204" w14:textId="65E40C73" w:rsidR="00767251" w:rsidRPr="00983A93" w:rsidRDefault="00767251" w:rsidP="00983A93">
      <w:pPr>
        <w:pStyle w:val="a3"/>
        <w:ind w:left="567" w:firstLine="567"/>
        <w:rPr>
          <w:color w:val="000000" w:themeColor="text1"/>
        </w:rPr>
      </w:pPr>
      <w:r w:rsidRPr="00983A93">
        <w:rPr>
          <w:color w:val="000000" w:themeColor="text1"/>
        </w:rPr>
        <w:t xml:space="preserve">Для получения флага надо было в настройках андроид </w:t>
      </w:r>
      <w:proofErr w:type="spellStart"/>
      <w:r w:rsidRPr="00983A93">
        <w:rPr>
          <w:color w:val="000000" w:themeColor="text1"/>
        </w:rPr>
        <w:t>студио</w:t>
      </w:r>
      <w:proofErr w:type="spellEnd"/>
      <w:r w:rsidRPr="00983A93">
        <w:rPr>
          <w:color w:val="000000" w:themeColor="text1"/>
        </w:rPr>
        <w:t xml:space="preserve"> включить </w:t>
      </w:r>
      <w:r w:rsidRPr="00983A93">
        <w:rPr>
          <w:color w:val="000000" w:themeColor="text1"/>
          <w:lang w:val="en-US"/>
        </w:rPr>
        <w:t>Broadcast</w:t>
      </w:r>
      <w:r w:rsidRPr="00983A93">
        <w:rPr>
          <w:color w:val="000000" w:themeColor="text1"/>
        </w:rPr>
        <w:t xml:space="preserve"> </w:t>
      </w:r>
      <w:r w:rsidRPr="00983A93">
        <w:rPr>
          <w:color w:val="000000" w:themeColor="text1"/>
          <w:lang w:val="en-US"/>
        </w:rPr>
        <w:t>receiver</w:t>
      </w:r>
    </w:p>
    <w:p w14:paraId="59CA83ED" w14:textId="77777777" w:rsidR="008A29C7" w:rsidRPr="00983A93" w:rsidRDefault="00767251" w:rsidP="00983A93">
      <w:pPr>
        <w:pStyle w:val="a3"/>
        <w:keepNext/>
        <w:ind w:left="567" w:firstLine="567"/>
        <w:rPr>
          <w:color w:val="000000" w:themeColor="text1"/>
        </w:rPr>
      </w:pPr>
      <w:r w:rsidRPr="00983A93">
        <w:rPr>
          <w:noProof/>
          <w:color w:val="000000" w:themeColor="text1"/>
        </w:rPr>
        <w:drawing>
          <wp:inline distT="0" distB="0" distL="0" distR="0" wp14:anchorId="132232F0" wp14:editId="3B6C5610">
            <wp:extent cx="5544820" cy="604113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1578" cy="60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79C8" w14:textId="1787698B" w:rsidR="00767251" w:rsidRPr="00983A93" w:rsidRDefault="008A29C7" w:rsidP="00983A93">
      <w:pPr>
        <w:pStyle w:val="ab"/>
        <w:rPr>
          <w:color w:val="000000" w:themeColor="text1"/>
          <w:sz w:val="28"/>
          <w:szCs w:val="28"/>
        </w:rPr>
      </w:pPr>
      <w:r w:rsidRPr="00983A93">
        <w:rPr>
          <w:color w:val="000000" w:themeColor="text1"/>
          <w:sz w:val="28"/>
          <w:szCs w:val="28"/>
        </w:rPr>
        <w:t xml:space="preserve">Рисунок </w:t>
      </w:r>
      <w:r w:rsidRPr="00983A93">
        <w:rPr>
          <w:color w:val="000000" w:themeColor="text1"/>
          <w:sz w:val="28"/>
          <w:szCs w:val="28"/>
        </w:rPr>
        <w:fldChar w:fldCharType="begin"/>
      </w:r>
      <w:r w:rsidRPr="00983A93">
        <w:rPr>
          <w:color w:val="000000" w:themeColor="text1"/>
          <w:sz w:val="28"/>
          <w:szCs w:val="28"/>
        </w:rPr>
        <w:instrText xml:space="preserve"> SEQ Рисунок \* ARABIC </w:instrText>
      </w:r>
      <w:r w:rsidRPr="00983A93">
        <w:rPr>
          <w:color w:val="000000" w:themeColor="text1"/>
          <w:sz w:val="28"/>
          <w:szCs w:val="28"/>
        </w:rPr>
        <w:fldChar w:fldCharType="separate"/>
      </w:r>
      <w:r w:rsidR="00CC7AE9">
        <w:rPr>
          <w:noProof/>
          <w:color w:val="000000" w:themeColor="text1"/>
          <w:sz w:val="28"/>
          <w:szCs w:val="28"/>
        </w:rPr>
        <w:t>9</w:t>
      </w:r>
      <w:r w:rsidRPr="00983A93">
        <w:rPr>
          <w:color w:val="000000" w:themeColor="text1"/>
          <w:sz w:val="28"/>
          <w:szCs w:val="28"/>
        </w:rPr>
        <w:fldChar w:fldCharType="end"/>
      </w:r>
      <w:r w:rsidRPr="00983A93">
        <w:rPr>
          <w:color w:val="000000" w:themeColor="text1"/>
          <w:sz w:val="28"/>
          <w:szCs w:val="28"/>
        </w:rPr>
        <w:t xml:space="preserve"> - </w:t>
      </w:r>
      <w:r w:rsidRPr="00983A93">
        <w:rPr>
          <w:color w:val="000000" w:themeColor="text1"/>
          <w:sz w:val="28"/>
          <w:szCs w:val="28"/>
          <w:lang w:val="en-US"/>
        </w:rPr>
        <w:t xml:space="preserve">broadcast </w:t>
      </w:r>
      <w:r w:rsidRPr="00983A93">
        <w:rPr>
          <w:color w:val="000000" w:themeColor="text1"/>
          <w:sz w:val="28"/>
          <w:szCs w:val="28"/>
        </w:rPr>
        <w:t xml:space="preserve">в настройках </w:t>
      </w:r>
      <w:r w:rsidRPr="00983A93">
        <w:rPr>
          <w:color w:val="000000" w:themeColor="text1"/>
          <w:sz w:val="28"/>
          <w:szCs w:val="28"/>
          <w:lang w:val="en-US"/>
        </w:rPr>
        <w:t>android studio</w:t>
      </w:r>
    </w:p>
    <w:p w14:paraId="09BDE624" w14:textId="5B1C9AD1" w:rsidR="00767251" w:rsidRPr="00983A93" w:rsidRDefault="00767251" w:rsidP="00983A93">
      <w:pPr>
        <w:pStyle w:val="a3"/>
        <w:ind w:left="567" w:firstLine="567"/>
        <w:rPr>
          <w:color w:val="000000" w:themeColor="text1"/>
        </w:rPr>
      </w:pPr>
    </w:p>
    <w:p w14:paraId="5C81AAE8" w14:textId="7305823E" w:rsidR="00250F40" w:rsidRPr="00983A93" w:rsidRDefault="00F65F7E" w:rsidP="00983A93">
      <w:pPr>
        <w:pStyle w:val="a3"/>
        <w:numPr>
          <w:ilvl w:val="0"/>
          <w:numId w:val="19"/>
        </w:numPr>
        <w:ind w:left="567" w:firstLine="567"/>
        <w:rPr>
          <w:color w:val="000000" w:themeColor="text1"/>
          <w:lang w:val="en-US"/>
        </w:rPr>
      </w:pPr>
      <w:r w:rsidRPr="00983A93">
        <w:rPr>
          <w:color w:val="000000" w:themeColor="text1"/>
        </w:rPr>
        <w:t>Шифрование</w:t>
      </w:r>
    </w:p>
    <w:p w14:paraId="35628C72" w14:textId="73CF6C0B" w:rsidR="00F65F7E" w:rsidRPr="00983A93" w:rsidRDefault="00F65F7E" w:rsidP="00983A93">
      <w:pPr>
        <w:pStyle w:val="a3"/>
        <w:ind w:left="567" w:firstLine="567"/>
        <w:rPr>
          <w:color w:val="000000" w:themeColor="text1"/>
        </w:rPr>
      </w:pPr>
      <w:r w:rsidRPr="00983A93">
        <w:rPr>
          <w:color w:val="000000" w:themeColor="text1"/>
        </w:rPr>
        <w:lastRenderedPageBreak/>
        <w:t xml:space="preserve">Для решения данного задания была подсказка, что нужны ключи. Значит надо обратить внимание на криптографическую защиту. В коде задания вызывается декодер от предположительного флага. Сам алгоритм включает себя не только </w:t>
      </w:r>
      <w:r w:rsidRPr="00983A93">
        <w:rPr>
          <w:color w:val="000000" w:themeColor="text1"/>
          <w:lang w:val="en-US"/>
        </w:rPr>
        <w:t>base</w:t>
      </w:r>
      <w:r w:rsidRPr="00983A93">
        <w:rPr>
          <w:color w:val="000000" w:themeColor="text1"/>
        </w:rPr>
        <w:t xml:space="preserve">64, но и </w:t>
      </w:r>
      <w:r w:rsidRPr="00983A93">
        <w:rPr>
          <w:color w:val="000000" w:themeColor="text1"/>
          <w:lang w:val="en-US"/>
        </w:rPr>
        <w:t>DES</w:t>
      </w:r>
      <w:r w:rsidRPr="00983A93">
        <w:rPr>
          <w:color w:val="000000" w:themeColor="text1"/>
        </w:rPr>
        <w:t xml:space="preserve">, </w:t>
      </w:r>
      <w:r w:rsidRPr="00983A93">
        <w:rPr>
          <w:color w:val="000000" w:themeColor="text1"/>
          <w:lang w:val="en-US"/>
        </w:rPr>
        <w:t>AES</w:t>
      </w:r>
      <w:r w:rsidRPr="00983A93">
        <w:rPr>
          <w:color w:val="000000" w:themeColor="text1"/>
        </w:rPr>
        <w:t xml:space="preserve">. Для решения данного задания лучше </w:t>
      </w:r>
      <w:proofErr w:type="spellStart"/>
      <w:r w:rsidRPr="00983A93">
        <w:rPr>
          <w:color w:val="000000" w:themeColor="text1"/>
        </w:rPr>
        <w:t>выз</w:t>
      </w:r>
      <w:proofErr w:type="spellEnd"/>
    </w:p>
    <w:p w14:paraId="70577E07" w14:textId="41394AB1" w:rsidR="00250F40" w:rsidRPr="00983A93" w:rsidRDefault="00F65F7E" w:rsidP="00983A93">
      <w:pPr>
        <w:pStyle w:val="a3"/>
        <w:numPr>
          <w:ilvl w:val="0"/>
          <w:numId w:val="19"/>
        </w:numPr>
        <w:ind w:left="567" w:firstLine="567"/>
        <w:rPr>
          <w:color w:val="000000" w:themeColor="text1"/>
          <w:lang w:val="en-US"/>
        </w:rPr>
      </w:pPr>
      <w:r w:rsidRPr="00983A93">
        <w:rPr>
          <w:color w:val="000000" w:themeColor="text1"/>
          <w:lang w:val="en-US"/>
        </w:rPr>
        <w:t>SQL</w:t>
      </w:r>
    </w:p>
    <w:p w14:paraId="4DF336E6" w14:textId="24B8C09E" w:rsidR="00F65F7E" w:rsidRPr="00983A93" w:rsidRDefault="00F65F7E" w:rsidP="00983A93">
      <w:pPr>
        <w:pStyle w:val="a3"/>
        <w:ind w:left="567" w:firstLine="567"/>
        <w:rPr>
          <w:color w:val="000000" w:themeColor="text1"/>
        </w:rPr>
      </w:pPr>
      <w:r w:rsidRPr="00983A93">
        <w:rPr>
          <w:color w:val="000000" w:themeColor="text1"/>
        </w:rPr>
        <w:t>При открытии задания во внутренних файлах приложения появляется база данных.</w:t>
      </w:r>
    </w:p>
    <w:p w14:paraId="32876DAC" w14:textId="77777777" w:rsidR="008A29C7" w:rsidRPr="00983A93" w:rsidRDefault="00F65F7E" w:rsidP="00983A93">
      <w:pPr>
        <w:pStyle w:val="a3"/>
        <w:keepNext/>
        <w:ind w:left="567" w:firstLine="567"/>
        <w:rPr>
          <w:color w:val="000000" w:themeColor="text1"/>
        </w:rPr>
      </w:pPr>
      <w:r w:rsidRPr="00983A93">
        <w:rPr>
          <w:noProof/>
          <w:color w:val="000000" w:themeColor="text1"/>
        </w:rPr>
        <w:drawing>
          <wp:inline distT="0" distB="0" distL="0" distR="0" wp14:anchorId="6B957A59" wp14:editId="6083A1A4">
            <wp:extent cx="6010275" cy="6191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3687" w14:textId="754B48FA" w:rsidR="00F65F7E" w:rsidRPr="00983A93" w:rsidRDefault="008A29C7" w:rsidP="00983A93">
      <w:pPr>
        <w:pStyle w:val="ab"/>
        <w:rPr>
          <w:color w:val="000000" w:themeColor="text1"/>
          <w:sz w:val="28"/>
          <w:szCs w:val="28"/>
        </w:rPr>
      </w:pPr>
      <w:r w:rsidRPr="00983A93">
        <w:rPr>
          <w:color w:val="000000" w:themeColor="text1"/>
          <w:sz w:val="28"/>
          <w:szCs w:val="28"/>
        </w:rPr>
        <w:t xml:space="preserve">Рисунок </w:t>
      </w:r>
      <w:r w:rsidRPr="00983A93">
        <w:rPr>
          <w:color w:val="000000" w:themeColor="text1"/>
          <w:sz w:val="28"/>
          <w:szCs w:val="28"/>
        </w:rPr>
        <w:fldChar w:fldCharType="begin"/>
      </w:r>
      <w:r w:rsidRPr="00983A93">
        <w:rPr>
          <w:color w:val="000000" w:themeColor="text1"/>
          <w:sz w:val="28"/>
          <w:szCs w:val="28"/>
        </w:rPr>
        <w:instrText xml:space="preserve"> SEQ Рисунок \* ARABIC </w:instrText>
      </w:r>
      <w:r w:rsidRPr="00983A93">
        <w:rPr>
          <w:color w:val="000000" w:themeColor="text1"/>
          <w:sz w:val="28"/>
          <w:szCs w:val="28"/>
        </w:rPr>
        <w:fldChar w:fldCharType="separate"/>
      </w:r>
      <w:r w:rsidR="00CC7AE9">
        <w:rPr>
          <w:noProof/>
          <w:color w:val="000000" w:themeColor="text1"/>
          <w:sz w:val="28"/>
          <w:szCs w:val="28"/>
        </w:rPr>
        <w:t>10</w:t>
      </w:r>
      <w:r w:rsidRPr="00983A93">
        <w:rPr>
          <w:color w:val="000000" w:themeColor="text1"/>
          <w:sz w:val="28"/>
          <w:szCs w:val="28"/>
        </w:rPr>
        <w:fldChar w:fldCharType="end"/>
      </w:r>
      <w:r w:rsidRPr="00983A93">
        <w:rPr>
          <w:color w:val="000000" w:themeColor="text1"/>
          <w:sz w:val="28"/>
          <w:szCs w:val="28"/>
        </w:rPr>
        <w:t xml:space="preserve"> - БД во внутреннем хранилище</w:t>
      </w:r>
    </w:p>
    <w:p w14:paraId="765DAC07" w14:textId="41A3576B" w:rsidR="00AA3975" w:rsidRPr="00983A93" w:rsidRDefault="00AA3975" w:rsidP="00983A93">
      <w:pPr>
        <w:pStyle w:val="a3"/>
        <w:ind w:left="567" w:firstLine="567"/>
        <w:rPr>
          <w:noProof/>
          <w:color w:val="000000" w:themeColor="text1"/>
        </w:rPr>
      </w:pPr>
      <w:r w:rsidRPr="00983A93">
        <w:rPr>
          <w:noProof/>
          <w:color w:val="000000" w:themeColor="text1"/>
        </w:rPr>
        <w:t xml:space="preserve">Внутри база зашифрована </w:t>
      </w:r>
      <w:r w:rsidRPr="00983A93">
        <w:rPr>
          <w:noProof/>
          <w:color w:val="000000" w:themeColor="text1"/>
          <w:lang w:val="en-US"/>
        </w:rPr>
        <w:t>ROT</w:t>
      </w:r>
      <w:r w:rsidRPr="00983A93">
        <w:rPr>
          <w:noProof/>
          <w:color w:val="000000" w:themeColor="text1"/>
        </w:rPr>
        <w:t xml:space="preserve">47 и захэширована </w:t>
      </w:r>
      <w:r w:rsidRPr="00983A93">
        <w:rPr>
          <w:noProof/>
          <w:color w:val="000000" w:themeColor="text1"/>
          <w:lang w:val="en-US"/>
        </w:rPr>
        <w:t>MD</w:t>
      </w:r>
      <w:r w:rsidRPr="00983A93">
        <w:rPr>
          <w:noProof/>
          <w:color w:val="000000" w:themeColor="text1"/>
        </w:rPr>
        <w:t>5</w:t>
      </w:r>
    </w:p>
    <w:p w14:paraId="5D2C0CBA" w14:textId="77777777" w:rsidR="00983A93" w:rsidRPr="00983A93" w:rsidRDefault="00AA3975" w:rsidP="00983A93">
      <w:pPr>
        <w:pStyle w:val="a3"/>
        <w:keepNext/>
        <w:ind w:left="567" w:firstLine="567"/>
        <w:rPr>
          <w:color w:val="000000" w:themeColor="text1"/>
        </w:rPr>
      </w:pPr>
      <w:r w:rsidRPr="00983A93">
        <w:rPr>
          <w:noProof/>
          <w:color w:val="000000" w:themeColor="text1"/>
        </w:rPr>
        <w:drawing>
          <wp:inline distT="0" distB="0" distL="0" distR="0" wp14:anchorId="7A8FC0BA" wp14:editId="38B51171">
            <wp:extent cx="5583412" cy="5943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-111" r="55656" b="-2381"/>
                    <a:stretch/>
                  </pic:blipFill>
                  <pic:spPr bwMode="auto">
                    <a:xfrm>
                      <a:off x="0" y="0"/>
                      <a:ext cx="5597868" cy="595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013B0" w14:textId="254FFBB3" w:rsidR="00AA3975" w:rsidRPr="00983A93" w:rsidRDefault="00983A93" w:rsidP="00983A93">
      <w:pPr>
        <w:pStyle w:val="ab"/>
        <w:rPr>
          <w:noProof/>
          <w:color w:val="000000" w:themeColor="text1"/>
          <w:sz w:val="28"/>
          <w:szCs w:val="28"/>
        </w:rPr>
      </w:pPr>
      <w:r w:rsidRPr="00983A93">
        <w:rPr>
          <w:color w:val="000000" w:themeColor="text1"/>
          <w:sz w:val="28"/>
          <w:szCs w:val="28"/>
        </w:rPr>
        <w:t xml:space="preserve">Рисунок </w:t>
      </w:r>
      <w:r w:rsidRPr="00983A93">
        <w:rPr>
          <w:color w:val="000000" w:themeColor="text1"/>
          <w:sz w:val="28"/>
          <w:szCs w:val="28"/>
        </w:rPr>
        <w:fldChar w:fldCharType="begin"/>
      </w:r>
      <w:r w:rsidRPr="00983A93">
        <w:rPr>
          <w:color w:val="000000" w:themeColor="text1"/>
          <w:sz w:val="28"/>
          <w:szCs w:val="28"/>
        </w:rPr>
        <w:instrText xml:space="preserve"> SEQ Рисунок \* ARABIC </w:instrText>
      </w:r>
      <w:r w:rsidRPr="00983A93">
        <w:rPr>
          <w:color w:val="000000" w:themeColor="text1"/>
          <w:sz w:val="28"/>
          <w:szCs w:val="28"/>
        </w:rPr>
        <w:fldChar w:fldCharType="separate"/>
      </w:r>
      <w:r w:rsidR="00CC7AE9">
        <w:rPr>
          <w:noProof/>
          <w:color w:val="000000" w:themeColor="text1"/>
          <w:sz w:val="28"/>
          <w:szCs w:val="28"/>
        </w:rPr>
        <w:t>11</w:t>
      </w:r>
      <w:r w:rsidRPr="00983A93">
        <w:rPr>
          <w:color w:val="000000" w:themeColor="text1"/>
          <w:sz w:val="28"/>
          <w:szCs w:val="28"/>
        </w:rPr>
        <w:fldChar w:fldCharType="end"/>
      </w:r>
      <w:r w:rsidRPr="00983A93">
        <w:rPr>
          <w:color w:val="000000" w:themeColor="text1"/>
          <w:sz w:val="28"/>
          <w:szCs w:val="28"/>
        </w:rPr>
        <w:t xml:space="preserve"> - расшифровка флага</w:t>
      </w:r>
    </w:p>
    <w:p w14:paraId="5A708E4B" w14:textId="00AF9B43" w:rsidR="00AA3975" w:rsidRPr="00983A93" w:rsidRDefault="00AA3975" w:rsidP="00983A93">
      <w:pPr>
        <w:pStyle w:val="a3"/>
        <w:ind w:left="567" w:firstLine="567"/>
        <w:rPr>
          <w:rFonts w:ascii="Courier New" w:hAnsi="Courier New" w:cs="Courier New"/>
          <w:color w:val="000000" w:themeColor="text1"/>
          <w:sz w:val="14"/>
          <w:szCs w:val="14"/>
        </w:rPr>
      </w:pPr>
      <w:r w:rsidRPr="00983A93">
        <w:rPr>
          <w:rFonts w:ascii="Courier New" w:hAnsi="Courier New" w:cs="Courier New"/>
          <w:color w:val="000000" w:themeColor="text1"/>
          <w:sz w:val="14"/>
          <w:szCs w:val="14"/>
        </w:rPr>
        <w:t>9</w:t>
      </w:r>
      <w:proofErr w:type="spellStart"/>
      <w:r w:rsidRPr="00983A93">
        <w:rPr>
          <w:rFonts w:ascii="Courier New" w:hAnsi="Courier New" w:cs="Courier New"/>
          <w:color w:val="000000" w:themeColor="text1"/>
          <w:sz w:val="14"/>
          <w:szCs w:val="14"/>
          <w:lang w:val="en-US"/>
        </w:rPr>
        <w:t>EEADi</w:t>
      </w:r>
      <w:proofErr w:type="spellEnd"/>
      <w:r w:rsidRPr="00983A93">
        <w:rPr>
          <w:rFonts w:ascii="Courier New" w:hAnsi="Courier New" w:cs="Courier New"/>
          <w:color w:val="000000" w:themeColor="text1"/>
          <w:sz w:val="14"/>
          <w:szCs w:val="14"/>
        </w:rPr>
        <w:t>^</w:t>
      </w:r>
      <w:proofErr w:type="gramStart"/>
      <w:r w:rsidRPr="00983A93">
        <w:rPr>
          <w:rFonts w:ascii="Courier New" w:hAnsi="Courier New" w:cs="Courier New"/>
          <w:color w:val="000000" w:themeColor="text1"/>
          <w:sz w:val="14"/>
          <w:szCs w:val="14"/>
        </w:rPr>
        <w:t>^:?;</w:t>
      </w:r>
      <w:proofErr w:type="gramEnd"/>
      <w:r w:rsidRPr="00983A93">
        <w:rPr>
          <w:rFonts w:ascii="Courier New" w:hAnsi="Courier New" w:cs="Courier New"/>
          <w:color w:val="000000" w:themeColor="text1"/>
          <w:sz w:val="14"/>
          <w:szCs w:val="14"/>
          <w:lang w:val="en-US"/>
        </w:rPr>
        <w:t>FC</w:t>
      </w:r>
      <w:r w:rsidRPr="00983A93">
        <w:rPr>
          <w:rFonts w:ascii="Courier New" w:hAnsi="Courier New" w:cs="Courier New"/>
          <w:color w:val="000000" w:themeColor="text1"/>
          <w:sz w:val="14"/>
          <w:szCs w:val="14"/>
        </w:rPr>
        <w:t>652?5</w:t>
      </w:r>
      <w:r w:rsidRPr="00983A93">
        <w:rPr>
          <w:rFonts w:ascii="Courier New" w:hAnsi="Courier New" w:cs="Courier New"/>
          <w:color w:val="000000" w:themeColor="text1"/>
          <w:sz w:val="14"/>
          <w:szCs w:val="14"/>
          <w:lang w:val="en-US"/>
        </w:rPr>
        <w:t>C</w:t>
      </w:r>
      <w:r w:rsidRPr="00983A93">
        <w:rPr>
          <w:rFonts w:ascii="Courier New" w:hAnsi="Courier New" w:cs="Courier New"/>
          <w:color w:val="000000" w:themeColor="text1"/>
          <w:sz w:val="14"/>
          <w:szCs w:val="14"/>
        </w:rPr>
        <w:t>@:5]7:</w:t>
      </w:r>
      <w:r w:rsidRPr="00983A93">
        <w:rPr>
          <w:rFonts w:ascii="Courier New" w:hAnsi="Courier New" w:cs="Courier New"/>
          <w:color w:val="000000" w:themeColor="text1"/>
          <w:sz w:val="14"/>
          <w:szCs w:val="14"/>
          <w:lang w:val="en-US"/>
        </w:rPr>
        <w:t>C</w:t>
      </w:r>
      <w:r w:rsidRPr="00983A93">
        <w:rPr>
          <w:rFonts w:ascii="Courier New" w:hAnsi="Courier New" w:cs="Courier New"/>
          <w:color w:val="000000" w:themeColor="text1"/>
          <w:sz w:val="14"/>
          <w:szCs w:val="14"/>
        </w:rPr>
        <w:t>632</w:t>
      </w:r>
      <w:r w:rsidRPr="00983A93">
        <w:rPr>
          <w:rFonts w:ascii="Courier New" w:hAnsi="Courier New" w:cs="Courier New"/>
          <w:color w:val="000000" w:themeColor="text1"/>
          <w:sz w:val="14"/>
          <w:szCs w:val="14"/>
          <w:lang w:val="en-US"/>
        </w:rPr>
        <w:t>D</w:t>
      </w:r>
      <w:r w:rsidRPr="00983A93">
        <w:rPr>
          <w:rFonts w:ascii="Courier New" w:hAnsi="Courier New" w:cs="Courier New"/>
          <w:color w:val="000000" w:themeColor="text1"/>
          <w:sz w:val="14"/>
          <w:szCs w:val="14"/>
        </w:rPr>
        <w:t>6:@]4@&gt;^</w:t>
      </w:r>
      <w:r w:rsidRPr="00983A93">
        <w:rPr>
          <w:rFonts w:ascii="Courier New" w:hAnsi="Courier New" w:cs="Courier New"/>
          <w:color w:val="000000" w:themeColor="text1"/>
          <w:sz w:val="14"/>
          <w:szCs w:val="14"/>
          <w:lang w:val="en-US"/>
        </w:rPr>
        <w:t>DB</w:t>
      </w:r>
      <w:r w:rsidRPr="00983A93">
        <w:rPr>
          <w:rFonts w:ascii="Courier New" w:hAnsi="Courier New" w:cs="Courier New"/>
          <w:color w:val="000000" w:themeColor="text1"/>
          <w:sz w:val="14"/>
          <w:szCs w:val="14"/>
        </w:rPr>
        <w:t>=:</w:t>
      </w:r>
      <w:r w:rsidRPr="00983A93">
        <w:rPr>
          <w:rFonts w:ascii="Courier New" w:hAnsi="Courier New" w:cs="Courier New"/>
          <w:color w:val="000000" w:themeColor="text1"/>
          <w:sz w:val="14"/>
          <w:szCs w:val="14"/>
          <w:lang w:val="en-US"/>
        </w:rPr>
        <w:t>E</w:t>
      </w:r>
      <w:r w:rsidRPr="00983A93">
        <w:rPr>
          <w:rFonts w:ascii="Courier New" w:hAnsi="Courier New" w:cs="Courier New"/>
          <w:color w:val="000000" w:themeColor="text1"/>
          <w:sz w:val="14"/>
          <w:szCs w:val="14"/>
        </w:rPr>
        <w:t>6];</w:t>
      </w:r>
      <w:r w:rsidRPr="00983A93">
        <w:rPr>
          <w:rFonts w:ascii="Courier New" w:hAnsi="Courier New" w:cs="Courier New"/>
          <w:color w:val="000000" w:themeColor="text1"/>
          <w:sz w:val="14"/>
          <w:szCs w:val="14"/>
          <w:lang w:val="en-US"/>
        </w:rPr>
        <w:t>D</w:t>
      </w:r>
      <w:r w:rsidRPr="00983A93">
        <w:rPr>
          <w:rFonts w:ascii="Courier New" w:hAnsi="Courier New" w:cs="Courier New"/>
          <w:color w:val="000000" w:themeColor="text1"/>
          <w:sz w:val="14"/>
          <w:szCs w:val="14"/>
        </w:rPr>
        <w:t xml:space="preserve">@? </w:t>
      </w:r>
      <w:r w:rsidRPr="00983A93">
        <w:rPr>
          <w:rFonts w:ascii="Courier New" w:hAnsi="Courier New" w:cs="Courier New"/>
          <w:b/>
          <w:bCs/>
          <w:color w:val="000000" w:themeColor="text1"/>
          <w:sz w:val="14"/>
          <w:szCs w:val="14"/>
        </w:rPr>
        <w:t xml:space="preserve">= </w:t>
      </w:r>
      <w:r w:rsidRPr="00983A93">
        <w:rPr>
          <w:rFonts w:ascii="Courier New" w:hAnsi="Courier New" w:cs="Courier New"/>
          <w:color w:val="000000" w:themeColor="text1"/>
          <w:sz w:val="14"/>
          <w:szCs w:val="14"/>
          <w:lang w:val="en-US"/>
        </w:rPr>
        <w:t>https</w:t>
      </w:r>
      <w:r w:rsidRPr="00983A93">
        <w:rPr>
          <w:rFonts w:ascii="Courier New" w:hAnsi="Courier New" w:cs="Courier New"/>
          <w:color w:val="000000" w:themeColor="text1"/>
          <w:sz w:val="14"/>
          <w:szCs w:val="14"/>
        </w:rPr>
        <w:t>://</w:t>
      </w:r>
      <w:proofErr w:type="spellStart"/>
      <w:r w:rsidRPr="00983A93">
        <w:rPr>
          <w:rFonts w:ascii="Courier New" w:hAnsi="Courier New" w:cs="Courier New"/>
          <w:color w:val="000000" w:themeColor="text1"/>
          <w:sz w:val="14"/>
          <w:szCs w:val="14"/>
          <w:lang w:val="en-US"/>
        </w:rPr>
        <w:t>injuredandroid</w:t>
      </w:r>
      <w:proofErr w:type="spellEnd"/>
      <w:r w:rsidRPr="00983A93">
        <w:rPr>
          <w:rFonts w:ascii="Courier New" w:hAnsi="Courier New" w:cs="Courier New"/>
          <w:color w:val="000000" w:themeColor="text1"/>
          <w:sz w:val="14"/>
          <w:szCs w:val="14"/>
        </w:rPr>
        <w:t>.</w:t>
      </w:r>
      <w:proofErr w:type="spellStart"/>
      <w:r w:rsidRPr="00983A93">
        <w:rPr>
          <w:rFonts w:ascii="Courier New" w:hAnsi="Courier New" w:cs="Courier New"/>
          <w:color w:val="000000" w:themeColor="text1"/>
          <w:sz w:val="14"/>
          <w:szCs w:val="14"/>
          <w:lang w:val="en-US"/>
        </w:rPr>
        <w:t>firebaseio</w:t>
      </w:r>
      <w:proofErr w:type="spellEnd"/>
      <w:r w:rsidRPr="00983A93">
        <w:rPr>
          <w:rFonts w:ascii="Courier New" w:hAnsi="Courier New" w:cs="Courier New"/>
          <w:color w:val="000000" w:themeColor="text1"/>
          <w:sz w:val="14"/>
          <w:szCs w:val="14"/>
        </w:rPr>
        <w:t>.</w:t>
      </w:r>
      <w:r w:rsidRPr="00983A93">
        <w:rPr>
          <w:rFonts w:ascii="Courier New" w:hAnsi="Courier New" w:cs="Courier New"/>
          <w:color w:val="000000" w:themeColor="text1"/>
          <w:sz w:val="14"/>
          <w:szCs w:val="14"/>
          <w:lang w:val="en-US"/>
        </w:rPr>
        <w:t>com</w:t>
      </w:r>
      <w:r w:rsidRPr="00983A93">
        <w:rPr>
          <w:rFonts w:ascii="Courier New" w:hAnsi="Courier New" w:cs="Courier New"/>
          <w:color w:val="000000" w:themeColor="text1"/>
          <w:sz w:val="14"/>
          <w:szCs w:val="14"/>
        </w:rPr>
        <w:t>/</w:t>
      </w:r>
      <w:proofErr w:type="spellStart"/>
      <w:r w:rsidRPr="00983A93">
        <w:rPr>
          <w:rFonts w:ascii="Courier New" w:hAnsi="Courier New" w:cs="Courier New"/>
          <w:color w:val="000000" w:themeColor="text1"/>
          <w:sz w:val="14"/>
          <w:szCs w:val="14"/>
          <w:lang w:val="en-US"/>
        </w:rPr>
        <w:t>sqlite</w:t>
      </w:r>
      <w:proofErr w:type="spellEnd"/>
      <w:r w:rsidRPr="00983A93">
        <w:rPr>
          <w:rFonts w:ascii="Courier New" w:hAnsi="Courier New" w:cs="Courier New"/>
          <w:color w:val="000000" w:themeColor="text1"/>
          <w:sz w:val="14"/>
          <w:szCs w:val="14"/>
        </w:rPr>
        <w:t>.</w:t>
      </w:r>
      <w:r w:rsidRPr="00983A93">
        <w:rPr>
          <w:rFonts w:ascii="Courier New" w:hAnsi="Courier New" w:cs="Courier New"/>
          <w:color w:val="000000" w:themeColor="text1"/>
          <w:sz w:val="14"/>
          <w:szCs w:val="14"/>
          <w:lang w:val="en-US"/>
        </w:rPr>
        <w:t>json</w:t>
      </w:r>
    </w:p>
    <w:p w14:paraId="1A8CD75F" w14:textId="4FE68B08" w:rsidR="00F65F7E" w:rsidRPr="00983A93" w:rsidRDefault="00AA3975" w:rsidP="00983A93">
      <w:pPr>
        <w:pStyle w:val="a3"/>
        <w:ind w:left="567" w:firstLine="567"/>
        <w:rPr>
          <w:color w:val="000000" w:themeColor="text1"/>
          <w:lang w:val="en-US"/>
        </w:rPr>
      </w:pPr>
      <w:r w:rsidRPr="00983A93">
        <w:rPr>
          <w:noProof/>
          <w:color w:val="000000" w:themeColor="text1"/>
        </w:rPr>
        <w:drawing>
          <wp:inline distT="0" distB="0" distL="0" distR="0" wp14:anchorId="7156142B" wp14:editId="6A542E74">
            <wp:extent cx="4160520" cy="56061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7417" t="-616" r="28069"/>
                    <a:stretch/>
                  </pic:blipFill>
                  <pic:spPr bwMode="auto">
                    <a:xfrm>
                      <a:off x="0" y="0"/>
                      <a:ext cx="4201444" cy="566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53411" w14:textId="77777777" w:rsidR="00983A93" w:rsidRPr="00983A93" w:rsidRDefault="00AA3975" w:rsidP="00983A93">
      <w:pPr>
        <w:pStyle w:val="a3"/>
        <w:keepNext/>
        <w:ind w:left="567" w:firstLine="567"/>
        <w:rPr>
          <w:color w:val="000000" w:themeColor="text1"/>
        </w:rPr>
      </w:pPr>
      <w:r w:rsidRPr="00983A93">
        <w:rPr>
          <w:noProof/>
          <w:color w:val="000000" w:themeColor="text1"/>
        </w:rPr>
        <w:drawing>
          <wp:inline distT="0" distB="0" distL="0" distR="0" wp14:anchorId="2485F769" wp14:editId="5AD8AE3D">
            <wp:extent cx="5681980" cy="111096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5340" cy="111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7663" w14:textId="009843F9" w:rsidR="00AA3975" w:rsidRPr="00983A93" w:rsidRDefault="00983A93" w:rsidP="00983A93">
      <w:pPr>
        <w:pStyle w:val="ab"/>
        <w:rPr>
          <w:color w:val="000000" w:themeColor="text1"/>
          <w:sz w:val="28"/>
          <w:szCs w:val="28"/>
          <w:lang w:val="en-US"/>
        </w:rPr>
      </w:pPr>
      <w:r w:rsidRPr="00983A93">
        <w:rPr>
          <w:color w:val="000000" w:themeColor="text1"/>
          <w:sz w:val="28"/>
          <w:szCs w:val="28"/>
        </w:rPr>
        <w:t xml:space="preserve">Рисунок </w:t>
      </w:r>
      <w:r w:rsidRPr="00983A93">
        <w:rPr>
          <w:color w:val="000000" w:themeColor="text1"/>
          <w:sz w:val="28"/>
          <w:szCs w:val="28"/>
        </w:rPr>
        <w:fldChar w:fldCharType="begin"/>
      </w:r>
      <w:r w:rsidRPr="00983A93">
        <w:rPr>
          <w:color w:val="000000" w:themeColor="text1"/>
          <w:sz w:val="28"/>
          <w:szCs w:val="28"/>
        </w:rPr>
        <w:instrText xml:space="preserve"> SEQ Рисунок \* ARABIC </w:instrText>
      </w:r>
      <w:r w:rsidRPr="00983A93">
        <w:rPr>
          <w:color w:val="000000" w:themeColor="text1"/>
          <w:sz w:val="28"/>
          <w:szCs w:val="28"/>
        </w:rPr>
        <w:fldChar w:fldCharType="separate"/>
      </w:r>
      <w:r w:rsidR="00CC7AE9">
        <w:rPr>
          <w:noProof/>
          <w:color w:val="000000" w:themeColor="text1"/>
          <w:sz w:val="28"/>
          <w:szCs w:val="28"/>
        </w:rPr>
        <w:t>12</w:t>
      </w:r>
      <w:r w:rsidRPr="00983A93">
        <w:rPr>
          <w:color w:val="000000" w:themeColor="text1"/>
          <w:sz w:val="28"/>
          <w:szCs w:val="28"/>
        </w:rPr>
        <w:fldChar w:fldCharType="end"/>
      </w:r>
      <w:r w:rsidRPr="00983A93">
        <w:rPr>
          <w:color w:val="000000" w:themeColor="text1"/>
          <w:sz w:val="28"/>
          <w:szCs w:val="28"/>
        </w:rPr>
        <w:t xml:space="preserve"> - расшифровка пароля</w:t>
      </w:r>
    </w:p>
    <w:p w14:paraId="3E87004B" w14:textId="76DB2D3F" w:rsidR="00250F40" w:rsidRPr="00983A93" w:rsidRDefault="00175FAE" w:rsidP="00983A93">
      <w:pPr>
        <w:pStyle w:val="a3"/>
        <w:numPr>
          <w:ilvl w:val="0"/>
          <w:numId w:val="19"/>
        </w:numPr>
        <w:ind w:left="567" w:firstLine="567"/>
        <w:rPr>
          <w:color w:val="000000" w:themeColor="text1"/>
          <w:lang w:val="en-US"/>
        </w:rPr>
      </w:pPr>
      <w:r w:rsidRPr="00983A93">
        <w:rPr>
          <w:color w:val="000000" w:themeColor="text1"/>
          <w:lang w:val="en-US"/>
        </w:rPr>
        <w:t>AWS</w:t>
      </w:r>
    </w:p>
    <w:p w14:paraId="5163CA8A" w14:textId="0FBD8B15" w:rsidR="00175FAE" w:rsidRPr="00983A93" w:rsidRDefault="00175FAE" w:rsidP="00983A93">
      <w:pPr>
        <w:pStyle w:val="a3"/>
        <w:ind w:left="567" w:firstLine="567"/>
        <w:rPr>
          <w:color w:val="000000" w:themeColor="text1"/>
        </w:rPr>
      </w:pPr>
      <w:r w:rsidRPr="00983A93">
        <w:rPr>
          <w:color w:val="000000" w:themeColor="text1"/>
        </w:rPr>
        <w:t xml:space="preserve">Данная уязвимость заключается в том, что данные для авторизации в </w:t>
      </w:r>
      <w:r w:rsidRPr="00983A93">
        <w:rPr>
          <w:color w:val="000000" w:themeColor="text1"/>
          <w:lang w:val="en-US"/>
        </w:rPr>
        <w:t>AWS</w:t>
      </w:r>
      <w:r w:rsidRPr="00983A93">
        <w:rPr>
          <w:color w:val="000000" w:themeColor="text1"/>
        </w:rPr>
        <w:t xml:space="preserve"> лежат в открытом виде в </w:t>
      </w:r>
      <w:r w:rsidRPr="00983A93">
        <w:rPr>
          <w:color w:val="000000" w:themeColor="text1"/>
          <w:lang w:val="en-US"/>
        </w:rPr>
        <w:t>strings</w:t>
      </w:r>
      <w:r w:rsidRPr="00983A93">
        <w:rPr>
          <w:color w:val="000000" w:themeColor="text1"/>
        </w:rPr>
        <w:t>.</w:t>
      </w:r>
      <w:r w:rsidRPr="00983A93">
        <w:rPr>
          <w:color w:val="000000" w:themeColor="text1"/>
          <w:lang w:val="en-US"/>
        </w:rPr>
        <w:t>xml</w:t>
      </w:r>
      <w:r w:rsidRPr="00983A93">
        <w:rPr>
          <w:color w:val="000000" w:themeColor="text1"/>
        </w:rPr>
        <w:t>.</w:t>
      </w:r>
    </w:p>
    <w:p w14:paraId="750401A8" w14:textId="4FE61953" w:rsidR="00250F40" w:rsidRPr="00983A93" w:rsidRDefault="00175FAE" w:rsidP="00983A93">
      <w:pPr>
        <w:pStyle w:val="a3"/>
        <w:numPr>
          <w:ilvl w:val="0"/>
          <w:numId w:val="19"/>
        </w:numPr>
        <w:ind w:left="567" w:firstLine="567"/>
        <w:rPr>
          <w:color w:val="000000" w:themeColor="text1"/>
          <w:lang w:val="en-US"/>
        </w:rPr>
      </w:pPr>
      <w:r w:rsidRPr="00983A93">
        <w:rPr>
          <w:color w:val="000000" w:themeColor="text1"/>
          <w:lang w:val="en-US"/>
        </w:rPr>
        <w:t>Firebase</w:t>
      </w:r>
    </w:p>
    <w:p w14:paraId="49665999" w14:textId="0B2CDDC4" w:rsidR="00175FAE" w:rsidRPr="00983A93" w:rsidRDefault="00460EA6" w:rsidP="00983A93">
      <w:pPr>
        <w:pStyle w:val="a3"/>
        <w:ind w:left="567" w:firstLine="567"/>
        <w:rPr>
          <w:color w:val="000000" w:themeColor="text1"/>
        </w:rPr>
      </w:pPr>
      <w:r w:rsidRPr="00983A93">
        <w:rPr>
          <w:color w:val="000000" w:themeColor="text1"/>
        </w:rPr>
        <w:t xml:space="preserve">Флаг хранился в открытом виде в хранилище </w:t>
      </w:r>
      <w:r w:rsidRPr="00983A93">
        <w:rPr>
          <w:color w:val="000000" w:themeColor="text1"/>
          <w:lang w:val="en-US"/>
        </w:rPr>
        <w:t>firebase</w:t>
      </w:r>
      <w:r w:rsidRPr="00983A93">
        <w:rPr>
          <w:color w:val="000000" w:themeColor="text1"/>
        </w:rPr>
        <w:t>, которое можно было открыть с помощью браузера.</w:t>
      </w:r>
    </w:p>
    <w:p w14:paraId="3C004AD3" w14:textId="2232ABEA" w:rsidR="00250F40" w:rsidRPr="00983A93" w:rsidRDefault="005C7CEF" w:rsidP="00983A93">
      <w:pPr>
        <w:pStyle w:val="a3"/>
        <w:numPr>
          <w:ilvl w:val="0"/>
          <w:numId w:val="19"/>
        </w:numPr>
        <w:ind w:left="567" w:firstLine="567"/>
        <w:rPr>
          <w:color w:val="000000" w:themeColor="text1"/>
        </w:rPr>
      </w:pPr>
      <w:r w:rsidRPr="00983A93">
        <w:rPr>
          <w:color w:val="000000" w:themeColor="text1"/>
        </w:rPr>
        <w:t xml:space="preserve"> Юникод</w:t>
      </w:r>
    </w:p>
    <w:p w14:paraId="006909D5" w14:textId="048A7BD2" w:rsidR="00250F40" w:rsidRPr="00761F20" w:rsidRDefault="005C7CEF" w:rsidP="00983A93">
      <w:pPr>
        <w:pStyle w:val="a3"/>
        <w:ind w:left="567" w:firstLine="567"/>
        <w:rPr>
          <w:color w:val="000000" w:themeColor="text1"/>
        </w:rPr>
      </w:pPr>
      <w:r w:rsidRPr="00983A93">
        <w:rPr>
          <w:color w:val="000000" w:themeColor="text1"/>
        </w:rPr>
        <w:lastRenderedPageBreak/>
        <w:t>В задании просят найти почтовый адрес, а также упоминают коллизию с юникодом. Самый известный случай турецкий символ 'ı' ('i' без точки), который транслируется в латинскую '</w:t>
      </w:r>
      <w:r w:rsidR="00D51C6E" w:rsidRPr="00983A93">
        <w:rPr>
          <w:color w:val="000000" w:themeColor="text1"/>
        </w:rPr>
        <w:t>I</w:t>
      </w:r>
      <w:r w:rsidRPr="00983A93">
        <w:rPr>
          <w:color w:val="000000" w:themeColor="text1"/>
        </w:rPr>
        <w:t>'</w:t>
      </w:r>
      <w:r w:rsidR="00D51C6E" w:rsidRPr="00983A93">
        <w:rPr>
          <w:color w:val="000000" w:themeColor="text1"/>
        </w:rPr>
        <w:t>, как с почтой John@G</w:t>
      </w:r>
      <w:r w:rsidR="00D51C6E" w:rsidRPr="00983A93">
        <w:rPr>
          <w:b/>
          <w:bCs/>
          <w:color w:val="000000" w:themeColor="text1"/>
        </w:rPr>
        <w:t>ı</w:t>
      </w:r>
      <w:r w:rsidR="00D51C6E" w:rsidRPr="00983A93">
        <w:rPr>
          <w:color w:val="000000" w:themeColor="text1"/>
        </w:rPr>
        <w:t>thub.com. В задании присутствует функция с такой уязвимостью.</w:t>
      </w:r>
    </w:p>
    <w:p w14:paraId="44090A7C" w14:textId="77777777" w:rsidR="00983A93" w:rsidRPr="00983A93" w:rsidRDefault="00D51C6E" w:rsidP="00983A93">
      <w:pPr>
        <w:pStyle w:val="a3"/>
        <w:keepNext/>
        <w:ind w:left="567" w:firstLine="567"/>
        <w:rPr>
          <w:color w:val="000000" w:themeColor="text1"/>
        </w:rPr>
      </w:pPr>
      <w:r w:rsidRPr="00983A93">
        <w:rPr>
          <w:noProof/>
          <w:color w:val="000000" w:themeColor="text1"/>
        </w:rPr>
        <w:drawing>
          <wp:inline distT="0" distB="0" distL="0" distR="0" wp14:anchorId="68543711" wp14:editId="6FAE8DDE">
            <wp:extent cx="5963920" cy="1310487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4516" cy="131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E172" w14:textId="07595DC4" w:rsidR="00D51C6E" w:rsidRPr="00983A93" w:rsidRDefault="00983A93" w:rsidP="00983A93">
      <w:pPr>
        <w:pStyle w:val="ab"/>
        <w:rPr>
          <w:color w:val="000000" w:themeColor="text1"/>
          <w:sz w:val="28"/>
          <w:szCs w:val="28"/>
        </w:rPr>
      </w:pPr>
      <w:r w:rsidRPr="00983A93">
        <w:rPr>
          <w:color w:val="000000" w:themeColor="text1"/>
          <w:sz w:val="28"/>
          <w:szCs w:val="28"/>
        </w:rPr>
        <w:t xml:space="preserve">Рисунок </w:t>
      </w:r>
      <w:r w:rsidRPr="00983A93">
        <w:rPr>
          <w:color w:val="000000" w:themeColor="text1"/>
          <w:sz w:val="28"/>
          <w:szCs w:val="28"/>
        </w:rPr>
        <w:fldChar w:fldCharType="begin"/>
      </w:r>
      <w:r w:rsidRPr="00983A93">
        <w:rPr>
          <w:color w:val="000000" w:themeColor="text1"/>
          <w:sz w:val="28"/>
          <w:szCs w:val="28"/>
        </w:rPr>
        <w:instrText xml:space="preserve"> SEQ Рисунок \* ARABIC </w:instrText>
      </w:r>
      <w:r w:rsidRPr="00983A93">
        <w:rPr>
          <w:color w:val="000000" w:themeColor="text1"/>
          <w:sz w:val="28"/>
          <w:szCs w:val="28"/>
        </w:rPr>
        <w:fldChar w:fldCharType="separate"/>
      </w:r>
      <w:r w:rsidR="00CC7AE9">
        <w:rPr>
          <w:noProof/>
          <w:color w:val="000000" w:themeColor="text1"/>
          <w:sz w:val="28"/>
          <w:szCs w:val="28"/>
        </w:rPr>
        <w:t>13</w:t>
      </w:r>
      <w:r w:rsidRPr="00983A93">
        <w:rPr>
          <w:color w:val="000000" w:themeColor="text1"/>
          <w:sz w:val="28"/>
          <w:szCs w:val="28"/>
        </w:rPr>
        <w:fldChar w:fldCharType="end"/>
      </w:r>
      <w:r w:rsidRPr="00983A93">
        <w:rPr>
          <w:color w:val="000000" w:themeColor="text1"/>
          <w:sz w:val="28"/>
          <w:szCs w:val="28"/>
        </w:rPr>
        <w:t xml:space="preserve"> - функция, </w:t>
      </w:r>
      <w:proofErr w:type="spellStart"/>
      <w:r w:rsidRPr="00983A93">
        <w:rPr>
          <w:color w:val="000000" w:themeColor="text1"/>
          <w:sz w:val="28"/>
          <w:szCs w:val="28"/>
        </w:rPr>
        <w:t>вызызвающая</w:t>
      </w:r>
      <w:proofErr w:type="spellEnd"/>
      <w:r w:rsidRPr="00983A93">
        <w:rPr>
          <w:color w:val="000000" w:themeColor="text1"/>
          <w:sz w:val="28"/>
          <w:szCs w:val="28"/>
        </w:rPr>
        <w:t xml:space="preserve"> коллизию</w:t>
      </w:r>
    </w:p>
    <w:p w14:paraId="01E50862" w14:textId="31FF7937" w:rsidR="00250F40" w:rsidRPr="00983A93" w:rsidRDefault="00D51C6E" w:rsidP="00983A93">
      <w:pPr>
        <w:pStyle w:val="a3"/>
        <w:numPr>
          <w:ilvl w:val="0"/>
          <w:numId w:val="19"/>
        </w:numPr>
        <w:ind w:left="567" w:firstLine="567"/>
        <w:rPr>
          <w:color w:val="000000" w:themeColor="text1"/>
          <w:lang w:val="en-US"/>
        </w:rPr>
      </w:pPr>
      <w:r w:rsidRPr="00983A93">
        <w:rPr>
          <w:color w:val="000000" w:themeColor="text1"/>
        </w:rPr>
        <w:t xml:space="preserve"> </w:t>
      </w:r>
      <w:proofErr w:type="spellStart"/>
      <w:r w:rsidRPr="00983A93">
        <w:rPr>
          <w:color w:val="000000" w:themeColor="text1"/>
        </w:rPr>
        <w:t>Диплинки</w:t>
      </w:r>
      <w:proofErr w:type="spellEnd"/>
    </w:p>
    <w:p w14:paraId="2BE04506" w14:textId="77777777" w:rsidR="00D51C6E" w:rsidRPr="00983A93" w:rsidRDefault="00D51C6E" w:rsidP="00983A93">
      <w:pPr>
        <w:pStyle w:val="a3"/>
        <w:ind w:left="567" w:firstLine="567"/>
        <w:rPr>
          <w:color w:val="000000" w:themeColor="text1"/>
        </w:rPr>
      </w:pPr>
      <w:r w:rsidRPr="00983A93">
        <w:rPr>
          <w:color w:val="000000" w:themeColor="text1"/>
        </w:rPr>
        <w:t xml:space="preserve">В манифесте можно увидеть схему для </w:t>
      </w:r>
      <w:proofErr w:type="spellStart"/>
      <w:r w:rsidRPr="00983A93">
        <w:rPr>
          <w:color w:val="000000" w:themeColor="text1"/>
        </w:rPr>
        <w:t>диплинка</w:t>
      </w:r>
      <w:proofErr w:type="spellEnd"/>
      <w:r w:rsidRPr="00983A93">
        <w:rPr>
          <w:color w:val="000000" w:themeColor="text1"/>
        </w:rPr>
        <w:t>:</w:t>
      </w:r>
    </w:p>
    <w:p w14:paraId="15FD5C50" w14:textId="77777777" w:rsidR="00983A93" w:rsidRPr="00983A93" w:rsidRDefault="00D51C6E" w:rsidP="00983A93">
      <w:pPr>
        <w:pStyle w:val="a3"/>
        <w:keepNext/>
        <w:ind w:left="567" w:firstLine="567"/>
        <w:rPr>
          <w:color w:val="000000" w:themeColor="text1"/>
        </w:rPr>
      </w:pPr>
      <w:r w:rsidRPr="00983A93">
        <w:rPr>
          <w:color w:val="000000" w:themeColor="text1"/>
        </w:rPr>
        <w:t xml:space="preserve"> </w:t>
      </w:r>
      <w:r w:rsidRPr="00983A93">
        <w:rPr>
          <w:noProof/>
          <w:color w:val="000000" w:themeColor="text1"/>
        </w:rPr>
        <w:drawing>
          <wp:inline distT="0" distB="0" distL="0" distR="0" wp14:anchorId="2ED171C0" wp14:editId="3405A133">
            <wp:extent cx="3009900" cy="3238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F8E4" w14:textId="68E69E83" w:rsidR="00D51C6E" w:rsidRPr="00983A93" w:rsidRDefault="00983A93" w:rsidP="00983A93">
      <w:pPr>
        <w:pStyle w:val="ab"/>
        <w:rPr>
          <w:color w:val="000000" w:themeColor="text1"/>
          <w:sz w:val="28"/>
          <w:szCs w:val="28"/>
        </w:rPr>
      </w:pPr>
      <w:r w:rsidRPr="00983A93">
        <w:rPr>
          <w:color w:val="000000" w:themeColor="text1"/>
          <w:sz w:val="28"/>
          <w:szCs w:val="28"/>
        </w:rPr>
        <w:t xml:space="preserve">Рисунок </w:t>
      </w:r>
      <w:r w:rsidRPr="00983A93">
        <w:rPr>
          <w:color w:val="000000" w:themeColor="text1"/>
          <w:sz w:val="28"/>
          <w:szCs w:val="28"/>
        </w:rPr>
        <w:fldChar w:fldCharType="begin"/>
      </w:r>
      <w:r w:rsidRPr="00983A93">
        <w:rPr>
          <w:color w:val="000000" w:themeColor="text1"/>
          <w:sz w:val="28"/>
          <w:szCs w:val="28"/>
        </w:rPr>
        <w:instrText xml:space="preserve"> SEQ Рисунок \* ARABIC </w:instrText>
      </w:r>
      <w:r w:rsidRPr="00983A93">
        <w:rPr>
          <w:color w:val="000000" w:themeColor="text1"/>
          <w:sz w:val="28"/>
          <w:szCs w:val="28"/>
        </w:rPr>
        <w:fldChar w:fldCharType="separate"/>
      </w:r>
      <w:r w:rsidR="00CC7AE9">
        <w:rPr>
          <w:noProof/>
          <w:color w:val="000000" w:themeColor="text1"/>
          <w:sz w:val="28"/>
          <w:szCs w:val="28"/>
        </w:rPr>
        <w:t>14</w:t>
      </w:r>
      <w:r w:rsidRPr="00983A93">
        <w:rPr>
          <w:color w:val="000000" w:themeColor="text1"/>
          <w:sz w:val="28"/>
          <w:szCs w:val="28"/>
        </w:rPr>
        <w:fldChar w:fldCharType="end"/>
      </w:r>
      <w:r w:rsidRPr="00983A93">
        <w:rPr>
          <w:color w:val="000000" w:themeColor="text1"/>
          <w:sz w:val="28"/>
          <w:szCs w:val="28"/>
        </w:rPr>
        <w:t xml:space="preserve"> - </w:t>
      </w:r>
      <w:r w:rsidRPr="00983A93">
        <w:rPr>
          <w:color w:val="000000" w:themeColor="text1"/>
          <w:sz w:val="28"/>
          <w:szCs w:val="28"/>
          <w:lang w:val="en-US"/>
        </w:rPr>
        <w:t>scheme</w:t>
      </w:r>
    </w:p>
    <w:p w14:paraId="7601931F" w14:textId="71832FE2" w:rsidR="00D51C6E" w:rsidRPr="00983A93" w:rsidRDefault="00D51C6E" w:rsidP="00983A93">
      <w:pPr>
        <w:pStyle w:val="a3"/>
        <w:ind w:left="567" w:firstLine="567"/>
        <w:rPr>
          <w:color w:val="000000" w:themeColor="text1"/>
        </w:rPr>
      </w:pPr>
      <w:r w:rsidRPr="00983A93">
        <w:rPr>
          <w:color w:val="000000" w:themeColor="text1"/>
        </w:rPr>
        <w:t xml:space="preserve">На него можно перейти с помощью команды </w:t>
      </w:r>
      <w:proofErr w:type="spellStart"/>
      <w:r w:rsidRPr="00983A93">
        <w:rPr>
          <w:color w:val="000000" w:themeColor="text1"/>
          <w:lang w:val="en-US"/>
        </w:rPr>
        <w:t>adb</w:t>
      </w:r>
      <w:proofErr w:type="spellEnd"/>
      <w:r w:rsidR="00983A93" w:rsidRPr="00983A93">
        <w:rPr>
          <w:color w:val="000000" w:themeColor="text1"/>
        </w:rPr>
        <w:t xml:space="preserve"> (рисунок 15)</w:t>
      </w:r>
    </w:p>
    <w:p w14:paraId="40DE8791" w14:textId="77777777" w:rsidR="00983A93" w:rsidRPr="00983A93" w:rsidRDefault="00D51C6E" w:rsidP="00983A93">
      <w:pPr>
        <w:pStyle w:val="a3"/>
        <w:keepNext/>
        <w:ind w:left="567" w:firstLine="567"/>
        <w:rPr>
          <w:color w:val="000000" w:themeColor="text1"/>
        </w:rPr>
      </w:pPr>
      <w:r w:rsidRPr="00983A93">
        <w:rPr>
          <w:noProof/>
          <w:color w:val="000000" w:themeColor="text1"/>
        </w:rPr>
        <w:drawing>
          <wp:inline distT="0" distB="0" distL="0" distR="0" wp14:anchorId="6B370A0E" wp14:editId="79A7F60A">
            <wp:extent cx="6314440" cy="1305857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16941" cy="13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A1B8" w14:textId="70654372" w:rsidR="00D51C6E" w:rsidRPr="00983A93" w:rsidRDefault="00983A93" w:rsidP="00983A93">
      <w:pPr>
        <w:pStyle w:val="ab"/>
        <w:rPr>
          <w:color w:val="000000" w:themeColor="text1"/>
          <w:sz w:val="28"/>
          <w:szCs w:val="28"/>
        </w:rPr>
      </w:pPr>
      <w:r w:rsidRPr="00983A93">
        <w:rPr>
          <w:color w:val="000000" w:themeColor="text1"/>
          <w:sz w:val="28"/>
          <w:szCs w:val="28"/>
        </w:rPr>
        <w:t xml:space="preserve">Рисунок </w:t>
      </w:r>
      <w:r w:rsidRPr="00983A93">
        <w:rPr>
          <w:color w:val="000000" w:themeColor="text1"/>
          <w:sz w:val="28"/>
          <w:szCs w:val="28"/>
        </w:rPr>
        <w:fldChar w:fldCharType="begin"/>
      </w:r>
      <w:r w:rsidRPr="00983A93">
        <w:rPr>
          <w:color w:val="000000" w:themeColor="text1"/>
          <w:sz w:val="28"/>
          <w:szCs w:val="28"/>
        </w:rPr>
        <w:instrText xml:space="preserve"> SEQ Рисунок \* ARABIC </w:instrText>
      </w:r>
      <w:r w:rsidRPr="00983A93">
        <w:rPr>
          <w:color w:val="000000" w:themeColor="text1"/>
          <w:sz w:val="28"/>
          <w:szCs w:val="28"/>
        </w:rPr>
        <w:fldChar w:fldCharType="separate"/>
      </w:r>
      <w:r w:rsidR="00CC7AE9">
        <w:rPr>
          <w:noProof/>
          <w:color w:val="000000" w:themeColor="text1"/>
          <w:sz w:val="28"/>
          <w:szCs w:val="28"/>
        </w:rPr>
        <w:t>15</w:t>
      </w:r>
      <w:r w:rsidRPr="00983A93">
        <w:rPr>
          <w:color w:val="000000" w:themeColor="text1"/>
          <w:sz w:val="28"/>
          <w:szCs w:val="28"/>
        </w:rPr>
        <w:fldChar w:fldCharType="end"/>
      </w:r>
      <w:r w:rsidRPr="00983A93">
        <w:rPr>
          <w:color w:val="000000" w:themeColor="text1"/>
          <w:sz w:val="28"/>
          <w:szCs w:val="28"/>
          <w:lang w:val="en-US"/>
        </w:rPr>
        <w:t xml:space="preserve"> - </w:t>
      </w:r>
      <w:r w:rsidRPr="00983A93">
        <w:rPr>
          <w:color w:val="000000" w:themeColor="text1"/>
          <w:sz w:val="28"/>
          <w:szCs w:val="28"/>
        </w:rPr>
        <w:t>команда в консоли</w:t>
      </w:r>
    </w:p>
    <w:p w14:paraId="548F9330" w14:textId="77777777" w:rsidR="00127C4F" w:rsidRPr="00983A93" w:rsidRDefault="00127C4F" w:rsidP="00983A93">
      <w:pPr>
        <w:suppressAutoHyphens/>
        <w:spacing w:after="240"/>
        <w:ind w:firstLine="0"/>
        <w:rPr>
          <w:rFonts w:eastAsia="Times New Roman" w:cs="Times New Roman"/>
          <w:b/>
          <w:bCs/>
          <w:color w:val="000000" w:themeColor="text1"/>
        </w:rPr>
      </w:pPr>
    </w:p>
    <w:p w14:paraId="467FDF8B" w14:textId="01D9F909" w:rsidR="00127C4F" w:rsidRPr="00983A93" w:rsidRDefault="00127C4F" w:rsidP="00983A93">
      <w:pPr>
        <w:numPr>
          <w:ilvl w:val="0"/>
          <w:numId w:val="17"/>
        </w:numPr>
        <w:suppressAutoHyphens/>
        <w:spacing w:after="240"/>
        <w:ind w:left="567" w:firstLine="567"/>
        <w:rPr>
          <w:rFonts w:eastAsia="Times New Roman" w:cs="Times New Roman"/>
          <w:b/>
          <w:bCs/>
          <w:color w:val="000000" w:themeColor="text1"/>
        </w:rPr>
      </w:pPr>
      <w:r w:rsidRPr="00983A93">
        <w:rPr>
          <w:rFonts w:eastAsia="Times New Roman" w:cs="Times New Roman"/>
          <w:b/>
          <w:bCs/>
          <w:color w:val="000000" w:themeColor="text1"/>
        </w:rPr>
        <w:t xml:space="preserve">Аудит безопасности </w:t>
      </w:r>
      <w:r w:rsidRPr="00983A93">
        <w:rPr>
          <w:b/>
          <w:bCs/>
          <w:color w:val="000000" w:themeColor="text1"/>
        </w:rPr>
        <w:t>приложения без исходного код</w:t>
      </w:r>
      <w:r w:rsidR="00D20531" w:rsidRPr="00983A93">
        <w:rPr>
          <w:b/>
          <w:bCs/>
          <w:color w:val="000000" w:themeColor="text1"/>
        </w:rPr>
        <w:t>а</w:t>
      </w:r>
    </w:p>
    <w:p w14:paraId="4C4D333A" w14:textId="5BA96FCC" w:rsidR="009E166F" w:rsidRPr="00C6615A" w:rsidRDefault="009E166F" w:rsidP="00983A93">
      <w:pPr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color w:val="000000" w:themeColor="text1"/>
        </w:rPr>
        <w:t xml:space="preserve">В качестве </w:t>
      </w:r>
      <w:proofErr w:type="spellStart"/>
      <w:r w:rsidRPr="00C6615A">
        <w:rPr>
          <w:rFonts w:cs="Times New Roman"/>
          <w:color w:val="000000" w:themeColor="text1"/>
          <w:lang w:val="en-US"/>
        </w:rPr>
        <w:t>WhiteBox</w:t>
      </w:r>
      <w:proofErr w:type="spellEnd"/>
      <w:r w:rsidRPr="00C6615A">
        <w:rPr>
          <w:rFonts w:cs="Times New Roman"/>
          <w:color w:val="000000" w:themeColor="text1"/>
        </w:rPr>
        <w:t xml:space="preserve"> нужно проанализировать приложение Яндекс Диск. Для его анализа использовался </w:t>
      </w:r>
      <w:r w:rsidRPr="00C6615A">
        <w:rPr>
          <w:rFonts w:cs="Times New Roman"/>
          <w:color w:val="000000" w:themeColor="text1"/>
          <w:lang w:val="en-US"/>
        </w:rPr>
        <w:t>OWASP</w:t>
      </w:r>
      <w:r w:rsidRPr="00C6615A">
        <w:rPr>
          <w:rFonts w:cs="Times New Roman"/>
          <w:color w:val="000000" w:themeColor="text1"/>
        </w:rPr>
        <w:t xml:space="preserve"> </w:t>
      </w:r>
      <w:r w:rsidRPr="00C6615A">
        <w:rPr>
          <w:rFonts w:cs="Times New Roman"/>
          <w:color w:val="000000" w:themeColor="text1"/>
          <w:lang w:val="en-US"/>
        </w:rPr>
        <w:t>MASTG</w:t>
      </w:r>
      <w:r w:rsidRPr="00C6615A">
        <w:rPr>
          <w:rFonts w:cs="Times New Roman"/>
          <w:color w:val="000000" w:themeColor="text1"/>
        </w:rPr>
        <w:t xml:space="preserve">. И в качестве инструмента для анализа </w:t>
      </w:r>
      <w:proofErr w:type="spellStart"/>
      <w:r w:rsidRPr="00C6615A">
        <w:rPr>
          <w:rFonts w:cs="Times New Roman"/>
          <w:color w:val="000000" w:themeColor="text1"/>
          <w:lang w:val="en-US"/>
        </w:rPr>
        <w:t>apk</w:t>
      </w:r>
      <w:proofErr w:type="spellEnd"/>
      <w:r w:rsidRPr="00C6615A">
        <w:rPr>
          <w:rFonts w:cs="Times New Roman"/>
          <w:color w:val="000000" w:themeColor="text1"/>
        </w:rPr>
        <w:t xml:space="preserve">-файла был выбран </w:t>
      </w:r>
      <w:proofErr w:type="spellStart"/>
      <w:r w:rsidRPr="00C6615A">
        <w:rPr>
          <w:rFonts w:cs="Times New Roman"/>
          <w:color w:val="000000" w:themeColor="text1"/>
          <w:lang w:val="en-US"/>
        </w:rPr>
        <w:t>jadx</w:t>
      </w:r>
      <w:proofErr w:type="spellEnd"/>
      <w:r w:rsidRPr="00C6615A">
        <w:rPr>
          <w:rFonts w:cs="Times New Roman"/>
          <w:color w:val="000000" w:themeColor="text1"/>
        </w:rPr>
        <w:t>.</w:t>
      </w:r>
    </w:p>
    <w:p w14:paraId="5F6F3175" w14:textId="34717614" w:rsidR="009E166F" w:rsidRPr="00C6615A" w:rsidRDefault="009E166F" w:rsidP="00983A93">
      <w:pPr>
        <w:pStyle w:val="a3"/>
        <w:numPr>
          <w:ilvl w:val="1"/>
          <w:numId w:val="17"/>
        </w:numPr>
        <w:ind w:left="567" w:firstLine="567"/>
        <w:rPr>
          <w:rFonts w:cs="Times New Roman"/>
          <w:b/>
          <w:bCs/>
          <w:color w:val="000000" w:themeColor="text1"/>
        </w:rPr>
      </w:pPr>
      <w:r w:rsidRPr="00C6615A">
        <w:rPr>
          <w:rFonts w:cs="Times New Roman"/>
          <w:b/>
          <w:bCs/>
          <w:color w:val="000000" w:themeColor="text1"/>
        </w:rPr>
        <w:t>Проверка файловой системы</w:t>
      </w:r>
    </w:p>
    <w:p w14:paraId="7FCBB694" w14:textId="0FB3DA8D" w:rsidR="00983A93" w:rsidRPr="00C6615A" w:rsidRDefault="00983A93" w:rsidP="00983A93">
      <w:pPr>
        <w:pStyle w:val="a3"/>
        <w:ind w:left="1134" w:firstLine="0"/>
        <w:rPr>
          <w:rFonts w:cs="Times New Roman"/>
          <w:color w:val="000000" w:themeColor="text1"/>
        </w:rPr>
      </w:pPr>
      <w:proofErr w:type="spellStart"/>
      <w:r w:rsidRPr="00C6615A">
        <w:rPr>
          <w:rFonts w:cs="Times New Roman"/>
          <w:color w:val="000000" w:themeColor="text1"/>
          <w:lang w:val="en-US"/>
        </w:rPr>
        <w:t>Shared</w:t>
      </w:r>
      <w:r w:rsidR="00CA0D8A" w:rsidRPr="00C6615A">
        <w:rPr>
          <w:rFonts w:cs="Times New Roman"/>
          <w:color w:val="000000" w:themeColor="text1"/>
          <w:lang w:val="en-US"/>
        </w:rPr>
        <w:t>Preferences</w:t>
      </w:r>
      <w:proofErr w:type="spellEnd"/>
      <w:r w:rsidR="00CA0D8A" w:rsidRPr="00C6615A">
        <w:rPr>
          <w:rFonts w:cs="Times New Roman"/>
          <w:color w:val="000000" w:themeColor="text1"/>
          <w:lang w:val="en-US"/>
        </w:rPr>
        <w:t xml:space="preserve"> </w:t>
      </w:r>
      <w:r w:rsidR="00CA0D8A" w:rsidRPr="00C6615A">
        <w:rPr>
          <w:rFonts w:cs="Times New Roman"/>
          <w:color w:val="000000" w:themeColor="text1"/>
        </w:rPr>
        <w:t>зашифрованы</w:t>
      </w:r>
    </w:p>
    <w:p w14:paraId="7387F8B1" w14:textId="77777777" w:rsidR="00CA0D8A" w:rsidRPr="00C6615A" w:rsidRDefault="009E166F" w:rsidP="00CA0D8A">
      <w:pPr>
        <w:pStyle w:val="a3"/>
        <w:keepNext/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4E0476F5" wp14:editId="165E89A4">
            <wp:extent cx="6924040" cy="39243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2854" w14:textId="0BB2BEAA" w:rsidR="009E166F" w:rsidRPr="00C6615A" w:rsidRDefault="00CA0D8A" w:rsidP="00CA0D8A">
      <w:pPr>
        <w:pStyle w:val="ab"/>
        <w:rPr>
          <w:rFonts w:cs="Times New Roman"/>
          <w:color w:val="000000" w:themeColor="text1"/>
          <w:sz w:val="28"/>
          <w:szCs w:val="28"/>
        </w:rPr>
      </w:pPr>
      <w:r w:rsidRPr="00C6615A">
        <w:rPr>
          <w:rFonts w:cs="Times New Roman"/>
          <w:color w:val="000000" w:themeColor="text1"/>
          <w:sz w:val="28"/>
          <w:szCs w:val="28"/>
        </w:rPr>
        <w:t xml:space="preserve">Рисунок 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begin"/>
      </w:r>
      <w:r w:rsidRPr="00C6615A">
        <w:rPr>
          <w:rFonts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C6615A">
        <w:rPr>
          <w:rFonts w:cs="Times New Roman"/>
          <w:color w:val="000000" w:themeColor="text1"/>
          <w:sz w:val="28"/>
          <w:szCs w:val="28"/>
        </w:rPr>
        <w:fldChar w:fldCharType="separate"/>
      </w:r>
      <w:r w:rsidR="00CC7AE9">
        <w:rPr>
          <w:rFonts w:cs="Times New Roman"/>
          <w:noProof/>
          <w:color w:val="000000" w:themeColor="text1"/>
          <w:sz w:val="28"/>
          <w:szCs w:val="28"/>
        </w:rPr>
        <w:t>16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end"/>
      </w:r>
      <w:r w:rsidRPr="00C6615A">
        <w:rPr>
          <w:rFonts w:cs="Times New Roman"/>
          <w:color w:val="000000" w:themeColor="text1"/>
          <w:sz w:val="28"/>
          <w:szCs w:val="28"/>
        </w:rPr>
        <w:t xml:space="preserve"> -</w:t>
      </w:r>
      <w:proofErr w:type="spellStart"/>
      <w:r w:rsidRPr="00C6615A">
        <w:rPr>
          <w:rFonts w:cs="Times New Roman"/>
          <w:color w:val="000000" w:themeColor="text1"/>
          <w:sz w:val="28"/>
          <w:szCs w:val="28"/>
        </w:rPr>
        <w:t>SharedPreferences</w:t>
      </w:r>
      <w:proofErr w:type="spellEnd"/>
    </w:p>
    <w:p w14:paraId="0EB89649" w14:textId="7D1084C4" w:rsidR="009E166F" w:rsidRPr="00C6615A" w:rsidRDefault="00CD3D43" w:rsidP="00983A93">
      <w:pPr>
        <w:pStyle w:val="a3"/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color w:val="000000" w:themeColor="text1"/>
        </w:rPr>
        <w:t xml:space="preserve">Далее переходим к проверке работы с базами данных. Приложение создает ее с помощью функции </w:t>
      </w:r>
      <w:proofErr w:type="spellStart"/>
      <w:r w:rsidRPr="00C6615A">
        <w:rPr>
          <w:rFonts w:cs="Times New Roman"/>
          <w:color w:val="000000" w:themeColor="text1"/>
        </w:rPr>
        <w:t>openOrCreateDatabase</w:t>
      </w:r>
      <w:proofErr w:type="spellEnd"/>
      <w:r w:rsidRPr="00C6615A">
        <w:rPr>
          <w:rFonts w:cs="Times New Roman"/>
          <w:color w:val="000000" w:themeColor="text1"/>
        </w:rPr>
        <w:t>, не используя пароли</w:t>
      </w:r>
    </w:p>
    <w:p w14:paraId="4C6D4F86" w14:textId="77777777" w:rsidR="00CA0D8A" w:rsidRPr="00C6615A" w:rsidRDefault="00CD3D43" w:rsidP="00CA0D8A">
      <w:pPr>
        <w:pStyle w:val="a3"/>
        <w:keepNext/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noProof/>
          <w:color w:val="000000" w:themeColor="text1"/>
        </w:rPr>
        <w:drawing>
          <wp:inline distT="0" distB="0" distL="0" distR="0" wp14:anchorId="51E7184D" wp14:editId="4240A580">
            <wp:extent cx="6924040" cy="929005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C39D" w14:textId="577678F3" w:rsidR="00CD3D43" w:rsidRPr="00C6615A" w:rsidRDefault="00CA0D8A" w:rsidP="00CA0D8A">
      <w:pPr>
        <w:pStyle w:val="ab"/>
        <w:rPr>
          <w:rFonts w:cs="Times New Roman"/>
          <w:b/>
          <w:bCs/>
          <w:color w:val="000000" w:themeColor="text1"/>
          <w:sz w:val="28"/>
          <w:szCs w:val="28"/>
        </w:rPr>
      </w:pPr>
      <w:r w:rsidRPr="00C6615A">
        <w:rPr>
          <w:rFonts w:cs="Times New Roman"/>
          <w:color w:val="000000" w:themeColor="text1"/>
          <w:sz w:val="28"/>
          <w:szCs w:val="28"/>
        </w:rPr>
        <w:t xml:space="preserve">Рисунок 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begin"/>
      </w:r>
      <w:r w:rsidRPr="00C6615A">
        <w:rPr>
          <w:rFonts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C6615A">
        <w:rPr>
          <w:rFonts w:cs="Times New Roman"/>
          <w:color w:val="000000" w:themeColor="text1"/>
          <w:sz w:val="28"/>
          <w:szCs w:val="28"/>
        </w:rPr>
        <w:fldChar w:fldCharType="separate"/>
      </w:r>
      <w:r w:rsidR="00CC7AE9">
        <w:rPr>
          <w:rFonts w:cs="Times New Roman"/>
          <w:noProof/>
          <w:color w:val="000000" w:themeColor="text1"/>
          <w:sz w:val="28"/>
          <w:szCs w:val="28"/>
        </w:rPr>
        <w:t>17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end"/>
      </w:r>
      <w:r w:rsidRPr="00C6615A">
        <w:rPr>
          <w:rFonts w:cs="Times New Roman"/>
          <w:color w:val="000000" w:themeColor="text1"/>
          <w:sz w:val="28"/>
          <w:szCs w:val="28"/>
        </w:rPr>
        <w:t xml:space="preserve"> - Создание баз данных</w:t>
      </w:r>
    </w:p>
    <w:p w14:paraId="74F50CF5" w14:textId="7B27CEA8" w:rsidR="009E166F" w:rsidRPr="00C6615A" w:rsidRDefault="00EA31BD" w:rsidP="00983A93">
      <w:pPr>
        <w:pStyle w:val="a3"/>
        <w:ind w:left="567" w:firstLine="567"/>
        <w:rPr>
          <w:rFonts w:cs="Times New Roman"/>
          <w:color w:val="000000" w:themeColor="text1"/>
        </w:rPr>
      </w:pPr>
      <w:proofErr w:type="spellStart"/>
      <w:r w:rsidRPr="00C6615A">
        <w:rPr>
          <w:rFonts w:cs="Times New Roman"/>
          <w:color w:val="000000" w:themeColor="text1"/>
          <w:lang w:val="en-US"/>
        </w:rPr>
        <w:t>RealmConfiguration</w:t>
      </w:r>
      <w:proofErr w:type="spellEnd"/>
      <w:r w:rsidRPr="00C6615A">
        <w:rPr>
          <w:rFonts w:cs="Times New Roman"/>
          <w:color w:val="000000" w:themeColor="text1"/>
        </w:rPr>
        <w:t xml:space="preserve"> </w:t>
      </w:r>
      <w:r w:rsidR="008321FC" w:rsidRPr="00C6615A">
        <w:rPr>
          <w:rFonts w:cs="Times New Roman"/>
          <w:color w:val="000000" w:themeColor="text1"/>
        </w:rPr>
        <w:t>ВКонтакте</w:t>
      </w:r>
      <w:r w:rsidRPr="00C6615A">
        <w:rPr>
          <w:rFonts w:cs="Times New Roman"/>
          <w:color w:val="000000" w:themeColor="text1"/>
        </w:rPr>
        <w:t xml:space="preserve"> не использует. Поэтому переходим к следующему пункту. Во внутреннем хранилище лежат только …</w:t>
      </w:r>
    </w:p>
    <w:p w14:paraId="0D70CC94" w14:textId="563E5C28" w:rsidR="00EA31BD" w:rsidRPr="00C6615A" w:rsidRDefault="00EA31BD" w:rsidP="00CA0D8A">
      <w:pPr>
        <w:pStyle w:val="a3"/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color w:val="000000" w:themeColor="text1"/>
        </w:rPr>
        <w:t xml:space="preserve">Внешнее хранилище используется в основном для того, чтобы прочитать оттуда файл, либо для скачивания файлов. </w:t>
      </w:r>
    </w:p>
    <w:p w14:paraId="34D079E9" w14:textId="41300136" w:rsidR="00EA31BD" w:rsidRPr="00C6615A" w:rsidRDefault="00EA31BD" w:rsidP="00983A93">
      <w:pPr>
        <w:pStyle w:val="a3"/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color w:val="000000" w:themeColor="text1"/>
        </w:rPr>
        <w:t>С хранилищем ключей приложение работает четко по документации, поэтому здесь проблем быть не должно.</w:t>
      </w:r>
    </w:p>
    <w:p w14:paraId="653150CF" w14:textId="77777777" w:rsidR="00CA0D8A" w:rsidRPr="00C6615A" w:rsidRDefault="00EA31BD" w:rsidP="00CA0D8A">
      <w:pPr>
        <w:pStyle w:val="a3"/>
        <w:keepNext/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noProof/>
          <w:color w:val="000000" w:themeColor="text1"/>
        </w:rPr>
        <w:drawing>
          <wp:inline distT="0" distB="0" distL="0" distR="0" wp14:anchorId="0C53ADF7" wp14:editId="766B8696">
            <wp:extent cx="6924040" cy="22733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4CA9" w14:textId="5EBEAD46" w:rsidR="00EA31BD" w:rsidRPr="00C6615A" w:rsidRDefault="00CA0D8A" w:rsidP="00CA0D8A">
      <w:pPr>
        <w:pStyle w:val="ab"/>
        <w:rPr>
          <w:rFonts w:cs="Times New Roman"/>
          <w:b/>
          <w:bCs/>
          <w:color w:val="000000" w:themeColor="text1"/>
          <w:sz w:val="28"/>
          <w:szCs w:val="28"/>
        </w:rPr>
      </w:pPr>
      <w:r w:rsidRPr="00C6615A">
        <w:rPr>
          <w:rFonts w:cs="Times New Roman"/>
          <w:color w:val="000000" w:themeColor="text1"/>
          <w:sz w:val="28"/>
          <w:szCs w:val="28"/>
        </w:rPr>
        <w:t xml:space="preserve">Рисунок 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begin"/>
      </w:r>
      <w:r w:rsidRPr="00C6615A">
        <w:rPr>
          <w:rFonts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C6615A">
        <w:rPr>
          <w:rFonts w:cs="Times New Roman"/>
          <w:color w:val="000000" w:themeColor="text1"/>
          <w:sz w:val="28"/>
          <w:szCs w:val="28"/>
        </w:rPr>
        <w:fldChar w:fldCharType="separate"/>
      </w:r>
      <w:r w:rsidR="00CC7AE9">
        <w:rPr>
          <w:rFonts w:cs="Times New Roman"/>
          <w:noProof/>
          <w:color w:val="000000" w:themeColor="text1"/>
          <w:sz w:val="28"/>
          <w:szCs w:val="28"/>
        </w:rPr>
        <w:t>18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end"/>
      </w:r>
      <w:r w:rsidRPr="00C6615A">
        <w:rPr>
          <w:rFonts w:cs="Times New Roman"/>
          <w:color w:val="000000" w:themeColor="text1"/>
          <w:sz w:val="28"/>
          <w:szCs w:val="28"/>
        </w:rPr>
        <w:t xml:space="preserve"> - </w:t>
      </w:r>
      <w:r w:rsidRPr="00C6615A">
        <w:rPr>
          <w:rFonts w:cs="Times New Roman"/>
          <w:color w:val="000000" w:themeColor="text1"/>
          <w:sz w:val="28"/>
          <w:szCs w:val="28"/>
          <w:lang w:val="en-US"/>
        </w:rPr>
        <w:t>KeyStore</w:t>
      </w:r>
    </w:p>
    <w:p w14:paraId="0C940CF7" w14:textId="6C82DEDC" w:rsidR="00855BBA" w:rsidRPr="00C6615A" w:rsidRDefault="00855BBA" w:rsidP="00983A93">
      <w:pPr>
        <w:pStyle w:val="a3"/>
        <w:numPr>
          <w:ilvl w:val="1"/>
          <w:numId w:val="17"/>
        </w:numPr>
        <w:ind w:left="567" w:firstLine="567"/>
        <w:rPr>
          <w:rFonts w:cs="Times New Roman"/>
          <w:b/>
          <w:bCs/>
          <w:color w:val="000000" w:themeColor="text1"/>
        </w:rPr>
      </w:pPr>
      <w:r w:rsidRPr="00C6615A">
        <w:rPr>
          <w:rFonts w:cs="Times New Roman"/>
          <w:b/>
          <w:bCs/>
          <w:color w:val="000000" w:themeColor="text1"/>
        </w:rPr>
        <w:t xml:space="preserve">Проверка использования криптографического </w:t>
      </w:r>
      <w:r w:rsidRPr="00C6615A">
        <w:rPr>
          <w:rFonts w:cs="Times New Roman"/>
          <w:b/>
          <w:bCs/>
          <w:color w:val="000000" w:themeColor="text1"/>
          <w:lang w:val="en-US"/>
        </w:rPr>
        <w:t>API</w:t>
      </w:r>
    </w:p>
    <w:p w14:paraId="7B5E622F" w14:textId="2D1AA3C8" w:rsidR="00EA31BD" w:rsidRPr="00C6615A" w:rsidRDefault="00855BBA" w:rsidP="00983A93">
      <w:pPr>
        <w:pStyle w:val="a3"/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color w:val="000000" w:themeColor="text1"/>
        </w:rPr>
        <w:t xml:space="preserve">Использование криптографического </w:t>
      </w:r>
      <w:r w:rsidRPr="00C6615A">
        <w:rPr>
          <w:rFonts w:cs="Times New Roman"/>
          <w:color w:val="000000" w:themeColor="text1"/>
          <w:lang w:val="en-US"/>
        </w:rPr>
        <w:t>API</w:t>
      </w:r>
      <w:r w:rsidRPr="00C6615A">
        <w:rPr>
          <w:rFonts w:cs="Times New Roman"/>
          <w:color w:val="000000" w:themeColor="text1"/>
        </w:rPr>
        <w:t xml:space="preserve"> было частично проверено в прошлом пункте. Поэтому просто проверим остальные этапы работы с криптографией по документации.</w:t>
      </w:r>
    </w:p>
    <w:p w14:paraId="2720DE86" w14:textId="77777777" w:rsidR="00CA0D8A" w:rsidRPr="00C6615A" w:rsidRDefault="002E67A9" w:rsidP="00CA0D8A">
      <w:pPr>
        <w:pStyle w:val="a3"/>
        <w:keepNext/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485BEB7E" wp14:editId="3281609E">
            <wp:extent cx="5697220" cy="160717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9036" cy="16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0C1D" w14:textId="1FA9EEEC" w:rsidR="002E67A9" w:rsidRPr="00C6615A" w:rsidRDefault="00CA0D8A" w:rsidP="00CA0D8A">
      <w:pPr>
        <w:pStyle w:val="ab"/>
        <w:rPr>
          <w:rFonts w:cs="Times New Roman"/>
          <w:color w:val="000000" w:themeColor="text1"/>
          <w:sz w:val="28"/>
          <w:szCs w:val="28"/>
        </w:rPr>
      </w:pPr>
      <w:r w:rsidRPr="00C6615A">
        <w:rPr>
          <w:rFonts w:cs="Times New Roman"/>
          <w:color w:val="000000" w:themeColor="text1"/>
          <w:sz w:val="28"/>
          <w:szCs w:val="28"/>
        </w:rPr>
        <w:t xml:space="preserve">Рисунок 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begin"/>
      </w:r>
      <w:r w:rsidRPr="00C6615A">
        <w:rPr>
          <w:rFonts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C6615A">
        <w:rPr>
          <w:rFonts w:cs="Times New Roman"/>
          <w:color w:val="000000" w:themeColor="text1"/>
          <w:sz w:val="28"/>
          <w:szCs w:val="28"/>
        </w:rPr>
        <w:fldChar w:fldCharType="separate"/>
      </w:r>
      <w:r w:rsidR="00CC7AE9">
        <w:rPr>
          <w:rFonts w:cs="Times New Roman"/>
          <w:noProof/>
          <w:color w:val="000000" w:themeColor="text1"/>
          <w:sz w:val="28"/>
          <w:szCs w:val="28"/>
        </w:rPr>
        <w:t>19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end"/>
      </w:r>
      <w:r w:rsidRPr="00761F20">
        <w:rPr>
          <w:rFonts w:cs="Times New Roman"/>
          <w:color w:val="000000" w:themeColor="text1"/>
          <w:sz w:val="28"/>
          <w:szCs w:val="28"/>
        </w:rPr>
        <w:t xml:space="preserve"> - </w:t>
      </w:r>
      <w:r w:rsidRPr="00C6615A">
        <w:rPr>
          <w:rFonts w:cs="Times New Roman"/>
          <w:color w:val="000000" w:themeColor="text1"/>
          <w:sz w:val="28"/>
          <w:szCs w:val="28"/>
        </w:rPr>
        <w:t>создание ключей</w:t>
      </w:r>
    </w:p>
    <w:p w14:paraId="13576F53" w14:textId="018E7C62" w:rsidR="002E67A9" w:rsidRPr="00C6615A" w:rsidRDefault="002E67A9" w:rsidP="00983A93">
      <w:pPr>
        <w:pStyle w:val="a3"/>
        <w:ind w:left="567" w:firstLine="567"/>
        <w:rPr>
          <w:rFonts w:cs="Times New Roman"/>
          <w:color w:val="000000" w:themeColor="text1"/>
        </w:rPr>
      </w:pPr>
      <w:r w:rsidRPr="002E67A9">
        <w:rPr>
          <w:rFonts w:cs="Times New Roman"/>
          <w:color w:val="000000" w:themeColor="text1"/>
        </w:rPr>
        <w:t>Как мы видим из рисунка</w:t>
      </w:r>
      <w:r w:rsidR="00CA0D8A" w:rsidRPr="00C6615A">
        <w:rPr>
          <w:rFonts w:cs="Times New Roman"/>
          <w:color w:val="000000" w:themeColor="text1"/>
        </w:rPr>
        <w:t xml:space="preserve"> 19</w:t>
      </w:r>
      <w:r w:rsidRPr="002E67A9">
        <w:rPr>
          <w:rFonts w:cs="Times New Roman"/>
          <w:color w:val="000000" w:themeColor="text1"/>
        </w:rPr>
        <w:t xml:space="preserve"> генерация ключей проводится по документации, поэтому переходим к следующему пункту</w:t>
      </w:r>
      <w:r w:rsidRPr="00C6615A">
        <w:rPr>
          <w:rFonts w:cs="Times New Roman"/>
          <w:color w:val="000000" w:themeColor="text1"/>
        </w:rPr>
        <w:t>.</w:t>
      </w:r>
    </w:p>
    <w:p w14:paraId="0E13BE67" w14:textId="41756761" w:rsidR="002E67A9" w:rsidRPr="00C6615A" w:rsidRDefault="002E67A9" w:rsidP="00983A93">
      <w:pPr>
        <w:pStyle w:val="a3"/>
        <w:numPr>
          <w:ilvl w:val="1"/>
          <w:numId w:val="17"/>
        </w:numPr>
        <w:ind w:left="567" w:firstLine="567"/>
        <w:rPr>
          <w:rFonts w:cs="Times New Roman"/>
          <w:b/>
          <w:bCs/>
          <w:color w:val="000000" w:themeColor="text1"/>
          <w:lang w:val="en-US"/>
        </w:rPr>
      </w:pPr>
      <w:r w:rsidRPr="00C6615A">
        <w:rPr>
          <w:rFonts w:cs="Times New Roman"/>
          <w:b/>
          <w:bCs/>
          <w:color w:val="000000" w:themeColor="text1"/>
        </w:rPr>
        <w:t>Локальная аутентификация</w:t>
      </w:r>
    </w:p>
    <w:p w14:paraId="7DE66E2A" w14:textId="4155A5A0" w:rsidR="002E67A9" w:rsidRPr="00C6615A" w:rsidRDefault="002E67A9" w:rsidP="00983A93">
      <w:pPr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color w:val="000000" w:themeColor="text1"/>
        </w:rPr>
        <w:t>Начнем с проверки работы с биометрией, в данном приложении она используется. Это видно из запросов разрешений, которые запрашиваются в манифесте.</w:t>
      </w:r>
    </w:p>
    <w:p w14:paraId="409469D7" w14:textId="77777777" w:rsidR="003E1F8C" w:rsidRPr="00C6615A" w:rsidRDefault="00A72ABD" w:rsidP="003E1F8C">
      <w:pPr>
        <w:keepNext/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noProof/>
          <w:color w:val="000000" w:themeColor="text1"/>
        </w:rPr>
        <w:drawing>
          <wp:inline distT="0" distB="0" distL="0" distR="0" wp14:anchorId="0289EC6C" wp14:editId="003F9FEA">
            <wp:extent cx="5438775" cy="79057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B635" w14:textId="44D84126" w:rsidR="002E67A9" w:rsidRPr="00C6615A" w:rsidRDefault="003E1F8C" w:rsidP="003E1F8C">
      <w:pPr>
        <w:pStyle w:val="ab"/>
        <w:rPr>
          <w:rFonts w:cs="Times New Roman"/>
          <w:color w:val="000000" w:themeColor="text1"/>
          <w:sz w:val="28"/>
          <w:szCs w:val="28"/>
        </w:rPr>
      </w:pPr>
      <w:r w:rsidRPr="00C6615A">
        <w:rPr>
          <w:rFonts w:cs="Times New Roman"/>
          <w:color w:val="000000" w:themeColor="text1"/>
          <w:sz w:val="28"/>
          <w:szCs w:val="28"/>
        </w:rPr>
        <w:t xml:space="preserve">Рисунок 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begin"/>
      </w:r>
      <w:r w:rsidRPr="00C6615A">
        <w:rPr>
          <w:rFonts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C6615A">
        <w:rPr>
          <w:rFonts w:cs="Times New Roman"/>
          <w:color w:val="000000" w:themeColor="text1"/>
          <w:sz w:val="28"/>
          <w:szCs w:val="28"/>
        </w:rPr>
        <w:fldChar w:fldCharType="separate"/>
      </w:r>
      <w:r w:rsidR="00CC7AE9">
        <w:rPr>
          <w:rFonts w:cs="Times New Roman"/>
          <w:noProof/>
          <w:color w:val="000000" w:themeColor="text1"/>
          <w:sz w:val="28"/>
          <w:szCs w:val="28"/>
        </w:rPr>
        <w:t>20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end"/>
      </w:r>
      <w:r w:rsidRPr="00C6615A">
        <w:rPr>
          <w:rFonts w:cs="Times New Roman"/>
          <w:color w:val="000000" w:themeColor="text1"/>
          <w:sz w:val="28"/>
          <w:szCs w:val="28"/>
        </w:rPr>
        <w:t xml:space="preserve"> - проверка наличия оборудования</w:t>
      </w:r>
    </w:p>
    <w:p w14:paraId="500BC469" w14:textId="3E2A1711" w:rsidR="002E67A9" w:rsidRPr="00C6615A" w:rsidRDefault="00A72ABD" w:rsidP="00983A93">
      <w:pPr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color w:val="000000" w:themeColor="text1"/>
        </w:rPr>
        <w:t>На рисунке</w:t>
      </w:r>
      <w:r w:rsidR="003E1F8C" w:rsidRPr="00C6615A">
        <w:rPr>
          <w:rFonts w:cs="Times New Roman"/>
          <w:color w:val="000000" w:themeColor="text1"/>
        </w:rPr>
        <w:t xml:space="preserve"> 20</w:t>
      </w:r>
      <w:r w:rsidRPr="00C6615A">
        <w:rPr>
          <w:rFonts w:cs="Times New Roman"/>
          <w:color w:val="000000" w:themeColor="text1"/>
        </w:rPr>
        <w:t xml:space="preserve"> видно, что также происходит проверка оборудования. Также должна быть проведена проверка, установлен ли у пользователя экран блокировки. Как видно из рисунка</w:t>
      </w:r>
      <w:r w:rsidR="003E1F8C" w:rsidRPr="00C6615A">
        <w:rPr>
          <w:rFonts w:cs="Times New Roman"/>
          <w:color w:val="000000" w:themeColor="text1"/>
        </w:rPr>
        <w:t xml:space="preserve"> 21</w:t>
      </w:r>
      <w:r w:rsidRPr="00C6615A">
        <w:rPr>
          <w:rFonts w:cs="Times New Roman"/>
          <w:color w:val="000000" w:themeColor="text1"/>
        </w:rPr>
        <w:t>, такая проверка есть.</w:t>
      </w:r>
    </w:p>
    <w:p w14:paraId="078C165C" w14:textId="77777777" w:rsidR="003E1F8C" w:rsidRPr="00C6615A" w:rsidRDefault="00A72ABD" w:rsidP="003E1F8C">
      <w:pPr>
        <w:keepNext/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noProof/>
          <w:color w:val="000000" w:themeColor="text1"/>
        </w:rPr>
        <w:drawing>
          <wp:inline distT="0" distB="0" distL="0" distR="0" wp14:anchorId="7B1367FC" wp14:editId="32891FC4">
            <wp:extent cx="5286375" cy="6858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352C" w14:textId="68A71CFF" w:rsidR="00A72ABD" w:rsidRPr="00C6615A" w:rsidRDefault="003E1F8C" w:rsidP="003E1F8C">
      <w:pPr>
        <w:pStyle w:val="ab"/>
        <w:rPr>
          <w:rFonts w:cs="Times New Roman"/>
          <w:color w:val="000000" w:themeColor="text1"/>
          <w:sz w:val="28"/>
          <w:szCs w:val="28"/>
        </w:rPr>
      </w:pPr>
      <w:r w:rsidRPr="00C6615A">
        <w:rPr>
          <w:rFonts w:cs="Times New Roman"/>
          <w:color w:val="000000" w:themeColor="text1"/>
          <w:sz w:val="28"/>
          <w:szCs w:val="28"/>
        </w:rPr>
        <w:t xml:space="preserve">Рисунок 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begin"/>
      </w:r>
      <w:r w:rsidRPr="00C6615A">
        <w:rPr>
          <w:rFonts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C6615A">
        <w:rPr>
          <w:rFonts w:cs="Times New Roman"/>
          <w:color w:val="000000" w:themeColor="text1"/>
          <w:sz w:val="28"/>
          <w:szCs w:val="28"/>
        </w:rPr>
        <w:fldChar w:fldCharType="separate"/>
      </w:r>
      <w:r w:rsidR="00CC7AE9">
        <w:rPr>
          <w:rFonts w:cs="Times New Roman"/>
          <w:noProof/>
          <w:color w:val="000000" w:themeColor="text1"/>
          <w:sz w:val="28"/>
          <w:szCs w:val="28"/>
        </w:rPr>
        <w:t>21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end"/>
      </w:r>
      <w:r w:rsidRPr="00C6615A">
        <w:rPr>
          <w:rFonts w:cs="Times New Roman"/>
          <w:color w:val="000000" w:themeColor="text1"/>
          <w:sz w:val="28"/>
          <w:szCs w:val="28"/>
        </w:rPr>
        <w:t xml:space="preserve"> -</w:t>
      </w:r>
      <w:r w:rsidR="00C6615A" w:rsidRPr="00C6615A">
        <w:rPr>
          <w:rFonts w:cs="Times New Roman"/>
          <w:color w:val="000000" w:themeColor="text1"/>
          <w:sz w:val="28"/>
          <w:szCs w:val="28"/>
        </w:rPr>
        <w:t xml:space="preserve"> проверка, установлен ли у пользователя экран блокировки</w:t>
      </w:r>
    </w:p>
    <w:p w14:paraId="541961D8" w14:textId="506EBB03" w:rsidR="00A72ABD" w:rsidRPr="00C6615A" w:rsidRDefault="000B0E5B" w:rsidP="00983A93">
      <w:pPr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color w:val="000000" w:themeColor="text1"/>
        </w:rPr>
        <w:t>Но приложение не проверяет разрешение на использование отпечатков пальцев. И как мы видим на рисунке, отпечатки хранятся в зашифрованном виде.</w:t>
      </w:r>
    </w:p>
    <w:p w14:paraId="6010739F" w14:textId="77777777" w:rsidR="00C6615A" w:rsidRPr="00C6615A" w:rsidRDefault="000B0E5B" w:rsidP="00C6615A">
      <w:pPr>
        <w:keepNext/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noProof/>
          <w:color w:val="000000" w:themeColor="text1"/>
        </w:rPr>
        <w:drawing>
          <wp:inline distT="0" distB="0" distL="0" distR="0" wp14:anchorId="5F184DDD" wp14:editId="7C6728A4">
            <wp:extent cx="5129530" cy="36429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8726" cy="36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F9BC" w14:textId="435C3982" w:rsidR="000B0E5B" w:rsidRPr="00C6615A" w:rsidRDefault="00C6615A" w:rsidP="00C6615A">
      <w:pPr>
        <w:pStyle w:val="ab"/>
        <w:rPr>
          <w:rFonts w:cs="Times New Roman"/>
          <w:color w:val="000000" w:themeColor="text1"/>
          <w:sz w:val="28"/>
          <w:szCs w:val="28"/>
        </w:rPr>
      </w:pPr>
      <w:r w:rsidRPr="00C6615A">
        <w:rPr>
          <w:rFonts w:cs="Times New Roman"/>
          <w:color w:val="000000" w:themeColor="text1"/>
          <w:sz w:val="28"/>
          <w:szCs w:val="28"/>
        </w:rPr>
        <w:t xml:space="preserve">Рисунок 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begin"/>
      </w:r>
      <w:r w:rsidRPr="00C6615A">
        <w:rPr>
          <w:rFonts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C6615A">
        <w:rPr>
          <w:rFonts w:cs="Times New Roman"/>
          <w:color w:val="000000" w:themeColor="text1"/>
          <w:sz w:val="28"/>
          <w:szCs w:val="28"/>
        </w:rPr>
        <w:fldChar w:fldCharType="separate"/>
      </w:r>
      <w:r w:rsidR="00CC7AE9">
        <w:rPr>
          <w:rFonts w:cs="Times New Roman"/>
          <w:noProof/>
          <w:color w:val="000000" w:themeColor="text1"/>
          <w:sz w:val="28"/>
          <w:szCs w:val="28"/>
        </w:rPr>
        <w:t>22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end"/>
      </w:r>
      <w:r w:rsidRPr="00C6615A">
        <w:rPr>
          <w:rFonts w:cs="Times New Roman"/>
          <w:color w:val="000000" w:themeColor="text1"/>
          <w:sz w:val="28"/>
          <w:szCs w:val="28"/>
        </w:rPr>
        <w:t xml:space="preserve"> - шифрование биометрии</w:t>
      </w:r>
    </w:p>
    <w:p w14:paraId="4AE209B4" w14:textId="631E713A" w:rsidR="000B0E5B" w:rsidRPr="00C6615A" w:rsidRDefault="000B0E5B" w:rsidP="00983A93">
      <w:pPr>
        <w:pStyle w:val="a3"/>
        <w:numPr>
          <w:ilvl w:val="1"/>
          <w:numId w:val="17"/>
        </w:numPr>
        <w:ind w:left="567" w:firstLine="567"/>
        <w:rPr>
          <w:rFonts w:cs="Times New Roman"/>
          <w:b/>
          <w:bCs/>
          <w:color w:val="000000" w:themeColor="text1"/>
          <w:lang w:val="en-US"/>
        </w:rPr>
      </w:pPr>
      <w:r w:rsidRPr="00C6615A">
        <w:rPr>
          <w:rFonts w:cs="Times New Roman"/>
          <w:b/>
          <w:bCs/>
          <w:color w:val="000000" w:themeColor="text1"/>
        </w:rPr>
        <w:t>Работа с сетью</w:t>
      </w:r>
    </w:p>
    <w:p w14:paraId="21EA9CB5" w14:textId="5390D755" w:rsidR="000B0E5B" w:rsidRPr="00C6615A" w:rsidRDefault="000B0E5B" w:rsidP="00983A93">
      <w:pPr>
        <w:pStyle w:val="a3"/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color w:val="000000" w:themeColor="text1"/>
        </w:rPr>
        <w:lastRenderedPageBreak/>
        <w:t xml:space="preserve">Начнем с проверки того, передает ли приложение трафик в открытом виде, для этого нужно проверить файл </w:t>
      </w:r>
      <w:r w:rsidRPr="00C6615A">
        <w:rPr>
          <w:rFonts w:cs="Times New Roman"/>
          <w:color w:val="000000" w:themeColor="text1"/>
          <w:lang w:val="en-US"/>
        </w:rPr>
        <w:t>network</w:t>
      </w:r>
      <w:r w:rsidRPr="00C6615A">
        <w:rPr>
          <w:rFonts w:cs="Times New Roman"/>
          <w:color w:val="000000" w:themeColor="text1"/>
        </w:rPr>
        <w:t>_</w:t>
      </w:r>
      <w:r w:rsidRPr="00C6615A">
        <w:rPr>
          <w:rFonts w:cs="Times New Roman"/>
          <w:color w:val="000000" w:themeColor="text1"/>
          <w:lang w:val="en-US"/>
        </w:rPr>
        <w:t>security</w:t>
      </w:r>
      <w:r w:rsidRPr="00C6615A">
        <w:rPr>
          <w:rFonts w:cs="Times New Roman"/>
          <w:color w:val="000000" w:themeColor="text1"/>
        </w:rPr>
        <w:t>_</w:t>
      </w:r>
      <w:r w:rsidRPr="00C6615A">
        <w:rPr>
          <w:rFonts w:cs="Times New Roman"/>
          <w:color w:val="000000" w:themeColor="text1"/>
          <w:lang w:val="en-US"/>
        </w:rPr>
        <w:t>config</w:t>
      </w:r>
      <w:r w:rsidRPr="00C6615A">
        <w:rPr>
          <w:rFonts w:cs="Times New Roman"/>
          <w:color w:val="000000" w:themeColor="text1"/>
        </w:rPr>
        <w:t>.</w:t>
      </w:r>
      <w:r w:rsidRPr="00C6615A">
        <w:rPr>
          <w:rFonts w:cs="Times New Roman"/>
          <w:color w:val="000000" w:themeColor="text1"/>
          <w:lang w:val="en-US"/>
        </w:rPr>
        <w:t>xml</w:t>
      </w:r>
      <w:r w:rsidRPr="00C6615A">
        <w:rPr>
          <w:rFonts w:cs="Times New Roman"/>
          <w:color w:val="000000" w:themeColor="text1"/>
        </w:rPr>
        <w:t>.</w:t>
      </w:r>
    </w:p>
    <w:p w14:paraId="7D992044" w14:textId="77777777" w:rsidR="00C6615A" w:rsidRPr="00C6615A" w:rsidRDefault="0092023C" w:rsidP="00C6615A">
      <w:pPr>
        <w:pStyle w:val="a3"/>
        <w:keepNext/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noProof/>
          <w:color w:val="000000" w:themeColor="text1"/>
        </w:rPr>
        <w:drawing>
          <wp:inline distT="0" distB="0" distL="0" distR="0" wp14:anchorId="14A93B35" wp14:editId="315313C3">
            <wp:extent cx="4379595" cy="4588502"/>
            <wp:effectExtent l="0" t="0" r="190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1628" cy="4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ADD2" w14:textId="528947B3" w:rsidR="0092023C" w:rsidRPr="00C6615A" w:rsidRDefault="00C6615A" w:rsidP="00C6615A">
      <w:pPr>
        <w:pStyle w:val="ab"/>
        <w:rPr>
          <w:rFonts w:cs="Times New Roman"/>
          <w:b/>
          <w:bCs/>
          <w:color w:val="000000" w:themeColor="text1"/>
          <w:sz w:val="28"/>
          <w:szCs w:val="28"/>
        </w:rPr>
      </w:pPr>
      <w:r w:rsidRPr="00C6615A">
        <w:rPr>
          <w:rFonts w:cs="Times New Roman"/>
          <w:color w:val="000000" w:themeColor="text1"/>
          <w:sz w:val="28"/>
          <w:szCs w:val="28"/>
        </w:rPr>
        <w:t xml:space="preserve">Рисунок 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begin"/>
      </w:r>
      <w:r w:rsidRPr="00C6615A">
        <w:rPr>
          <w:rFonts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C6615A">
        <w:rPr>
          <w:rFonts w:cs="Times New Roman"/>
          <w:color w:val="000000" w:themeColor="text1"/>
          <w:sz w:val="28"/>
          <w:szCs w:val="28"/>
        </w:rPr>
        <w:fldChar w:fldCharType="separate"/>
      </w:r>
      <w:r w:rsidR="00CC7AE9">
        <w:rPr>
          <w:rFonts w:cs="Times New Roman"/>
          <w:noProof/>
          <w:color w:val="000000" w:themeColor="text1"/>
          <w:sz w:val="28"/>
          <w:szCs w:val="28"/>
        </w:rPr>
        <w:t>23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end"/>
      </w:r>
      <w:r w:rsidRPr="00C6615A">
        <w:rPr>
          <w:rFonts w:cs="Times New Roman"/>
          <w:color w:val="000000" w:themeColor="text1"/>
          <w:sz w:val="28"/>
          <w:szCs w:val="28"/>
        </w:rPr>
        <w:t xml:space="preserve"> - доверенные сертификаты приложения</w:t>
      </w:r>
    </w:p>
    <w:p w14:paraId="72A1ADCC" w14:textId="16A03292" w:rsidR="0092023C" w:rsidRPr="00C6615A" w:rsidRDefault="0092023C" w:rsidP="00983A93">
      <w:pPr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color w:val="000000" w:themeColor="text1"/>
        </w:rPr>
        <w:tab/>
        <w:t>Как видно из файла, в доверенные сертификаты приложения добавлены российские сертификаты. А также можно видеть, что на домены Мегафона, МТС и Теле2 трафик идет в открытом виде.</w:t>
      </w:r>
    </w:p>
    <w:p w14:paraId="1AC0C9E8" w14:textId="4F073A2C" w:rsidR="0092023C" w:rsidRPr="00C6615A" w:rsidRDefault="0092023C" w:rsidP="00983A93">
      <w:pPr>
        <w:pStyle w:val="a3"/>
        <w:numPr>
          <w:ilvl w:val="1"/>
          <w:numId w:val="17"/>
        </w:numPr>
        <w:ind w:left="567" w:firstLine="567"/>
        <w:rPr>
          <w:rFonts w:cs="Times New Roman"/>
          <w:b/>
          <w:bCs/>
          <w:color w:val="000000" w:themeColor="text1"/>
          <w:lang w:val="en-US"/>
        </w:rPr>
      </w:pPr>
      <w:r w:rsidRPr="00C6615A">
        <w:rPr>
          <w:rFonts w:cs="Times New Roman"/>
          <w:b/>
          <w:bCs/>
          <w:color w:val="000000" w:themeColor="text1"/>
          <w:lang w:val="en-US"/>
        </w:rPr>
        <w:t xml:space="preserve">API </w:t>
      </w:r>
      <w:r w:rsidRPr="00C6615A">
        <w:rPr>
          <w:rFonts w:cs="Times New Roman"/>
          <w:b/>
          <w:bCs/>
          <w:color w:val="000000" w:themeColor="text1"/>
        </w:rPr>
        <w:t xml:space="preserve">платформы </w:t>
      </w:r>
      <w:r w:rsidRPr="00C6615A">
        <w:rPr>
          <w:rFonts w:cs="Times New Roman"/>
          <w:b/>
          <w:bCs/>
          <w:color w:val="000000" w:themeColor="text1"/>
          <w:lang w:val="en-US"/>
        </w:rPr>
        <w:t>Android</w:t>
      </w:r>
    </w:p>
    <w:p w14:paraId="4F3ABB07" w14:textId="0D1700E2" w:rsidR="0095413E" w:rsidRPr="00C6615A" w:rsidRDefault="0092023C" w:rsidP="00983A93">
      <w:pPr>
        <w:pStyle w:val="a3"/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color w:val="000000" w:themeColor="text1"/>
        </w:rPr>
        <w:t xml:space="preserve">В этом пункте необходимо проверить разрешения, запрашиваемые приложением. </w:t>
      </w:r>
      <w:r w:rsidR="0095413E" w:rsidRPr="00C6615A">
        <w:rPr>
          <w:rFonts w:cs="Times New Roman"/>
          <w:color w:val="000000" w:themeColor="text1"/>
        </w:rPr>
        <w:t xml:space="preserve">Судя по руководству, особую опасность представляет собой разрешение </w:t>
      </w:r>
      <w:proofErr w:type="spellStart"/>
      <w:proofErr w:type="gramStart"/>
      <w:r w:rsidR="0095413E" w:rsidRPr="00C6615A">
        <w:rPr>
          <w:rFonts w:cs="Times New Roman"/>
          <w:color w:val="000000" w:themeColor="text1"/>
        </w:rPr>
        <w:t>android.permission</w:t>
      </w:r>
      <w:proofErr w:type="gramEnd"/>
      <w:r w:rsidR="0095413E" w:rsidRPr="00C6615A">
        <w:rPr>
          <w:rFonts w:cs="Times New Roman"/>
          <w:color w:val="000000" w:themeColor="text1"/>
        </w:rPr>
        <w:t>.DUMP</w:t>
      </w:r>
      <w:proofErr w:type="spellEnd"/>
      <w:r w:rsidR="0095413E" w:rsidRPr="00C6615A">
        <w:rPr>
          <w:rFonts w:cs="Times New Roman"/>
          <w:color w:val="000000" w:themeColor="text1"/>
        </w:rPr>
        <w:t xml:space="preserve"> для получени</w:t>
      </w:r>
      <w:r w:rsidR="000B1C5D" w:rsidRPr="00C6615A">
        <w:rPr>
          <w:rFonts w:cs="Times New Roman"/>
          <w:color w:val="000000" w:themeColor="text1"/>
        </w:rPr>
        <w:t>я</w:t>
      </w:r>
      <w:r w:rsidR="0095413E" w:rsidRPr="00C6615A">
        <w:rPr>
          <w:rFonts w:cs="Times New Roman"/>
          <w:color w:val="000000" w:themeColor="text1"/>
        </w:rPr>
        <w:t xml:space="preserve"> информации о системе, </w:t>
      </w:r>
      <w:proofErr w:type="spellStart"/>
      <w:r w:rsidR="0095413E" w:rsidRPr="00C6615A">
        <w:rPr>
          <w:rFonts w:cs="Times New Roman"/>
          <w:color w:val="000000" w:themeColor="text1"/>
        </w:rPr>
        <w:t>android.permission.CAMERA</w:t>
      </w:r>
      <w:proofErr w:type="spellEnd"/>
      <w:r w:rsidR="0095413E" w:rsidRPr="00C6615A">
        <w:rPr>
          <w:rFonts w:cs="Times New Roman"/>
          <w:color w:val="000000" w:themeColor="text1"/>
        </w:rPr>
        <w:t xml:space="preserve"> для использования камеры. Еще видно, что приложение может читать внешнее хранилище, состояние телефона, включая номер, управлять телефонными вызовами. </w:t>
      </w:r>
    </w:p>
    <w:p w14:paraId="6354B44A" w14:textId="77777777" w:rsidR="00C6615A" w:rsidRPr="00C6615A" w:rsidRDefault="00D0170D" w:rsidP="00C6615A">
      <w:pPr>
        <w:pStyle w:val="a3"/>
        <w:keepNext/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7762163B" wp14:editId="4C605FD1">
            <wp:extent cx="5150340" cy="136000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8593" cy="136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768F" w14:textId="737EFD25" w:rsidR="0092023C" w:rsidRPr="00C6615A" w:rsidRDefault="00C6615A" w:rsidP="00C6615A">
      <w:pPr>
        <w:pStyle w:val="ab"/>
        <w:rPr>
          <w:rFonts w:cs="Times New Roman"/>
          <w:color w:val="000000" w:themeColor="text1"/>
          <w:sz w:val="28"/>
          <w:szCs w:val="28"/>
        </w:rPr>
      </w:pPr>
      <w:r w:rsidRPr="00C6615A">
        <w:rPr>
          <w:rFonts w:cs="Times New Roman"/>
          <w:color w:val="000000" w:themeColor="text1"/>
          <w:sz w:val="28"/>
          <w:szCs w:val="28"/>
        </w:rPr>
        <w:t xml:space="preserve">Рисунок 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begin"/>
      </w:r>
      <w:r w:rsidRPr="00C6615A">
        <w:rPr>
          <w:rFonts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C6615A">
        <w:rPr>
          <w:rFonts w:cs="Times New Roman"/>
          <w:color w:val="000000" w:themeColor="text1"/>
          <w:sz w:val="28"/>
          <w:szCs w:val="28"/>
        </w:rPr>
        <w:fldChar w:fldCharType="separate"/>
      </w:r>
      <w:r w:rsidR="00CC7AE9">
        <w:rPr>
          <w:rFonts w:cs="Times New Roman"/>
          <w:noProof/>
          <w:color w:val="000000" w:themeColor="text1"/>
          <w:sz w:val="28"/>
          <w:szCs w:val="28"/>
        </w:rPr>
        <w:t>24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end"/>
      </w:r>
      <w:r w:rsidRPr="00C6615A">
        <w:rPr>
          <w:rFonts w:cs="Times New Roman"/>
          <w:color w:val="000000" w:themeColor="text1"/>
          <w:sz w:val="28"/>
          <w:szCs w:val="28"/>
        </w:rPr>
        <w:t xml:space="preserve"> - Проверка </w:t>
      </w:r>
      <w:proofErr w:type="spellStart"/>
      <w:r w:rsidRPr="00C6615A">
        <w:rPr>
          <w:rFonts w:cs="Times New Roman"/>
          <w:color w:val="000000" w:themeColor="text1"/>
          <w:sz w:val="28"/>
          <w:szCs w:val="28"/>
        </w:rPr>
        <w:t>апплинков</w:t>
      </w:r>
      <w:proofErr w:type="spellEnd"/>
    </w:p>
    <w:p w14:paraId="3AF97C3E" w14:textId="5A4453E4" w:rsidR="0068147D" w:rsidRPr="00C6615A" w:rsidRDefault="0068147D" w:rsidP="00983A93">
      <w:pPr>
        <w:pStyle w:val="a3"/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color w:val="000000" w:themeColor="text1"/>
          <w:lang w:val="en-US"/>
        </w:rPr>
        <w:t>WebView</w:t>
      </w:r>
      <w:r w:rsidRPr="00C6615A">
        <w:rPr>
          <w:rFonts w:cs="Times New Roman"/>
          <w:color w:val="000000" w:themeColor="text1"/>
        </w:rPr>
        <w:t xml:space="preserve"> в приложении реализуются в виде клиента </w:t>
      </w:r>
      <w:r w:rsidRPr="00C6615A">
        <w:rPr>
          <w:rFonts w:cs="Times New Roman"/>
          <w:color w:val="000000" w:themeColor="text1"/>
          <w:lang w:val="en-US"/>
        </w:rPr>
        <w:t>chrome</w:t>
      </w:r>
    </w:p>
    <w:p w14:paraId="3179E10A" w14:textId="77777777" w:rsidR="00C6615A" w:rsidRPr="00C6615A" w:rsidRDefault="0068147D" w:rsidP="00C6615A">
      <w:pPr>
        <w:pStyle w:val="a3"/>
        <w:keepNext/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noProof/>
          <w:color w:val="000000" w:themeColor="text1"/>
        </w:rPr>
        <w:drawing>
          <wp:inline distT="0" distB="0" distL="0" distR="0" wp14:anchorId="16307A32" wp14:editId="13F7D840">
            <wp:extent cx="5027295" cy="2410224"/>
            <wp:effectExtent l="0" t="0" r="190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5383" cy="241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29CC" w14:textId="20643F70" w:rsidR="0068147D" w:rsidRPr="00C6615A" w:rsidRDefault="00C6615A" w:rsidP="00C6615A">
      <w:pPr>
        <w:pStyle w:val="ab"/>
        <w:rPr>
          <w:rFonts w:cs="Times New Roman"/>
          <w:color w:val="000000" w:themeColor="text1"/>
          <w:sz w:val="28"/>
          <w:szCs w:val="28"/>
        </w:rPr>
      </w:pPr>
      <w:r w:rsidRPr="00C6615A">
        <w:rPr>
          <w:rFonts w:cs="Times New Roman"/>
          <w:color w:val="000000" w:themeColor="text1"/>
          <w:sz w:val="28"/>
          <w:szCs w:val="28"/>
        </w:rPr>
        <w:t xml:space="preserve">Рисунок 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begin"/>
      </w:r>
      <w:r w:rsidRPr="00C6615A">
        <w:rPr>
          <w:rFonts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C6615A">
        <w:rPr>
          <w:rFonts w:cs="Times New Roman"/>
          <w:color w:val="000000" w:themeColor="text1"/>
          <w:sz w:val="28"/>
          <w:szCs w:val="28"/>
        </w:rPr>
        <w:fldChar w:fldCharType="separate"/>
      </w:r>
      <w:r w:rsidR="00CC7AE9">
        <w:rPr>
          <w:rFonts w:cs="Times New Roman"/>
          <w:noProof/>
          <w:color w:val="000000" w:themeColor="text1"/>
          <w:sz w:val="28"/>
          <w:szCs w:val="28"/>
        </w:rPr>
        <w:t>25</w:t>
      </w:r>
      <w:r w:rsidRPr="00C6615A">
        <w:rPr>
          <w:rFonts w:cs="Times New Roman"/>
          <w:color w:val="000000" w:themeColor="text1"/>
          <w:sz w:val="28"/>
          <w:szCs w:val="28"/>
        </w:rPr>
        <w:fldChar w:fldCharType="end"/>
      </w:r>
      <w:r w:rsidRPr="00C6615A">
        <w:rPr>
          <w:rFonts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C6615A">
        <w:rPr>
          <w:rFonts w:cs="Times New Roman"/>
          <w:color w:val="000000" w:themeColor="text1"/>
          <w:sz w:val="28"/>
          <w:szCs w:val="28"/>
        </w:rPr>
        <w:t>WebView</w:t>
      </w:r>
      <w:proofErr w:type="spellEnd"/>
    </w:p>
    <w:p w14:paraId="7F943927" w14:textId="287DD163" w:rsidR="00D20531" w:rsidRPr="00C6615A" w:rsidRDefault="0068147D" w:rsidP="00983A93">
      <w:pPr>
        <w:pStyle w:val="a3"/>
        <w:ind w:left="567" w:firstLine="567"/>
        <w:rPr>
          <w:rFonts w:cs="Times New Roman"/>
          <w:color w:val="000000" w:themeColor="text1"/>
        </w:rPr>
      </w:pPr>
      <w:r w:rsidRPr="00C6615A">
        <w:rPr>
          <w:rFonts w:cs="Times New Roman"/>
          <w:color w:val="000000" w:themeColor="text1"/>
        </w:rPr>
        <w:t xml:space="preserve">Следовательно, все уязвимости </w:t>
      </w:r>
      <w:r w:rsidRPr="00C6615A">
        <w:rPr>
          <w:rFonts w:cs="Times New Roman"/>
          <w:color w:val="000000" w:themeColor="text1"/>
          <w:lang w:val="en-US"/>
        </w:rPr>
        <w:t>chrome</w:t>
      </w:r>
      <w:r w:rsidRPr="00C6615A">
        <w:rPr>
          <w:rFonts w:cs="Times New Roman"/>
          <w:color w:val="000000" w:themeColor="text1"/>
        </w:rPr>
        <w:t xml:space="preserve"> </w:t>
      </w:r>
      <w:r w:rsidRPr="00C6615A">
        <w:rPr>
          <w:rFonts w:cs="Times New Roman"/>
          <w:color w:val="000000" w:themeColor="text1"/>
          <w:lang w:val="en-US"/>
        </w:rPr>
        <w:t>client</w:t>
      </w:r>
      <w:r w:rsidRPr="00C6615A">
        <w:rPr>
          <w:rFonts w:cs="Times New Roman"/>
          <w:color w:val="000000" w:themeColor="text1"/>
        </w:rPr>
        <w:t xml:space="preserve"> присутствуют.</w:t>
      </w:r>
    </w:p>
    <w:p w14:paraId="57834C28" w14:textId="4DACC9A3" w:rsidR="00182318" w:rsidRPr="00C6615A" w:rsidRDefault="00127C4F" w:rsidP="00983A93">
      <w:pPr>
        <w:numPr>
          <w:ilvl w:val="0"/>
          <w:numId w:val="17"/>
        </w:numPr>
        <w:suppressAutoHyphens/>
        <w:spacing w:after="240"/>
        <w:ind w:left="567" w:firstLine="567"/>
        <w:rPr>
          <w:rFonts w:eastAsia="Times New Roman" w:cs="Times New Roman"/>
          <w:b/>
          <w:bCs/>
          <w:color w:val="000000" w:themeColor="text1"/>
        </w:rPr>
      </w:pPr>
      <w:r w:rsidRPr="00C6615A">
        <w:rPr>
          <w:rFonts w:eastAsia="Times New Roman" w:cs="Times New Roman"/>
          <w:b/>
          <w:bCs/>
          <w:color w:val="000000" w:themeColor="text1"/>
        </w:rPr>
        <w:t xml:space="preserve">Анализ </w:t>
      </w:r>
      <w:proofErr w:type="spellStart"/>
      <w:r w:rsidR="00182318" w:rsidRPr="00C6615A">
        <w:rPr>
          <w:rFonts w:eastAsia="Times New Roman" w:cs="Times New Roman"/>
          <w:b/>
          <w:bCs/>
          <w:color w:val="000000" w:themeColor="text1"/>
        </w:rPr>
        <w:t>AndroidManifest</w:t>
      </w:r>
      <w:proofErr w:type="spellEnd"/>
    </w:p>
    <w:p w14:paraId="0ABF46B5" w14:textId="77777777" w:rsidR="00C6615A" w:rsidRPr="00CC7AE9" w:rsidRDefault="00DF703A" w:rsidP="00C6615A">
      <w:pPr>
        <w:keepNext/>
        <w:suppressAutoHyphens/>
        <w:spacing w:after="240"/>
        <w:ind w:left="1134" w:firstLine="0"/>
      </w:pPr>
      <w:r w:rsidRPr="00CC7AE9">
        <w:rPr>
          <w:rFonts w:eastAsia="Times New Roman" w:cs="Times New Roman"/>
          <w:color w:val="000000" w:themeColor="text1"/>
        </w:rPr>
        <w:t xml:space="preserve">Эти </w:t>
      </w:r>
      <w:r w:rsidRPr="00CC7AE9">
        <w:rPr>
          <w:rFonts w:cs="Times New Roman"/>
          <w:color w:val="000000" w:themeColor="text1"/>
        </w:rPr>
        <w:t>разрешения</w:t>
      </w:r>
      <w:r w:rsidR="00C6615A" w:rsidRPr="00CC7AE9">
        <w:rPr>
          <w:rFonts w:cs="Times New Roman"/>
          <w:color w:val="000000" w:themeColor="text1"/>
        </w:rPr>
        <w:t xml:space="preserve"> (рисунок 26)</w:t>
      </w:r>
      <w:r w:rsidRPr="00CC7AE9">
        <w:rPr>
          <w:rFonts w:cs="Times New Roman"/>
          <w:color w:val="000000" w:themeColor="text1"/>
        </w:rPr>
        <w:t xml:space="preserve"> дают приложению права читать внешние данные. Злоумышленник может положить специально сформированный файл на SD (или через другой приложение) и вызвать обработку уязвимой </w:t>
      </w:r>
      <w:proofErr w:type="spellStart"/>
      <w:r w:rsidRPr="00CC7AE9">
        <w:rPr>
          <w:rFonts w:cs="Times New Roman"/>
          <w:color w:val="000000" w:themeColor="text1"/>
        </w:rPr>
        <w:t>парсинг</w:t>
      </w:r>
      <w:proofErr w:type="spellEnd"/>
      <w:r w:rsidRPr="00CC7AE9">
        <w:rPr>
          <w:rFonts w:cs="Times New Roman"/>
          <w:color w:val="000000" w:themeColor="text1"/>
        </w:rPr>
        <w:t>-логики.</w:t>
      </w:r>
      <w:r w:rsidR="00C6615A" w:rsidRPr="00CC7AE9">
        <w:rPr>
          <w:rFonts w:cs="Times New Roman"/>
          <w:color w:val="000000" w:themeColor="text1"/>
        </w:rPr>
        <w:t xml:space="preserve"> </w:t>
      </w:r>
      <w:r w:rsidRPr="00CC7AE9">
        <w:rPr>
          <w:rFonts w:cs="Times New Roman"/>
          <w:noProof/>
          <w:color w:val="000000" w:themeColor="text1"/>
        </w:rPr>
        <w:drawing>
          <wp:inline distT="0" distB="0" distL="0" distR="0" wp14:anchorId="595F9B07" wp14:editId="3C507C5D">
            <wp:extent cx="5982970" cy="110933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00076" cy="111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437F" w14:textId="17ED8B13" w:rsidR="00182318" w:rsidRPr="00CC7AE9" w:rsidRDefault="00C6615A" w:rsidP="00C6615A">
      <w:pPr>
        <w:pStyle w:val="ab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  <w:r w:rsidRPr="00CC7AE9">
        <w:rPr>
          <w:sz w:val="28"/>
          <w:szCs w:val="28"/>
        </w:rPr>
        <w:t xml:space="preserve">Рисунок </w:t>
      </w:r>
      <w:r w:rsidRPr="00CC7AE9">
        <w:rPr>
          <w:sz w:val="28"/>
          <w:szCs w:val="28"/>
        </w:rPr>
        <w:fldChar w:fldCharType="begin"/>
      </w:r>
      <w:r w:rsidRPr="00CC7AE9">
        <w:rPr>
          <w:sz w:val="28"/>
          <w:szCs w:val="28"/>
        </w:rPr>
        <w:instrText xml:space="preserve"> SEQ Рисунок \* ARABIC </w:instrText>
      </w:r>
      <w:r w:rsidRPr="00CC7AE9">
        <w:rPr>
          <w:sz w:val="28"/>
          <w:szCs w:val="28"/>
        </w:rPr>
        <w:fldChar w:fldCharType="separate"/>
      </w:r>
      <w:r w:rsidR="00CC7AE9" w:rsidRPr="00CC7AE9">
        <w:rPr>
          <w:noProof/>
          <w:sz w:val="28"/>
          <w:szCs w:val="28"/>
        </w:rPr>
        <w:t>26</w:t>
      </w:r>
      <w:r w:rsidRPr="00CC7AE9">
        <w:rPr>
          <w:sz w:val="28"/>
          <w:szCs w:val="28"/>
        </w:rPr>
        <w:fldChar w:fldCharType="end"/>
      </w:r>
      <w:r w:rsidRPr="00CC7AE9">
        <w:rPr>
          <w:sz w:val="28"/>
          <w:szCs w:val="28"/>
        </w:rPr>
        <w:t xml:space="preserve"> - некоторые разрешения приложения</w:t>
      </w:r>
    </w:p>
    <w:p w14:paraId="149E78C0" w14:textId="240714DB" w:rsidR="00DF703A" w:rsidRPr="00CC7AE9" w:rsidRDefault="00DF703A" w:rsidP="00983A93">
      <w:pPr>
        <w:suppressAutoHyphens/>
        <w:spacing w:after="240"/>
        <w:ind w:left="1134" w:firstLine="0"/>
        <w:rPr>
          <w:rFonts w:eastAsia="Times New Roman" w:cs="Times New Roman"/>
          <w:b/>
          <w:bCs/>
          <w:color w:val="000000" w:themeColor="text1"/>
        </w:rPr>
      </w:pPr>
      <w:r w:rsidRPr="00CC7AE9">
        <w:rPr>
          <w:rFonts w:cs="Times New Roman"/>
          <w:color w:val="000000" w:themeColor="text1"/>
        </w:rPr>
        <w:lastRenderedPageBreak/>
        <w:t xml:space="preserve">Любое внешнее приложение или веб-страница может передать данные в </w:t>
      </w:r>
      <w:proofErr w:type="spellStart"/>
      <w:r w:rsidRPr="00CC7AE9">
        <w:rPr>
          <w:rStyle w:val="HTML"/>
          <w:rFonts w:ascii="Times New Roman" w:eastAsiaTheme="minorEastAsia" w:hAnsi="Times New Roman" w:cs="Times New Roman"/>
          <w:color w:val="000000" w:themeColor="text1"/>
          <w:sz w:val="28"/>
          <w:szCs w:val="28"/>
        </w:rPr>
        <w:t>LinkRedirActivity</w:t>
      </w:r>
      <w:proofErr w:type="spellEnd"/>
      <w:r w:rsidRPr="00CC7AE9">
        <w:rPr>
          <w:rFonts w:cs="Times New Roman"/>
          <w:color w:val="000000" w:themeColor="text1"/>
        </w:rPr>
        <w:t xml:space="preserve"> через </w:t>
      </w:r>
      <w:proofErr w:type="spellStart"/>
      <w:r w:rsidRPr="00CC7AE9">
        <w:rPr>
          <w:rFonts w:cs="Times New Roman"/>
          <w:color w:val="000000" w:themeColor="text1"/>
        </w:rPr>
        <w:t>Intent</w:t>
      </w:r>
      <w:proofErr w:type="spellEnd"/>
      <w:r w:rsidRPr="00CC7AE9">
        <w:rPr>
          <w:rFonts w:cs="Times New Roman"/>
          <w:color w:val="000000" w:themeColor="text1"/>
        </w:rPr>
        <w:t>. Вредоносный сайт или приложение может открыть глубокую ссылку с поддельными параметрами (</w:t>
      </w:r>
      <w:proofErr w:type="spellStart"/>
      <w:r w:rsidRPr="00CC7AE9">
        <w:rPr>
          <w:rFonts w:cs="Times New Roman"/>
          <w:color w:val="000000" w:themeColor="text1"/>
        </w:rPr>
        <w:t>callback</w:t>
      </w:r>
      <w:proofErr w:type="spellEnd"/>
      <w:r w:rsidRPr="00CC7AE9">
        <w:rPr>
          <w:rFonts w:cs="Times New Roman"/>
          <w:color w:val="000000" w:themeColor="text1"/>
        </w:rPr>
        <w:t>/</w:t>
      </w:r>
      <w:proofErr w:type="spellStart"/>
      <w:r w:rsidRPr="00CC7AE9">
        <w:rPr>
          <w:rFonts w:cs="Times New Roman"/>
          <w:color w:val="000000" w:themeColor="text1"/>
        </w:rPr>
        <w:t>token</w:t>
      </w:r>
      <w:proofErr w:type="spellEnd"/>
      <w:r w:rsidRPr="00CC7AE9">
        <w:rPr>
          <w:rFonts w:cs="Times New Roman"/>
          <w:color w:val="000000" w:themeColor="text1"/>
        </w:rPr>
        <w:t>) — если активность доверяет входящим</w:t>
      </w:r>
      <w:r w:rsidRPr="00CC7AE9">
        <w:rPr>
          <w:color w:val="000000" w:themeColor="text1"/>
        </w:rPr>
        <w:t xml:space="preserve"> параметрам без проверки, можно выполнить фишинговый сценарий, подставить </w:t>
      </w:r>
      <w:proofErr w:type="spellStart"/>
      <w:r w:rsidRPr="00CC7AE9">
        <w:rPr>
          <w:color w:val="000000" w:themeColor="text1"/>
        </w:rPr>
        <w:t>redirect</w:t>
      </w:r>
      <w:proofErr w:type="spellEnd"/>
      <w:r w:rsidRPr="00CC7AE9">
        <w:rPr>
          <w:color w:val="000000" w:themeColor="text1"/>
        </w:rPr>
        <w:t xml:space="preserve"> или потерять токен.</w:t>
      </w:r>
    </w:p>
    <w:p w14:paraId="4F8DDBF2" w14:textId="77777777" w:rsidR="00C6615A" w:rsidRPr="00CC7AE9" w:rsidRDefault="00DF703A" w:rsidP="00C6615A">
      <w:pPr>
        <w:keepNext/>
        <w:suppressAutoHyphens/>
        <w:spacing w:after="240"/>
        <w:ind w:left="1134" w:firstLine="0"/>
      </w:pPr>
      <w:r w:rsidRPr="00CC7AE9">
        <w:rPr>
          <w:noProof/>
          <w:color w:val="000000" w:themeColor="text1"/>
        </w:rPr>
        <w:drawing>
          <wp:inline distT="0" distB="0" distL="0" distR="0" wp14:anchorId="75CD8A5C" wp14:editId="0A06EAD5">
            <wp:extent cx="4696039" cy="4333875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1765" cy="43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9CB4" w14:textId="2492BAE0" w:rsidR="00DF703A" w:rsidRPr="00CC7AE9" w:rsidRDefault="00C6615A" w:rsidP="00C6615A">
      <w:pPr>
        <w:pStyle w:val="ab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  <w:r w:rsidRPr="00CC7AE9">
        <w:rPr>
          <w:sz w:val="28"/>
          <w:szCs w:val="28"/>
        </w:rPr>
        <w:t xml:space="preserve">Рисунок </w:t>
      </w:r>
      <w:r w:rsidRPr="00CC7AE9">
        <w:rPr>
          <w:sz w:val="28"/>
          <w:szCs w:val="28"/>
        </w:rPr>
        <w:fldChar w:fldCharType="begin"/>
      </w:r>
      <w:r w:rsidRPr="00CC7AE9">
        <w:rPr>
          <w:sz w:val="28"/>
          <w:szCs w:val="28"/>
        </w:rPr>
        <w:instrText xml:space="preserve"> SEQ Рисунок \* ARABIC </w:instrText>
      </w:r>
      <w:r w:rsidRPr="00CC7AE9">
        <w:rPr>
          <w:sz w:val="28"/>
          <w:szCs w:val="28"/>
        </w:rPr>
        <w:fldChar w:fldCharType="separate"/>
      </w:r>
      <w:r w:rsidR="00CC7AE9" w:rsidRPr="00CC7AE9">
        <w:rPr>
          <w:noProof/>
          <w:sz w:val="28"/>
          <w:szCs w:val="28"/>
        </w:rPr>
        <w:t>27</w:t>
      </w:r>
      <w:r w:rsidRPr="00CC7AE9">
        <w:rPr>
          <w:sz w:val="28"/>
          <w:szCs w:val="28"/>
        </w:rPr>
        <w:fldChar w:fldCharType="end"/>
      </w:r>
      <w:r w:rsidRPr="00CC7AE9">
        <w:rPr>
          <w:sz w:val="28"/>
          <w:szCs w:val="28"/>
        </w:rPr>
        <w:t xml:space="preserve"> - некоторые </w:t>
      </w:r>
      <w:r w:rsidRPr="00CC7AE9">
        <w:rPr>
          <w:sz w:val="28"/>
          <w:szCs w:val="28"/>
          <w:lang w:val="en-US"/>
        </w:rPr>
        <w:t>intent</w:t>
      </w:r>
      <w:r w:rsidRPr="00761F20">
        <w:rPr>
          <w:sz w:val="28"/>
          <w:szCs w:val="28"/>
        </w:rPr>
        <w:t>-</w:t>
      </w:r>
      <w:r w:rsidRPr="00CC7AE9">
        <w:rPr>
          <w:sz w:val="28"/>
          <w:szCs w:val="28"/>
          <w:lang w:val="en-US"/>
        </w:rPr>
        <w:t>filter</w:t>
      </w:r>
    </w:p>
    <w:p w14:paraId="3E064CCF" w14:textId="782D03B7" w:rsidR="00DF703A" w:rsidRPr="00CC7AE9" w:rsidRDefault="00DF703A" w:rsidP="00983A93">
      <w:pPr>
        <w:suppressAutoHyphens/>
        <w:spacing w:after="240"/>
        <w:ind w:left="1134" w:firstLine="0"/>
        <w:rPr>
          <w:rFonts w:eastAsia="Times New Roman" w:cs="Times New Roman"/>
          <w:b/>
          <w:bCs/>
          <w:color w:val="000000" w:themeColor="text1"/>
        </w:rPr>
      </w:pPr>
      <w:r w:rsidRPr="00CC7AE9">
        <w:rPr>
          <w:color w:val="000000" w:themeColor="text1"/>
        </w:rPr>
        <w:t xml:space="preserve">Принимается голосовой ввод и внешние команды через </w:t>
      </w:r>
      <w:proofErr w:type="spellStart"/>
      <w:r w:rsidRPr="00CC7AE9">
        <w:rPr>
          <w:color w:val="000000" w:themeColor="text1"/>
        </w:rPr>
        <w:t>VoiceInteraction</w:t>
      </w:r>
      <w:proofErr w:type="spellEnd"/>
      <w:r w:rsidRPr="00CC7AE9">
        <w:rPr>
          <w:color w:val="000000" w:themeColor="text1"/>
        </w:rPr>
        <w:t>/</w:t>
      </w:r>
      <w:proofErr w:type="spellStart"/>
      <w:r w:rsidRPr="00CC7AE9">
        <w:rPr>
          <w:color w:val="000000" w:themeColor="text1"/>
        </w:rPr>
        <w:t>RecognitionService</w:t>
      </w:r>
      <w:proofErr w:type="spellEnd"/>
      <w:r w:rsidRPr="00CC7AE9">
        <w:rPr>
          <w:color w:val="000000" w:themeColor="text1"/>
        </w:rPr>
        <w:t xml:space="preserve">. </w:t>
      </w:r>
      <w:r w:rsidRPr="00CC7AE9">
        <w:rPr>
          <w:rStyle w:val="ae"/>
          <w:b w:val="0"/>
          <w:bCs w:val="0"/>
          <w:color w:val="000000" w:themeColor="text1"/>
        </w:rPr>
        <w:t>З</w:t>
      </w:r>
      <w:r w:rsidRPr="00CC7AE9">
        <w:rPr>
          <w:color w:val="000000" w:themeColor="text1"/>
        </w:rPr>
        <w:t xml:space="preserve">лоумышленник может попытаться отправить некорректные/специфичные данные голосовой службе (через другие компоненты), вызвать нежелательные действия или обходить UI-подтверждения — если данные не </w:t>
      </w:r>
      <w:proofErr w:type="spellStart"/>
      <w:r w:rsidRPr="00CC7AE9">
        <w:rPr>
          <w:color w:val="000000" w:themeColor="text1"/>
        </w:rPr>
        <w:t>валидируются</w:t>
      </w:r>
      <w:proofErr w:type="spellEnd"/>
      <w:r w:rsidRPr="00CC7AE9">
        <w:rPr>
          <w:color w:val="000000" w:themeColor="text1"/>
        </w:rPr>
        <w:t>.</w:t>
      </w:r>
    </w:p>
    <w:p w14:paraId="358DDE08" w14:textId="77777777" w:rsidR="00C6615A" w:rsidRPr="00CC7AE9" w:rsidRDefault="00DF703A" w:rsidP="00C6615A">
      <w:pPr>
        <w:keepNext/>
        <w:suppressAutoHyphens/>
        <w:spacing w:after="240"/>
        <w:ind w:left="1134" w:firstLine="0"/>
      </w:pPr>
      <w:r w:rsidRPr="00CC7AE9">
        <w:rPr>
          <w:noProof/>
          <w:color w:val="000000" w:themeColor="text1"/>
        </w:rPr>
        <w:lastRenderedPageBreak/>
        <w:drawing>
          <wp:inline distT="0" distB="0" distL="0" distR="0" wp14:anchorId="050BC89A" wp14:editId="6FD68558">
            <wp:extent cx="5777230" cy="1764561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88725" cy="176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7DC4" w14:textId="0C37A3FB" w:rsidR="00DF703A" w:rsidRPr="00CC7AE9" w:rsidRDefault="00C6615A" w:rsidP="00C6615A">
      <w:pPr>
        <w:pStyle w:val="ab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  <w:r w:rsidRPr="00CC7AE9">
        <w:rPr>
          <w:sz w:val="28"/>
          <w:szCs w:val="28"/>
        </w:rPr>
        <w:t xml:space="preserve">Рисунок </w:t>
      </w:r>
      <w:r w:rsidRPr="00CC7AE9">
        <w:rPr>
          <w:sz w:val="28"/>
          <w:szCs w:val="28"/>
        </w:rPr>
        <w:fldChar w:fldCharType="begin"/>
      </w:r>
      <w:r w:rsidRPr="00CC7AE9">
        <w:rPr>
          <w:sz w:val="28"/>
          <w:szCs w:val="28"/>
        </w:rPr>
        <w:instrText xml:space="preserve"> SEQ Рисунок \* ARABIC </w:instrText>
      </w:r>
      <w:r w:rsidRPr="00CC7AE9">
        <w:rPr>
          <w:sz w:val="28"/>
          <w:szCs w:val="28"/>
        </w:rPr>
        <w:fldChar w:fldCharType="separate"/>
      </w:r>
      <w:r w:rsidR="00CC7AE9" w:rsidRPr="00CC7AE9">
        <w:rPr>
          <w:noProof/>
          <w:sz w:val="28"/>
          <w:szCs w:val="28"/>
        </w:rPr>
        <w:t>28</w:t>
      </w:r>
      <w:r w:rsidRPr="00CC7AE9">
        <w:rPr>
          <w:sz w:val="28"/>
          <w:szCs w:val="28"/>
        </w:rPr>
        <w:fldChar w:fldCharType="end"/>
      </w:r>
      <w:r w:rsidRPr="00761F20">
        <w:rPr>
          <w:sz w:val="28"/>
          <w:szCs w:val="28"/>
        </w:rPr>
        <w:t xml:space="preserve"> - </w:t>
      </w:r>
      <w:r w:rsidRPr="00CC7AE9">
        <w:rPr>
          <w:sz w:val="28"/>
          <w:szCs w:val="28"/>
        </w:rPr>
        <w:t xml:space="preserve">распознавание голоса для </w:t>
      </w:r>
      <w:proofErr w:type="spellStart"/>
      <w:r w:rsidRPr="00CC7AE9">
        <w:rPr>
          <w:sz w:val="28"/>
          <w:szCs w:val="28"/>
        </w:rPr>
        <w:t>маруси</w:t>
      </w:r>
      <w:proofErr w:type="spellEnd"/>
    </w:p>
    <w:p w14:paraId="79024FEC" w14:textId="656053DA" w:rsidR="00B23BEC" w:rsidRPr="00CC7AE9" w:rsidRDefault="00B23BEC" w:rsidP="00983A93">
      <w:pPr>
        <w:suppressAutoHyphens/>
        <w:spacing w:after="240"/>
        <w:ind w:left="1134" w:firstLine="0"/>
        <w:rPr>
          <w:color w:val="000000" w:themeColor="text1"/>
        </w:rPr>
      </w:pPr>
      <w:r w:rsidRPr="00CC7AE9">
        <w:rPr>
          <w:color w:val="000000" w:themeColor="text1"/>
        </w:rPr>
        <w:t xml:space="preserve">Злоумышленник может активировать </w:t>
      </w:r>
      <w:proofErr w:type="spellStart"/>
      <w:r w:rsidRPr="00CC7AE9">
        <w:rPr>
          <w:color w:val="000000" w:themeColor="text1"/>
        </w:rPr>
        <w:t>дебаг</w:t>
      </w:r>
      <w:proofErr w:type="spellEnd"/>
      <w:r w:rsidRPr="00CC7AE9">
        <w:rPr>
          <w:color w:val="000000" w:themeColor="text1"/>
        </w:rPr>
        <w:t xml:space="preserve"> и получить информацию.</w:t>
      </w:r>
    </w:p>
    <w:p w14:paraId="79AD7AAD" w14:textId="77777777" w:rsidR="00CC7AE9" w:rsidRPr="00CC7AE9" w:rsidRDefault="00B23BEC" w:rsidP="00CC7AE9">
      <w:pPr>
        <w:keepNext/>
        <w:suppressAutoHyphens/>
        <w:spacing w:after="240"/>
        <w:ind w:left="1134" w:firstLine="0"/>
      </w:pPr>
      <w:r w:rsidRPr="00CC7AE9">
        <w:rPr>
          <w:noProof/>
          <w:color w:val="000000" w:themeColor="text1"/>
        </w:rPr>
        <w:drawing>
          <wp:inline distT="0" distB="0" distL="0" distR="0" wp14:anchorId="48384BB0" wp14:editId="69194551">
            <wp:extent cx="5609590" cy="1536889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2282" cy="154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DCAC" w14:textId="49B510D5" w:rsidR="00B23BEC" w:rsidRPr="00CC7AE9" w:rsidRDefault="00CC7AE9" w:rsidP="00CC7AE9">
      <w:pPr>
        <w:pStyle w:val="ab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  <w:r w:rsidRPr="00CC7AE9">
        <w:rPr>
          <w:sz w:val="28"/>
          <w:szCs w:val="28"/>
        </w:rPr>
        <w:t xml:space="preserve">Рисунок </w:t>
      </w:r>
      <w:r w:rsidRPr="00CC7AE9">
        <w:rPr>
          <w:sz w:val="28"/>
          <w:szCs w:val="28"/>
        </w:rPr>
        <w:fldChar w:fldCharType="begin"/>
      </w:r>
      <w:r w:rsidRPr="00CC7AE9">
        <w:rPr>
          <w:sz w:val="28"/>
          <w:szCs w:val="28"/>
        </w:rPr>
        <w:instrText xml:space="preserve"> SEQ Рисунок \* ARABIC </w:instrText>
      </w:r>
      <w:r w:rsidRPr="00CC7AE9">
        <w:rPr>
          <w:sz w:val="28"/>
          <w:szCs w:val="28"/>
        </w:rPr>
        <w:fldChar w:fldCharType="separate"/>
      </w:r>
      <w:r w:rsidRPr="00CC7AE9">
        <w:rPr>
          <w:noProof/>
          <w:sz w:val="28"/>
          <w:szCs w:val="28"/>
        </w:rPr>
        <w:t>29</w:t>
      </w:r>
      <w:r w:rsidRPr="00CC7AE9">
        <w:rPr>
          <w:sz w:val="28"/>
          <w:szCs w:val="28"/>
        </w:rPr>
        <w:fldChar w:fldCharType="end"/>
      </w:r>
      <w:r w:rsidRPr="00CC7AE9">
        <w:rPr>
          <w:sz w:val="28"/>
          <w:szCs w:val="28"/>
        </w:rPr>
        <w:t xml:space="preserve"> - </w:t>
      </w:r>
      <w:r w:rsidRPr="00CC7AE9">
        <w:rPr>
          <w:sz w:val="28"/>
          <w:szCs w:val="28"/>
          <w:lang w:val="en-US"/>
        </w:rPr>
        <w:t>Android</w:t>
      </w:r>
      <w:r w:rsidRPr="00761F20">
        <w:rPr>
          <w:sz w:val="28"/>
          <w:szCs w:val="28"/>
        </w:rPr>
        <w:t xml:space="preserve"> </w:t>
      </w:r>
      <w:r w:rsidRPr="00CC7AE9">
        <w:rPr>
          <w:sz w:val="28"/>
          <w:szCs w:val="28"/>
          <w:lang w:val="en-US"/>
        </w:rPr>
        <w:t>Secret</w:t>
      </w:r>
      <w:r w:rsidRPr="00761F20">
        <w:rPr>
          <w:sz w:val="28"/>
          <w:szCs w:val="28"/>
        </w:rPr>
        <w:t xml:space="preserve"> </w:t>
      </w:r>
      <w:r w:rsidRPr="00CC7AE9">
        <w:rPr>
          <w:sz w:val="28"/>
          <w:szCs w:val="28"/>
          <w:lang w:val="en-US"/>
        </w:rPr>
        <w:t>Code</w:t>
      </w:r>
    </w:p>
    <w:p w14:paraId="7DE21E22" w14:textId="77777777" w:rsidR="00CC7AE9" w:rsidRPr="00CC7AE9" w:rsidRDefault="00966934" w:rsidP="00CC7AE9">
      <w:pPr>
        <w:keepNext/>
        <w:suppressAutoHyphens/>
        <w:spacing w:after="240"/>
        <w:ind w:left="1134" w:firstLine="0"/>
      </w:pPr>
      <w:r w:rsidRPr="00CC7AE9">
        <w:rPr>
          <w:color w:val="000000" w:themeColor="text1"/>
        </w:rPr>
        <w:t xml:space="preserve">Злоумышленник может </w:t>
      </w:r>
      <w:proofErr w:type="spellStart"/>
      <w:r w:rsidRPr="00CC7AE9">
        <w:rPr>
          <w:color w:val="000000" w:themeColor="text1"/>
        </w:rPr>
        <w:t>декомпилировать</w:t>
      </w:r>
      <w:proofErr w:type="spellEnd"/>
      <w:r w:rsidRPr="00CC7AE9">
        <w:rPr>
          <w:color w:val="000000" w:themeColor="text1"/>
        </w:rPr>
        <w:t xml:space="preserve"> APK и использует ключи для собственных запросов к API (</w:t>
      </w:r>
      <w:proofErr w:type="spellStart"/>
      <w:r w:rsidRPr="00CC7AE9">
        <w:rPr>
          <w:color w:val="000000" w:themeColor="text1"/>
        </w:rPr>
        <w:t>quota</w:t>
      </w:r>
      <w:proofErr w:type="spellEnd"/>
      <w:r w:rsidRPr="00CC7AE9">
        <w:rPr>
          <w:color w:val="000000" w:themeColor="text1"/>
        </w:rPr>
        <w:t xml:space="preserve"> </w:t>
      </w:r>
      <w:proofErr w:type="spellStart"/>
      <w:r w:rsidRPr="00CC7AE9">
        <w:rPr>
          <w:color w:val="000000" w:themeColor="text1"/>
        </w:rPr>
        <w:t>abuse</w:t>
      </w:r>
      <w:proofErr w:type="spellEnd"/>
      <w:r w:rsidRPr="00CC7AE9">
        <w:rPr>
          <w:color w:val="000000" w:themeColor="text1"/>
        </w:rPr>
        <w:t xml:space="preserve">), или для подделки ответов </w:t>
      </w:r>
      <w:proofErr w:type="spellStart"/>
      <w:r w:rsidRPr="00CC7AE9">
        <w:rPr>
          <w:color w:val="000000" w:themeColor="text1"/>
        </w:rPr>
        <w:t>SafetyNet</w:t>
      </w:r>
      <w:proofErr w:type="spellEnd"/>
      <w:r w:rsidRPr="00CC7AE9">
        <w:rPr>
          <w:color w:val="000000" w:themeColor="text1"/>
        </w:rPr>
        <w:t>/Maps и пр.</w:t>
      </w:r>
      <w:r w:rsidRPr="00CC7AE9">
        <w:rPr>
          <w:noProof/>
          <w:color w:val="000000" w:themeColor="text1"/>
        </w:rPr>
        <w:t xml:space="preserve"> </w:t>
      </w:r>
      <w:r w:rsidRPr="00CC7AE9">
        <w:rPr>
          <w:noProof/>
          <w:color w:val="000000" w:themeColor="text1"/>
        </w:rPr>
        <w:drawing>
          <wp:inline distT="0" distB="0" distL="0" distR="0" wp14:anchorId="6387D31A" wp14:editId="431F8C54">
            <wp:extent cx="5472430" cy="1059533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1511" cy="106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E1DC" w14:textId="18BC2682" w:rsidR="00966934" w:rsidRPr="00CC7AE9" w:rsidRDefault="00CC7AE9" w:rsidP="00CC7AE9">
      <w:pPr>
        <w:pStyle w:val="ab"/>
        <w:rPr>
          <w:rFonts w:eastAsia="Times New Roman" w:cs="Times New Roman"/>
          <w:color w:val="000000" w:themeColor="text1"/>
          <w:sz w:val="28"/>
          <w:szCs w:val="28"/>
        </w:rPr>
      </w:pPr>
      <w:r w:rsidRPr="00CC7AE9">
        <w:rPr>
          <w:sz w:val="28"/>
          <w:szCs w:val="28"/>
        </w:rPr>
        <w:t xml:space="preserve">Рисунок </w:t>
      </w:r>
      <w:r w:rsidRPr="00CC7AE9">
        <w:rPr>
          <w:sz w:val="28"/>
          <w:szCs w:val="28"/>
        </w:rPr>
        <w:fldChar w:fldCharType="begin"/>
      </w:r>
      <w:r w:rsidRPr="00CC7AE9">
        <w:rPr>
          <w:sz w:val="28"/>
          <w:szCs w:val="28"/>
        </w:rPr>
        <w:instrText xml:space="preserve"> SEQ Рисунок \* ARABIC </w:instrText>
      </w:r>
      <w:r w:rsidRPr="00CC7AE9">
        <w:rPr>
          <w:sz w:val="28"/>
          <w:szCs w:val="28"/>
        </w:rPr>
        <w:fldChar w:fldCharType="separate"/>
      </w:r>
      <w:r w:rsidRPr="00CC7AE9">
        <w:rPr>
          <w:noProof/>
          <w:sz w:val="28"/>
          <w:szCs w:val="28"/>
        </w:rPr>
        <w:t>30</w:t>
      </w:r>
      <w:r w:rsidRPr="00CC7AE9">
        <w:rPr>
          <w:sz w:val="28"/>
          <w:szCs w:val="28"/>
        </w:rPr>
        <w:fldChar w:fldCharType="end"/>
      </w:r>
      <w:r w:rsidRPr="00CC7AE9">
        <w:rPr>
          <w:sz w:val="28"/>
          <w:szCs w:val="28"/>
          <w:lang w:val="en-US"/>
        </w:rPr>
        <w:t xml:space="preserve"> - API Android</w:t>
      </w:r>
    </w:p>
    <w:p w14:paraId="1264DB70" w14:textId="49F14219" w:rsidR="00182318" w:rsidRPr="00CC7AE9" w:rsidRDefault="00E3306E" w:rsidP="00983A93">
      <w:pPr>
        <w:numPr>
          <w:ilvl w:val="0"/>
          <w:numId w:val="17"/>
        </w:numPr>
        <w:suppressAutoHyphens/>
        <w:spacing w:after="240"/>
        <w:ind w:left="567" w:firstLine="567"/>
        <w:rPr>
          <w:rFonts w:eastAsia="Times New Roman" w:cs="Times New Roman"/>
          <w:b/>
          <w:bCs/>
          <w:color w:val="000000" w:themeColor="text1"/>
        </w:rPr>
      </w:pPr>
      <w:r w:rsidRPr="00983A93">
        <w:rPr>
          <w:rFonts w:eastAsia="Times New Roman" w:cs="Times New Roman"/>
          <w:b/>
          <w:bCs/>
          <w:color w:val="000000" w:themeColor="text1"/>
        </w:rPr>
        <w:t xml:space="preserve">Анализ приложения с помощью </w:t>
      </w:r>
      <w:r w:rsidRPr="00983A93">
        <w:rPr>
          <w:rFonts w:eastAsia="Times New Roman" w:cs="Times New Roman"/>
          <w:b/>
          <w:bCs/>
          <w:color w:val="000000" w:themeColor="text1"/>
          <w:lang w:val="en-US"/>
        </w:rPr>
        <w:t>Frida</w:t>
      </w:r>
    </w:p>
    <w:p w14:paraId="47819BFD" w14:textId="77777777" w:rsidR="00CC7AE9" w:rsidRPr="003E1F8C" w:rsidRDefault="00CC7AE9" w:rsidP="00CC7AE9">
      <w:pPr>
        <w:suppressAutoHyphens/>
        <w:spacing w:after="240"/>
        <w:ind w:left="1134" w:firstLine="0"/>
        <w:rPr>
          <w:rFonts w:eastAsia="Times New Roman" w:cs="Times New Roman"/>
          <w:b/>
          <w:bCs/>
          <w:color w:val="000000" w:themeColor="text1"/>
        </w:rPr>
      </w:pPr>
    </w:p>
    <w:p w14:paraId="7B532B3A" w14:textId="7E481741" w:rsidR="003E1F8C" w:rsidRDefault="003E1F8C" w:rsidP="00983A93">
      <w:pPr>
        <w:numPr>
          <w:ilvl w:val="0"/>
          <w:numId w:val="17"/>
        </w:numPr>
        <w:suppressAutoHyphens/>
        <w:spacing w:after="240"/>
        <w:ind w:left="567" w:firstLine="567"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</w:rPr>
        <w:t>Анализ нативных библиотек</w:t>
      </w:r>
    </w:p>
    <w:p w14:paraId="5B3CF9CE" w14:textId="77777777" w:rsidR="00135012" w:rsidRDefault="00135012" w:rsidP="00135012">
      <w:pPr>
        <w:pStyle w:val="a3"/>
        <w:rPr>
          <w:rFonts w:eastAsia="Times New Roman" w:cs="Times New Roman"/>
          <w:b/>
          <w:bCs/>
          <w:color w:val="000000" w:themeColor="text1"/>
        </w:rPr>
      </w:pPr>
    </w:p>
    <w:p w14:paraId="2EB119F1" w14:textId="021E58D7" w:rsidR="00135012" w:rsidRPr="00135012" w:rsidRDefault="00135012" w:rsidP="00135012">
      <w:pPr>
        <w:suppressAutoHyphens/>
        <w:spacing w:after="240"/>
        <w:ind w:left="1134" w:firstLine="0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lastRenderedPageBreak/>
        <w:t xml:space="preserve">С помощью </w:t>
      </w:r>
      <w:proofErr w:type="spellStart"/>
      <w:r>
        <w:t>androguard</w:t>
      </w:r>
      <w:proofErr w:type="spellEnd"/>
      <w:r>
        <w:t xml:space="preserve"> были найдены все нативные библиотеки:</w:t>
      </w:r>
    </w:p>
    <w:p w14:paraId="37CEC30F" w14:textId="524A09C2" w:rsidR="00E3306E" w:rsidRDefault="00C6615A" w:rsidP="00C6615A">
      <w:pPr>
        <w:suppressAutoHyphens/>
        <w:spacing w:after="240"/>
        <w:ind w:left="567" w:firstLine="0"/>
        <w:rPr>
          <w:rFonts w:eastAsia="Times New Roman" w:cs="Times New Roman"/>
          <w:b/>
          <w:bCs/>
          <w:color w:val="000000" w:themeColor="text1"/>
          <w:lang w:val="en-US"/>
        </w:rPr>
      </w:pPr>
      <w:r w:rsidRPr="00C6615A">
        <w:rPr>
          <w:rFonts w:eastAsia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inline distT="0" distB="0" distL="0" distR="0" wp14:anchorId="31908A81" wp14:editId="58520DEA">
                <wp:extent cx="6347606" cy="6834554"/>
                <wp:effectExtent l="0" t="0" r="15240" b="23495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7606" cy="68345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0D479" w14:textId="223687FA" w:rsidR="00C6615A" w:rsidRPr="00C6615A" w:rsidRDefault="00C6615A" w:rsidP="00C6615A">
                            <w:pPr>
                              <w:suppressAutoHyphens/>
                              <w:spacing w:after="240"/>
                              <w:ind w:firstLine="283"/>
                              <w:rPr>
                                <w:rFonts w:ascii="Courier New" w:eastAsia="Times New Roman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6615A">
                              <w:rPr>
                                <w:rFonts w:ascii="Courier New" w:eastAsia="Times New Roman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Found native libs: lib-arm64-v8a_libEnhancementLibShared.so, lib-arm64-v8a_libaudio-effects.so, lib-arm64-v8a_libc++_shared.so, lib-arm64-v8a_libcrashlytics-common.so, lib-arm64-v8a_libcrashlytics-handler.so, lib-arm64-v8a_libcrashlytics-trampoline.so, lib-arm64-v8a_libcrashlytics.so, lib-arm64-v8a_libcronet.108.0.5359.128.so, lib-arm64-v8a_libffmpeg.so, lib-arm64-v8a_libgifimage.so, lib-arm64-v8a_libgl-effects.so, lib-arm64-v8a_libgnustl_shared.so, lib-arm64-v8a_libimagepipeline.so, lib-arm64-v8a_libjingle_peerconnection_so.so, lib-arm64-v8a_libkws.so, lib-arm64-v8a_liblaplayer.so, lib-arm64-v8a_libnative-filters.so, lib-arm64-v8a_libnative-imagetranscoder.so, lib-_libcrashlytics-trampoline.so, lib-arm64-v8arm64-v8a_libnative-morphing-lib.so, lib-arm64-v8a_libnative-net.so, lib-arm64-v8a_libnative-tensorflow-core-lib.so, lib-arm64-v8a_libnative_tools.so, lib-arm64-v8a_libopencv_java4.so, lib-arm64-v8a_librtmp-jni.so, lib-arm64-vb-arm64-v8a_libjingle_peerconnection_so.so,8a_libsqlite3x.so, lib-arm64-v8a_libsqliteobserver.so, lib-arm64-v8a_libstatic-webp.so, lib-arm64-v8a_libtensorflowlite.so, lib-arm64-v8a_libtensorflowlite_gpu_delegate.so, lib-arm64-v8a_libtensorflowlite_jni.so, lib-arm64-v8anative-tensorflow-core-lib.so, lib-arm64-v8_libtrhook2.so, lib-arm64-v8a_libverify.so, lib-arm64-v8a_libvideo-message-stencils.so, lib-arm64-v8a_libvkaudioresampler.so, lib-arm64-v8a_libvkchronicle.so, lib-arm64-v8a_libvkcore.so, lib-arm64-v8a_libvkmedia.so, lib-arm64-rm64-v8a_libtensorflowlite_gpu_delegate.so,v8a_libvkmediaencoder.so, lib-arm64-v8a_libvkopus.so, lib-arm64-v8a_libvkqrcode.so, lib-arm64-v8a_libvkrlottie.so, lib-arm64-v8a_libxhook.so, lib-arm64-v8a_libzstd-jni-1.5.4-2.so, lib-armeabi-v7a_libEnhancementLibShared.so, li_libvkcore.so, lib-arm64-v8a_libvkmedia.so,b-armeabi-v7a_libaudio-effects.so, lib-armeabi-v7a_libc++_shared.so, lib-armeabi-v7a_libcrashlytics-common.so, lib-armeabi-v7a_libcrashlytics-handler.so, lib-armeabi-v7a_libcrashlytics-trampoline.so, lib-armeabi-v7a_libcrashlyared.so, lib-armeabi-v7a_libaudio-effects.stics.so, lib-armeabi-v7a_libcronet.108.0.5359.128.so, lib-armeabi-v7a_libffmpeg.so, lib-armeabi-v7a_libgifimage.so, lib-armeabi-v7a_libgl-effects.so, lib-armeabi-v7a_libgnustl_shared.so, lib-armeabi-v7a_libimagepipeline.so, liet.108.0.5359.128.so, lib-armeabi-v7a_libffb-armeabi-v7a_libjingle_peerconnection_so.so, lib-armeabi-v7a_libkws.so, lib-armeabi-v7a_liblaplayer.so, lib-armeabi-v7a_libnative-filters.so, lib-armeabi-v7a_libnative-imagetranscoder.so, lib-armeabi-v7a_libnative-morphing-lib-armeabi-v7a_liblaplayer.so, lib-armeabi-vb.so, lib-armeabi-v7a_libnative-net.so, lib-armeabi-v7a_libnative-tensorflow-core-lib.so, lib-armeabi-v7a_libnative_tools.so, lib-armeabi-v7a_libopencv_java4.so, lib-armeabi-v7a_librtmp-jni.so, lib-armeabi-v7a_libsqlite3x.so, ols.so, lib-armeabi-v7a_libopencv_java4.so, lib-armeabi-v7a_libsqliteobserver.so, lib-armeabi-v7a_libstatic-webp.so, lib-armeabi-v7a_libtensorflowlite.so, lib-armeabi-v7a_libtensorflowlite_gpu_delegate.so, lib-armeabi-v7a_libtensorflowlite_jni.so, lib-armeabi-v7a_libtrh lib-armeabi-v7a_libtensorflowlite_jni.so, ook2.so, lib-armeabi-v7a_libverify.so, lib-armeabi-v7a_libvideo-message-stencils.so, lib-armeabi-v7a_libvkaudioresampler.so, lib-armeabi-v7a_libvkchronicle.so, lib-armeabi-v7a_libvkcore.so, lib-armeabi-v7a_libvkmedia.so, lib-aa_libvkmedia.so, lib-armeabi-v7a_libvkmediarmeabi-v7a_libvkmediaencoder.so, lib-armeabi-v7a_libvkopus.so, lib-armeabi-v7a_libvkqrcode.so, lib-armeabi-v7a_libvkrlottie.so, lib-armeabi-v7a_libxhook.so, lib-armeabi-v7a_libzstd-jni-1.5.4-2.so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1908A8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499.8pt;height:53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">
                <v:textbox>
                  <w:txbxContent>
                    <w:p w14:paraId="58F0D479" w14:textId="223687FA" w:rsidR="00C6615A" w:rsidRPr="00C6615A" w:rsidRDefault="00C6615A" w:rsidP="00C6615A">
                      <w:pPr>
                        <w:suppressAutoHyphens/>
                        <w:spacing w:after="240"/>
                        <w:ind w:firstLine="283"/>
                        <w:rPr>
                          <w:rFonts w:ascii="Courier New" w:eastAsia="Times New Roman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C6615A">
                        <w:rPr>
                          <w:rFonts w:ascii="Courier New" w:eastAsia="Times New Roman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Found native libs: lib-arm64-v8a_libEnhancementLibShared.so, lib-arm64-v8a_libaudio-effects.so, lib-arm64-v8a_libc++_shared.so, lib-arm64-v8a_libcrashlytics-common.so, lib-arm64-v8a_libcrashlytics-handler.so, lib-arm64-v8a_libcrashlytics-trampoline.so, lib-arm64-v8a_libcrashlytics.so, lib-arm64-v8a_libcronet.108.0.5359.128.so, lib-arm64-v8a_libffmpeg.so, lib-arm64-v8a_libgifimage.so, lib-arm64-v8a_libgl-effects.so, lib-arm64-v8a_libgnustl_shared.so, lib-arm64-v8a_libimagepipeline.so, lib-arm64-v8a_libjingle_peerconnection_so.so, lib-arm64-v8a_libkws.so, lib-arm64-v8a_liblaplayer.so, lib-arm64-v8a_libnative-filters.so, lib-arm64-v8a_libnative-imagetranscoder.so, lib-_libcrashlytics-trampoline.so, lib-arm64-v8arm64-v8a_libnative-morphing-lib.so, lib-arm64-v8a_libnative-net.so, lib-arm64-v8a_libnative-tensorflow-core-lib.so, lib-arm64-v8a_libnative_tools.so, lib-arm64-v8a_libopencv_java4.so, lib-arm64-v8a_librtmp-jni.so, lib-arm64-vb-arm64-v8a_libjingle_peerconnection_so.so,8a_libsqlite3x.so, lib-arm64-v8a_libsqliteobserver.so, lib-arm64-v8a_libstatic-webp.so, lib-arm64-v8a_libtensorflowlite.so, lib-arm64-v8a_libtensorflowlite_gpu_delegate.so, lib-arm64-v8a_libtensorflowlite_jni.so, lib-arm64-v8anative-tensorflow-core-lib.so, lib-arm64-v8_libtrhook2.so, lib-arm64-v8a_libverify.so, lib-arm64-v8a_libvideo-message-stencils.so, lib-arm64-v8a_libvkaudioresampler.so, lib-arm64-v8a_libvkchronicle.so, lib-arm64-v8a_libvkcore.so, lib-arm64-v8a_libvkmedia.so, lib-arm64-rm64-v8a_libtensorflowlite_gpu_delegate.so,v8a_libvkmediaencoder.so, lib-arm64-v8a_libvkopus.so, lib-arm64-v8a_libvkqrcode.so, lib-arm64-v8a_libvkrlottie.so, lib-arm64-v8a_libxhook.so, lib-arm64-v8a_libzstd-jni-1.5.4-2.so, lib-armeabi-v7a_libEnhancementLibShared.so, li_libvkcore.so, lib-arm64-v8a_libvkmedia.so,b-armeabi-v7a_libaudio-effects.so, lib-armeabi-v7a_libc++_shared.so, lib-armeabi-v7a_libcrashlytics-common.so, lib-armeabi-v7a_libcrashlytics-handler.so, lib-armeabi-v7a_libcrashlytics-trampoline.so, lib-armeabi-v7a_libcrashlyared.so, lib-armeabi-v7a_libaudio-effects.stics.so, lib-armeabi-v7a_libcronet.108.0.5359.128.so, lib-armeabi-v7a_libffmpeg.so, lib-armeabi-v7a_libgifimage.so, lib-armeabi-v7a_libgl-effects.so, lib-armeabi-v7a_libgnustl_shared.so, lib-armeabi-v7a_libimagepipeline.so, liet.108.0.5359.128.so, lib-armeabi-v7a_libffb-armeabi-v7a_libjingle_peerconnection_so.so, lib-armeabi-v7a_libkws.so, lib-armeabi-v7a_liblaplayer.so, lib-armeabi-v7a_libnative-filters.so, lib-armeabi-v7a_libnative-imagetranscoder.so, lib-armeabi-v7a_libnative-morphing-lib-armeabi-v7a_liblaplayer.so, lib-armeabi-vb.so, lib-armeabi-v7a_libnative-net.so, lib-armeabi-v7a_libnative-tensorflow-core-lib.so, lib-armeabi-v7a_libnative_tools.so, lib-armeabi-v7a_libopencv_java4.so, lib-armeabi-v7a_librtmp-jni.so, lib-armeabi-v7a_libsqlite3x.so, ols.so, lib-armeabi-v7a_libopencv_java4.so, lib-armeabi-v7a_libsqliteobserver.so, lib-armeabi-v7a_libstatic-webp.so, lib-armeabi-v7a_libtensorflowlite.so, lib-armeabi-v7a_libtensorflowlite_gpu_delegate.so, lib-armeabi-v7a_libtensorflowlite_jni.so, lib-armeabi-v7a_libtrh lib-armeabi-v7a_libtensorflowlite_jni.so, ook2.so, lib-armeabi-v7a_libverify.so, lib-armeabi-v7a_libvideo-message-stencils.so, lib-armeabi-v7a_libvkaudioresampler.so, lib-armeabi-v7a_libvkchronicle.so, lib-armeabi-v7a_libvkcore.so, lib-armeabi-v7a_libvkmedia.so, lib-aa_libvkmedia.so, lib-armeabi-v7a_libvkmediarmeabi-v7a_libvkmediaencoder.so, lib-armeabi-v7a_libvkopus.so, lib-armeabi-v7a_libvkqrcode.so, lib-armeabi-v7a_libvkrlottie.so, lib-armeabi-v7a_libxhook.so, lib-armeabi-v7a_libzstd-jni-1.5.4-2.so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C095A5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eastAsia="Times New Roman" w:cs="Times New Roman"/>
          <w:color w:val="000000" w:themeColor="text1"/>
        </w:rPr>
        <w:t>Они</w:t>
      </w:r>
      <w:r>
        <w:rPr>
          <w:rFonts w:eastAsia="Times New Roman" w:cs="Times New Roman"/>
          <w:color w:val="000000" w:themeColor="text1"/>
        </w:rPr>
        <w:t xml:space="preserve"> используются для:</w:t>
      </w:r>
      <w:r>
        <w:rPr>
          <w:rFonts w:eastAsia="Times New Roman" w:cs="Times New Roman"/>
          <w:color w:val="000000" w:themeColor="text1"/>
        </w:rPr>
        <w:br/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native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-утилиты/алгоритмы для улучшения качества медиа (шумы/яркость/резкость).</w:t>
      </w:r>
    </w:p>
    <w:p w14:paraId="00399DC8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набор нативных аудио-эффектов (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реверб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, эквалайзер, пост-обработка).</w:t>
      </w:r>
    </w:p>
    <w:p w14:paraId="3D66B608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стандартная C++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runtime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libc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++), необходима для большинства C++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native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-модулей.</w:t>
      </w:r>
    </w:p>
    <w:p w14:paraId="2862297A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компоненты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Crashlytics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(сбор и отправка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краш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-дампов/стеков).</w:t>
      </w:r>
    </w:p>
    <w:p w14:paraId="58DDE3A4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Cronet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Chromium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networking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 — высокопроизводительный HTTP/HTTPS клиент.</w:t>
      </w:r>
    </w:p>
    <w:p w14:paraId="5372FEDE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FFmpeg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: кодирование/декодирование аудио и видео, работа с контейнерами и потоками.</w:t>
      </w:r>
    </w:p>
    <w:p w14:paraId="7DA860E3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декодер/рендерер GIF-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анимаций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.</w:t>
      </w:r>
    </w:p>
    <w:p w14:paraId="3F99E74A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native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OpenGL/GL ES эффекты для изображений/видео (шейдеры, фильтры).</w:t>
      </w:r>
    </w:p>
    <w:p w14:paraId="0E4AE16B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альтернативная C++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runtime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(GNU STL) — поддержка старых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native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-модулей.</w:t>
      </w:r>
    </w:p>
    <w:p w14:paraId="69B6900C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lastRenderedPageBreak/>
        <w:t>native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часть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image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pipeline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(кеширование, трансформ, декодирование — часто для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Fresco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/аналога).</w:t>
      </w:r>
    </w:p>
    <w:p w14:paraId="1BC115D2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WebRTC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libjingle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 — реализация P2P аудио/видео (звонки).</w:t>
      </w:r>
    </w:p>
    <w:p w14:paraId="596EDD9F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keyword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spotting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/ голосовой детектор (распознавание "ключевых" слов).</w:t>
      </w:r>
    </w:p>
    <w:p w14:paraId="0D390FC8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native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аудио-плеер/потоковый проигрыватель (локальный/сетевой).</w:t>
      </w:r>
    </w:p>
    <w:p w14:paraId="611F1829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набор нативных фильтров для изображений/видео (преобразования, эффекты).</w:t>
      </w:r>
    </w:p>
    <w:p w14:paraId="00EED90E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нативный транскодер изображений (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ресайз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, перекодирование форматов).</w:t>
      </w:r>
    </w:p>
    <w:p w14:paraId="6609A0BC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(вариант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Crashlytics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)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trampoline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loader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для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краш-хэндлеров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.</w:t>
      </w:r>
    </w:p>
    <w:p w14:paraId="1A684469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native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библиотека для морфинга/анимации изображений.</w:t>
      </w:r>
    </w:p>
    <w:p w14:paraId="2D15359B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native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сетевые утилиты/обёртки для сетевых операций.</w:t>
      </w:r>
    </w:p>
    <w:p w14:paraId="21B63D66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native </w:t>
      </w: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часть</w:t>
      </w: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TensorFlow (</w:t>
      </w: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ядро</w:t>
      </w: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для</w:t>
      </w: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on-device inference).</w:t>
      </w:r>
    </w:p>
    <w:p w14:paraId="675E2D79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вспомогательные нативные утилиты (помощники для обработки/логирования).</w:t>
      </w:r>
    </w:p>
    <w:p w14:paraId="2303565F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OpenCV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JNI: компьютерное зрение (фильтры, детекция, трансформация).</w:t>
      </w:r>
    </w:p>
    <w:p w14:paraId="52154511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RTMP клиент JNI: работа с потоковой передачей (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live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stream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).</w:t>
      </w:r>
    </w:p>
    <w:p w14:paraId="15076CC1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sqlite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или расширение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sqlite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(локальные БД, быстрые запросы).</w:t>
      </w:r>
    </w:p>
    <w:p w14:paraId="58E3D7D7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расширение/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обсервер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для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sqlite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(мониторинг изменений).</w:t>
      </w:r>
    </w:p>
    <w:p w14:paraId="37DC47FF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WebP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декодер/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энкодер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(работа с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WebP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изображениями).</w:t>
      </w:r>
    </w:p>
    <w:p w14:paraId="18C2C2E7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TensorFlow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Lite (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инференс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на устройстве) и GPU-делегат для ускорения.</w:t>
      </w:r>
    </w:p>
    <w:p w14:paraId="02BBD36A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дублирующая/вариативная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native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-часть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TensorFlow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инференс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).</w:t>
      </w:r>
    </w:p>
    <w:p w14:paraId="7AAA4586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хук/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трэйсинг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-модуль (возможно для тестов/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инструментирования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).</w:t>
      </w:r>
    </w:p>
    <w:p w14:paraId="713A127A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нативные функции верификации (подписей, токенов, проверки целостности).</w:t>
      </w:r>
    </w:p>
    <w:p w14:paraId="5BE3B958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шаблоны/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стенсилы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для видео-сообщений (эффекты/оверлеи).</w:t>
      </w:r>
    </w:p>
    <w:p w14:paraId="4A4A5BE1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аудио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ресэмплер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(конвертация частоты/каналов).</w:t>
      </w:r>
    </w:p>
    <w:p w14:paraId="21B3AAB2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внутренний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native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-модуль VK (логирование/хронология).</w:t>
      </w:r>
    </w:p>
    <w:p w14:paraId="04A82DFB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основной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native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-движок приложения (ядро VK).</w:t>
      </w:r>
    </w:p>
    <w:p w14:paraId="42F8BC51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native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медиа-обработка (видеоплейер, кодеки-обёртки).</w:t>
      </w:r>
    </w:p>
    <w:p w14:paraId="5B5D49DD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native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модуль кодирования медиа (запись видео/аудио).</w:t>
      </w:r>
    </w:p>
    <w:p w14:paraId="24E78658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Opus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codec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JNI/обёртка (кодирование/декодирование голосовых сообщений).</w:t>
      </w:r>
    </w:p>
    <w:p w14:paraId="61199663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QR-код детектор/декодер (сканирование изображений).</w:t>
      </w:r>
    </w:p>
    <w:p w14:paraId="2DAB4B8D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рендер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Lottie-анимаций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rlottie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).</w:t>
      </w:r>
    </w:p>
    <w:p w14:paraId="1F7E362B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xhook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: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runtime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перехват/замена нативных символов (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hooking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).</w:t>
      </w:r>
    </w:p>
    <w:p w14:paraId="47F0D036" w14:textId="77777777" w:rsidR="00AD02B2" w:rsidRP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Zstandard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compression</w:t>
      </w:r>
      <w:proofErr w:type="spellEnd"/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JNI (версия 1.5.4-2) — сжатие/распаковка данных.</w:t>
      </w:r>
    </w:p>
    <w:p w14:paraId="7D6530F0" w14:textId="6C0FD575" w:rsidR="00CC7AE9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AD02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те же назначения, но для armeabi-v7a архитектуры (аналогично перечисленным модулям для arm64)</w:t>
      </w:r>
    </w:p>
    <w:p w14:paraId="367CD793" w14:textId="6E66F5CC" w:rsidR="00AD02B2" w:rsidRDefault="00AD02B2" w:rsidP="00AD02B2">
      <w:pPr>
        <w:suppressAutoHyphens/>
        <w:spacing w:line="240" w:lineRule="auto"/>
        <w:ind w:left="567" w:firstLine="0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</w:p>
    <w:p w14:paraId="7EF07350" w14:textId="0C99A059" w:rsidR="00AD02B2" w:rsidRPr="00761F20" w:rsidRDefault="00AD02B2" w:rsidP="00AD02B2">
      <w:pPr>
        <w:pStyle w:val="a3"/>
        <w:ind w:left="1494" w:firstLine="0"/>
      </w:pPr>
    </w:p>
    <w:p w14:paraId="35B91F6B" w14:textId="539A20C1" w:rsidR="00AD02B2" w:rsidRPr="00AD02B2" w:rsidRDefault="00AD02B2" w:rsidP="00983A93">
      <w:pPr>
        <w:numPr>
          <w:ilvl w:val="0"/>
          <w:numId w:val="17"/>
        </w:numPr>
        <w:suppressAutoHyphens/>
        <w:spacing w:after="240"/>
        <w:ind w:left="567" w:firstLine="567"/>
        <w:rPr>
          <w:rFonts w:eastAsia="Times New Roman" w:cs="Times New Roman"/>
          <w:b/>
          <w:bCs/>
          <w:color w:val="000000" w:themeColor="text1"/>
          <w:lang w:val="en-US"/>
        </w:rPr>
      </w:pPr>
      <w:r>
        <w:rPr>
          <w:rFonts w:eastAsia="Times New Roman" w:cs="Times New Roman"/>
          <w:b/>
          <w:bCs/>
          <w:color w:val="000000" w:themeColor="text1"/>
        </w:rPr>
        <w:t>Анализ графа потока данных</w:t>
      </w:r>
    </w:p>
    <w:p w14:paraId="5AE776BC" w14:textId="33BD6E44" w:rsidR="00AD02B2" w:rsidRDefault="00AD02B2" w:rsidP="00AD02B2">
      <w:pPr>
        <w:suppressAutoHyphens/>
        <w:spacing w:after="240"/>
      </w:pPr>
      <w:r>
        <w:t xml:space="preserve">Теперь требуется построить граф потока данных для анализа влияния открытия изображения на приложение. Для этого использовался </w:t>
      </w:r>
      <w:proofErr w:type="spellStart"/>
      <w:r>
        <w:rPr>
          <w:lang w:val="en-US"/>
        </w:rPr>
        <w:t>FlowDroid</w:t>
      </w:r>
      <w:proofErr w:type="spellEnd"/>
      <w:r>
        <w:t xml:space="preserve">. Так как </w:t>
      </w:r>
      <w:proofErr w:type="spellStart"/>
      <w:r>
        <w:rPr>
          <w:lang w:val="en-US"/>
        </w:rPr>
        <w:t>FlowDroid</w:t>
      </w:r>
      <w:proofErr w:type="spellEnd"/>
      <w:r w:rsidRPr="002706D2">
        <w:t xml:space="preserve"> </w:t>
      </w:r>
      <w:r>
        <w:t xml:space="preserve">изначально оперирует очень большим списком </w:t>
      </w:r>
      <w:proofErr w:type="spellStart"/>
      <w:r>
        <w:t>сорсов</w:t>
      </w:r>
      <w:proofErr w:type="spellEnd"/>
      <w:r>
        <w:t xml:space="preserve"> и </w:t>
      </w:r>
      <w:proofErr w:type="spellStart"/>
      <w:r>
        <w:t>синков</w:t>
      </w:r>
      <w:proofErr w:type="spellEnd"/>
      <w:r>
        <w:t xml:space="preserve">, необходимо было подредактировать файл </w:t>
      </w:r>
      <w:proofErr w:type="spellStart"/>
      <w:r>
        <w:rPr>
          <w:lang w:val="en-US"/>
        </w:rPr>
        <w:t>SinksAndSource</w:t>
      </w:r>
      <w:proofErr w:type="spellEnd"/>
      <w:r w:rsidRPr="002706D2">
        <w:t xml:space="preserve"> </w:t>
      </w:r>
      <w:r>
        <w:t>под ВКонтакте.</w:t>
      </w:r>
    </w:p>
    <w:p w14:paraId="053BFB3A" w14:textId="16843124" w:rsidR="00AD02B2" w:rsidRPr="004E21FF" w:rsidRDefault="004E21FF" w:rsidP="00AD02B2">
      <w:pPr>
        <w:suppressAutoHyphens/>
        <w:spacing w:after="240"/>
        <w:rPr>
          <w:rFonts w:eastAsia="Times New Roman" w:cs="Times New Roman"/>
          <w:b/>
          <w:bCs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685DE4A7" wp14:editId="1591A126">
            <wp:extent cx="6661150" cy="968375"/>
            <wp:effectExtent l="0" t="0" r="635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C95A" w14:textId="525F8689" w:rsidR="00E3306E" w:rsidRPr="003E1F8C" w:rsidRDefault="00E3306E" w:rsidP="00983A93">
      <w:pPr>
        <w:numPr>
          <w:ilvl w:val="0"/>
          <w:numId w:val="17"/>
        </w:numPr>
        <w:suppressAutoHyphens/>
        <w:spacing w:after="240"/>
        <w:ind w:left="567" w:firstLine="567"/>
        <w:rPr>
          <w:rFonts w:eastAsia="Times New Roman" w:cs="Times New Roman"/>
          <w:b/>
          <w:bCs/>
          <w:color w:val="000000" w:themeColor="text1"/>
          <w:lang w:val="en-US"/>
        </w:rPr>
      </w:pPr>
      <w:r w:rsidRPr="00983A93">
        <w:rPr>
          <w:rFonts w:eastAsia="Times New Roman" w:cs="Times New Roman"/>
          <w:b/>
          <w:bCs/>
          <w:color w:val="000000" w:themeColor="text1"/>
        </w:rPr>
        <w:t>Вывод</w:t>
      </w:r>
    </w:p>
    <w:p w14:paraId="01A2BE09" w14:textId="0CF25556" w:rsidR="00E3306E" w:rsidRPr="00967FA9" w:rsidRDefault="00E3306E" w:rsidP="00983A93">
      <w:pPr>
        <w:rPr>
          <w:color w:val="000000" w:themeColor="text1"/>
          <w:lang w:val="en-US"/>
        </w:rPr>
      </w:pPr>
      <w:r w:rsidRPr="00983A93">
        <w:rPr>
          <w:color w:val="000000" w:themeColor="text1"/>
        </w:rPr>
        <w:lastRenderedPageBreak/>
        <w:t>Были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изучены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методы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и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подходы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анализа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безопасности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мобильных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приложений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в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условиях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наличия</w:t>
      </w:r>
      <w:r w:rsidRPr="00761F20">
        <w:rPr>
          <w:color w:val="000000" w:themeColor="text1"/>
        </w:rPr>
        <w:t xml:space="preserve"> (</w:t>
      </w:r>
      <w:proofErr w:type="spellStart"/>
      <w:r w:rsidRPr="00983A93">
        <w:rPr>
          <w:color w:val="000000" w:themeColor="text1"/>
          <w:lang w:val="en-US"/>
        </w:rPr>
        <w:t>WhiteBox</w:t>
      </w:r>
      <w:proofErr w:type="spellEnd"/>
      <w:r w:rsidRPr="00761F20">
        <w:rPr>
          <w:color w:val="000000" w:themeColor="text1"/>
        </w:rPr>
        <w:t xml:space="preserve">) </w:t>
      </w:r>
      <w:r w:rsidRPr="00983A93">
        <w:rPr>
          <w:color w:val="000000" w:themeColor="text1"/>
        </w:rPr>
        <w:t>и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отсутствия</w:t>
      </w:r>
      <w:r w:rsidRPr="00761F20">
        <w:rPr>
          <w:color w:val="000000" w:themeColor="text1"/>
        </w:rPr>
        <w:t xml:space="preserve"> (</w:t>
      </w:r>
      <w:proofErr w:type="spellStart"/>
      <w:r w:rsidRPr="00983A93">
        <w:rPr>
          <w:color w:val="000000" w:themeColor="text1"/>
          <w:lang w:val="en-US"/>
        </w:rPr>
        <w:t>BlackBox</w:t>
      </w:r>
      <w:proofErr w:type="spellEnd"/>
      <w:r w:rsidRPr="00761F20">
        <w:rPr>
          <w:color w:val="000000" w:themeColor="text1"/>
        </w:rPr>
        <w:t xml:space="preserve">) </w:t>
      </w:r>
      <w:r w:rsidRPr="00983A93">
        <w:rPr>
          <w:color w:val="000000" w:themeColor="text1"/>
        </w:rPr>
        <w:t>их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исходного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кода</w:t>
      </w:r>
      <w:r w:rsidRPr="00761F20">
        <w:rPr>
          <w:color w:val="000000" w:themeColor="text1"/>
        </w:rPr>
        <w:t xml:space="preserve">. </w:t>
      </w:r>
      <w:r w:rsidRPr="00983A93">
        <w:rPr>
          <w:color w:val="000000" w:themeColor="text1"/>
        </w:rPr>
        <w:t>Были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изучены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средства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статического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и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динамического</w:t>
      </w:r>
      <w:r w:rsidRPr="00761F20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анализа</w:t>
      </w:r>
      <w:r w:rsidRPr="00761F20">
        <w:rPr>
          <w:color w:val="000000" w:themeColor="text1"/>
        </w:rPr>
        <w:t xml:space="preserve">. </w:t>
      </w:r>
      <w:r w:rsidRPr="00983A93">
        <w:rPr>
          <w:color w:val="000000" w:themeColor="text1"/>
        </w:rPr>
        <w:t>Получены</w:t>
      </w:r>
      <w:r w:rsidRPr="009A4E6D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навыки</w:t>
      </w:r>
      <w:r w:rsidRPr="009A4E6D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проведения</w:t>
      </w:r>
      <w:r w:rsidRPr="009A4E6D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проверки</w:t>
      </w:r>
      <w:r w:rsidRPr="009A4E6D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безопасности</w:t>
      </w:r>
      <w:r w:rsidRPr="009A4E6D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приложений</w:t>
      </w:r>
      <w:r w:rsidRPr="009A4E6D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и</w:t>
      </w:r>
      <w:r w:rsidRPr="009A4E6D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составления</w:t>
      </w:r>
      <w:r w:rsidRPr="009A4E6D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отчетов</w:t>
      </w:r>
      <w:r w:rsidRPr="009A4E6D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по</w:t>
      </w:r>
      <w:r w:rsidRPr="009A4E6D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результатам</w:t>
      </w:r>
      <w:r w:rsidRPr="009A4E6D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проведенного</w:t>
      </w:r>
      <w:r w:rsidRPr="009A4E6D">
        <w:rPr>
          <w:color w:val="000000" w:themeColor="text1"/>
        </w:rPr>
        <w:t xml:space="preserve"> </w:t>
      </w:r>
      <w:r w:rsidRPr="00983A93">
        <w:rPr>
          <w:color w:val="000000" w:themeColor="text1"/>
        </w:rPr>
        <w:t>анализа</w:t>
      </w:r>
      <w:r w:rsidRPr="009A4E6D">
        <w:rPr>
          <w:color w:val="000000" w:themeColor="text1"/>
        </w:rPr>
        <w:t>.</w:t>
      </w:r>
      <w:r w:rsidR="009A4E6D" w:rsidRPr="009A4E6D">
        <w:rPr>
          <w:color w:val="000000" w:themeColor="text1"/>
        </w:rPr>
        <w:t xml:space="preserve"> </w:t>
      </w:r>
      <w:r w:rsidR="009A4E6D">
        <w:rPr>
          <w:color w:val="000000" w:themeColor="text1"/>
        </w:rPr>
        <w:t xml:space="preserve">Анализ </w:t>
      </w:r>
      <w:proofErr w:type="spellStart"/>
      <w:r w:rsidR="009A4E6D">
        <w:rPr>
          <w:color w:val="000000" w:themeColor="text1"/>
          <w:lang w:val="en-US"/>
        </w:rPr>
        <w:t>MobSF</w:t>
      </w:r>
      <w:proofErr w:type="spellEnd"/>
      <w:r w:rsidR="009A4E6D">
        <w:rPr>
          <w:color w:val="000000" w:themeColor="text1"/>
          <w:lang w:val="en-US"/>
        </w:rPr>
        <w:t xml:space="preserve"> </w:t>
      </w:r>
      <w:r w:rsidR="009A4E6D">
        <w:rPr>
          <w:color w:val="000000" w:themeColor="text1"/>
        </w:rPr>
        <w:t>совпал с полученными результатами.</w:t>
      </w:r>
    </w:p>
    <w:p w14:paraId="3698091F" w14:textId="77777777" w:rsidR="00E3306E" w:rsidRPr="009A4E6D" w:rsidRDefault="00E3306E" w:rsidP="00983A93">
      <w:pPr>
        <w:suppressAutoHyphens/>
        <w:spacing w:after="240"/>
        <w:ind w:left="1134" w:firstLine="0"/>
        <w:rPr>
          <w:rFonts w:eastAsia="Times New Roman" w:cs="Times New Roman"/>
          <w:b/>
          <w:bCs/>
          <w:color w:val="000000" w:themeColor="text1"/>
        </w:rPr>
      </w:pPr>
    </w:p>
    <w:p w14:paraId="2A9DB002" w14:textId="7E761956" w:rsidR="00FF1575" w:rsidRPr="009A4E6D" w:rsidRDefault="00FF1575" w:rsidP="00983A93">
      <w:pPr>
        <w:suppressAutoHyphens/>
        <w:spacing w:before="240"/>
        <w:ind w:left="1134" w:firstLine="0"/>
        <w:rPr>
          <w:rFonts w:eastAsia="Times New Roman" w:cs="Times New Roman"/>
          <w:b/>
          <w:bCs/>
          <w:color w:val="000000" w:themeColor="text1"/>
        </w:rPr>
      </w:pPr>
    </w:p>
    <w:p w14:paraId="13B6E591" w14:textId="6A919FC0" w:rsidR="00FF1575" w:rsidRPr="009A4E6D" w:rsidRDefault="00FF1575" w:rsidP="00983A93">
      <w:pPr>
        <w:suppressAutoHyphens/>
        <w:spacing w:before="240"/>
        <w:ind w:left="1134" w:firstLine="0"/>
        <w:rPr>
          <w:rFonts w:eastAsia="Times New Roman" w:cs="Times New Roman"/>
          <w:b/>
          <w:bCs/>
          <w:color w:val="000000" w:themeColor="text1"/>
        </w:rPr>
      </w:pPr>
    </w:p>
    <w:p w14:paraId="6FAA6BCD" w14:textId="77F69C9E" w:rsidR="00FF1575" w:rsidRPr="009A4E6D" w:rsidRDefault="00FF1575" w:rsidP="00983A93">
      <w:pPr>
        <w:suppressAutoHyphens/>
        <w:spacing w:before="240"/>
        <w:ind w:left="1134" w:firstLine="0"/>
        <w:rPr>
          <w:rFonts w:eastAsia="Times New Roman" w:cs="Times New Roman"/>
          <w:b/>
          <w:bCs/>
          <w:color w:val="000000" w:themeColor="text1"/>
        </w:rPr>
      </w:pPr>
    </w:p>
    <w:p w14:paraId="4AE3510F" w14:textId="0DA98970" w:rsidR="00FF1575" w:rsidRPr="009A4E6D" w:rsidRDefault="00FF1575" w:rsidP="00983A93">
      <w:pPr>
        <w:suppressAutoHyphens/>
        <w:spacing w:before="240"/>
        <w:ind w:left="1134" w:firstLine="0"/>
        <w:rPr>
          <w:rFonts w:eastAsia="Times New Roman" w:cs="Times New Roman"/>
          <w:b/>
          <w:bCs/>
          <w:color w:val="000000" w:themeColor="text1"/>
        </w:rPr>
      </w:pPr>
    </w:p>
    <w:p w14:paraId="3C0A5120" w14:textId="72D6FE61" w:rsidR="00FF1575" w:rsidRPr="009A4E6D" w:rsidRDefault="00FF1575" w:rsidP="00983A93">
      <w:pPr>
        <w:suppressAutoHyphens/>
        <w:spacing w:before="240"/>
        <w:ind w:left="1134" w:firstLine="0"/>
        <w:rPr>
          <w:rFonts w:eastAsia="Times New Roman" w:cs="Times New Roman"/>
          <w:b/>
          <w:bCs/>
          <w:color w:val="000000" w:themeColor="text1"/>
        </w:rPr>
      </w:pPr>
    </w:p>
    <w:p w14:paraId="3CE9D390" w14:textId="71660CC2" w:rsidR="00FF1575" w:rsidRPr="009A4E6D" w:rsidRDefault="00FF1575" w:rsidP="00983A93">
      <w:pPr>
        <w:suppressAutoHyphens/>
        <w:spacing w:before="240"/>
        <w:ind w:left="1134" w:firstLine="0"/>
        <w:rPr>
          <w:rFonts w:eastAsia="Times New Roman" w:cs="Times New Roman"/>
          <w:b/>
          <w:bCs/>
          <w:color w:val="000000" w:themeColor="text1"/>
        </w:rPr>
      </w:pPr>
    </w:p>
    <w:p w14:paraId="5E6E9405" w14:textId="77777777" w:rsidR="00A151EA" w:rsidRPr="009A4E6D" w:rsidRDefault="00A151EA" w:rsidP="00983A93">
      <w:pPr>
        <w:rPr>
          <w:color w:val="000000" w:themeColor="text1"/>
        </w:rPr>
      </w:pPr>
    </w:p>
    <w:sectPr w:rsidR="00A151EA" w:rsidRPr="009A4E6D" w:rsidSect="002E67A9">
      <w:pgSz w:w="12240" w:h="15840"/>
      <w:pgMar w:top="720" w:right="616" w:bottom="72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-218"/>
        </w:tabs>
        <w:ind w:left="214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-218"/>
        </w:tabs>
        <w:ind w:left="358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-218"/>
        </w:tabs>
        <w:ind w:left="502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-218"/>
        </w:tabs>
        <w:ind w:left="646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-218"/>
        </w:tabs>
        <w:ind w:left="790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-218"/>
        </w:tabs>
        <w:ind w:left="934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-218"/>
        </w:tabs>
        <w:ind w:left="1078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-218"/>
        </w:tabs>
        <w:ind w:left="1222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-218"/>
        </w:tabs>
        <w:ind w:left="1366" w:hanging="1584"/>
      </w:pPr>
    </w:lvl>
  </w:abstractNum>
  <w:abstractNum w:abstractNumId="1" w15:restartNumberingAfterBreak="0">
    <w:nsid w:val="02AA5498"/>
    <w:multiLevelType w:val="hybridMultilevel"/>
    <w:tmpl w:val="F7E6FEAA"/>
    <w:lvl w:ilvl="0" w:tplc="1ACA118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</w:lvl>
    <w:lvl w:ilvl="1">
      <w:start w:val="1"/>
      <w:numFmt w:val="decimal"/>
      <w:pStyle w:val="2"/>
      <w:lvlText w:val="%1.%2"/>
      <w:lvlJc w:val="left"/>
      <w:pPr>
        <w:ind w:left="1389" w:hanging="680"/>
      </w:pPr>
    </w:lvl>
    <w:lvl w:ilvl="2">
      <w:start w:val="1"/>
      <w:numFmt w:val="decimal"/>
      <w:pStyle w:val="3"/>
      <w:lvlText w:val="%1.%2.%3"/>
      <w:lvlJc w:val="left"/>
      <w:pPr>
        <w:ind w:left="1287" w:hanging="720"/>
      </w:pPr>
    </w:lvl>
    <w:lvl w:ilvl="3">
      <w:start w:val="1"/>
      <w:numFmt w:val="decimal"/>
      <w:pStyle w:val="4"/>
      <w:lvlText w:val="%1.%2.%3.%4"/>
      <w:lvlJc w:val="left"/>
      <w:pPr>
        <w:ind w:left="1431" w:hanging="864"/>
      </w:p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</w:lvl>
  </w:abstractNum>
  <w:abstractNum w:abstractNumId="3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F8E6600"/>
    <w:multiLevelType w:val="hybridMultilevel"/>
    <w:tmpl w:val="D62E34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0EC50EE"/>
    <w:multiLevelType w:val="hybridMultilevel"/>
    <w:tmpl w:val="48F2EC18"/>
    <w:lvl w:ilvl="0" w:tplc="741AAD14">
      <w:start w:val="1"/>
      <w:numFmt w:val="decimal"/>
      <w:lvlText w:val="%1."/>
      <w:lvlJc w:val="left"/>
      <w:pPr>
        <w:ind w:left="1494" w:hanging="360"/>
      </w:pPr>
      <w:rPr>
        <w:rFonts w:eastAsiaTheme="minorEastAsia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7" w15:restartNumberingAfterBreak="0">
    <w:nsid w:val="193120FC"/>
    <w:multiLevelType w:val="hybridMultilevel"/>
    <w:tmpl w:val="315CF3AE"/>
    <w:lvl w:ilvl="0" w:tplc="04190019">
      <w:start w:val="1"/>
      <w:numFmt w:val="lowerLetter"/>
      <w:lvlText w:val="%1."/>
      <w:lvlJc w:val="left"/>
      <w:pPr>
        <w:ind w:left="2214" w:hanging="360"/>
      </w:p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8" w15:restartNumberingAfterBreak="0">
    <w:nsid w:val="26B17E5E"/>
    <w:multiLevelType w:val="hybridMultilevel"/>
    <w:tmpl w:val="7CB25CE8"/>
    <w:lvl w:ilvl="0" w:tplc="C4DA5AC8">
      <w:start w:val="1"/>
      <w:numFmt w:val="decimal"/>
      <w:lvlText w:val="%1."/>
      <w:lvlJc w:val="left"/>
      <w:pPr>
        <w:ind w:left="720" w:hanging="360"/>
      </w:pPr>
    </w:lvl>
    <w:lvl w:ilvl="1" w:tplc="0278F386" w:tentative="1">
      <w:start w:val="1"/>
      <w:numFmt w:val="lowerLetter"/>
      <w:lvlText w:val="%2."/>
      <w:lvlJc w:val="left"/>
      <w:pPr>
        <w:ind w:left="1440" w:hanging="360"/>
      </w:pPr>
    </w:lvl>
    <w:lvl w:ilvl="2" w:tplc="0FBE3B98" w:tentative="1">
      <w:start w:val="1"/>
      <w:numFmt w:val="lowerRoman"/>
      <w:lvlText w:val="%3."/>
      <w:lvlJc w:val="right"/>
      <w:pPr>
        <w:ind w:left="2160" w:hanging="360"/>
      </w:pPr>
    </w:lvl>
    <w:lvl w:ilvl="3" w:tplc="91B69E5A" w:tentative="1">
      <w:start w:val="1"/>
      <w:numFmt w:val="decimal"/>
      <w:lvlText w:val="%4."/>
      <w:lvlJc w:val="left"/>
      <w:pPr>
        <w:ind w:left="2880" w:hanging="360"/>
      </w:pPr>
    </w:lvl>
    <w:lvl w:ilvl="4" w:tplc="8B0AA398" w:tentative="1">
      <w:start w:val="1"/>
      <w:numFmt w:val="lowerLetter"/>
      <w:lvlText w:val="%5."/>
      <w:lvlJc w:val="left"/>
      <w:pPr>
        <w:ind w:left="3600" w:hanging="360"/>
      </w:pPr>
    </w:lvl>
    <w:lvl w:ilvl="5" w:tplc="6EF6766A" w:tentative="1">
      <w:start w:val="1"/>
      <w:numFmt w:val="lowerRoman"/>
      <w:lvlText w:val="%6."/>
      <w:lvlJc w:val="right"/>
      <w:pPr>
        <w:ind w:left="4320" w:hanging="360"/>
      </w:pPr>
    </w:lvl>
    <w:lvl w:ilvl="6" w:tplc="1A603572" w:tentative="1">
      <w:start w:val="1"/>
      <w:numFmt w:val="decimal"/>
      <w:lvlText w:val="%7."/>
      <w:lvlJc w:val="left"/>
      <w:pPr>
        <w:ind w:left="5040" w:hanging="360"/>
      </w:pPr>
    </w:lvl>
    <w:lvl w:ilvl="7" w:tplc="AD308312" w:tentative="1">
      <w:start w:val="1"/>
      <w:numFmt w:val="lowerLetter"/>
      <w:lvlText w:val="%8."/>
      <w:lvlJc w:val="left"/>
      <w:pPr>
        <w:ind w:left="5760" w:hanging="360"/>
      </w:pPr>
    </w:lvl>
    <w:lvl w:ilvl="8" w:tplc="D63A0BE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29E9781F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1B8182D"/>
    <w:multiLevelType w:val="hybridMultilevel"/>
    <w:tmpl w:val="69CACCF8"/>
    <w:lvl w:ilvl="0" w:tplc="041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53CE48E3"/>
    <w:multiLevelType w:val="hybridMultilevel"/>
    <w:tmpl w:val="085AC748"/>
    <w:lvl w:ilvl="0" w:tplc="E8B8946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4" w15:restartNumberingAfterBreak="0">
    <w:nsid w:val="66470C21"/>
    <w:multiLevelType w:val="hybridMultilevel"/>
    <w:tmpl w:val="4D82FD40"/>
    <w:lvl w:ilvl="0" w:tplc="741AAD14">
      <w:start w:val="1"/>
      <w:numFmt w:val="decimal"/>
      <w:lvlText w:val="%1."/>
      <w:lvlJc w:val="left"/>
      <w:pPr>
        <w:ind w:left="1494" w:hanging="360"/>
      </w:pPr>
      <w:rPr>
        <w:rFonts w:eastAsiaTheme="minorEastAsia" w:cstheme="minorBidi" w:hint="default"/>
      </w:rPr>
    </w:lvl>
    <w:lvl w:ilvl="1" w:tplc="04190019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9F47675"/>
    <w:multiLevelType w:val="hybridMultilevel"/>
    <w:tmpl w:val="8B34C4F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749A17C2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7"/>
  </w:num>
  <w:num w:numId="4">
    <w:abstractNumId w:val="18"/>
  </w:num>
  <w:num w:numId="5">
    <w:abstractNumId w:val="6"/>
  </w:num>
  <w:num w:numId="6">
    <w:abstractNumId w:val="11"/>
  </w:num>
  <w:num w:numId="7">
    <w:abstractNumId w:val="13"/>
  </w:num>
  <w:num w:numId="8">
    <w:abstractNumId w:val="4"/>
  </w:num>
  <w:num w:numId="9">
    <w:abstractNumId w:val="15"/>
  </w:num>
  <w:num w:numId="10">
    <w:abstractNumId w:val="16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</w:num>
  <w:num w:numId="14">
    <w:abstractNumId w:val="9"/>
  </w:num>
  <w:num w:numId="15">
    <w:abstractNumId w:val="8"/>
  </w:num>
  <w:num w:numId="16">
    <w:abstractNumId w:val="10"/>
  </w:num>
  <w:num w:numId="17">
    <w:abstractNumId w:val="14"/>
  </w:num>
  <w:num w:numId="18">
    <w:abstractNumId w:val="5"/>
  </w:num>
  <w:num w:numId="19">
    <w:abstractNumId w:val="1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11E7B"/>
    <w:rsid w:val="000B0E5B"/>
    <w:rsid w:val="000B1C5D"/>
    <w:rsid w:val="000B34BD"/>
    <w:rsid w:val="000B50CC"/>
    <w:rsid w:val="000C050C"/>
    <w:rsid w:val="000C51DC"/>
    <w:rsid w:val="00100065"/>
    <w:rsid w:val="00105B67"/>
    <w:rsid w:val="00110057"/>
    <w:rsid w:val="00114606"/>
    <w:rsid w:val="00117ED8"/>
    <w:rsid w:val="00127C4F"/>
    <w:rsid w:val="00135012"/>
    <w:rsid w:val="0015740B"/>
    <w:rsid w:val="0016054D"/>
    <w:rsid w:val="00162CE5"/>
    <w:rsid w:val="00175FAE"/>
    <w:rsid w:val="00175FB9"/>
    <w:rsid w:val="00182318"/>
    <w:rsid w:val="00190B0B"/>
    <w:rsid w:val="001A3C63"/>
    <w:rsid w:val="001B4CC8"/>
    <w:rsid w:val="00206735"/>
    <w:rsid w:val="00220533"/>
    <w:rsid w:val="00233BB6"/>
    <w:rsid w:val="002370E1"/>
    <w:rsid w:val="00240026"/>
    <w:rsid w:val="00242C00"/>
    <w:rsid w:val="00250F40"/>
    <w:rsid w:val="00257EA5"/>
    <w:rsid w:val="00266764"/>
    <w:rsid w:val="002816E4"/>
    <w:rsid w:val="002B15C7"/>
    <w:rsid w:val="002C1898"/>
    <w:rsid w:val="002C5785"/>
    <w:rsid w:val="002D57C0"/>
    <w:rsid w:val="002E67A9"/>
    <w:rsid w:val="002E7AF9"/>
    <w:rsid w:val="002F219C"/>
    <w:rsid w:val="002F6B15"/>
    <w:rsid w:val="00310242"/>
    <w:rsid w:val="00323A50"/>
    <w:rsid w:val="0033747B"/>
    <w:rsid w:val="0036239B"/>
    <w:rsid w:val="00367094"/>
    <w:rsid w:val="0038536A"/>
    <w:rsid w:val="003C1975"/>
    <w:rsid w:val="003D1D31"/>
    <w:rsid w:val="003E1E58"/>
    <w:rsid w:val="003E1F8C"/>
    <w:rsid w:val="00403B40"/>
    <w:rsid w:val="0040431E"/>
    <w:rsid w:val="00410EE8"/>
    <w:rsid w:val="0041523E"/>
    <w:rsid w:val="0042703A"/>
    <w:rsid w:val="0042777D"/>
    <w:rsid w:val="00460EA6"/>
    <w:rsid w:val="00465D5E"/>
    <w:rsid w:val="004757CF"/>
    <w:rsid w:val="00475C02"/>
    <w:rsid w:val="00485B27"/>
    <w:rsid w:val="004A183C"/>
    <w:rsid w:val="004A2BE4"/>
    <w:rsid w:val="004B4AFB"/>
    <w:rsid w:val="004E21FF"/>
    <w:rsid w:val="005034D0"/>
    <w:rsid w:val="00527C99"/>
    <w:rsid w:val="00531A66"/>
    <w:rsid w:val="005412D0"/>
    <w:rsid w:val="005916EC"/>
    <w:rsid w:val="005A6419"/>
    <w:rsid w:val="005B195A"/>
    <w:rsid w:val="005B4173"/>
    <w:rsid w:val="005B6EC6"/>
    <w:rsid w:val="005C1399"/>
    <w:rsid w:val="005C1875"/>
    <w:rsid w:val="005C7CEF"/>
    <w:rsid w:val="005D71D9"/>
    <w:rsid w:val="005E0C67"/>
    <w:rsid w:val="005F7A18"/>
    <w:rsid w:val="006005A4"/>
    <w:rsid w:val="00602EA7"/>
    <w:rsid w:val="00611EDD"/>
    <w:rsid w:val="006273BF"/>
    <w:rsid w:val="00631456"/>
    <w:rsid w:val="006346CB"/>
    <w:rsid w:val="006511BD"/>
    <w:rsid w:val="00662DE6"/>
    <w:rsid w:val="006630D6"/>
    <w:rsid w:val="0068147D"/>
    <w:rsid w:val="006820A7"/>
    <w:rsid w:val="0069235A"/>
    <w:rsid w:val="006961BA"/>
    <w:rsid w:val="006A179B"/>
    <w:rsid w:val="006F4BAC"/>
    <w:rsid w:val="00716DCE"/>
    <w:rsid w:val="00747C24"/>
    <w:rsid w:val="00761F20"/>
    <w:rsid w:val="00767251"/>
    <w:rsid w:val="00767EF9"/>
    <w:rsid w:val="00772894"/>
    <w:rsid w:val="007951E3"/>
    <w:rsid w:val="00797640"/>
    <w:rsid w:val="007A1356"/>
    <w:rsid w:val="007B041B"/>
    <w:rsid w:val="007B1648"/>
    <w:rsid w:val="007C07EB"/>
    <w:rsid w:val="007F0FB7"/>
    <w:rsid w:val="008075C9"/>
    <w:rsid w:val="00820FCF"/>
    <w:rsid w:val="008321FC"/>
    <w:rsid w:val="00855BBA"/>
    <w:rsid w:val="00862387"/>
    <w:rsid w:val="0087591F"/>
    <w:rsid w:val="008816A7"/>
    <w:rsid w:val="00887D02"/>
    <w:rsid w:val="0089253F"/>
    <w:rsid w:val="008A29C7"/>
    <w:rsid w:val="008A2F48"/>
    <w:rsid w:val="008A47C9"/>
    <w:rsid w:val="008B61B5"/>
    <w:rsid w:val="008C563F"/>
    <w:rsid w:val="008C5E25"/>
    <w:rsid w:val="008D54D9"/>
    <w:rsid w:val="008D5782"/>
    <w:rsid w:val="008D756D"/>
    <w:rsid w:val="008F6108"/>
    <w:rsid w:val="00911AB0"/>
    <w:rsid w:val="00914DA8"/>
    <w:rsid w:val="0092023C"/>
    <w:rsid w:val="00940827"/>
    <w:rsid w:val="0095413E"/>
    <w:rsid w:val="00962BEB"/>
    <w:rsid w:val="009643B2"/>
    <w:rsid w:val="00966934"/>
    <w:rsid w:val="00967FA9"/>
    <w:rsid w:val="0097290D"/>
    <w:rsid w:val="00983A93"/>
    <w:rsid w:val="00996027"/>
    <w:rsid w:val="009A4E6D"/>
    <w:rsid w:val="009A7505"/>
    <w:rsid w:val="009B0D9C"/>
    <w:rsid w:val="009E166F"/>
    <w:rsid w:val="00A10FB1"/>
    <w:rsid w:val="00A151EA"/>
    <w:rsid w:val="00A51717"/>
    <w:rsid w:val="00A72ABD"/>
    <w:rsid w:val="00A75400"/>
    <w:rsid w:val="00A75863"/>
    <w:rsid w:val="00A851BD"/>
    <w:rsid w:val="00AA3975"/>
    <w:rsid w:val="00AA5F6C"/>
    <w:rsid w:val="00AD02B2"/>
    <w:rsid w:val="00AD5F94"/>
    <w:rsid w:val="00AE3C62"/>
    <w:rsid w:val="00B06217"/>
    <w:rsid w:val="00B23BEC"/>
    <w:rsid w:val="00B36283"/>
    <w:rsid w:val="00B46D00"/>
    <w:rsid w:val="00B80E09"/>
    <w:rsid w:val="00BB673D"/>
    <w:rsid w:val="00BD4AE8"/>
    <w:rsid w:val="00BE0257"/>
    <w:rsid w:val="00C059E1"/>
    <w:rsid w:val="00C4002C"/>
    <w:rsid w:val="00C42D6E"/>
    <w:rsid w:val="00C47DED"/>
    <w:rsid w:val="00C6615A"/>
    <w:rsid w:val="00C66316"/>
    <w:rsid w:val="00C717BB"/>
    <w:rsid w:val="00C93BBE"/>
    <w:rsid w:val="00CA0D8A"/>
    <w:rsid w:val="00CB3341"/>
    <w:rsid w:val="00CC7AE9"/>
    <w:rsid w:val="00CC7C30"/>
    <w:rsid w:val="00CD3D2E"/>
    <w:rsid w:val="00CD3D43"/>
    <w:rsid w:val="00CE1FBE"/>
    <w:rsid w:val="00CE2D6D"/>
    <w:rsid w:val="00CF1A7B"/>
    <w:rsid w:val="00CF73B4"/>
    <w:rsid w:val="00D0170D"/>
    <w:rsid w:val="00D07830"/>
    <w:rsid w:val="00D20531"/>
    <w:rsid w:val="00D51C6E"/>
    <w:rsid w:val="00D66EC7"/>
    <w:rsid w:val="00DA7361"/>
    <w:rsid w:val="00DB7AC7"/>
    <w:rsid w:val="00DC1488"/>
    <w:rsid w:val="00DD210C"/>
    <w:rsid w:val="00DE343B"/>
    <w:rsid w:val="00DE36B0"/>
    <w:rsid w:val="00DF703A"/>
    <w:rsid w:val="00E04AFD"/>
    <w:rsid w:val="00E06CB4"/>
    <w:rsid w:val="00E3306E"/>
    <w:rsid w:val="00E6083D"/>
    <w:rsid w:val="00E8008F"/>
    <w:rsid w:val="00E820A1"/>
    <w:rsid w:val="00E84FB9"/>
    <w:rsid w:val="00E96E98"/>
    <w:rsid w:val="00E97BE1"/>
    <w:rsid w:val="00EA26A1"/>
    <w:rsid w:val="00EA31BD"/>
    <w:rsid w:val="00EC5762"/>
    <w:rsid w:val="00ED4AEE"/>
    <w:rsid w:val="00ED59BB"/>
    <w:rsid w:val="00F10C46"/>
    <w:rsid w:val="00F12C0E"/>
    <w:rsid w:val="00F34A87"/>
    <w:rsid w:val="00F446FF"/>
    <w:rsid w:val="00F4476C"/>
    <w:rsid w:val="00F65F7E"/>
    <w:rsid w:val="00F82D00"/>
    <w:rsid w:val="00FB5AB9"/>
    <w:rsid w:val="00FB69F8"/>
    <w:rsid w:val="00FC0375"/>
    <w:rsid w:val="00FC15C9"/>
    <w:rsid w:val="00FC57F0"/>
    <w:rsid w:val="00FF1575"/>
    <w:rsid w:val="00FF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97DD"/>
  <w15:chartTrackingRefBased/>
  <w15:docId w15:val="{20A1DD4F-B02E-4E72-8E62-E8DF1BA7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875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1"/>
    <w:qFormat/>
    <w:rsid w:val="00FB69F8"/>
    <w:pPr>
      <w:numPr>
        <w:numId w:val="11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FB69F8"/>
    <w:pPr>
      <w:keepNext/>
      <w:numPr>
        <w:ilvl w:val="1"/>
        <w:numId w:val="11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FB69F8"/>
    <w:pPr>
      <w:keepNext/>
      <w:numPr>
        <w:ilvl w:val="2"/>
        <w:numId w:val="11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FB69F8"/>
    <w:pPr>
      <w:keepNext/>
      <w:numPr>
        <w:ilvl w:val="3"/>
        <w:numId w:val="11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FB69F8"/>
    <w:pPr>
      <w:numPr>
        <w:ilvl w:val="4"/>
        <w:numId w:val="11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FB69F8"/>
    <w:pPr>
      <w:numPr>
        <w:ilvl w:val="5"/>
        <w:numId w:val="1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FB69F8"/>
    <w:pPr>
      <w:numPr>
        <w:ilvl w:val="6"/>
        <w:numId w:val="11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FB69F8"/>
    <w:pPr>
      <w:numPr>
        <w:ilvl w:val="7"/>
        <w:numId w:val="11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FB69F8"/>
    <w:pPr>
      <w:numPr>
        <w:ilvl w:val="8"/>
        <w:numId w:val="11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FB69F8"/>
    <w:rPr>
      <w:rFonts w:ascii="Times New Roman" w:eastAsia="Times New Roman" w:hAnsi="Times New Roman" w:cs="Times New Roman"/>
      <w:b/>
      <w:bCs/>
      <w:caps/>
      <w:kern w:val="32"/>
      <w:sz w:val="28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1"/>
    <w:semiHidden/>
    <w:rsid w:val="00FB69F8"/>
    <w:rPr>
      <w:rFonts w:ascii="Times New Roman" w:eastAsia="Times New Roman" w:hAnsi="Times New Roman" w:cs="Times New Roman"/>
      <w:b/>
      <w:bCs/>
      <w:sz w:val="28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6"/>
      <w:lang w:val="ru-RU"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8"/>
      <w:lang w:val="ru-RU"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FB69F8"/>
    <w:rPr>
      <w:rFonts w:ascii="Times New Roman" w:eastAsia="Times New Roman" w:hAnsi="Times New Roman" w:cs="Times New Roman"/>
      <w:b/>
      <w:bCs/>
      <w:iCs/>
      <w:sz w:val="28"/>
      <w:szCs w:val="26"/>
      <w:lang w:val="ru-RU"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FB69F8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FB69F8"/>
    <w:rPr>
      <w:rFonts w:ascii="Calibri" w:eastAsia="Times New Roman" w:hAnsi="Calibri" w:cs="Times New Roman"/>
      <w:sz w:val="24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FB69F8"/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FB69F8"/>
    <w:rPr>
      <w:rFonts w:ascii="Cambria" w:eastAsia="Times New Roman" w:hAnsi="Cambria" w:cs="Times New Roman"/>
      <w:sz w:val="20"/>
      <w:szCs w:val="20"/>
      <w:lang w:val="ru-RU" w:eastAsia="ru-RU"/>
    </w:rPr>
  </w:style>
  <w:style w:type="paragraph" w:styleId="a3">
    <w:name w:val="List Paragraph"/>
    <w:basedOn w:val="a"/>
    <w:uiPriority w:val="34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ля кода"/>
    <w:basedOn w:val="a"/>
    <w:link w:val="a7"/>
    <w:autoRedefine/>
    <w:qFormat/>
    <w:rsid w:val="0089253F"/>
    <w:pPr>
      <w:suppressAutoHyphens/>
      <w:spacing w:line="240" w:lineRule="auto"/>
      <w:ind w:firstLine="0"/>
      <w:jc w:val="left"/>
    </w:pPr>
    <w:rPr>
      <w:rFonts w:ascii="Lucida Console" w:eastAsia="Times New Roman" w:hAnsi="Lucida Console" w:cs="Times New Roman"/>
      <w:sz w:val="20"/>
      <w:szCs w:val="20"/>
      <w:lang w:val="en-US"/>
    </w:rPr>
  </w:style>
  <w:style w:type="character" w:customStyle="1" w:styleId="a7">
    <w:name w:val="для кода Знак"/>
    <w:basedOn w:val="a0"/>
    <w:link w:val="a6"/>
    <w:rsid w:val="0089253F"/>
    <w:rPr>
      <w:rFonts w:ascii="Lucida Console" w:eastAsia="Times New Roman" w:hAnsi="Lucida Console" w:cs="Times New Roman"/>
      <w:sz w:val="20"/>
      <w:szCs w:val="20"/>
      <w:lang w:eastAsia="ru-RU"/>
    </w:rPr>
  </w:style>
  <w:style w:type="paragraph" w:customStyle="1" w:styleId="a8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paragraph" w:customStyle="1" w:styleId="a9">
    <w:name w:val="для кода общ"/>
    <w:basedOn w:val="a6"/>
    <w:link w:val="aa"/>
    <w:rsid w:val="00B06217"/>
    <w:rPr>
      <w:sz w:val="18"/>
    </w:rPr>
  </w:style>
  <w:style w:type="character" w:customStyle="1" w:styleId="aa">
    <w:name w:val="для кода общ Знак"/>
    <w:basedOn w:val="a7"/>
    <w:link w:val="a9"/>
    <w:rsid w:val="00B06217"/>
    <w:rPr>
      <w:rFonts w:ascii="Lucida Console" w:eastAsia="Times New Roman" w:hAnsi="Lucida Console" w:cs="Times New Roman"/>
      <w:sz w:val="18"/>
      <w:szCs w:val="20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A851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c">
    <w:name w:val="Placeholder Text"/>
    <w:basedOn w:val="a0"/>
    <w:uiPriority w:val="99"/>
    <w:semiHidden/>
    <w:rsid w:val="002D57C0"/>
    <w:rPr>
      <w:color w:val="808080"/>
    </w:rPr>
  </w:style>
  <w:style w:type="paragraph" w:customStyle="1" w:styleId="ad">
    <w:name w:val="Введение_заключение"/>
    <w:basedOn w:val="1"/>
    <w:next w:val="a"/>
    <w:qFormat/>
    <w:rsid w:val="005034D0"/>
    <w:pPr>
      <w:numPr>
        <w:numId w:val="0"/>
      </w:numPr>
      <w:jc w:val="center"/>
    </w:pPr>
  </w:style>
  <w:style w:type="character" w:styleId="HTML">
    <w:name w:val="HTML Code"/>
    <w:basedOn w:val="a0"/>
    <w:uiPriority w:val="99"/>
    <w:semiHidden/>
    <w:unhideWhenUsed/>
    <w:rsid w:val="00DF703A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DF70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7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3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2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355C9-C167-456E-8FB3-3476EDE6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1812</Words>
  <Characters>10330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2</cp:revision>
  <dcterms:created xsi:type="dcterms:W3CDTF">2025-09-15T17:02:00Z</dcterms:created>
  <dcterms:modified xsi:type="dcterms:W3CDTF">2025-09-15T17:02:00Z</dcterms:modified>
</cp:coreProperties>
</file>