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0D4A" w14:textId="77777777" w:rsidR="00B25A3E" w:rsidRDefault="00B25A3E" w:rsidP="00B25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3E">
        <w:rPr>
          <w:rFonts w:ascii="Times New Roman" w:hAnsi="Times New Roman" w:cs="Times New Roman"/>
          <w:b/>
          <w:bCs/>
          <w:sz w:val="28"/>
          <w:szCs w:val="28"/>
        </w:rPr>
        <w:t>Объект КИИ:</w:t>
      </w:r>
      <w:r w:rsidRPr="00B25A3E">
        <w:rPr>
          <w:rFonts w:ascii="Times New Roman" w:hAnsi="Times New Roman" w:cs="Times New Roman"/>
          <w:sz w:val="28"/>
          <w:szCs w:val="28"/>
        </w:rPr>
        <w:t xml:space="preserve"> Автоматизированная система управления </w:t>
      </w:r>
      <w:r>
        <w:rPr>
          <w:rFonts w:ascii="Times New Roman" w:hAnsi="Times New Roman" w:cs="Times New Roman"/>
          <w:sz w:val="28"/>
          <w:szCs w:val="28"/>
        </w:rPr>
        <w:t xml:space="preserve">городским </w:t>
      </w:r>
      <w:r w:rsidRPr="00B25A3E">
        <w:rPr>
          <w:rFonts w:ascii="Times New Roman" w:hAnsi="Times New Roman" w:cs="Times New Roman"/>
          <w:sz w:val="28"/>
          <w:szCs w:val="28"/>
        </w:rPr>
        <w:t>транспортом (АСУ</w:t>
      </w:r>
      <w:r>
        <w:rPr>
          <w:rFonts w:ascii="Times New Roman" w:hAnsi="Times New Roman" w:cs="Times New Roman"/>
          <w:sz w:val="28"/>
          <w:szCs w:val="28"/>
        </w:rPr>
        <w:t>ГТ</w:t>
      </w:r>
      <w:r w:rsidRPr="00B25A3E">
        <w:rPr>
          <w:rFonts w:ascii="Times New Roman" w:hAnsi="Times New Roman" w:cs="Times New Roman"/>
          <w:sz w:val="28"/>
          <w:szCs w:val="28"/>
        </w:rPr>
        <w:t>)</w:t>
      </w:r>
    </w:p>
    <w:p w14:paraId="7B13768B" w14:textId="727F5088" w:rsidR="00B25A3E" w:rsidRPr="00B25A3E" w:rsidRDefault="00B25A3E" w:rsidP="00B25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3E">
        <w:rPr>
          <w:rFonts w:ascii="Times New Roman" w:hAnsi="Times New Roman" w:cs="Times New Roman"/>
          <w:b/>
          <w:bCs/>
          <w:sz w:val="28"/>
          <w:szCs w:val="28"/>
        </w:rPr>
        <w:t>Категория значимости:</w:t>
      </w:r>
      <w:r w:rsidRPr="00B25A3E">
        <w:rPr>
          <w:rFonts w:ascii="Times New Roman" w:hAnsi="Times New Roman" w:cs="Times New Roman"/>
          <w:sz w:val="28"/>
          <w:szCs w:val="28"/>
        </w:rPr>
        <w:t> </w:t>
      </w:r>
      <w:r w:rsidR="00243DF4">
        <w:rPr>
          <w:rFonts w:ascii="Times New Roman" w:hAnsi="Times New Roman" w:cs="Times New Roman"/>
          <w:sz w:val="28"/>
          <w:szCs w:val="28"/>
        </w:rPr>
        <w:t>1</w:t>
      </w:r>
      <w:r w:rsidR="00883A94" w:rsidRPr="00883A94">
        <w:rPr>
          <w:rFonts w:ascii="Times New Roman" w:hAnsi="Times New Roman" w:cs="Times New Roman"/>
          <w:sz w:val="28"/>
          <w:szCs w:val="28"/>
        </w:rPr>
        <w:t xml:space="preserve"> категория</w:t>
      </w:r>
    </w:p>
    <w:p w14:paraId="2329B837" w14:textId="77777777" w:rsidR="00B25A3E" w:rsidRPr="00B25A3E" w:rsidRDefault="00B25A3E" w:rsidP="00B25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3E">
        <w:rPr>
          <w:rFonts w:ascii="Times New Roman" w:hAnsi="Times New Roman" w:cs="Times New Roman"/>
          <w:b/>
          <w:bCs/>
          <w:sz w:val="28"/>
          <w:szCs w:val="28"/>
        </w:rPr>
        <w:t>Таблица требований НПА: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3902"/>
        <w:gridCol w:w="2242"/>
      </w:tblGrid>
      <w:tr w:rsidR="00B25A3E" w:rsidRPr="00B25A3E" w14:paraId="331201F8" w14:textId="77777777" w:rsidTr="00B25A3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CD0E1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 (НПА)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600C2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Формулировка требования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F516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 выполнения</w:t>
            </w:r>
          </w:p>
        </w:tc>
      </w:tr>
      <w:tr w:rsidR="00B25A3E" w:rsidRPr="00B25A3E" w14:paraId="1FC7CC0C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E24AAE" w14:textId="614995C7" w:rsidR="00B25A3E" w:rsidRPr="00B25A3E" w:rsidRDefault="003D1979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1979">
              <w:rPr>
                <w:rFonts w:ascii="Times New Roman" w:hAnsi="Times New Roman" w:cs="Times New Roman"/>
                <w:sz w:val="28"/>
                <w:szCs w:val="28"/>
              </w:rPr>
              <w:t>Федеральный закон № 187-ФЗ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C8E9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Проведение категорирования объектов КИИ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34200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</w:p>
        </w:tc>
      </w:tr>
      <w:tr w:rsidR="00B25A3E" w:rsidRPr="00B25A3E" w14:paraId="55BC43D9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EBBE3A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Постановление Правительства РФ №743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970E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Подготовка ресурсов сети электросвязи для КИИ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8C1B6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  <w:tr w:rsidR="00B25A3E" w:rsidRPr="00B25A3E" w14:paraId="4E760BAA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83C8C7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Приказ ФСТЭК №235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582F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Создание систем безопасности значимых объектов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A709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Не выполняется</w:t>
            </w:r>
          </w:p>
        </w:tc>
      </w:tr>
      <w:tr w:rsidR="00B25A3E" w:rsidRPr="00B25A3E" w14:paraId="4DB7B81C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AA5B4A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Приказ ФСБ №282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FA41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Информирование о компьютерных инцидентах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5753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Не выполняется</w:t>
            </w:r>
          </w:p>
        </w:tc>
      </w:tr>
    </w:tbl>
    <w:p w14:paraId="1C1EE36A" w14:textId="77777777" w:rsidR="00B25A3E" w:rsidRPr="00B25A3E" w:rsidRDefault="00B25A3E" w:rsidP="00B25A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3E">
        <w:rPr>
          <w:rFonts w:ascii="Times New Roman" w:hAnsi="Times New Roman" w:cs="Times New Roman"/>
          <w:b/>
          <w:bCs/>
          <w:sz w:val="28"/>
          <w:szCs w:val="28"/>
        </w:rPr>
        <w:t>План выполнения требований: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3227"/>
        <w:gridCol w:w="3003"/>
      </w:tblGrid>
      <w:tr w:rsidR="00B25A3E" w:rsidRPr="00B25A3E" w14:paraId="1822EF33" w14:textId="77777777" w:rsidTr="00B25A3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0719CB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57B1A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8608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Источники требований</w:t>
            </w:r>
          </w:p>
        </w:tc>
      </w:tr>
      <w:tr w:rsidR="00B25A3E" w:rsidRPr="00B25A3E" w14:paraId="104AD422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3F289C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Создание систем безопасности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1D88" w14:textId="77777777" w:rsid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1. Внедрение SIEM-системы (Solar JSOC)</w:t>
            </w:r>
          </w:p>
          <w:p w14:paraId="05059B2D" w14:textId="20DAA008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2. Настройка корреляции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ED128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Приказ ФСТЭК №235, ГОСТ Р ИСО/МЭК 27001</w:t>
            </w:r>
          </w:p>
        </w:tc>
      </w:tr>
      <w:tr w:rsidR="00B25A3E" w:rsidRPr="00B25A3E" w14:paraId="5FEE65F2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B8E5B5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Подготовка ресурсов сети электросвязи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A09" w14:textId="0A56B2FE" w:rsid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 xml:space="preserve">1. Организация резервных </w:t>
            </w:r>
            <w:r w:rsidR="00883A9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каналов связи</w:t>
            </w:r>
          </w:p>
          <w:p w14:paraId="4D5123EC" w14:textId="1035BA1D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2. Тестирование отказоустойчивости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0667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Постановление Правительства РФ №743</w:t>
            </w:r>
          </w:p>
        </w:tc>
      </w:tr>
      <w:tr w:rsidR="00B25A3E" w:rsidRPr="00B25A3E" w14:paraId="221CE36B" w14:textId="77777777" w:rsidTr="00B25A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C9EE86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Информирование о компьютерных инцидентах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E819" w14:textId="77777777" w:rsid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 xml:space="preserve">1. Разработка регламента информирования </w:t>
            </w:r>
          </w:p>
          <w:p w14:paraId="78D05CF3" w14:textId="21EF519E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2. Интеграция с системами ФСБ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C10C" w14:textId="77777777" w:rsidR="00B25A3E" w:rsidRPr="00B25A3E" w:rsidRDefault="00B25A3E" w:rsidP="00883A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5A3E">
              <w:rPr>
                <w:rFonts w:ascii="Times New Roman" w:hAnsi="Times New Roman" w:cs="Times New Roman"/>
                <w:sz w:val="28"/>
                <w:szCs w:val="28"/>
              </w:rPr>
              <w:t>Приказ ФСБ №282, РД ФСТЭК</w:t>
            </w:r>
          </w:p>
        </w:tc>
      </w:tr>
    </w:tbl>
    <w:p w14:paraId="431A6128" w14:textId="00605073" w:rsidR="00D07810" w:rsidRPr="00B25A3E" w:rsidRDefault="00D07810" w:rsidP="00D078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7810" w:rsidRPr="00B25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44"/>
    <w:rsid w:val="00024C4C"/>
    <w:rsid w:val="001C22FE"/>
    <w:rsid w:val="00223D67"/>
    <w:rsid w:val="00243DF4"/>
    <w:rsid w:val="00354044"/>
    <w:rsid w:val="003D1979"/>
    <w:rsid w:val="00883A94"/>
    <w:rsid w:val="009A2BE7"/>
    <w:rsid w:val="00B25A3E"/>
    <w:rsid w:val="00B26448"/>
    <w:rsid w:val="00C600AF"/>
    <w:rsid w:val="00D07810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B9D3"/>
  <w15:chartTrackingRefBased/>
  <w15:docId w15:val="{69EECF59-E49C-4113-99F7-52042DB6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!"/>
    <w:basedOn w:val="1"/>
    <w:link w:val="a4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a4">
    <w:name w:val="Заголовок!!!! Знак"/>
    <w:basedOn w:val="a0"/>
    <w:link w:val="a3"/>
    <w:rsid w:val="00B26448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!!!!!!"/>
    <w:basedOn w:val="a6"/>
    <w:link w:val="a7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kern w:val="0"/>
      <w:sz w:val="32"/>
      <w:lang w:eastAsia="ru-RU"/>
      <w14:ligatures w14:val="none"/>
    </w:rPr>
  </w:style>
  <w:style w:type="character" w:customStyle="1" w:styleId="a7">
    <w:name w:val="Подзаголовок!!!!!! Знак"/>
    <w:basedOn w:val="a8"/>
    <w:link w:val="a5"/>
    <w:rsid w:val="00B26448"/>
    <w:rPr>
      <w:rFonts w:ascii="Times New Roman" w:eastAsiaTheme="minorEastAsia" w:hAnsi="Times New Roman"/>
      <w:b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6">
    <w:name w:val="Subtitle"/>
    <w:basedOn w:val="a"/>
    <w:next w:val="a"/>
    <w:link w:val="a8"/>
    <w:uiPriority w:val="11"/>
    <w:qFormat/>
    <w:rsid w:val="00B264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B26448"/>
    <w:rPr>
      <w:rFonts w:eastAsiaTheme="minorEastAsia"/>
      <w:color w:val="5A5A5A" w:themeColor="text1" w:themeTint="A5"/>
      <w:spacing w:val="15"/>
    </w:rPr>
  </w:style>
  <w:style w:type="paragraph" w:customStyle="1" w:styleId="a9">
    <w:name w:val="Подподзаголовок!!!!!!"/>
    <w:basedOn w:val="3"/>
    <w:link w:val="aa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aa">
    <w:name w:val="Подподзаголовок!!!!!! Знак"/>
    <w:basedOn w:val="30"/>
    <w:link w:val="a9"/>
    <w:rsid w:val="00B26448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26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540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0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0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0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0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04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35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5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35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044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354044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354044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354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354044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354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Ахмадуллина</dc:creator>
  <cp:keywords/>
  <dc:description/>
  <cp:lastModifiedBy>Каджаев Алан Сергеевич</cp:lastModifiedBy>
  <cp:revision>5</cp:revision>
  <dcterms:created xsi:type="dcterms:W3CDTF">2025-04-01T19:35:00Z</dcterms:created>
  <dcterms:modified xsi:type="dcterms:W3CDTF">2025-04-02T07:05:00Z</dcterms:modified>
</cp:coreProperties>
</file>