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C9451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Планирование</w:t>
      </w:r>
      <w:r w:rsidRPr="00ED19E2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ED19E2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ED19E2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ED19E2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ED19E2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7B32F0B1" w14:textId="31EFCE00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Реализация</w:t>
      </w:r>
      <w:r w:rsidRPr="00ED19E2">
        <w:rPr>
          <w:rFonts w:ascii="Times New Roman" w:eastAsia="Times New Roman" w:hAnsi="Times New Roman" w:cs="Times New Roman"/>
          <w:spacing w:val="-10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ED19E2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ED19E2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ED19E2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ED19E2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6C48AD82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Контроль</w:t>
      </w:r>
      <w:r w:rsidRPr="00ED19E2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мероприятий</w:t>
      </w:r>
      <w:r w:rsidRPr="00ED19E2">
        <w:rPr>
          <w:rFonts w:ascii="Times New Roman" w:eastAsia="Times New Roman" w:hAnsi="Times New Roman" w:cs="Times New Roman"/>
          <w:spacing w:val="-5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ED19E2">
        <w:rPr>
          <w:rFonts w:ascii="Times New Roman" w:eastAsia="Times New Roman" w:hAnsi="Times New Roman" w:cs="Times New Roman"/>
          <w:spacing w:val="-7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сфере</w:t>
      </w:r>
      <w:r w:rsidRPr="00ED19E2">
        <w:rPr>
          <w:rFonts w:ascii="Times New Roman" w:eastAsia="Times New Roman" w:hAnsi="Times New Roman" w:cs="Times New Roman"/>
          <w:spacing w:val="-9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информационной</w:t>
      </w:r>
      <w:r w:rsidRPr="00ED19E2">
        <w:rPr>
          <w:rFonts w:ascii="Times New Roman" w:eastAsia="Times New Roman" w:hAnsi="Times New Roman" w:cs="Times New Roman"/>
          <w:spacing w:val="-8"/>
          <w:kern w:val="0"/>
          <w:sz w:val="28"/>
          <w14:ligatures w14:val="none"/>
        </w:rPr>
        <w:t xml:space="preserve"> </w:t>
      </w:r>
      <w:r w:rsidRPr="00ED19E2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безопасности.</w:t>
      </w:r>
    </w:p>
    <w:p w14:paraId="3B355421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Обеспечение конфиденциальности, целостности и доступности информации.</w:t>
      </w:r>
    </w:p>
    <w:p w14:paraId="07E9523B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Защита персональных данных граждан и служебной информации.</w:t>
      </w:r>
    </w:p>
    <w:p w14:paraId="1D04458D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Предотвращение утечек информации и несанкционированного доступа.</w:t>
      </w:r>
    </w:p>
    <w:p w14:paraId="47ECFAD4" w14:textId="77777777" w:rsidR="001A6596" w:rsidRPr="00ED19E2" w:rsidRDefault="001A6596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Соблюдение требований законодательства РФ в области информационной безопасности.</w:t>
      </w:r>
    </w:p>
    <w:p w14:paraId="695F713A" w14:textId="0F04DC77" w:rsidR="001A6596" w:rsidRPr="00ED19E2" w:rsidRDefault="00ED19E2" w:rsidP="00ED19E2">
      <w:pPr>
        <w:pStyle w:val="a4"/>
        <w:widowControl w:val="0"/>
        <w:numPr>
          <w:ilvl w:val="0"/>
          <w:numId w:val="28"/>
        </w:numPr>
        <w:tabs>
          <w:tab w:val="left" w:pos="1300"/>
        </w:tabs>
        <w:autoSpaceDE w:val="0"/>
        <w:autoSpaceDN w:val="0"/>
        <w:spacing w:before="38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З</w:t>
      </w:r>
      <w:r w:rsidR="001A6596" w:rsidRPr="00ED19E2">
        <w:rPr>
          <w:rFonts w:ascii="Times New Roman" w:eastAsia="Times New Roman" w:hAnsi="Times New Roman" w:cs="Times New Roman"/>
          <w:kern w:val="0"/>
          <w:sz w:val="28"/>
          <w14:ligatures w14:val="none"/>
        </w:rPr>
        <w:t>ащита критической информационной инфраструктуры, включая АСУГТ и ЭПГ.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6596" w:rsidRPr="00ED19E2" w14:paraId="56475EB5" w14:textId="77777777" w:rsidTr="001A6596">
        <w:tc>
          <w:tcPr>
            <w:tcW w:w="4672" w:type="dxa"/>
          </w:tcPr>
          <w:p w14:paraId="76588B16" w14:textId="18DACF54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Проекты</w:t>
            </w:r>
          </w:p>
        </w:tc>
        <w:tc>
          <w:tcPr>
            <w:tcW w:w="4673" w:type="dxa"/>
          </w:tcPr>
          <w:p w14:paraId="3DDCAF8C" w14:textId="2D099457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Регулярные процессы</w:t>
            </w:r>
          </w:p>
        </w:tc>
      </w:tr>
      <w:tr w:rsidR="001A6596" w:rsidRPr="00ED19E2" w14:paraId="1F5981C4" w14:textId="77777777" w:rsidTr="001A6596">
        <w:tc>
          <w:tcPr>
            <w:tcW w:w="4672" w:type="dxa"/>
          </w:tcPr>
          <w:p w14:paraId="0B091F39" w14:textId="7683D49F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физической безопасности(камер, электронных замков и прочего)</w:t>
            </w:r>
          </w:p>
        </w:tc>
        <w:tc>
          <w:tcPr>
            <w:tcW w:w="4673" w:type="dxa"/>
          </w:tcPr>
          <w:p w14:paraId="77FF7C89" w14:textId="6BCFA40C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Пересмотр и обновление политики ИБ</w:t>
            </w:r>
          </w:p>
        </w:tc>
      </w:tr>
      <w:tr w:rsidR="001A6596" w:rsidRPr="00ED19E2" w14:paraId="6F528630" w14:textId="77777777" w:rsidTr="001A6596">
        <w:tc>
          <w:tcPr>
            <w:tcW w:w="4672" w:type="dxa"/>
          </w:tcPr>
          <w:p w14:paraId="47D4088E" w14:textId="38D2A040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Первичная настройка ПО для своевременного обнаружения атак, уязвимостей, а так же контроля за физической безопасностью</w:t>
            </w:r>
          </w:p>
        </w:tc>
        <w:tc>
          <w:tcPr>
            <w:tcW w:w="4673" w:type="dxa"/>
          </w:tcPr>
          <w:p w14:paraId="2C590CF3" w14:textId="0986AA51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и поддержка </w:t>
            </w:r>
            <w:r w:rsidR="00A1406F" w:rsidRPr="00ED19E2">
              <w:rPr>
                <w:rFonts w:ascii="Times New Roman" w:hAnsi="Times New Roman" w:cs="Times New Roman"/>
                <w:sz w:val="28"/>
                <w:szCs w:val="28"/>
              </w:rPr>
              <w:t xml:space="preserve">киберфизической </w:t>
            </w: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системы безопасности</w:t>
            </w:r>
          </w:p>
        </w:tc>
      </w:tr>
      <w:tr w:rsidR="001A6596" w:rsidRPr="00ED19E2" w14:paraId="7B776607" w14:textId="77777777" w:rsidTr="001A6596">
        <w:tc>
          <w:tcPr>
            <w:tcW w:w="4672" w:type="dxa"/>
          </w:tcPr>
          <w:p w14:paraId="4BF2DD51" w14:textId="42A021F8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Организация контролируемого доступа к охраняемым объектам(физический доступ к серверу только после согласования с сотрудником отдела иб, доступ к бд исключительно по паролям и i</w:t>
            </w:r>
            <w:r w:rsidRPr="00ED1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F214C42" w14:textId="3CF76E02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</w:t>
            </w:r>
          </w:p>
        </w:tc>
      </w:tr>
      <w:tr w:rsidR="001A6596" w:rsidRPr="00ED19E2" w14:paraId="1E01B4A2" w14:textId="77777777" w:rsidTr="001A6596">
        <w:tc>
          <w:tcPr>
            <w:tcW w:w="4672" w:type="dxa"/>
          </w:tcPr>
          <w:p w14:paraId="5824A398" w14:textId="6646AEA1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Настройка систем контроля безопасности АСУГТ и ЭПГ</w:t>
            </w:r>
          </w:p>
        </w:tc>
        <w:tc>
          <w:tcPr>
            <w:tcW w:w="4673" w:type="dxa"/>
          </w:tcPr>
          <w:p w14:paraId="10A4D164" w14:textId="4E146EB2" w:rsidR="001A6596" w:rsidRPr="00ED19E2" w:rsidRDefault="001A6596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Постоянное повышение квалификации сотрудников</w:t>
            </w:r>
          </w:p>
        </w:tc>
      </w:tr>
      <w:tr w:rsidR="003B2BCF" w:rsidRPr="00ED19E2" w14:paraId="6A8A359A" w14:textId="77777777" w:rsidTr="001A6596">
        <w:tc>
          <w:tcPr>
            <w:tcW w:w="4672" w:type="dxa"/>
          </w:tcPr>
          <w:p w14:paraId="2E920385" w14:textId="615175F3" w:rsidR="003B2BCF" w:rsidRPr="00ED19E2" w:rsidRDefault="003B2BCF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Первичный инструктаж сотрудников по поводу безопасности систем</w:t>
            </w:r>
          </w:p>
        </w:tc>
        <w:tc>
          <w:tcPr>
            <w:tcW w:w="4673" w:type="dxa"/>
          </w:tcPr>
          <w:p w14:paraId="329DCB3A" w14:textId="45B193C8" w:rsidR="003B2BCF" w:rsidRPr="00ED19E2" w:rsidRDefault="003B2BCF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Борьба с инцидентами</w:t>
            </w:r>
          </w:p>
        </w:tc>
      </w:tr>
      <w:tr w:rsidR="003B2BCF" w:rsidRPr="00ED19E2" w14:paraId="4DE0CE33" w14:textId="77777777" w:rsidTr="001A6596">
        <w:tc>
          <w:tcPr>
            <w:tcW w:w="4672" w:type="dxa"/>
          </w:tcPr>
          <w:p w14:paraId="5337445D" w14:textId="480F2361" w:rsidR="003B2BCF" w:rsidRPr="00ED19E2" w:rsidRDefault="003B2BCF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Дополнительный инструктаж сотрудников отдела, ответственного за АСУГТ и ЭПГ</w:t>
            </w:r>
          </w:p>
        </w:tc>
        <w:tc>
          <w:tcPr>
            <w:tcW w:w="4673" w:type="dxa"/>
          </w:tcPr>
          <w:p w14:paraId="0A468173" w14:textId="551DDFAD" w:rsidR="003B2BCF" w:rsidRPr="00ED19E2" w:rsidRDefault="003B2BCF" w:rsidP="002F77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9E2">
              <w:rPr>
                <w:rFonts w:ascii="Times New Roman" w:hAnsi="Times New Roman" w:cs="Times New Roman"/>
                <w:sz w:val="28"/>
                <w:szCs w:val="28"/>
              </w:rPr>
              <w:t>Изучение инцидентов</w:t>
            </w:r>
          </w:p>
        </w:tc>
      </w:tr>
    </w:tbl>
    <w:p w14:paraId="4CE1C755" w14:textId="77777777" w:rsidR="002F7760" w:rsidRDefault="002F7760">
      <w:pPr>
        <w:rPr>
          <w:rFonts w:ascii="Times New Roman" w:hAnsi="Times New Roman" w:cs="Times New Roman"/>
          <w:sz w:val="28"/>
          <w:szCs w:val="28"/>
        </w:rPr>
      </w:pPr>
    </w:p>
    <w:p w14:paraId="3464E39E" w14:textId="648E9472" w:rsidR="006C2D25" w:rsidRDefault="00A1406F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object w:dxaOrig="8400" w:dyaOrig="7411" w14:anchorId="46049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370.8pt" o:ole="">
            <v:imagedata r:id="rId6" o:title=""/>
          </v:shape>
          <o:OLEObject Type="Embed" ProgID="Visio.Drawing.15" ShapeID="_x0000_i1025" DrawAspect="Content" ObjectID="_1803281559" r:id="rId7"/>
        </w:object>
      </w:r>
    </w:p>
    <w:p w14:paraId="633E3545" w14:textId="77777777" w:rsidR="002F7760" w:rsidRPr="00ED19E2" w:rsidRDefault="002F7760">
      <w:pPr>
        <w:rPr>
          <w:rFonts w:ascii="Times New Roman" w:hAnsi="Times New Roman" w:cs="Times New Roman"/>
          <w:sz w:val="28"/>
          <w:szCs w:val="28"/>
        </w:rPr>
      </w:pPr>
    </w:p>
    <w:p w14:paraId="002FAF27" w14:textId="77777777" w:rsidR="001B239E" w:rsidRPr="007C5AC8" w:rsidRDefault="001B239E" w:rsidP="002F7760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9E">
        <w:rPr>
          <w:rFonts w:ascii="Times New Roman" w:hAnsi="Times New Roman" w:cs="Times New Roman"/>
          <w:b/>
          <w:bCs/>
          <w:sz w:val="28"/>
          <w:szCs w:val="28"/>
        </w:rPr>
        <w:t>Пересмотр и обновление политики ИБ</w:t>
      </w:r>
    </w:p>
    <w:p w14:paraId="48BB9E9F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Участники:</w:t>
      </w:r>
    </w:p>
    <w:p w14:paraId="60C11313" w14:textId="77777777" w:rsidR="007C5AC8" w:rsidRPr="00ED19E2" w:rsidRDefault="007C5AC8" w:rsidP="007C5AC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Сотрудники ИБ</w:t>
      </w:r>
    </w:p>
    <w:p w14:paraId="6A05AD85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76DEBD8D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Анализ текущей политики на соответствие законодательству и требованиям организации.</w:t>
      </w:r>
    </w:p>
    <w:p w14:paraId="5A1ABC30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Разработка предложений по изменениям.</w:t>
      </w:r>
    </w:p>
    <w:p w14:paraId="4EB261EA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2C633E1A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Запрашивать информацию у других отделов.</w:t>
      </w:r>
    </w:p>
    <w:p w14:paraId="76523B17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Инициировать внесение правок.</w:t>
      </w:r>
    </w:p>
    <w:p w14:paraId="4BB1E4C8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02A29737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Соблюдать сроки пересмотра.</w:t>
      </w:r>
    </w:p>
    <w:p w14:paraId="328FC231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Обеспечивать конфиденциальность документов.</w:t>
      </w:r>
    </w:p>
    <w:p w14:paraId="5019A7E5" w14:textId="77777777" w:rsidR="007C5AC8" w:rsidRPr="00ED19E2" w:rsidRDefault="007C5AC8" w:rsidP="007C5AC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Руководитель ОИБ</w:t>
      </w:r>
    </w:p>
    <w:p w14:paraId="034AE1B9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6AC22E67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Утверждение обновленной политики.</w:t>
      </w:r>
    </w:p>
    <w:p w14:paraId="367B081A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Контроль внедрения изменений.</w:t>
      </w:r>
    </w:p>
    <w:p w14:paraId="28F2A065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7EFFF916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Отклонять/корректировать предложения.</w:t>
      </w:r>
    </w:p>
    <w:p w14:paraId="3D03BC40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Требовать отчёты о выполнении.</w:t>
      </w:r>
    </w:p>
    <w:p w14:paraId="5359B572" w14:textId="77777777" w:rsidR="007C5AC8" w:rsidRPr="00ED19E2" w:rsidRDefault="007C5AC8" w:rsidP="007C5AC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392BA38" w14:textId="77777777" w:rsidR="007C5AC8" w:rsidRPr="00ED19E2" w:rsidRDefault="007C5AC8" w:rsidP="007C5AC8">
      <w:pPr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Гарантировать соответствие политики законодательству РФ.</w:t>
      </w:r>
    </w:p>
    <w:p w14:paraId="1EFECE16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3034F05E" w14:textId="77777777" w:rsidR="007C5AC8" w:rsidRPr="00ED19E2" w:rsidRDefault="007C5AC8" w:rsidP="007C5AC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Руководитель ОИБ.</w:t>
      </w:r>
    </w:p>
    <w:p w14:paraId="79F61FD6" w14:textId="77777777" w:rsidR="007C5AC8" w:rsidRPr="00ED19E2" w:rsidRDefault="007C5AC8" w:rsidP="007C5AC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72303ED7" w14:textId="77777777" w:rsidR="007C5AC8" w:rsidRPr="00ED19E2" w:rsidRDefault="007C5AC8" w:rsidP="007C5AC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Анализ → Сотрудники ИБ.</w:t>
      </w:r>
    </w:p>
    <w:p w14:paraId="33022A56" w14:textId="2155918F" w:rsidR="007C5AC8" w:rsidRDefault="007C5AC8" w:rsidP="007C5AC8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Утверждение → Руководитель ОИБ.</w:t>
      </w:r>
    </w:p>
    <w:p w14:paraId="110381FC" w14:textId="77777777" w:rsidR="00ED19E2" w:rsidRPr="00ED19E2" w:rsidRDefault="00ED19E2" w:rsidP="00ED19E2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9A122A3" w14:textId="3481E226" w:rsidR="001B239E" w:rsidRPr="001B239E" w:rsidRDefault="001B239E" w:rsidP="001B2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39E">
        <w:rPr>
          <w:rFonts w:ascii="Times New Roman" w:hAnsi="Times New Roman" w:cs="Times New Roman"/>
          <w:sz w:val="28"/>
          <w:szCs w:val="28"/>
        </w:rPr>
        <w:t>[</w:t>
      </w:r>
      <w:r w:rsidRPr="007C5AC8">
        <w:rPr>
          <w:rFonts w:ascii="Times New Roman" w:hAnsi="Times New Roman" w:cs="Times New Roman"/>
          <w:sz w:val="28"/>
          <w:szCs w:val="28"/>
        </w:rPr>
        <w:t xml:space="preserve">Анализ]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→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</w:t>
      </w:r>
      <w:r w:rsidRPr="001B239E">
        <w:rPr>
          <w:rFonts w:ascii="Times New Roman" w:hAnsi="Times New Roman" w:cs="Times New Roman"/>
          <w:sz w:val="28"/>
          <w:szCs w:val="28"/>
        </w:rPr>
        <w:t>[Изменения]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→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</w:t>
      </w:r>
      <w:r w:rsidRPr="001B239E">
        <w:rPr>
          <w:rFonts w:ascii="Times New Roman" w:hAnsi="Times New Roman" w:cs="Times New Roman"/>
          <w:sz w:val="28"/>
          <w:szCs w:val="28"/>
        </w:rPr>
        <w:t>[Утверждение]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→ [Внедрение]  </w:t>
      </w:r>
    </w:p>
    <w:p w14:paraId="45BA97CD" w14:textId="1B919DC7" w:rsidR="001B239E" w:rsidRPr="001B239E" w:rsidRDefault="007C5AC8" w:rsidP="007C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>↑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   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       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225E67B2" w14:textId="677EFD5F" w:rsidR="001B239E" w:rsidRPr="001B239E" w:rsidRDefault="007C5AC8" w:rsidP="007C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Сотр. ИБ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Сотр. ИБ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  <w:t xml:space="preserve"> Руководитель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 </w:t>
      </w:r>
      <w:r w:rsidR="001B239E" w:rsidRPr="007C5AC8">
        <w:rPr>
          <w:rFonts w:ascii="Times New Roman" w:hAnsi="Times New Roman" w:cs="Times New Roman"/>
          <w:sz w:val="28"/>
          <w:szCs w:val="28"/>
        </w:rPr>
        <w:t xml:space="preserve">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Сотр. ИБ/Отделы  </w:t>
      </w:r>
    </w:p>
    <w:p w14:paraId="3DBEC683" w14:textId="19FD2C48" w:rsidR="00755392" w:rsidRPr="007C5AC8" w:rsidRDefault="00755392" w:rsidP="007553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97309" w14:textId="77777777" w:rsidR="001B239E" w:rsidRPr="007C5AC8" w:rsidRDefault="001B239E" w:rsidP="001B2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9E">
        <w:rPr>
          <w:rFonts w:ascii="Times New Roman" w:hAnsi="Times New Roman" w:cs="Times New Roman"/>
          <w:b/>
          <w:bCs/>
          <w:sz w:val="28"/>
          <w:szCs w:val="28"/>
        </w:rPr>
        <w:t>Контроль и поддержка киберфизической системы безопасности</w:t>
      </w:r>
    </w:p>
    <w:p w14:paraId="63854664" w14:textId="77777777" w:rsidR="007C5AC8" w:rsidRPr="002F7760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2F7760">
        <w:rPr>
          <w:rFonts w:ascii="Times New Roman" w:hAnsi="Times New Roman" w:cs="Times New Roman"/>
          <w:sz w:val="28"/>
          <w:szCs w:val="28"/>
        </w:rPr>
        <w:t>Участники:</w:t>
      </w:r>
    </w:p>
    <w:p w14:paraId="0AEA504F" w14:textId="77777777" w:rsidR="007C5AC8" w:rsidRPr="00ED19E2" w:rsidRDefault="007C5AC8" w:rsidP="007C5AC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Сотрудники ИБ</w:t>
      </w:r>
    </w:p>
    <w:p w14:paraId="5A17A257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57BBD3EC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Мониторинг системы в реальном времени.</w:t>
      </w:r>
    </w:p>
    <w:p w14:paraId="5BBDE949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Анализ угроз и инцидентов.</w:t>
      </w:r>
    </w:p>
    <w:p w14:paraId="1FAB8C95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133CFBA9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Блокировать подозрительные активности.</w:t>
      </w:r>
    </w:p>
    <w:p w14:paraId="258F3978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Требовать доступ к логированию.</w:t>
      </w:r>
    </w:p>
    <w:p w14:paraId="029C777B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47A056B7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Обеспечивать непрерывность работы системы.</w:t>
      </w:r>
    </w:p>
    <w:p w14:paraId="6D2B8AB0" w14:textId="77777777" w:rsidR="007C5AC8" w:rsidRPr="00ED19E2" w:rsidRDefault="007C5AC8" w:rsidP="007C5AC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Администраторы систем</w:t>
      </w:r>
    </w:p>
    <w:p w14:paraId="3A747B79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21B19C69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Устранение технических неполадок.</w:t>
      </w:r>
    </w:p>
    <w:p w14:paraId="35CA3E9D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Настройка параметров безопасности.</w:t>
      </w:r>
    </w:p>
    <w:p w14:paraId="2AD0D80A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28FCCAA8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Вносить изменения в конфигурацию.</w:t>
      </w:r>
    </w:p>
    <w:p w14:paraId="04F74C67" w14:textId="77777777" w:rsidR="007C5AC8" w:rsidRPr="00ED19E2" w:rsidRDefault="007C5AC8" w:rsidP="007C5AC8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E3AB5D4" w14:textId="77777777" w:rsidR="007C5AC8" w:rsidRPr="00ED19E2" w:rsidRDefault="007C5AC8" w:rsidP="007C5AC8">
      <w:pPr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Соблюдать регламенты ИБ.</w:t>
      </w:r>
    </w:p>
    <w:p w14:paraId="4D5E5883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377672E8" w14:textId="77777777" w:rsidR="007C5AC8" w:rsidRPr="00ED19E2" w:rsidRDefault="007C5AC8" w:rsidP="007C5AC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Сотрудники ИБ.</w:t>
      </w:r>
    </w:p>
    <w:p w14:paraId="5622F589" w14:textId="77777777" w:rsidR="007C5AC8" w:rsidRPr="00ED19E2" w:rsidRDefault="007C5AC8" w:rsidP="007C5AC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16327F02" w14:textId="77777777" w:rsidR="007C5AC8" w:rsidRPr="00ED19E2" w:rsidRDefault="007C5AC8" w:rsidP="007C5AC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Устранение неполадок → Администраторы.</w:t>
      </w:r>
    </w:p>
    <w:p w14:paraId="2A3F3B55" w14:textId="77777777" w:rsidR="007C5AC8" w:rsidRPr="00ED19E2" w:rsidRDefault="007C5AC8" w:rsidP="007C5AC8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Составление отчетов → Сотрудники ИБ.</w:t>
      </w:r>
    </w:p>
    <w:p w14:paraId="6736D6EA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</w:p>
    <w:p w14:paraId="4AAB1939" w14:textId="57E9250A" w:rsidR="001B239E" w:rsidRPr="001B239E" w:rsidRDefault="001B239E" w:rsidP="001B2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39E">
        <w:rPr>
          <w:rFonts w:ascii="Times New Roman" w:hAnsi="Times New Roman" w:cs="Times New Roman"/>
          <w:sz w:val="28"/>
          <w:szCs w:val="28"/>
        </w:rPr>
        <w:t xml:space="preserve">[Мониторинг]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</w:t>
      </w:r>
      <w:r w:rsidRPr="001B239E">
        <w:rPr>
          <w:rFonts w:ascii="Times New Roman" w:hAnsi="Times New Roman" w:cs="Times New Roman"/>
          <w:sz w:val="28"/>
          <w:szCs w:val="28"/>
        </w:rPr>
        <w:t>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[Выявление]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>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[Устранение]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→ [Отчет]  </w:t>
      </w:r>
    </w:p>
    <w:p w14:paraId="20F37846" w14:textId="4FCBBF22" w:rsidR="001B239E" w:rsidRPr="001B239E" w:rsidRDefault="007C5AC8" w:rsidP="007C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      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     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↑        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3759E3BB" w14:textId="700E92EE" w:rsidR="001B239E" w:rsidRPr="001B239E" w:rsidRDefault="007C5AC8" w:rsidP="007C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Сотр. ИБ  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Сотр. ИБ/Адм.   </w:t>
      </w:r>
      <w:r w:rsidR="001B239E" w:rsidRPr="007C5A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Администраторы </w:t>
      </w:r>
      <w:r w:rsidR="001B239E" w:rsidRPr="007C5AC8">
        <w:rPr>
          <w:rFonts w:ascii="Times New Roman" w:hAnsi="Times New Roman" w:cs="Times New Roman"/>
          <w:sz w:val="28"/>
          <w:szCs w:val="28"/>
        </w:rPr>
        <w:t xml:space="preserve">       </w:t>
      </w:r>
      <w:r w:rsidR="001B239E" w:rsidRPr="001B239E">
        <w:rPr>
          <w:rFonts w:ascii="Times New Roman" w:hAnsi="Times New Roman" w:cs="Times New Roman"/>
          <w:sz w:val="28"/>
          <w:szCs w:val="28"/>
        </w:rPr>
        <w:t xml:space="preserve"> Сотр. ИБ </w:t>
      </w:r>
    </w:p>
    <w:p w14:paraId="2ACB9478" w14:textId="77777777" w:rsidR="001B239E" w:rsidRPr="007C5AC8" w:rsidRDefault="001B239E" w:rsidP="001B2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148B4" w14:textId="3ABE1F82" w:rsidR="001B239E" w:rsidRPr="007C5AC8" w:rsidRDefault="001B239E" w:rsidP="001B2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9E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137C6F17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Участники:</w:t>
      </w:r>
    </w:p>
    <w:p w14:paraId="27BE8BA4" w14:textId="77777777" w:rsidR="007C5AC8" w:rsidRPr="00ED19E2" w:rsidRDefault="007C5AC8" w:rsidP="007C5AC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Сотрудники ИБ</w:t>
      </w:r>
    </w:p>
    <w:p w14:paraId="53FFD497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188B7FAC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Планирование тестовых сценариев.</w:t>
      </w:r>
    </w:p>
    <w:p w14:paraId="3AADA2A8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Анализ результатов тестирования.</w:t>
      </w:r>
    </w:p>
    <w:p w14:paraId="3245D136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3B77D7B7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Требовать доступ к тестовым средам.</w:t>
      </w:r>
    </w:p>
    <w:p w14:paraId="7F9B4BD0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03B85D95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Обеспечивать достоверность результатов.</w:t>
      </w:r>
    </w:p>
    <w:p w14:paraId="52EAC9B6" w14:textId="77777777" w:rsidR="007C5AC8" w:rsidRPr="00ED19E2" w:rsidRDefault="007C5AC8" w:rsidP="007C5AC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Технические специалисты</w:t>
      </w:r>
    </w:p>
    <w:p w14:paraId="144927E2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558BB7A2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Проведение нагрузочного и пентест-тестирования.</w:t>
      </w:r>
    </w:p>
    <w:p w14:paraId="6C1093F8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5309944B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Использовать инструменты для тестирования.</w:t>
      </w:r>
    </w:p>
    <w:p w14:paraId="318ADD2F" w14:textId="77777777" w:rsidR="007C5AC8" w:rsidRPr="00ED19E2" w:rsidRDefault="007C5AC8" w:rsidP="007C5AC8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754290B" w14:textId="77777777" w:rsidR="007C5AC8" w:rsidRPr="00ED19E2" w:rsidRDefault="007C5AC8" w:rsidP="007C5AC8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Не нарушать работоспособность системы.</w:t>
      </w:r>
    </w:p>
    <w:p w14:paraId="32B76416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408778B5" w14:textId="77777777" w:rsidR="007C5AC8" w:rsidRPr="00ED19E2" w:rsidRDefault="007C5AC8" w:rsidP="007C5AC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Сотрудники ИБ.</w:t>
      </w:r>
    </w:p>
    <w:p w14:paraId="282E93FE" w14:textId="77777777" w:rsidR="007C5AC8" w:rsidRPr="00ED19E2" w:rsidRDefault="007C5AC8" w:rsidP="007C5AC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1DF041C1" w14:textId="77777777" w:rsidR="007C5AC8" w:rsidRPr="00ED19E2" w:rsidRDefault="007C5AC8" w:rsidP="007C5AC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Проведение тестов → Технические специалисты.</w:t>
      </w:r>
    </w:p>
    <w:p w14:paraId="24B378A2" w14:textId="56C145C5" w:rsidR="007C5AC8" w:rsidRPr="00263B28" w:rsidRDefault="007C5AC8" w:rsidP="00263B2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Корректировка настроек → Техспециалисты + ИБ.</w:t>
      </w:r>
    </w:p>
    <w:p w14:paraId="4DEBC943" w14:textId="77777777" w:rsidR="007C5AC8" w:rsidRDefault="007C5AC8" w:rsidP="001B2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BBCED" w14:textId="14279780" w:rsidR="001B239E" w:rsidRPr="001B239E" w:rsidRDefault="001B239E" w:rsidP="001B2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39E">
        <w:rPr>
          <w:rFonts w:ascii="Times New Roman" w:hAnsi="Times New Roman" w:cs="Times New Roman"/>
          <w:sz w:val="28"/>
          <w:szCs w:val="28"/>
        </w:rPr>
        <w:t>[Планирование]</w:t>
      </w:r>
      <w:r w:rsidRPr="007C5AC8">
        <w:rPr>
          <w:rFonts w:ascii="Times New Roman" w:hAnsi="Times New Roman" w:cs="Times New Roman"/>
          <w:sz w:val="28"/>
          <w:szCs w:val="28"/>
        </w:rPr>
        <w:t xml:space="preserve"> </w:t>
      </w:r>
      <w:r w:rsidRPr="001B239E">
        <w:rPr>
          <w:rFonts w:ascii="Times New Roman" w:hAnsi="Times New Roman" w:cs="Times New Roman"/>
          <w:sz w:val="28"/>
          <w:szCs w:val="28"/>
        </w:rPr>
        <w:t xml:space="preserve"> 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[Тестирование]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</w:t>
      </w:r>
      <w:r w:rsidRPr="001B239E">
        <w:rPr>
          <w:rFonts w:ascii="Times New Roman" w:hAnsi="Times New Roman" w:cs="Times New Roman"/>
          <w:sz w:val="28"/>
          <w:szCs w:val="28"/>
        </w:rPr>
        <w:t>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[Анализ]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→ [Корректировка]  </w:t>
      </w:r>
    </w:p>
    <w:p w14:paraId="18DBC750" w14:textId="4804E53E" w:rsidR="001B239E" w:rsidRPr="001B239E" w:rsidRDefault="001B239E" w:rsidP="001B239E">
      <w:pPr>
        <w:ind w:left="708"/>
        <w:rPr>
          <w:rFonts w:ascii="Times New Roman" w:hAnsi="Times New Roman" w:cs="Times New Roman"/>
          <w:sz w:val="28"/>
          <w:szCs w:val="28"/>
        </w:rPr>
      </w:pPr>
      <w:r w:rsidRPr="007C5AC8">
        <w:rPr>
          <w:rFonts w:ascii="Times New Roman" w:hAnsi="Times New Roman" w:cs="Times New Roman"/>
          <w:sz w:val="28"/>
          <w:szCs w:val="28"/>
        </w:rPr>
        <w:t xml:space="preserve"> </w:t>
      </w:r>
      <w:r w:rsidR="007C5AC8">
        <w:rPr>
          <w:rFonts w:ascii="Times New Roman" w:hAnsi="Times New Roman" w:cs="Times New Roman"/>
          <w:sz w:val="28"/>
          <w:szCs w:val="28"/>
        </w:rPr>
        <w:t xml:space="preserve">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    </w:t>
      </w:r>
      <w:r w:rsidRPr="007C5AC8">
        <w:rPr>
          <w:rFonts w:ascii="Times New Roman" w:hAnsi="Times New Roman" w:cs="Times New Roman"/>
          <w:sz w:val="28"/>
          <w:szCs w:val="28"/>
        </w:rPr>
        <w:tab/>
      </w:r>
      <w:r w:rsidRPr="007C5AC8">
        <w:rPr>
          <w:rFonts w:ascii="Times New Roman" w:hAnsi="Times New Roman" w:cs="Times New Roman"/>
          <w:sz w:val="28"/>
          <w:szCs w:val="28"/>
        </w:rPr>
        <w:tab/>
      </w:r>
      <w:r w:rsidR="007C5AC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   </w:t>
      </w:r>
      <w:r w:rsidRPr="007C5AC8">
        <w:rPr>
          <w:rFonts w:ascii="Times New Roman" w:hAnsi="Times New Roman" w:cs="Times New Roman"/>
          <w:sz w:val="28"/>
          <w:szCs w:val="28"/>
        </w:rPr>
        <w:tab/>
      </w:r>
      <w:r w:rsidRPr="007C5AC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  </w:t>
      </w:r>
      <w:r w:rsidRPr="007C5AC8">
        <w:rPr>
          <w:rFonts w:ascii="Times New Roman" w:hAnsi="Times New Roman" w:cs="Times New Roman"/>
          <w:sz w:val="28"/>
          <w:szCs w:val="28"/>
        </w:rPr>
        <w:tab/>
      </w:r>
      <w:r w:rsidRPr="007C5AC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4279FB3D" w14:textId="63A42651" w:rsidR="001B239E" w:rsidRPr="007C5AC8" w:rsidRDefault="001B239E" w:rsidP="001B239E">
      <w:pPr>
        <w:rPr>
          <w:rFonts w:ascii="Times New Roman" w:hAnsi="Times New Roman" w:cs="Times New Roman"/>
          <w:sz w:val="28"/>
          <w:szCs w:val="28"/>
        </w:rPr>
      </w:pPr>
      <w:r w:rsidRPr="007C5AC8">
        <w:rPr>
          <w:rFonts w:ascii="Times New Roman" w:hAnsi="Times New Roman" w:cs="Times New Roman"/>
          <w:sz w:val="28"/>
          <w:szCs w:val="28"/>
        </w:rPr>
        <w:t xml:space="preserve">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Сотр. ИБ     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Техспециалисты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Сотр. ИБ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Техспециалисты  </w:t>
      </w:r>
    </w:p>
    <w:p w14:paraId="6CDE35FC" w14:textId="77777777" w:rsidR="001B239E" w:rsidRPr="007C5AC8" w:rsidRDefault="001B239E" w:rsidP="001B239E">
      <w:pPr>
        <w:rPr>
          <w:rFonts w:ascii="Times New Roman" w:hAnsi="Times New Roman" w:cs="Times New Roman"/>
          <w:sz w:val="28"/>
          <w:szCs w:val="28"/>
        </w:rPr>
      </w:pPr>
    </w:p>
    <w:p w14:paraId="776F02FE" w14:textId="77777777" w:rsidR="001B239E" w:rsidRPr="007C5AC8" w:rsidRDefault="001B239E" w:rsidP="001B2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9E">
        <w:rPr>
          <w:rFonts w:ascii="Times New Roman" w:hAnsi="Times New Roman" w:cs="Times New Roman"/>
          <w:b/>
          <w:bCs/>
          <w:sz w:val="28"/>
          <w:szCs w:val="28"/>
        </w:rPr>
        <w:t>Постоянное повышение квалификации сотрудников</w:t>
      </w:r>
    </w:p>
    <w:p w14:paraId="016DBBF8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Участники:</w:t>
      </w:r>
    </w:p>
    <w:p w14:paraId="69D0DBED" w14:textId="77777777" w:rsidR="007C5AC8" w:rsidRPr="00ED19E2" w:rsidRDefault="007C5AC8" w:rsidP="007C5A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Сотрудники ИБ</w:t>
      </w:r>
    </w:p>
    <w:p w14:paraId="0C921434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5B1DCC8E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Формулирование потребностей в обучении.</w:t>
      </w:r>
    </w:p>
    <w:p w14:paraId="213D503C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Участие в тренингах.</w:t>
      </w:r>
    </w:p>
    <w:p w14:paraId="483BCFCF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39A01303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Выбирать курсы/тренинги (по согласованию).</w:t>
      </w:r>
    </w:p>
    <w:p w14:paraId="4D06399F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02DD794F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Применять полученные знания на практике.</w:t>
      </w:r>
    </w:p>
    <w:p w14:paraId="0583786F" w14:textId="77777777" w:rsidR="007C5AC8" w:rsidRPr="00ED19E2" w:rsidRDefault="007C5AC8" w:rsidP="007C5A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HR-отдел</w:t>
      </w:r>
    </w:p>
    <w:p w14:paraId="1FAFFEAA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3DC97D0A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Организация обучения (договоры, расписание).</w:t>
      </w:r>
    </w:p>
    <w:p w14:paraId="75CEC98D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1917115F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Контролировать посещаемость.</w:t>
      </w:r>
    </w:p>
    <w:p w14:paraId="250239C3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16EB5EB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Соблюдать бюджет на обучение.</w:t>
      </w:r>
    </w:p>
    <w:p w14:paraId="6F45EE88" w14:textId="77777777" w:rsidR="007C5AC8" w:rsidRPr="00ED19E2" w:rsidRDefault="007C5AC8" w:rsidP="007C5AC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Внешние эксперты</w:t>
      </w:r>
    </w:p>
    <w:p w14:paraId="68DCC267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781AD1F1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Проведение лекций/воркшопов.</w:t>
      </w:r>
    </w:p>
    <w:p w14:paraId="37F4F34D" w14:textId="77777777" w:rsidR="007C5AC8" w:rsidRPr="00ED19E2" w:rsidRDefault="007C5AC8" w:rsidP="007C5AC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4B26A86A" w14:textId="77777777" w:rsidR="007C5AC8" w:rsidRPr="00ED19E2" w:rsidRDefault="007C5AC8" w:rsidP="007C5AC8">
      <w:pPr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Предоставлять актуальные материалы.</w:t>
      </w:r>
    </w:p>
    <w:p w14:paraId="2517C360" w14:textId="77777777" w:rsidR="007C5AC8" w:rsidRPr="00ED19E2" w:rsidRDefault="007C5AC8" w:rsidP="007C5AC8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1BAEFDB0" w14:textId="77777777" w:rsidR="007C5AC8" w:rsidRPr="00ED19E2" w:rsidRDefault="007C5AC8" w:rsidP="007C5AC8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Руководитель ОИБ.</w:t>
      </w:r>
    </w:p>
    <w:p w14:paraId="23470B2D" w14:textId="77777777" w:rsidR="007C5AC8" w:rsidRPr="00ED19E2" w:rsidRDefault="007C5AC8" w:rsidP="007C5AC8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778486B3" w14:textId="77777777" w:rsidR="007C5AC8" w:rsidRPr="00ED19E2" w:rsidRDefault="007C5AC8" w:rsidP="007C5AC8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Организация → HR-отдел.</w:t>
      </w:r>
    </w:p>
    <w:p w14:paraId="32307A90" w14:textId="77777777" w:rsidR="007C5AC8" w:rsidRPr="00ED19E2" w:rsidRDefault="007C5AC8" w:rsidP="007C5AC8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Проведение → Внешние эксперты.</w:t>
      </w:r>
    </w:p>
    <w:p w14:paraId="28C00D76" w14:textId="77777777" w:rsidR="007C5AC8" w:rsidRPr="001B239E" w:rsidRDefault="007C5AC8" w:rsidP="007C5A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DDE5A" w14:textId="00C56828" w:rsidR="001B239E" w:rsidRPr="001B239E" w:rsidRDefault="001B239E" w:rsidP="001B2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39E">
        <w:rPr>
          <w:rFonts w:ascii="Times New Roman" w:hAnsi="Times New Roman" w:cs="Times New Roman"/>
          <w:sz w:val="28"/>
          <w:szCs w:val="28"/>
        </w:rPr>
        <w:t xml:space="preserve">[Оценка]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 [Организация]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 →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 [Обучение]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→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 [Оценка]  </w:t>
      </w:r>
    </w:p>
    <w:p w14:paraId="6C881E66" w14:textId="2D910A54" w:rsidR="001B239E" w:rsidRPr="001B239E" w:rsidRDefault="001B239E" w:rsidP="001B23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5AC8">
        <w:rPr>
          <w:rFonts w:ascii="Times New Roman" w:hAnsi="Times New Roman" w:cs="Times New Roman"/>
          <w:sz w:val="28"/>
          <w:szCs w:val="28"/>
        </w:rPr>
        <w:t xml:space="preserve">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        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40174820" w14:textId="61CD696A" w:rsidR="001B239E" w:rsidRDefault="001B239E" w:rsidP="003B2BCF">
      <w:pPr>
        <w:rPr>
          <w:rFonts w:ascii="Times New Roman" w:hAnsi="Times New Roman" w:cs="Times New Roman"/>
          <w:sz w:val="28"/>
          <w:szCs w:val="28"/>
        </w:rPr>
      </w:pPr>
      <w:r w:rsidRPr="007C5AC8">
        <w:rPr>
          <w:rFonts w:ascii="Times New Roman" w:hAnsi="Times New Roman" w:cs="Times New Roman"/>
          <w:sz w:val="28"/>
          <w:szCs w:val="28"/>
        </w:rPr>
        <w:t xml:space="preserve">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Сотр. ИБ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HR-отдел  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Внешние эксперты  </w:t>
      </w:r>
      <w:r w:rsidRPr="007C5AC8">
        <w:rPr>
          <w:rFonts w:ascii="Times New Roman" w:hAnsi="Times New Roman" w:cs="Times New Roman"/>
          <w:sz w:val="28"/>
          <w:szCs w:val="28"/>
        </w:rPr>
        <w:t xml:space="preserve">   </w:t>
      </w:r>
      <w:r w:rsidRPr="001B239E">
        <w:rPr>
          <w:rFonts w:ascii="Times New Roman" w:hAnsi="Times New Roman" w:cs="Times New Roman"/>
          <w:sz w:val="28"/>
          <w:szCs w:val="28"/>
        </w:rPr>
        <w:t xml:space="preserve">Руководитель  </w:t>
      </w:r>
    </w:p>
    <w:p w14:paraId="010DDBB2" w14:textId="77777777" w:rsid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</w:p>
    <w:p w14:paraId="450C4235" w14:textId="77777777" w:rsidR="003B2BCF" w:rsidRPr="003B2BCF" w:rsidRDefault="003B2BCF" w:rsidP="003B2B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2BCF">
        <w:rPr>
          <w:rFonts w:ascii="Times New Roman" w:hAnsi="Times New Roman" w:cs="Times New Roman"/>
          <w:b/>
          <w:bCs/>
          <w:sz w:val="28"/>
          <w:szCs w:val="28"/>
        </w:rPr>
        <w:t>Борьба с инцидентами</w:t>
      </w:r>
    </w:p>
    <w:p w14:paraId="2CFCA1C8" w14:textId="77777777" w:rsidR="003B2BCF" w:rsidRPr="00ED19E2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Участники:</w:t>
      </w:r>
    </w:p>
    <w:p w14:paraId="72D74381" w14:textId="77777777" w:rsidR="003B2BCF" w:rsidRPr="00ED19E2" w:rsidRDefault="003B2BCF" w:rsidP="003B2BC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Специалисты ИБ</w:t>
      </w:r>
    </w:p>
    <w:p w14:paraId="4745A180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55518C3B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Мониторинг систем на предмет аномалий.</w:t>
      </w:r>
    </w:p>
    <w:p w14:paraId="347DA061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Классификация инцидентов по уровню угрозы.</w:t>
      </w:r>
    </w:p>
    <w:p w14:paraId="527E871F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Координация действий участников.</w:t>
      </w:r>
    </w:p>
    <w:p w14:paraId="5B12A0F4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74B591AB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Полный доступ к данным мониторинга и журналам событий.</w:t>
      </w:r>
    </w:p>
    <w:p w14:paraId="74A255F0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Требовать срочных мер от администраторов.</w:t>
      </w:r>
    </w:p>
    <w:p w14:paraId="12C7CC1B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5EDDB4A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Оперативное информирование о выявленных угрозах.</w:t>
      </w:r>
    </w:p>
    <w:p w14:paraId="61025131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Соблюдение регламентов реагирования.</w:t>
      </w:r>
    </w:p>
    <w:p w14:paraId="30F19E31" w14:textId="77777777" w:rsidR="003B2BCF" w:rsidRPr="00ED19E2" w:rsidRDefault="003B2BCF" w:rsidP="003B2BC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Администраторы систем</w:t>
      </w:r>
    </w:p>
    <w:p w14:paraId="404E8C07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205EB44C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Изоляция зараженных или уязвимых систем.</w:t>
      </w:r>
    </w:p>
    <w:p w14:paraId="6C379396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Восстановление работоспособности инфраструктуры.</w:t>
      </w:r>
    </w:p>
    <w:p w14:paraId="2B25C260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629EB178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Вносить изменения в конфигурацию сетевого оборудования.</w:t>
      </w:r>
    </w:p>
    <w:p w14:paraId="7D0B2534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Блокировать подозрительные IP-адреса или пользователей.</w:t>
      </w:r>
    </w:p>
    <w:p w14:paraId="2F9F2936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07FCD70F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Минимизация времени простоя систем.</w:t>
      </w:r>
    </w:p>
    <w:p w14:paraId="09D31725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Согласование действий с ИБ-специалистами.</w:t>
      </w:r>
    </w:p>
    <w:p w14:paraId="022B9EDE" w14:textId="77777777" w:rsidR="003B2BCF" w:rsidRPr="00ED19E2" w:rsidRDefault="003B2BCF" w:rsidP="003B2BC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Юрист</w:t>
      </w:r>
    </w:p>
    <w:p w14:paraId="5E7A5582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162F322D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Документирование инцидентов для отчётности.</w:t>
      </w:r>
    </w:p>
    <w:p w14:paraId="2BA49994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Проверка соответствия действий законодательству РФ.</w:t>
      </w:r>
    </w:p>
    <w:p w14:paraId="64A48334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164A43D3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Запрашивать данные о ходе расследования.</w:t>
      </w:r>
    </w:p>
    <w:p w14:paraId="3A18B8A4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Участвовать в разборе инцидента.</w:t>
      </w:r>
    </w:p>
    <w:p w14:paraId="61702DE3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279D5427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Обеспечение юридической чистоты процессов.</w:t>
      </w:r>
    </w:p>
    <w:p w14:paraId="59B22B37" w14:textId="77777777" w:rsidR="003B2BCF" w:rsidRPr="00ED19E2" w:rsidRDefault="003B2BCF" w:rsidP="003B2BC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Руководитель ОИБ</w:t>
      </w:r>
    </w:p>
    <w:p w14:paraId="2330CF06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2282DE31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Утверждение плана действий.</w:t>
      </w:r>
    </w:p>
    <w:p w14:paraId="1192BC72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Контроль выполнения этапов.</w:t>
      </w:r>
    </w:p>
    <w:p w14:paraId="45540F32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Отчёт перед высшим руководством.</w:t>
      </w:r>
    </w:p>
    <w:p w14:paraId="44D7CA54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2579D833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Принимать решения об эскалации инцидента.</w:t>
      </w:r>
    </w:p>
    <w:p w14:paraId="4E67F4A4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Назначать ответственных за этапы.</w:t>
      </w:r>
    </w:p>
    <w:p w14:paraId="052128CC" w14:textId="77777777" w:rsidR="003B2BCF" w:rsidRPr="00ED19E2" w:rsidRDefault="003B2BCF" w:rsidP="003B2BC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426DF31" w14:textId="77777777" w:rsidR="003B2BCF" w:rsidRPr="00ED19E2" w:rsidRDefault="003B2BCF" w:rsidP="003B2BCF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Обеспечение ресурсов для устранения угроз.</w:t>
      </w:r>
    </w:p>
    <w:p w14:paraId="424D46C6" w14:textId="77777777" w:rsidR="003B2BCF" w:rsidRPr="00ED19E2" w:rsidRDefault="00000000" w:rsidP="003B2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8B670A">
          <v:rect id="_x0000_i1026" style="width:0;height:.75pt" o:hralign="center" o:hrstd="t" o:hrnoshade="t" o:hr="t" fillcolor="#f8faff" stroked="f"/>
        </w:pict>
      </w:r>
    </w:p>
    <w:p w14:paraId="29A0E9F4" w14:textId="77777777" w:rsidR="003B2BCF" w:rsidRPr="00ED19E2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1D3C0F2F" w14:textId="77777777" w:rsidR="003B2BCF" w:rsidRPr="00ED19E2" w:rsidRDefault="003B2BCF" w:rsidP="003B2BC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Руководитель ОИБ.</w:t>
      </w:r>
    </w:p>
    <w:p w14:paraId="241F33E0" w14:textId="77777777" w:rsidR="003B2BCF" w:rsidRPr="00ED19E2" w:rsidRDefault="003B2BCF" w:rsidP="003B2BC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5C15DBE2" w14:textId="77777777" w:rsidR="003B2BCF" w:rsidRPr="00ED19E2" w:rsidRDefault="003B2BCF" w:rsidP="003B2BC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Обнаружение и классификация:</w:t>
      </w:r>
    </w:p>
    <w:p w14:paraId="4DA16031" w14:textId="77777777" w:rsidR="003B2BCF" w:rsidRPr="00ED19E2" w:rsidRDefault="003B2BCF" w:rsidP="003B2BCF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Специалисты ИБ.</w:t>
      </w:r>
    </w:p>
    <w:p w14:paraId="42F411A4" w14:textId="77777777" w:rsidR="003B2BCF" w:rsidRPr="00ED19E2" w:rsidRDefault="003B2BCF" w:rsidP="003B2BC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Изоляция систем:</w:t>
      </w:r>
    </w:p>
    <w:p w14:paraId="28559240" w14:textId="77777777" w:rsidR="003B2BCF" w:rsidRPr="00ED19E2" w:rsidRDefault="003B2BCF" w:rsidP="003B2BCF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Администраторы систем.</w:t>
      </w:r>
    </w:p>
    <w:p w14:paraId="75D87AA3" w14:textId="77777777" w:rsidR="003B2BCF" w:rsidRPr="00ED19E2" w:rsidRDefault="003B2BCF" w:rsidP="003B2BC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Восстановление:</w:t>
      </w:r>
    </w:p>
    <w:p w14:paraId="0CE5B3CF" w14:textId="77777777" w:rsidR="003B2BCF" w:rsidRPr="00ED19E2" w:rsidRDefault="003B2BCF" w:rsidP="003B2BCF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Администраторы систем + Специалисты ИБ.</w:t>
      </w:r>
    </w:p>
    <w:p w14:paraId="632FB196" w14:textId="77777777" w:rsidR="003B2BCF" w:rsidRPr="00ED19E2" w:rsidRDefault="003B2BCF" w:rsidP="003B2BC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Анализ причин:</w:t>
      </w:r>
    </w:p>
    <w:p w14:paraId="51437FE4" w14:textId="147D13DC" w:rsidR="003B2BCF" w:rsidRPr="00ED19E2" w:rsidRDefault="003B2BCF" w:rsidP="003B2BCF">
      <w:pPr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Юрист + Руководитель ОИБ.</w:t>
      </w:r>
    </w:p>
    <w:p w14:paraId="5FEDBB15" w14:textId="77777777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</w:p>
    <w:p w14:paraId="27ECAD4D" w14:textId="77777777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3B2BCF">
        <w:rPr>
          <w:rFonts w:ascii="Times New Roman" w:hAnsi="Times New Roman" w:cs="Times New Roman"/>
          <w:sz w:val="28"/>
          <w:szCs w:val="28"/>
        </w:rPr>
        <w:t xml:space="preserve">[Обнаружение] → [Изоляция] → [Восстановление] → [Анализ]  </w:t>
      </w:r>
    </w:p>
    <w:p w14:paraId="3DC1328C" w14:textId="31FEEDE7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3B2BC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45A5B8F0" w14:textId="4DEF2CFC" w:rsid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3B2BCF">
        <w:rPr>
          <w:rFonts w:ascii="Times New Roman" w:hAnsi="Times New Roman" w:cs="Times New Roman"/>
          <w:sz w:val="28"/>
          <w:szCs w:val="28"/>
        </w:rPr>
        <w:t xml:space="preserve">Спец. ИБ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Администраторы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B2BCF">
        <w:rPr>
          <w:rFonts w:ascii="Times New Roman" w:hAnsi="Times New Roman" w:cs="Times New Roman"/>
          <w:sz w:val="28"/>
          <w:szCs w:val="28"/>
        </w:rPr>
        <w:t xml:space="preserve">Администраторы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B2BCF">
        <w:rPr>
          <w:rFonts w:ascii="Times New Roman" w:hAnsi="Times New Roman" w:cs="Times New Roman"/>
          <w:sz w:val="28"/>
          <w:szCs w:val="28"/>
        </w:rPr>
        <w:t xml:space="preserve">Юрист/Руководитель  </w:t>
      </w:r>
    </w:p>
    <w:p w14:paraId="2BC9A8E2" w14:textId="77777777" w:rsidR="003B2BCF" w:rsidRDefault="003B2BCF" w:rsidP="002F77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FF73C" w14:textId="77777777" w:rsidR="003B2BCF" w:rsidRPr="003B2BCF" w:rsidRDefault="003B2BCF" w:rsidP="002F77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2B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инцидентов</w:t>
      </w:r>
    </w:p>
    <w:p w14:paraId="38174EF4" w14:textId="77777777" w:rsidR="003B2BCF" w:rsidRPr="00ED19E2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Участники:</w:t>
      </w:r>
    </w:p>
    <w:p w14:paraId="713CBA69" w14:textId="77777777" w:rsidR="003B2BCF" w:rsidRPr="00ED19E2" w:rsidRDefault="003B2BCF" w:rsidP="003B2B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Специалисты ИБ</w:t>
      </w:r>
    </w:p>
    <w:p w14:paraId="41C83938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3947E28D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Сбор данных: логи, метаданные, информация о событиях.</w:t>
      </w:r>
    </w:p>
    <w:p w14:paraId="15CB0076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Первичный анализ для определения масштаба инцидента.</w:t>
      </w:r>
    </w:p>
    <w:p w14:paraId="27DD5C0D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Подготовка материалов для углубленного исследования.</w:t>
      </w:r>
    </w:p>
    <w:p w14:paraId="72212680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7CCEFD26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Доступ к системам мониторинга и базам данных.</w:t>
      </w:r>
    </w:p>
    <w:p w14:paraId="2BD2965D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Запрос дополнительной информации у сотрудников.</w:t>
      </w:r>
    </w:p>
    <w:p w14:paraId="48DF357E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613F618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Обеспечение сохранности и конфиденциальности собранных данных.</w:t>
      </w:r>
    </w:p>
    <w:p w14:paraId="36D4CFF6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Своевременная передача материалов экспертам.</w:t>
      </w:r>
    </w:p>
    <w:p w14:paraId="1D3AD0A8" w14:textId="77777777" w:rsidR="003B2BCF" w:rsidRPr="00ED19E2" w:rsidRDefault="003B2BCF" w:rsidP="003B2B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Эксперты по кибербезопасности</w:t>
      </w:r>
    </w:p>
    <w:p w14:paraId="74639106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2ABF84C6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Углубленный анализ причин инцидента.</w:t>
      </w:r>
    </w:p>
    <w:p w14:paraId="1055617F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Выявление уязвимостей в системах и процессах.</w:t>
      </w:r>
    </w:p>
    <w:p w14:paraId="3689F624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Разработка рекомендаций по предотвращению повторных инцидентов.</w:t>
      </w:r>
    </w:p>
    <w:p w14:paraId="65B494F9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5BC402C0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Использование специализированных инструментов для анализа.</w:t>
      </w:r>
    </w:p>
    <w:p w14:paraId="09AA67FB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Внесение предложений по изменению политик безопасности.</w:t>
      </w:r>
    </w:p>
    <w:p w14:paraId="6963AEB2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031CA71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Объективность и точность в оценке уязвимостей.</w:t>
      </w:r>
    </w:p>
    <w:p w14:paraId="01301A7C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Согласование рекомендаций с ИБ-специалистами.</w:t>
      </w:r>
    </w:p>
    <w:p w14:paraId="2D74BAD3" w14:textId="77777777" w:rsidR="003B2BCF" w:rsidRPr="00ED19E2" w:rsidRDefault="003B2BCF" w:rsidP="003B2BC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Руководитель ОИБ</w:t>
      </w:r>
    </w:p>
    <w:p w14:paraId="722FF7D5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Функции:</w:t>
      </w:r>
    </w:p>
    <w:p w14:paraId="3543A126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lastRenderedPageBreak/>
        <w:t>Утверждение плана анализа и рекомендаций.</w:t>
      </w:r>
    </w:p>
    <w:p w14:paraId="7E8A0D49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Контроль сроков выполнения этапов.</w:t>
      </w:r>
    </w:p>
    <w:p w14:paraId="112CAB99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Организация ресурсов для реализации изменений.</w:t>
      </w:r>
    </w:p>
    <w:p w14:paraId="79BFCCA4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Права:</w:t>
      </w:r>
    </w:p>
    <w:p w14:paraId="4E1ABB65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Приостановка процесса при выявлении критических ошибок.</w:t>
      </w:r>
    </w:p>
    <w:p w14:paraId="7293E96E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Требование пересмотра рекомендаций.</w:t>
      </w:r>
    </w:p>
    <w:p w14:paraId="2F6F15B3" w14:textId="77777777" w:rsidR="003B2BCF" w:rsidRPr="00ED19E2" w:rsidRDefault="003B2BCF" w:rsidP="003B2BCF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53A04DDE" w14:textId="77777777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Обеспечение взаимодействия между участниками.</w:t>
      </w:r>
    </w:p>
    <w:p w14:paraId="46D0962E" w14:textId="7FF4FBD2" w:rsidR="003B2BCF" w:rsidRPr="00ED19E2" w:rsidRDefault="003B2BCF" w:rsidP="003B2BCF">
      <w:pPr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Отчет перед руководством о результатах исследования.</w:t>
      </w:r>
    </w:p>
    <w:p w14:paraId="4B1E30F0" w14:textId="77777777" w:rsidR="003B2BCF" w:rsidRPr="00ED19E2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</w:t>
      </w:r>
    </w:p>
    <w:p w14:paraId="604832F0" w14:textId="77777777" w:rsidR="003B2BCF" w:rsidRPr="00ED19E2" w:rsidRDefault="003B2BCF" w:rsidP="003B2B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Итоговый результат: Руководитель ОИБ.</w:t>
      </w:r>
    </w:p>
    <w:p w14:paraId="4CD71387" w14:textId="77777777" w:rsidR="003B2BCF" w:rsidRPr="00ED19E2" w:rsidRDefault="003B2BCF" w:rsidP="003B2BCF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Этапы:</w:t>
      </w:r>
    </w:p>
    <w:p w14:paraId="721502EC" w14:textId="77777777" w:rsidR="003B2BCF" w:rsidRPr="00ED19E2" w:rsidRDefault="003B2BCF" w:rsidP="003B2B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Сбор данных:</w:t>
      </w:r>
    </w:p>
    <w:p w14:paraId="2B1E129E" w14:textId="77777777" w:rsidR="003B2BCF" w:rsidRPr="00ED19E2" w:rsidRDefault="003B2BCF" w:rsidP="003B2BCF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Специалисты ИБ.</w:t>
      </w:r>
    </w:p>
    <w:p w14:paraId="3BBD0D0B" w14:textId="77777777" w:rsidR="003B2BCF" w:rsidRPr="00ED19E2" w:rsidRDefault="003B2BCF" w:rsidP="003B2B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Анализ уязвимостей:</w:t>
      </w:r>
    </w:p>
    <w:p w14:paraId="5EAA2A13" w14:textId="77777777" w:rsidR="003B2BCF" w:rsidRPr="00ED19E2" w:rsidRDefault="003B2BCF" w:rsidP="003B2BCF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Эксперты по кибербезопасности.</w:t>
      </w:r>
    </w:p>
    <w:p w14:paraId="411CF4E4" w14:textId="77777777" w:rsidR="003B2BCF" w:rsidRPr="00ED19E2" w:rsidRDefault="003B2BCF" w:rsidP="003B2B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Разработка рекомендаций:</w:t>
      </w:r>
    </w:p>
    <w:p w14:paraId="0EEBAE71" w14:textId="77777777" w:rsidR="003B2BCF" w:rsidRPr="00ED19E2" w:rsidRDefault="003B2BCF" w:rsidP="003B2BCF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Эксперты + Специалисты ИБ.</w:t>
      </w:r>
    </w:p>
    <w:p w14:paraId="028FCFD7" w14:textId="77777777" w:rsidR="003B2BCF" w:rsidRPr="00ED19E2" w:rsidRDefault="003B2BCF" w:rsidP="003B2BC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Утверждение плана действий:</w:t>
      </w:r>
    </w:p>
    <w:p w14:paraId="622513B7" w14:textId="77777777" w:rsidR="003B2BCF" w:rsidRPr="00ED19E2" w:rsidRDefault="003B2BCF" w:rsidP="003B2BCF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D19E2">
        <w:rPr>
          <w:rFonts w:ascii="Times New Roman" w:hAnsi="Times New Roman" w:cs="Times New Roman"/>
          <w:sz w:val="28"/>
          <w:szCs w:val="28"/>
        </w:rPr>
        <w:t>Ответственные: Руководитель ОИБ.</w:t>
      </w:r>
    </w:p>
    <w:p w14:paraId="59C2E5F1" w14:textId="77777777" w:rsid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</w:p>
    <w:p w14:paraId="12043C52" w14:textId="77777777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3B2BCF">
        <w:rPr>
          <w:rFonts w:ascii="Times New Roman" w:hAnsi="Times New Roman" w:cs="Times New Roman"/>
          <w:sz w:val="28"/>
          <w:szCs w:val="28"/>
        </w:rPr>
        <w:t xml:space="preserve">[Сбор данных] → [Анализ] → [Рекомендации] → [Утверждение]  </w:t>
      </w:r>
    </w:p>
    <w:p w14:paraId="478AE151" w14:textId="689F99E5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 w:rsidRPr="003B2BC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↑  </w:t>
      </w:r>
    </w:p>
    <w:p w14:paraId="35F2BDDD" w14:textId="48D7AD58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Спец. ИБ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BCF">
        <w:rPr>
          <w:rFonts w:ascii="Times New Roman" w:hAnsi="Times New Roman" w:cs="Times New Roman"/>
          <w:sz w:val="28"/>
          <w:szCs w:val="28"/>
        </w:rPr>
        <w:t xml:space="preserve">Эксперты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BCF">
        <w:rPr>
          <w:rFonts w:ascii="Times New Roman" w:hAnsi="Times New Roman" w:cs="Times New Roman"/>
          <w:sz w:val="28"/>
          <w:szCs w:val="28"/>
        </w:rPr>
        <w:t xml:space="preserve">Эксперты/ИБ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B2BCF">
        <w:rPr>
          <w:rFonts w:ascii="Times New Roman" w:hAnsi="Times New Roman" w:cs="Times New Roman"/>
          <w:sz w:val="28"/>
          <w:szCs w:val="28"/>
        </w:rPr>
        <w:t xml:space="preserve">Руководитель  </w:t>
      </w:r>
    </w:p>
    <w:p w14:paraId="57DCE2B5" w14:textId="77777777" w:rsidR="003B2BCF" w:rsidRPr="003B2BCF" w:rsidRDefault="003B2BCF" w:rsidP="003B2BCF">
      <w:pPr>
        <w:rPr>
          <w:rFonts w:ascii="Times New Roman" w:hAnsi="Times New Roman" w:cs="Times New Roman"/>
          <w:sz w:val="28"/>
          <w:szCs w:val="28"/>
        </w:rPr>
      </w:pPr>
    </w:p>
    <w:sectPr w:rsidR="003B2BCF" w:rsidRPr="003B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A80"/>
    <w:multiLevelType w:val="hybridMultilevel"/>
    <w:tmpl w:val="9AA4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5A6"/>
    <w:multiLevelType w:val="multilevel"/>
    <w:tmpl w:val="DC9A9604"/>
    <w:lvl w:ilvl="0">
      <w:start w:val="1"/>
      <w:numFmt w:val="decimal"/>
      <w:lvlText w:val="%1"/>
      <w:lvlJc w:val="left"/>
      <w:pPr>
        <w:ind w:left="38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" w:hanging="5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99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2631" w:hanging="699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823" w:hanging="699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014" w:hanging="699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206" w:hanging="699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398" w:hanging="699"/>
      </w:pPr>
      <w:rPr>
        <w:lang w:val="ru-RU" w:eastAsia="en-US" w:bidi="ar-SA"/>
      </w:rPr>
    </w:lvl>
  </w:abstractNum>
  <w:abstractNum w:abstractNumId="2" w15:restartNumberingAfterBreak="0">
    <w:nsid w:val="09B91CA8"/>
    <w:multiLevelType w:val="hybridMultilevel"/>
    <w:tmpl w:val="E0F6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1BE2"/>
    <w:multiLevelType w:val="hybridMultilevel"/>
    <w:tmpl w:val="0840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5C7A"/>
    <w:multiLevelType w:val="hybridMultilevel"/>
    <w:tmpl w:val="430A4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275C3"/>
    <w:multiLevelType w:val="hybridMultilevel"/>
    <w:tmpl w:val="030E7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51D6E"/>
    <w:multiLevelType w:val="multilevel"/>
    <w:tmpl w:val="59F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F3A01"/>
    <w:multiLevelType w:val="hybridMultilevel"/>
    <w:tmpl w:val="EEB41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0353C"/>
    <w:multiLevelType w:val="hybridMultilevel"/>
    <w:tmpl w:val="B4BC1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4370D"/>
    <w:multiLevelType w:val="multilevel"/>
    <w:tmpl w:val="66B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513C"/>
    <w:multiLevelType w:val="hybridMultilevel"/>
    <w:tmpl w:val="CC3E0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D6E92"/>
    <w:multiLevelType w:val="hybridMultilevel"/>
    <w:tmpl w:val="0D0A7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97C7C"/>
    <w:multiLevelType w:val="multilevel"/>
    <w:tmpl w:val="F8E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41DFF"/>
    <w:multiLevelType w:val="hybridMultilevel"/>
    <w:tmpl w:val="C0A64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7BA2"/>
    <w:multiLevelType w:val="hybridMultilevel"/>
    <w:tmpl w:val="B55C2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45A91"/>
    <w:multiLevelType w:val="multilevel"/>
    <w:tmpl w:val="53D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A7F7C"/>
    <w:multiLevelType w:val="hybridMultilevel"/>
    <w:tmpl w:val="07A83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924C7"/>
    <w:multiLevelType w:val="multilevel"/>
    <w:tmpl w:val="3E8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3410E"/>
    <w:multiLevelType w:val="multilevel"/>
    <w:tmpl w:val="F7C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402E3"/>
    <w:multiLevelType w:val="multilevel"/>
    <w:tmpl w:val="B8A2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7534F"/>
    <w:multiLevelType w:val="hybridMultilevel"/>
    <w:tmpl w:val="8AF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A0969"/>
    <w:multiLevelType w:val="multilevel"/>
    <w:tmpl w:val="5DA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06885"/>
    <w:multiLevelType w:val="multilevel"/>
    <w:tmpl w:val="2E1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A6117"/>
    <w:multiLevelType w:val="multilevel"/>
    <w:tmpl w:val="DAA6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76822"/>
    <w:multiLevelType w:val="multilevel"/>
    <w:tmpl w:val="3FD2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F77B7"/>
    <w:multiLevelType w:val="hybridMultilevel"/>
    <w:tmpl w:val="383CB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A70C4"/>
    <w:multiLevelType w:val="hybridMultilevel"/>
    <w:tmpl w:val="61B2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338B8"/>
    <w:multiLevelType w:val="multilevel"/>
    <w:tmpl w:val="678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051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970546773">
    <w:abstractNumId w:val="25"/>
  </w:num>
  <w:num w:numId="3" w16cid:durableId="1368874984">
    <w:abstractNumId w:val="10"/>
  </w:num>
  <w:num w:numId="4" w16cid:durableId="524486519">
    <w:abstractNumId w:val="11"/>
  </w:num>
  <w:num w:numId="5" w16cid:durableId="1069814732">
    <w:abstractNumId w:val="4"/>
  </w:num>
  <w:num w:numId="6" w16cid:durableId="541289773">
    <w:abstractNumId w:val="26"/>
  </w:num>
  <w:num w:numId="7" w16cid:durableId="1965622180">
    <w:abstractNumId w:val="8"/>
  </w:num>
  <w:num w:numId="8" w16cid:durableId="1402799256">
    <w:abstractNumId w:val="13"/>
  </w:num>
  <w:num w:numId="9" w16cid:durableId="1430735362">
    <w:abstractNumId w:val="3"/>
  </w:num>
  <w:num w:numId="10" w16cid:durableId="145127885">
    <w:abstractNumId w:val="2"/>
  </w:num>
  <w:num w:numId="11" w16cid:durableId="1691492532">
    <w:abstractNumId w:val="19"/>
  </w:num>
  <w:num w:numId="12" w16cid:durableId="1094937262">
    <w:abstractNumId w:val="21"/>
  </w:num>
  <w:num w:numId="13" w16cid:durableId="895168446">
    <w:abstractNumId w:val="6"/>
  </w:num>
  <w:num w:numId="14" w16cid:durableId="171723411">
    <w:abstractNumId w:val="12"/>
  </w:num>
  <w:num w:numId="15" w16cid:durableId="1001589439">
    <w:abstractNumId w:val="24"/>
  </w:num>
  <w:num w:numId="16" w16cid:durableId="388916139">
    <w:abstractNumId w:val="22"/>
  </w:num>
  <w:num w:numId="17" w16cid:durableId="2141801385">
    <w:abstractNumId w:val="23"/>
  </w:num>
  <w:num w:numId="18" w16cid:durableId="448742319">
    <w:abstractNumId w:val="18"/>
  </w:num>
  <w:num w:numId="19" w16cid:durableId="2089884715">
    <w:abstractNumId w:val="15"/>
  </w:num>
  <w:num w:numId="20" w16cid:durableId="1039159997">
    <w:abstractNumId w:val="17"/>
  </w:num>
  <w:num w:numId="21" w16cid:durableId="2081519852">
    <w:abstractNumId w:val="27"/>
  </w:num>
  <w:num w:numId="22" w16cid:durableId="1930041630">
    <w:abstractNumId w:val="9"/>
  </w:num>
  <w:num w:numId="23" w16cid:durableId="2142338167">
    <w:abstractNumId w:val="7"/>
  </w:num>
  <w:num w:numId="24" w16cid:durableId="49349395">
    <w:abstractNumId w:val="5"/>
  </w:num>
  <w:num w:numId="25" w16cid:durableId="1326664837">
    <w:abstractNumId w:val="14"/>
  </w:num>
  <w:num w:numId="26" w16cid:durableId="1606959096">
    <w:abstractNumId w:val="16"/>
  </w:num>
  <w:num w:numId="27" w16cid:durableId="562252253">
    <w:abstractNumId w:val="20"/>
  </w:num>
  <w:num w:numId="28" w16cid:durableId="105003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45"/>
    <w:rsid w:val="00042D46"/>
    <w:rsid w:val="00062289"/>
    <w:rsid w:val="001A6596"/>
    <w:rsid w:val="001B239E"/>
    <w:rsid w:val="001D1C94"/>
    <w:rsid w:val="00263B28"/>
    <w:rsid w:val="002F7760"/>
    <w:rsid w:val="003B2BCF"/>
    <w:rsid w:val="00566998"/>
    <w:rsid w:val="006C2D25"/>
    <w:rsid w:val="00755392"/>
    <w:rsid w:val="007C5AC8"/>
    <w:rsid w:val="007C6045"/>
    <w:rsid w:val="00800050"/>
    <w:rsid w:val="00834FFD"/>
    <w:rsid w:val="00A1406F"/>
    <w:rsid w:val="00B94247"/>
    <w:rsid w:val="00BB5B59"/>
    <w:rsid w:val="00C5769A"/>
    <w:rsid w:val="00E7281D"/>
    <w:rsid w:val="00E94ADD"/>
    <w:rsid w:val="00EC4D72"/>
    <w:rsid w:val="00E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C37D"/>
  <w15:chartTrackingRefBased/>
  <w15:docId w15:val="{76A08203-D5DA-441E-BD9F-0AD1D008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9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FDF11-AF77-4875-A816-5921EB25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AleksYum</dc:creator>
  <cp:keywords/>
  <dc:description/>
  <cp:lastModifiedBy>Каджаев Алан Сергеевич</cp:lastModifiedBy>
  <cp:revision>8</cp:revision>
  <dcterms:created xsi:type="dcterms:W3CDTF">2025-03-11T20:57:00Z</dcterms:created>
  <dcterms:modified xsi:type="dcterms:W3CDTF">2025-03-12T07:46:00Z</dcterms:modified>
</cp:coreProperties>
</file>