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1C56" w:rsidRPr="007A69F4" w:rsidRDefault="00962725" w:rsidP="007A69F4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69F4">
        <w:rPr>
          <w:rFonts w:ascii="Times New Roman" w:hAnsi="Times New Roman" w:cs="Times New Roman"/>
          <w:b/>
          <w:sz w:val="24"/>
          <w:szCs w:val="24"/>
        </w:rPr>
        <w:t>Требования к оформлению</w:t>
      </w:r>
      <w:r w:rsidR="00311A7B" w:rsidRPr="007A69F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F45A2">
        <w:rPr>
          <w:rFonts w:ascii="Times New Roman" w:hAnsi="Times New Roman" w:cs="Times New Roman"/>
          <w:b/>
          <w:sz w:val="24"/>
          <w:szCs w:val="24"/>
        </w:rPr>
        <w:t>контрольной</w:t>
      </w:r>
      <w:r w:rsidR="00027602" w:rsidRPr="007A69F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A69F4">
        <w:rPr>
          <w:rFonts w:ascii="Times New Roman" w:hAnsi="Times New Roman" w:cs="Times New Roman"/>
          <w:b/>
          <w:sz w:val="24"/>
          <w:szCs w:val="24"/>
        </w:rPr>
        <w:t>работ</w:t>
      </w:r>
      <w:r w:rsidR="001F45A2">
        <w:rPr>
          <w:rFonts w:ascii="Times New Roman" w:hAnsi="Times New Roman" w:cs="Times New Roman"/>
          <w:b/>
          <w:sz w:val="24"/>
          <w:szCs w:val="24"/>
        </w:rPr>
        <w:t>ы</w:t>
      </w:r>
      <w:r w:rsidRPr="007A69F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EF6D51" w:rsidRPr="007A69F4" w:rsidRDefault="00962725" w:rsidP="007A69F4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69F4">
        <w:rPr>
          <w:rFonts w:ascii="Times New Roman" w:hAnsi="Times New Roman" w:cs="Times New Roman"/>
          <w:b/>
          <w:sz w:val="24"/>
          <w:szCs w:val="24"/>
        </w:rPr>
        <w:t xml:space="preserve">по </w:t>
      </w:r>
      <w:r w:rsidR="00A91959" w:rsidRPr="007A69F4">
        <w:rPr>
          <w:rFonts w:ascii="Times New Roman" w:hAnsi="Times New Roman" w:cs="Times New Roman"/>
          <w:b/>
          <w:sz w:val="24"/>
          <w:szCs w:val="24"/>
        </w:rPr>
        <w:t xml:space="preserve">дисциплине </w:t>
      </w:r>
      <w:r w:rsidR="00C177C0" w:rsidRPr="007A69F4">
        <w:rPr>
          <w:rFonts w:ascii="Times New Roman" w:hAnsi="Times New Roman" w:cs="Times New Roman"/>
          <w:b/>
          <w:sz w:val="24"/>
          <w:szCs w:val="24"/>
        </w:rPr>
        <w:t>«</w:t>
      </w:r>
      <w:r w:rsidR="00A4760D">
        <w:rPr>
          <w:rFonts w:ascii="Times New Roman" w:hAnsi="Times New Roman" w:cs="Times New Roman"/>
          <w:b/>
          <w:sz w:val="24"/>
          <w:szCs w:val="24"/>
        </w:rPr>
        <w:t>Теория вероятностей и мат. статистика</w:t>
      </w:r>
      <w:bookmarkStart w:id="0" w:name="_GoBack"/>
      <w:bookmarkEnd w:id="0"/>
      <w:r w:rsidR="00C177C0" w:rsidRPr="007A69F4">
        <w:rPr>
          <w:rFonts w:ascii="Times New Roman" w:hAnsi="Times New Roman" w:cs="Times New Roman"/>
          <w:b/>
          <w:sz w:val="24"/>
          <w:szCs w:val="24"/>
        </w:rPr>
        <w:t>»</w:t>
      </w:r>
    </w:p>
    <w:p w:rsidR="00525A9B" w:rsidRPr="007A69F4" w:rsidRDefault="00525A9B" w:rsidP="00525A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25A9B" w:rsidRDefault="00936B4C" w:rsidP="00936B4C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E5383C" w:rsidRPr="004C2FEC">
        <w:rPr>
          <w:rFonts w:ascii="Times New Roman" w:hAnsi="Times New Roman" w:cs="Times New Roman"/>
          <w:sz w:val="24"/>
          <w:szCs w:val="24"/>
        </w:rPr>
        <w:t>Работа пред</w:t>
      </w:r>
      <w:r w:rsidR="004C2FEC" w:rsidRPr="004C2FEC">
        <w:rPr>
          <w:rFonts w:ascii="Times New Roman" w:hAnsi="Times New Roman" w:cs="Times New Roman"/>
          <w:sz w:val="24"/>
          <w:szCs w:val="24"/>
        </w:rPr>
        <w:t>о</w:t>
      </w:r>
      <w:r w:rsidR="00E5383C" w:rsidRPr="004C2FEC">
        <w:rPr>
          <w:rFonts w:ascii="Times New Roman" w:hAnsi="Times New Roman" w:cs="Times New Roman"/>
          <w:sz w:val="24"/>
          <w:szCs w:val="24"/>
        </w:rPr>
        <w:t xml:space="preserve">ставляется в электронном варианте </w:t>
      </w:r>
      <w:r w:rsidR="00E5383C" w:rsidRPr="008863C4">
        <w:rPr>
          <w:rFonts w:ascii="Times New Roman" w:hAnsi="Times New Roman" w:cs="Times New Roman"/>
          <w:b/>
          <w:sz w:val="24"/>
          <w:szCs w:val="24"/>
        </w:rPr>
        <w:t>одним</w:t>
      </w:r>
      <w:r w:rsidR="00E5383C" w:rsidRPr="004C2FEC">
        <w:rPr>
          <w:rFonts w:ascii="Times New Roman" w:hAnsi="Times New Roman" w:cs="Times New Roman"/>
          <w:sz w:val="24"/>
          <w:szCs w:val="24"/>
        </w:rPr>
        <w:t xml:space="preserve"> файлом в формате </w:t>
      </w:r>
      <w:r w:rsidR="00E5383C" w:rsidRPr="004C2FEC"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="00E5383C" w:rsidRPr="004C2FEC">
        <w:rPr>
          <w:rFonts w:ascii="Times New Roman" w:hAnsi="Times New Roman" w:cs="Times New Roman"/>
          <w:sz w:val="24"/>
          <w:szCs w:val="24"/>
        </w:rPr>
        <w:t>.</w:t>
      </w:r>
    </w:p>
    <w:p w:rsidR="009E1144" w:rsidRDefault="00936B4C" w:rsidP="00936B4C">
      <w:pPr>
        <w:pStyle w:val="a3"/>
        <w:tabs>
          <w:tab w:val="left" w:pos="709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9E1144">
        <w:rPr>
          <w:rFonts w:ascii="Times New Roman" w:hAnsi="Times New Roman" w:cs="Times New Roman"/>
          <w:sz w:val="24"/>
          <w:szCs w:val="24"/>
        </w:rPr>
        <w:t xml:space="preserve">Все математические символы, формулы должны быть корректно напечатаны с помощью встроенных в </w:t>
      </w:r>
      <w:r w:rsidR="009E1144" w:rsidRPr="004C2FEC"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="009E1144">
        <w:rPr>
          <w:rFonts w:ascii="Times New Roman" w:hAnsi="Times New Roman" w:cs="Times New Roman"/>
          <w:sz w:val="24"/>
          <w:szCs w:val="24"/>
        </w:rPr>
        <w:t xml:space="preserve"> средств.</w:t>
      </w:r>
    </w:p>
    <w:p w:rsidR="004C2FEC" w:rsidRDefault="00936B4C" w:rsidP="00936B4C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4C2FEC" w:rsidRPr="004C2FEC">
        <w:rPr>
          <w:rFonts w:ascii="Times New Roman" w:hAnsi="Times New Roman" w:cs="Times New Roman"/>
          <w:sz w:val="24"/>
          <w:szCs w:val="24"/>
        </w:rPr>
        <w:t xml:space="preserve">Перед записью решения задачи следует записать условие этой задачи, в соответствии с заданным вариантом работы. </w:t>
      </w:r>
    </w:p>
    <w:p w:rsidR="004C2FEC" w:rsidRDefault="00936B4C" w:rsidP="00936B4C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="004C2FEC" w:rsidRPr="004C2FEC">
        <w:rPr>
          <w:rFonts w:ascii="Times New Roman" w:hAnsi="Times New Roman" w:cs="Times New Roman"/>
          <w:sz w:val="24"/>
          <w:szCs w:val="24"/>
        </w:rPr>
        <w:t>Решение задач должно сопровождаться подробными комментариями и объяснениями выполняемых действий с выводами</w:t>
      </w:r>
      <w:r w:rsidR="001E42ED">
        <w:rPr>
          <w:rFonts w:ascii="Times New Roman" w:hAnsi="Times New Roman" w:cs="Times New Roman"/>
          <w:sz w:val="24"/>
          <w:szCs w:val="24"/>
        </w:rPr>
        <w:t>. В</w:t>
      </w:r>
      <w:r w:rsidR="004C2FEC" w:rsidRPr="004C2FEC">
        <w:rPr>
          <w:rFonts w:ascii="Times New Roman" w:hAnsi="Times New Roman" w:cs="Times New Roman"/>
          <w:sz w:val="24"/>
          <w:szCs w:val="24"/>
        </w:rPr>
        <w:t xml:space="preserve"> том случае если необходимо,</w:t>
      </w:r>
      <w:r w:rsidR="004C2FEC" w:rsidRPr="004C2FEC">
        <w:rPr>
          <w:rFonts w:ascii="Verdana" w:hAnsi="Verdana"/>
          <w:color w:val="333333"/>
          <w:sz w:val="24"/>
          <w:szCs w:val="24"/>
        </w:rPr>
        <w:t xml:space="preserve"> </w:t>
      </w:r>
      <w:r w:rsidR="004C2FEC" w:rsidRPr="004C2FEC">
        <w:rPr>
          <w:rFonts w:ascii="Times New Roman" w:hAnsi="Times New Roman" w:cs="Times New Roman"/>
          <w:sz w:val="24"/>
          <w:szCs w:val="24"/>
        </w:rPr>
        <w:t>делать ссылки на соответствующие формулы, теоремы, которые использовались при решении задачи.</w:t>
      </w:r>
    </w:p>
    <w:p w:rsidR="007A45FE" w:rsidRDefault="00936B4C" w:rsidP="00936B4C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="007A45FE" w:rsidRPr="007A45FE">
        <w:rPr>
          <w:rFonts w:ascii="Times New Roman" w:hAnsi="Times New Roman" w:cs="Times New Roman"/>
          <w:sz w:val="24"/>
          <w:szCs w:val="24"/>
        </w:rPr>
        <w:t>Графики, чертежи и другого рода элементы, которые потребуются для пояснения хода решения задачи должны быть четко выполнены, и содержать обозначения координатных осей, единицы масштаба и иные нужные детали</w:t>
      </w:r>
      <w:r w:rsidR="007A45FE">
        <w:rPr>
          <w:rFonts w:ascii="Times New Roman" w:hAnsi="Times New Roman" w:cs="Times New Roman"/>
          <w:sz w:val="24"/>
          <w:szCs w:val="24"/>
        </w:rPr>
        <w:t>.</w:t>
      </w:r>
    </w:p>
    <w:p w:rsidR="0017369A" w:rsidRPr="006F18EA" w:rsidRDefault="00936B4C" w:rsidP="00936B4C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="0017369A" w:rsidRPr="006F18EA">
        <w:rPr>
          <w:rFonts w:ascii="Times New Roman" w:hAnsi="Times New Roman" w:cs="Times New Roman"/>
          <w:b/>
          <w:sz w:val="24"/>
          <w:szCs w:val="24"/>
        </w:rPr>
        <w:t>Пользование онлайн-серверами и онлайн-калькуляторами в решении задач не допускается.</w:t>
      </w:r>
    </w:p>
    <w:p w:rsidR="00936B4C" w:rsidRPr="00936B4C" w:rsidRDefault="00936B4C" w:rsidP="00936B4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36B4C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. В </w:t>
      </w:r>
      <w:r w:rsidRPr="00936B4C">
        <w:rPr>
          <w:rFonts w:ascii="Times New Roman" w:hAnsi="Times New Roman" w:cs="Times New Roman"/>
          <w:sz w:val="24"/>
          <w:szCs w:val="24"/>
        </w:rPr>
        <w:t>конце работы необходимо привести перечень используемой литературы или электронных ресурсов.</w:t>
      </w:r>
    </w:p>
    <w:p w:rsidR="000C1A9D" w:rsidRPr="00962725" w:rsidRDefault="000C1A9D" w:rsidP="00525A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62725" w:rsidRPr="00962725" w:rsidRDefault="00962725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62725" w:rsidRPr="009627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8021D1"/>
    <w:multiLevelType w:val="hybridMultilevel"/>
    <w:tmpl w:val="741270E6"/>
    <w:lvl w:ilvl="0" w:tplc="0060CF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2542A94"/>
    <w:multiLevelType w:val="hybridMultilevel"/>
    <w:tmpl w:val="B8A29B8A"/>
    <w:lvl w:ilvl="0" w:tplc="9ECC740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1E0F33"/>
    <w:multiLevelType w:val="multilevel"/>
    <w:tmpl w:val="8A90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725"/>
    <w:rsid w:val="00027602"/>
    <w:rsid w:val="000351C0"/>
    <w:rsid w:val="0004614C"/>
    <w:rsid w:val="0006505B"/>
    <w:rsid w:val="000C1A9D"/>
    <w:rsid w:val="001209B4"/>
    <w:rsid w:val="0017369A"/>
    <w:rsid w:val="001E42ED"/>
    <w:rsid w:val="001F45A2"/>
    <w:rsid w:val="00311A7B"/>
    <w:rsid w:val="0033124A"/>
    <w:rsid w:val="00346A30"/>
    <w:rsid w:val="003775B1"/>
    <w:rsid w:val="003C6A72"/>
    <w:rsid w:val="004C0BF8"/>
    <w:rsid w:val="004C2FEC"/>
    <w:rsid w:val="00525A9B"/>
    <w:rsid w:val="00603992"/>
    <w:rsid w:val="006C1C56"/>
    <w:rsid w:val="006F18EA"/>
    <w:rsid w:val="007A45FE"/>
    <w:rsid w:val="007A69F4"/>
    <w:rsid w:val="008863C4"/>
    <w:rsid w:val="00936B4C"/>
    <w:rsid w:val="00962725"/>
    <w:rsid w:val="009E1144"/>
    <w:rsid w:val="00A4760D"/>
    <w:rsid w:val="00A67BAC"/>
    <w:rsid w:val="00A91959"/>
    <w:rsid w:val="00AB26FA"/>
    <w:rsid w:val="00B20C7D"/>
    <w:rsid w:val="00C177C0"/>
    <w:rsid w:val="00C76A91"/>
    <w:rsid w:val="00D351E4"/>
    <w:rsid w:val="00D37BDB"/>
    <w:rsid w:val="00D47106"/>
    <w:rsid w:val="00E5383C"/>
    <w:rsid w:val="00EF6D51"/>
    <w:rsid w:val="00F40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D9C76"/>
  <w15:chartTrackingRefBased/>
  <w15:docId w15:val="{D17DBA93-61F8-4764-9053-10CCAED46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71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47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POL</cp:lastModifiedBy>
  <cp:revision>2</cp:revision>
  <dcterms:created xsi:type="dcterms:W3CDTF">2023-08-21T11:04:00Z</dcterms:created>
  <dcterms:modified xsi:type="dcterms:W3CDTF">2023-08-21T11:04:00Z</dcterms:modified>
</cp:coreProperties>
</file>