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9EA10A" w14:textId="77777777" w:rsidR="00646584" w:rsidRPr="00646584" w:rsidRDefault="00646584" w:rsidP="00646584">
      <w:pPr>
        <w:jc w:val="center"/>
        <w:rPr>
          <w:rFonts w:ascii="Arial" w:hAnsi="Arial" w:cs="Arial"/>
          <w:b/>
          <w:bCs/>
          <w:lang w:val="en-NG"/>
        </w:rPr>
      </w:pPr>
      <w:r w:rsidRPr="00646584">
        <w:rPr>
          <w:rFonts w:ascii="Arial" w:hAnsi="Arial" w:cs="Arial"/>
          <w:b/>
          <w:bCs/>
          <w:lang w:val="en-NG"/>
        </w:rPr>
        <w:t>Project Overview</w:t>
      </w:r>
    </w:p>
    <w:p w14:paraId="3394E515" w14:textId="7C6C928D" w:rsidR="00646584" w:rsidRPr="00646584" w:rsidRDefault="00646584" w:rsidP="00646584">
      <w:pPr>
        <w:rPr>
          <w:rFonts w:ascii="Arial" w:hAnsi="Arial" w:cs="Arial"/>
          <w:lang w:val="en-NG"/>
        </w:rPr>
      </w:pPr>
      <w:r w:rsidRPr="00646584">
        <w:rPr>
          <w:rFonts w:ascii="Arial" w:hAnsi="Arial" w:cs="Arial"/>
          <w:lang w:val="en-NG"/>
        </w:rPr>
        <w:t xml:space="preserve">This project involved building a complete data pipeline to </w:t>
      </w:r>
      <w:r w:rsidRPr="00646584">
        <w:rPr>
          <w:rFonts w:ascii="Arial" w:hAnsi="Arial" w:cs="Arial"/>
          <w:lang w:val="en-NG"/>
        </w:rPr>
        <w:t>analyse</w:t>
      </w:r>
      <w:r w:rsidRPr="00646584">
        <w:rPr>
          <w:rFonts w:ascii="Arial" w:hAnsi="Arial" w:cs="Arial"/>
          <w:lang w:val="en-NG"/>
        </w:rPr>
        <w:t xml:space="preserve"> New York City taxi trip data. The goal was to extract meaningful monthly insights on revenue, t</w:t>
      </w:r>
      <w:r>
        <w:rPr>
          <w:rFonts w:ascii="Arial" w:hAnsi="Arial" w:cs="Arial"/>
          <w:lang w:val="en-NG"/>
        </w:rPr>
        <w:t>ri</w:t>
      </w:r>
      <w:r w:rsidRPr="00646584">
        <w:rPr>
          <w:rFonts w:ascii="Arial" w:hAnsi="Arial" w:cs="Arial"/>
          <w:lang w:val="en-NG"/>
        </w:rPr>
        <w:t>p</w:t>
      </w:r>
      <w:r>
        <w:rPr>
          <w:rFonts w:ascii="Arial" w:hAnsi="Arial" w:cs="Arial"/>
          <w:lang w:val="en-NG"/>
        </w:rPr>
        <w:t xml:space="preserve"> </w:t>
      </w:r>
      <w:proofErr w:type="spellStart"/>
      <w:r w:rsidRPr="00646584">
        <w:rPr>
          <w:rFonts w:ascii="Arial" w:hAnsi="Arial" w:cs="Arial"/>
          <w:lang w:val="en-NG"/>
        </w:rPr>
        <w:t>behavior</w:t>
      </w:r>
      <w:proofErr w:type="spellEnd"/>
      <w:r w:rsidRPr="00646584">
        <w:rPr>
          <w:rFonts w:ascii="Arial" w:hAnsi="Arial" w:cs="Arial"/>
          <w:lang w:val="en-NG"/>
        </w:rPr>
        <w:t>, and passenger volume using a structured, multi-layered approach.</w:t>
      </w:r>
    </w:p>
    <w:p w14:paraId="7225388F" w14:textId="4CC299BE" w:rsidR="00646584" w:rsidRPr="00646584" w:rsidRDefault="00646584" w:rsidP="00646584">
      <w:pPr>
        <w:jc w:val="center"/>
        <w:rPr>
          <w:rFonts w:ascii="Arial" w:hAnsi="Arial" w:cs="Arial"/>
          <w:b/>
          <w:bCs/>
          <w:lang w:val="en-NG"/>
        </w:rPr>
      </w:pPr>
      <w:r w:rsidRPr="00646584">
        <w:rPr>
          <w:rFonts w:ascii="Arial" w:hAnsi="Arial" w:cs="Arial"/>
          <w:b/>
          <w:bCs/>
          <w:lang w:val="en-NG"/>
        </w:rPr>
        <w:t>Pipeline Structure</w:t>
      </w:r>
    </w:p>
    <w:p w14:paraId="18F7AF4D" w14:textId="77777777" w:rsidR="00646584" w:rsidRPr="00646584" w:rsidRDefault="00646584" w:rsidP="00646584">
      <w:pPr>
        <w:rPr>
          <w:rFonts w:ascii="Arial" w:hAnsi="Arial" w:cs="Arial"/>
          <w:b/>
          <w:bCs/>
          <w:lang w:val="en-NG"/>
        </w:rPr>
      </w:pPr>
      <w:r w:rsidRPr="00646584">
        <w:rPr>
          <w:rFonts w:ascii="Arial" w:hAnsi="Arial" w:cs="Arial"/>
          <w:b/>
          <w:bCs/>
          <w:lang w:val="en-NG"/>
        </w:rPr>
        <w:t>1. Bronze Layer</w:t>
      </w:r>
    </w:p>
    <w:p w14:paraId="710CDF6E" w14:textId="77777777" w:rsidR="00646584" w:rsidRPr="00646584" w:rsidRDefault="00646584" w:rsidP="00646584">
      <w:pPr>
        <w:numPr>
          <w:ilvl w:val="0"/>
          <w:numId w:val="1"/>
        </w:numPr>
        <w:rPr>
          <w:rFonts w:ascii="Arial" w:hAnsi="Arial" w:cs="Arial"/>
          <w:lang w:val="en-NG"/>
        </w:rPr>
      </w:pPr>
      <w:r w:rsidRPr="00646584">
        <w:rPr>
          <w:rFonts w:ascii="Arial" w:hAnsi="Arial" w:cs="Arial"/>
          <w:lang w:val="en-NG"/>
        </w:rPr>
        <w:t>Raw Parquet files loaded and chunked for memory efficiency</w:t>
      </w:r>
    </w:p>
    <w:p w14:paraId="15E48396" w14:textId="77777777" w:rsidR="00646584" w:rsidRPr="00646584" w:rsidRDefault="00646584" w:rsidP="00646584">
      <w:pPr>
        <w:numPr>
          <w:ilvl w:val="0"/>
          <w:numId w:val="1"/>
        </w:numPr>
        <w:rPr>
          <w:rFonts w:ascii="Arial" w:hAnsi="Arial" w:cs="Arial"/>
          <w:lang w:val="en-NG"/>
        </w:rPr>
      </w:pPr>
      <w:r w:rsidRPr="00646584">
        <w:rPr>
          <w:rFonts w:ascii="Arial" w:hAnsi="Arial" w:cs="Arial"/>
          <w:lang w:val="en-NG"/>
        </w:rPr>
        <w:t>Data cleaned and stored in PostgreSQL</w:t>
      </w:r>
    </w:p>
    <w:p w14:paraId="7A98D872" w14:textId="77777777" w:rsidR="00646584" w:rsidRPr="00646584" w:rsidRDefault="00646584" w:rsidP="00646584">
      <w:pPr>
        <w:rPr>
          <w:rFonts w:ascii="Arial" w:hAnsi="Arial" w:cs="Arial"/>
          <w:b/>
          <w:bCs/>
          <w:lang w:val="en-NG"/>
        </w:rPr>
      </w:pPr>
      <w:r w:rsidRPr="00646584">
        <w:rPr>
          <w:rFonts w:ascii="Arial" w:hAnsi="Arial" w:cs="Arial"/>
          <w:b/>
          <w:bCs/>
          <w:lang w:val="en-NG"/>
        </w:rPr>
        <w:t>2. Silver Layer</w:t>
      </w:r>
    </w:p>
    <w:p w14:paraId="54B48E24" w14:textId="77777777" w:rsidR="00646584" w:rsidRPr="00646584" w:rsidRDefault="00646584" w:rsidP="00646584">
      <w:pPr>
        <w:numPr>
          <w:ilvl w:val="0"/>
          <w:numId w:val="2"/>
        </w:numPr>
        <w:rPr>
          <w:rFonts w:ascii="Arial" w:hAnsi="Arial" w:cs="Arial"/>
          <w:lang w:val="en-NG"/>
        </w:rPr>
      </w:pPr>
      <w:r w:rsidRPr="00646584">
        <w:rPr>
          <w:rFonts w:ascii="Arial" w:hAnsi="Arial" w:cs="Arial"/>
          <w:lang w:val="en-NG"/>
        </w:rPr>
        <w:t>Millions of rows processed in 83 chunks</w:t>
      </w:r>
    </w:p>
    <w:p w14:paraId="2DBDD751" w14:textId="77777777" w:rsidR="00646584" w:rsidRPr="00646584" w:rsidRDefault="00646584" w:rsidP="00646584">
      <w:pPr>
        <w:numPr>
          <w:ilvl w:val="0"/>
          <w:numId w:val="2"/>
        </w:numPr>
        <w:rPr>
          <w:rFonts w:ascii="Arial" w:hAnsi="Arial" w:cs="Arial"/>
          <w:lang w:val="en-NG"/>
        </w:rPr>
      </w:pPr>
      <w:r w:rsidRPr="00646584">
        <w:rPr>
          <w:rFonts w:ascii="Arial" w:hAnsi="Arial" w:cs="Arial"/>
          <w:lang w:val="en-NG"/>
        </w:rPr>
        <w:t>Key columns selected and transformed</w:t>
      </w:r>
    </w:p>
    <w:p w14:paraId="66FA08E7" w14:textId="77777777" w:rsidR="00646584" w:rsidRPr="00646584" w:rsidRDefault="00646584" w:rsidP="00646584">
      <w:pPr>
        <w:numPr>
          <w:ilvl w:val="0"/>
          <w:numId w:val="2"/>
        </w:numPr>
        <w:rPr>
          <w:rFonts w:ascii="Arial" w:hAnsi="Arial" w:cs="Arial"/>
          <w:lang w:val="en-NG"/>
        </w:rPr>
      </w:pPr>
      <w:r w:rsidRPr="00646584">
        <w:rPr>
          <w:rFonts w:ascii="Arial" w:hAnsi="Arial" w:cs="Arial"/>
          <w:lang w:val="en-NG"/>
        </w:rPr>
        <w:t>Stored in a clean, query-ready format</w:t>
      </w:r>
    </w:p>
    <w:p w14:paraId="213474E4" w14:textId="77777777" w:rsidR="00646584" w:rsidRPr="00646584" w:rsidRDefault="00646584" w:rsidP="00646584">
      <w:pPr>
        <w:rPr>
          <w:rFonts w:ascii="Arial" w:hAnsi="Arial" w:cs="Arial"/>
          <w:b/>
          <w:bCs/>
          <w:lang w:val="en-NG"/>
        </w:rPr>
      </w:pPr>
      <w:r w:rsidRPr="00646584">
        <w:rPr>
          <w:rFonts w:ascii="Arial" w:hAnsi="Arial" w:cs="Arial"/>
          <w:b/>
          <w:bCs/>
          <w:lang w:val="en-NG"/>
        </w:rPr>
        <w:t>3. Gold Layer</w:t>
      </w:r>
    </w:p>
    <w:p w14:paraId="747502AD" w14:textId="77777777" w:rsidR="00646584" w:rsidRPr="00646584" w:rsidRDefault="00646584" w:rsidP="00646584">
      <w:pPr>
        <w:numPr>
          <w:ilvl w:val="0"/>
          <w:numId w:val="3"/>
        </w:numPr>
        <w:rPr>
          <w:rFonts w:ascii="Arial" w:hAnsi="Arial" w:cs="Arial"/>
          <w:lang w:val="en-NG"/>
        </w:rPr>
      </w:pPr>
      <w:r w:rsidRPr="00646584">
        <w:rPr>
          <w:rFonts w:ascii="Arial" w:hAnsi="Arial" w:cs="Arial"/>
          <w:lang w:val="en-NG"/>
        </w:rPr>
        <w:t>Monthly metrics calculated:</w:t>
      </w:r>
    </w:p>
    <w:p w14:paraId="47F49B5C" w14:textId="77777777" w:rsidR="00646584" w:rsidRPr="00646584" w:rsidRDefault="00646584" w:rsidP="00646584">
      <w:pPr>
        <w:numPr>
          <w:ilvl w:val="1"/>
          <w:numId w:val="3"/>
        </w:numPr>
        <w:rPr>
          <w:rFonts w:ascii="Arial" w:hAnsi="Arial" w:cs="Arial"/>
          <w:lang w:val="en-NG"/>
        </w:rPr>
      </w:pPr>
      <w:proofErr w:type="spellStart"/>
      <w:r w:rsidRPr="00646584">
        <w:rPr>
          <w:rFonts w:ascii="Arial" w:hAnsi="Arial" w:cs="Arial"/>
          <w:lang w:val="en-NG"/>
        </w:rPr>
        <w:t>total_revenue</w:t>
      </w:r>
      <w:proofErr w:type="spellEnd"/>
    </w:p>
    <w:p w14:paraId="0DF903A6" w14:textId="6090F2CD" w:rsidR="00646584" w:rsidRPr="00646584" w:rsidRDefault="00646584" w:rsidP="00646584">
      <w:pPr>
        <w:numPr>
          <w:ilvl w:val="1"/>
          <w:numId w:val="3"/>
        </w:numPr>
        <w:rPr>
          <w:rFonts w:ascii="Arial" w:hAnsi="Arial" w:cs="Arial"/>
          <w:lang w:val="en-NG"/>
        </w:rPr>
      </w:pPr>
      <w:proofErr w:type="spellStart"/>
      <w:r w:rsidRPr="00646584">
        <w:rPr>
          <w:rFonts w:ascii="Arial" w:hAnsi="Arial" w:cs="Arial"/>
          <w:lang w:val="en-NG"/>
        </w:rPr>
        <w:t>avg_t</w:t>
      </w:r>
      <w:r>
        <w:rPr>
          <w:rFonts w:ascii="Arial" w:hAnsi="Arial" w:cs="Arial"/>
          <w:lang w:val="en-NG"/>
        </w:rPr>
        <w:t>r</w:t>
      </w:r>
      <w:r w:rsidRPr="00646584">
        <w:rPr>
          <w:rFonts w:ascii="Arial" w:hAnsi="Arial" w:cs="Arial"/>
          <w:lang w:val="en-NG"/>
        </w:rPr>
        <w:t>ip_pct</w:t>
      </w:r>
      <w:proofErr w:type="spellEnd"/>
    </w:p>
    <w:p w14:paraId="250DA803" w14:textId="77777777" w:rsidR="00646584" w:rsidRPr="00646584" w:rsidRDefault="00646584" w:rsidP="00646584">
      <w:pPr>
        <w:numPr>
          <w:ilvl w:val="1"/>
          <w:numId w:val="3"/>
        </w:numPr>
        <w:rPr>
          <w:rFonts w:ascii="Arial" w:hAnsi="Arial" w:cs="Arial"/>
          <w:lang w:val="en-NG"/>
        </w:rPr>
      </w:pPr>
      <w:proofErr w:type="spellStart"/>
      <w:r w:rsidRPr="00646584">
        <w:rPr>
          <w:rFonts w:ascii="Arial" w:hAnsi="Arial" w:cs="Arial"/>
          <w:lang w:val="en-NG"/>
        </w:rPr>
        <w:t>total_trips</w:t>
      </w:r>
      <w:proofErr w:type="spellEnd"/>
    </w:p>
    <w:p w14:paraId="17F3311E" w14:textId="77777777" w:rsidR="00646584" w:rsidRPr="00646584" w:rsidRDefault="00646584" w:rsidP="00646584">
      <w:pPr>
        <w:numPr>
          <w:ilvl w:val="1"/>
          <w:numId w:val="3"/>
        </w:numPr>
        <w:rPr>
          <w:rFonts w:ascii="Arial" w:hAnsi="Arial" w:cs="Arial"/>
          <w:lang w:val="en-NG"/>
        </w:rPr>
      </w:pPr>
      <w:proofErr w:type="spellStart"/>
      <w:r w:rsidRPr="00646584">
        <w:rPr>
          <w:rFonts w:ascii="Arial" w:hAnsi="Arial" w:cs="Arial"/>
          <w:lang w:val="en-NG"/>
        </w:rPr>
        <w:t>total_passengers</w:t>
      </w:r>
      <w:proofErr w:type="spellEnd"/>
    </w:p>
    <w:p w14:paraId="67AFFDF3" w14:textId="77777777" w:rsidR="00646584" w:rsidRPr="00646584" w:rsidRDefault="00646584" w:rsidP="00646584">
      <w:pPr>
        <w:numPr>
          <w:ilvl w:val="0"/>
          <w:numId w:val="3"/>
        </w:numPr>
        <w:rPr>
          <w:rFonts w:ascii="Arial" w:hAnsi="Arial" w:cs="Arial"/>
          <w:lang w:val="en-NG"/>
        </w:rPr>
      </w:pPr>
      <w:r w:rsidRPr="00646584">
        <w:rPr>
          <w:rFonts w:ascii="Arial" w:hAnsi="Arial" w:cs="Arial"/>
          <w:lang w:val="en-NG"/>
        </w:rPr>
        <w:t>Exported to CSV for visualization</w:t>
      </w:r>
    </w:p>
    <w:p w14:paraId="65AE3A01" w14:textId="55D4266E" w:rsidR="00646584" w:rsidRPr="00646584" w:rsidRDefault="00646584" w:rsidP="00646584">
      <w:pPr>
        <w:jc w:val="center"/>
        <w:rPr>
          <w:rFonts w:ascii="Arial" w:hAnsi="Arial" w:cs="Arial"/>
          <w:b/>
          <w:bCs/>
          <w:lang w:val="en-NG"/>
        </w:rPr>
      </w:pPr>
      <w:r w:rsidRPr="00646584">
        <w:rPr>
          <w:rFonts w:ascii="Arial" w:hAnsi="Arial" w:cs="Arial"/>
          <w:b/>
          <w:bCs/>
          <w:lang w:val="en-NG"/>
        </w:rPr>
        <w:t>Dashboard Visuals</w:t>
      </w:r>
    </w:p>
    <w:p w14:paraId="67F41353" w14:textId="77777777" w:rsidR="00646584" w:rsidRPr="00646584" w:rsidRDefault="00646584" w:rsidP="00646584">
      <w:pPr>
        <w:rPr>
          <w:rFonts w:ascii="Arial" w:hAnsi="Arial" w:cs="Arial"/>
          <w:b/>
          <w:bCs/>
          <w:lang w:val="en-NG"/>
        </w:rPr>
      </w:pPr>
      <w:r w:rsidRPr="00646584">
        <w:rPr>
          <w:rFonts w:ascii="Arial" w:hAnsi="Arial" w:cs="Arial"/>
          <w:b/>
          <w:bCs/>
          <w:lang w:val="en-NG"/>
        </w:rPr>
        <w:t>1. Monthly Revenue Trend (Line Chart)</w:t>
      </w:r>
    </w:p>
    <w:p w14:paraId="199644A0" w14:textId="77777777" w:rsidR="00646584" w:rsidRPr="00646584" w:rsidRDefault="00646584" w:rsidP="00646584">
      <w:pPr>
        <w:numPr>
          <w:ilvl w:val="0"/>
          <w:numId w:val="4"/>
        </w:numPr>
        <w:rPr>
          <w:rFonts w:ascii="Arial" w:hAnsi="Arial" w:cs="Arial"/>
          <w:lang w:val="en-NG"/>
        </w:rPr>
      </w:pPr>
      <w:r w:rsidRPr="00646584">
        <w:rPr>
          <w:rFonts w:ascii="Arial" w:hAnsi="Arial" w:cs="Arial"/>
          <w:lang w:val="en-NG"/>
        </w:rPr>
        <w:t>Shows how total revenue fluctuates month by month</w:t>
      </w:r>
    </w:p>
    <w:p w14:paraId="34D37010" w14:textId="77777777" w:rsidR="00646584" w:rsidRPr="00646584" w:rsidRDefault="00646584" w:rsidP="00646584">
      <w:pPr>
        <w:numPr>
          <w:ilvl w:val="0"/>
          <w:numId w:val="4"/>
        </w:numPr>
        <w:rPr>
          <w:rFonts w:ascii="Arial" w:hAnsi="Arial" w:cs="Arial"/>
          <w:lang w:val="en-NG"/>
        </w:rPr>
      </w:pPr>
      <w:r w:rsidRPr="00646584">
        <w:rPr>
          <w:rFonts w:ascii="Arial" w:hAnsi="Arial" w:cs="Arial"/>
          <w:lang w:val="en-NG"/>
        </w:rPr>
        <w:t>Clear upward and downward patterns visible</w:t>
      </w:r>
    </w:p>
    <w:p w14:paraId="2E7EE9A9" w14:textId="77777777" w:rsidR="00646584" w:rsidRPr="00646584" w:rsidRDefault="00646584" w:rsidP="00646584">
      <w:pPr>
        <w:numPr>
          <w:ilvl w:val="0"/>
          <w:numId w:val="4"/>
        </w:numPr>
        <w:rPr>
          <w:rFonts w:ascii="Arial" w:hAnsi="Arial" w:cs="Arial"/>
          <w:lang w:val="en-NG"/>
        </w:rPr>
      </w:pPr>
      <w:r w:rsidRPr="00646584">
        <w:rPr>
          <w:rFonts w:ascii="Arial" w:hAnsi="Arial" w:cs="Arial"/>
          <w:lang w:val="en-NG"/>
        </w:rPr>
        <w:t>Y-axis formatted in millions ($)</w:t>
      </w:r>
    </w:p>
    <w:p w14:paraId="55D6B5AF" w14:textId="77777777" w:rsidR="00646584" w:rsidRPr="00646584" w:rsidRDefault="00646584" w:rsidP="00646584">
      <w:pPr>
        <w:rPr>
          <w:rFonts w:ascii="Arial" w:hAnsi="Arial" w:cs="Arial"/>
          <w:b/>
          <w:bCs/>
          <w:lang w:val="en-NG"/>
        </w:rPr>
      </w:pPr>
      <w:r w:rsidRPr="00646584">
        <w:rPr>
          <w:rFonts w:ascii="Arial" w:hAnsi="Arial" w:cs="Arial"/>
          <w:b/>
          <w:bCs/>
          <w:lang w:val="en-NG"/>
        </w:rPr>
        <w:t>2. Average Tip Percentage by Month (Column Chart)</w:t>
      </w:r>
    </w:p>
    <w:p w14:paraId="2904EABE" w14:textId="77777777" w:rsidR="00646584" w:rsidRPr="00646584" w:rsidRDefault="00646584" w:rsidP="00646584">
      <w:pPr>
        <w:numPr>
          <w:ilvl w:val="0"/>
          <w:numId w:val="5"/>
        </w:numPr>
        <w:rPr>
          <w:rFonts w:ascii="Arial" w:hAnsi="Arial" w:cs="Arial"/>
          <w:lang w:val="en-NG"/>
        </w:rPr>
      </w:pPr>
      <w:r w:rsidRPr="00646584">
        <w:rPr>
          <w:rFonts w:ascii="Arial" w:hAnsi="Arial" w:cs="Arial"/>
          <w:lang w:val="en-NG"/>
        </w:rPr>
        <w:t xml:space="preserve">Highlights tipping </w:t>
      </w:r>
      <w:proofErr w:type="spellStart"/>
      <w:r w:rsidRPr="00646584">
        <w:rPr>
          <w:rFonts w:ascii="Arial" w:hAnsi="Arial" w:cs="Arial"/>
          <w:lang w:val="en-NG"/>
        </w:rPr>
        <w:t>behavior</w:t>
      </w:r>
      <w:proofErr w:type="spellEnd"/>
      <w:r w:rsidRPr="00646584">
        <w:rPr>
          <w:rFonts w:ascii="Arial" w:hAnsi="Arial" w:cs="Arial"/>
          <w:lang w:val="en-NG"/>
        </w:rPr>
        <w:t xml:space="preserve"> across months</w:t>
      </w:r>
    </w:p>
    <w:p w14:paraId="3CAE51A4" w14:textId="77777777" w:rsidR="00646584" w:rsidRPr="00646584" w:rsidRDefault="00646584" w:rsidP="00646584">
      <w:pPr>
        <w:numPr>
          <w:ilvl w:val="0"/>
          <w:numId w:val="5"/>
        </w:numPr>
        <w:rPr>
          <w:rFonts w:ascii="Arial" w:hAnsi="Arial" w:cs="Arial"/>
          <w:lang w:val="en-NG"/>
        </w:rPr>
      </w:pPr>
      <w:r w:rsidRPr="00646584">
        <w:rPr>
          <w:rFonts w:ascii="Arial" w:hAnsi="Arial" w:cs="Arial"/>
          <w:lang w:val="en-NG"/>
        </w:rPr>
        <w:t>Some months show unusually high tip percentages</w:t>
      </w:r>
    </w:p>
    <w:p w14:paraId="067ED986" w14:textId="77777777" w:rsidR="00646584" w:rsidRPr="00646584" w:rsidRDefault="00646584" w:rsidP="00646584">
      <w:pPr>
        <w:numPr>
          <w:ilvl w:val="0"/>
          <w:numId w:val="5"/>
        </w:numPr>
        <w:rPr>
          <w:rFonts w:ascii="Arial" w:hAnsi="Arial" w:cs="Arial"/>
          <w:lang w:val="en-NG"/>
        </w:rPr>
      </w:pPr>
      <w:r w:rsidRPr="00646584">
        <w:rPr>
          <w:rFonts w:ascii="Arial" w:hAnsi="Arial" w:cs="Arial"/>
          <w:lang w:val="en-NG"/>
        </w:rPr>
        <w:t>Y-axis formatted as percentage (%)</w:t>
      </w:r>
    </w:p>
    <w:p w14:paraId="4B6B8E18" w14:textId="77777777" w:rsidR="00646584" w:rsidRPr="00646584" w:rsidRDefault="00646584" w:rsidP="00646584">
      <w:pPr>
        <w:rPr>
          <w:rFonts w:ascii="Arial" w:hAnsi="Arial" w:cs="Arial"/>
          <w:b/>
          <w:bCs/>
          <w:lang w:val="en-NG"/>
        </w:rPr>
      </w:pPr>
      <w:r w:rsidRPr="00646584">
        <w:rPr>
          <w:rFonts w:ascii="Arial" w:hAnsi="Arial" w:cs="Arial"/>
          <w:b/>
          <w:bCs/>
          <w:lang w:val="en-NG"/>
        </w:rPr>
        <w:t>3. Trips vs Passengers per Month (Stacked Bar Chart)</w:t>
      </w:r>
    </w:p>
    <w:p w14:paraId="78371332" w14:textId="77777777" w:rsidR="00646584" w:rsidRPr="00646584" w:rsidRDefault="00646584" w:rsidP="00646584">
      <w:pPr>
        <w:numPr>
          <w:ilvl w:val="0"/>
          <w:numId w:val="6"/>
        </w:numPr>
        <w:rPr>
          <w:rFonts w:ascii="Arial" w:hAnsi="Arial" w:cs="Arial"/>
          <w:lang w:val="en-NG"/>
        </w:rPr>
      </w:pPr>
      <w:r w:rsidRPr="00646584">
        <w:rPr>
          <w:rFonts w:ascii="Arial" w:hAnsi="Arial" w:cs="Arial"/>
          <w:lang w:val="en-NG"/>
        </w:rPr>
        <w:t>Compares number of trips to passenger volume</w:t>
      </w:r>
    </w:p>
    <w:p w14:paraId="73E85541" w14:textId="77777777" w:rsidR="00646584" w:rsidRPr="00646584" w:rsidRDefault="00646584" w:rsidP="00646584">
      <w:pPr>
        <w:numPr>
          <w:ilvl w:val="0"/>
          <w:numId w:val="6"/>
        </w:numPr>
        <w:rPr>
          <w:rFonts w:ascii="Arial" w:hAnsi="Arial" w:cs="Arial"/>
          <w:lang w:val="en-NG"/>
        </w:rPr>
      </w:pPr>
      <w:r w:rsidRPr="00646584">
        <w:rPr>
          <w:rFonts w:ascii="Arial" w:hAnsi="Arial" w:cs="Arial"/>
          <w:lang w:val="en-NG"/>
        </w:rPr>
        <w:t>Useful for identifying ride-sharing trends</w:t>
      </w:r>
    </w:p>
    <w:p w14:paraId="331B94A0" w14:textId="77777777" w:rsidR="00646584" w:rsidRPr="00646584" w:rsidRDefault="00646584" w:rsidP="00646584">
      <w:pPr>
        <w:numPr>
          <w:ilvl w:val="0"/>
          <w:numId w:val="6"/>
        </w:numPr>
        <w:rPr>
          <w:rFonts w:ascii="Arial" w:hAnsi="Arial" w:cs="Arial"/>
          <w:lang w:val="en-NG"/>
        </w:rPr>
      </w:pPr>
      <w:r w:rsidRPr="00646584">
        <w:rPr>
          <w:rFonts w:ascii="Arial" w:hAnsi="Arial" w:cs="Arial"/>
          <w:lang w:val="en-NG"/>
        </w:rPr>
        <w:t>Y-axis formatted in thousands</w:t>
      </w:r>
    </w:p>
    <w:p w14:paraId="2D5110F2" w14:textId="77777777" w:rsidR="00646584" w:rsidRDefault="00646584" w:rsidP="00646584">
      <w:pPr>
        <w:jc w:val="center"/>
        <w:rPr>
          <w:rFonts w:ascii="Arial" w:hAnsi="Arial" w:cs="Arial"/>
          <w:b/>
          <w:bCs/>
          <w:lang w:val="en-NG"/>
        </w:rPr>
      </w:pPr>
    </w:p>
    <w:p w14:paraId="44219B43" w14:textId="2DC65900" w:rsidR="00646584" w:rsidRPr="00646584" w:rsidRDefault="00646584" w:rsidP="00646584">
      <w:pPr>
        <w:jc w:val="center"/>
        <w:rPr>
          <w:rFonts w:ascii="Arial" w:hAnsi="Arial" w:cs="Arial"/>
          <w:b/>
          <w:bCs/>
          <w:lang w:val="en-NG"/>
        </w:rPr>
      </w:pPr>
      <w:r w:rsidRPr="00646584">
        <w:rPr>
          <w:rFonts w:ascii="Arial" w:hAnsi="Arial" w:cs="Arial"/>
          <w:b/>
          <w:bCs/>
          <w:lang w:val="en-NG"/>
        </w:rPr>
        <w:lastRenderedPageBreak/>
        <w:t>Key Insights</w:t>
      </w:r>
    </w:p>
    <w:p w14:paraId="584E2AB6" w14:textId="77777777" w:rsidR="00646584" w:rsidRPr="00646584" w:rsidRDefault="00646584" w:rsidP="00646584">
      <w:pPr>
        <w:numPr>
          <w:ilvl w:val="0"/>
          <w:numId w:val="7"/>
        </w:numPr>
        <w:rPr>
          <w:rFonts w:ascii="Arial" w:hAnsi="Arial" w:cs="Arial"/>
          <w:lang w:val="en-NG"/>
        </w:rPr>
      </w:pPr>
      <w:r w:rsidRPr="00646584">
        <w:rPr>
          <w:rFonts w:ascii="Arial" w:hAnsi="Arial" w:cs="Arial"/>
          <w:lang w:val="en-NG"/>
        </w:rPr>
        <w:t>Revenue peaks in certain months, possibly due to seasonal demand</w:t>
      </w:r>
    </w:p>
    <w:p w14:paraId="49C96BFF" w14:textId="1A03D362" w:rsidR="00646584" w:rsidRPr="00646584" w:rsidRDefault="00646584" w:rsidP="00646584">
      <w:pPr>
        <w:numPr>
          <w:ilvl w:val="0"/>
          <w:numId w:val="7"/>
        </w:numPr>
        <w:rPr>
          <w:rFonts w:ascii="Arial" w:hAnsi="Arial" w:cs="Arial"/>
          <w:lang w:val="en-NG"/>
        </w:rPr>
      </w:pPr>
      <w:r w:rsidRPr="00646584">
        <w:rPr>
          <w:rFonts w:ascii="Arial" w:hAnsi="Arial" w:cs="Arial"/>
          <w:lang w:val="en-NG"/>
        </w:rPr>
        <w:t>T</w:t>
      </w:r>
      <w:r>
        <w:rPr>
          <w:rFonts w:ascii="Arial" w:hAnsi="Arial" w:cs="Arial"/>
          <w:lang w:val="en-NG"/>
        </w:rPr>
        <w:t>r</w:t>
      </w:r>
      <w:r w:rsidRPr="00646584">
        <w:rPr>
          <w:rFonts w:ascii="Arial" w:hAnsi="Arial" w:cs="Arial"/>
          <w:lang w:val="en-NG"/>
        </w:rPr>
        <w:t>ip percentages vary widely — may reflect rider satisfaction or fare types</w:t>
      </w:r>
    </w:p>
    <w:p w14:paraId="4F40F458" w14:textId="77777777" w:rsidR="00646584" w:rsidRPr="00646584" w:rsidRDefault="00646584" w:rsidP="00646584">
      <w:pPr>
        <w:numPr>
          <w:ilvl w:val="0"/>
          <w:numId w:val="7"/>
        </w:numPr>
        <w:rPr>
          <w:rFonts w:ascii="Arial" w:hAnsi="Arial" w:cs="Arial"/>
          <w:lang w:val="en-NG"/>
        </w:rPr>
      </w:pPr>
      <w:r w:rsidRPr="00646584">
        <w:rPr>
          <w:rFonts w:ascii="Arial" w:hAnsi="Arial" w:cs="Arial"/>
          <w:lang w:val="en-NG"/>
        </w:rPr>
        <w:t>Passenger counts often exceed trip counts, suggesting shared rides</w:t>
      </w:r>
    </w:p>
    <w:p w14:paraId="09EAC497" w14:textId="309F1CE6" w:rsidR="00646584" w:rsidRPr="00646584" w:rsidRDefault="00646584" w:rsidP="00646584">
      <w:pPr>
        <w:jc w:val="center"/>
        <w:rPr>
          <w:rFonts w:ascii="Arial" w:hAnsi="Arial" w:cs="Arial"/>
          <w:b/>
          <w:bCs/>
          <w:lang w:val="en-NG"/>
        </w:rPr>
      </w:pPr>
      <w:r w:rsidRPr="00646584">
        <w:rPr>
          <w:rFonts w:ascii="Arial" w:hAnsi="Arial" w:cs="Arial"/>
          <w:b/>
          <w:bCs/>
          <w:lang w:val="en-NG"/>
        </w:rPr>
        <w:t>Final Output</w:t>
      </w:r>
    </w:p>
    <w:p w14:paraId="0E84888F" w14:textId="77777777" w:rsidR="00646584" w:rsidRPr="00646584" w:rsidRDefault="00646584" w:rsidP="00646584">
      <w:pPr>
        <w:numPr>
          <w:ilvl w:val="0"/>
          <w:numId w:val="8"/>
        </w:numPr>
        <w:rPr>
          <w:rFonts w:ascii="Arial" w:hAnsi="Arial" w:cs="Arial"/>
          <w:lang w:val="en-NG"/>
        </w:rPr>
      </w:pPr>
      <w:r w:rsidRPr="00646584">
        <w:rPr>
          <w:rFonts w:ascii="Arial" w:hAnsi="Arial" w:cs="Arial"/>
          <w:lang w:val="en-NG"/>
        </w:rPr>
        <w:t xml:space="preserve">Dashboard saved as: </w:t>
      </w:r>
      <w:proofErr w:type="spellStart"/>
      <w:r w:rsidRPr="00646584">
        <w:rPr>
          <w:rFonts w:ascii="Arial" w:hAnsi="Arial" w:cs="Arial"/>
          <w:lang w:val="en-NG"/>
        </w:rPr>
        <w:t>nyc_taxi_dashboard.pbix</w:t>
      </w:r>
      <w:proofErr w:type="spellEnd"/>
    </w:p>
    <w:p w14:paraId="0D77962B" w14:textId="77777777" w:rsidR="00646584" w:rsidRPr="00646584" w:rsidRDefault="00646584" w:rsidP="00646584">
      <w:pPr>
        <w:numPr>
          <w:ilvl w:val="0"/>
          <w:numId w:val="8"/>
        </w:numPr>
        <w:rPr>
          <w:rFonts w:ascii="Arial" w:hAnsi="Arial" w:cs="Arial"/>
          <w:lang w:val="en-NG"/>
        </w:rPr>
      </w:pPr>
      <w:r w:rsidRPr="00646584">
        <w:rPr>
          <w:rFonts w:ascii="Arial" w:hAnsi="Arial" w:cs="Arial"/>
          <w:lang w:val="en-NG"/>
        </w:rPr>
        <w:t>Exported to PDF for reporting: nyc_taxi_dashboard.pdf</w:t>
      </w:r>
    </w:p>
    <w:p w14:paraId="2162E0F4" w14:textId="77777777" w:rsidR="007E1105" w:rsidRPr="00646584" w:rsidRDefault="007E1105">
      <w:pPr>
        <w:rPr>
          <w:rFonts w:ascii="Arial" w:hAnsi="Arial" w:cs="Arial"/>
        </w:rPr>
      </w:pPr>
    </w:p>
    <w:sectPr w:rsidR="007E1105" w:rsidRPr="006465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F5639A"/>
    <w:multiLevelType w:val="multilevel"/>
    <w:tmpl w:val="C9B25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A6363E"/>
    <w:multiLevelType w:val="multilevel"/>
    <w:tmpl w:val="5180F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9501AC"/>
    <w:multiLevelType w:val="multilevel"/>
    <w:tmpl w:val="8D2AE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C72007"/>
    <w:multiLevelType w:val="multilevel"/>
    <w:tmpl w:val="B602E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8E0C3E"/>
    <w:multiLevelType w:val="multilevel"/>
    <w:tmpl w:val="AB8A6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AA440C"/>
    <w:multiLevelType w:val="multilevel"/>
    <w:tmpl w:val="8D927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667BF8"/>
    <w:multiLevelType w:val="multilevel"/>
    <w:tmpl w:val="51CA3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010FBF"/>
    <w:multiLevelType w:val="multilevel"/>
    <w:tmpl w:val="66B83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8807340">
    <w:abstractNumId w:val="5"/>
  </w:num>
  <w:num w:numId="2" w16cid:durableId="1467704287">
    <w:abstractNumId w:val="6"/>
  </w:num>
  <w:num w:numId="3" w16cid:durableId="1764448182">
    <w:abstractNumId w:val="3"/>
  </w:num>
  <w:num w:numId="4" w16cid:durableId="2104957844">
    <w:abstractNumId w:val="1"/>
  </w:num>
  <w:num w:numId="5" w16cid:durableId="276452919">
    <w:abstractNumId w:val="2"/>
  </w:num>
  <w:num w:numId="6" w16cid:durableId="578101120">
    <w:abstractNumId w:val="4"/>
  </w:num>
  <w:num w:numId="7" w16cid:durableId="773676297">
    <w:abstractNumId w:val="0"/>
  </w:num>
  <w:num w:numId="8" w16cid:durableId="198950844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584"/>
    <w:rsid w:val="00082F85"/>
    <w:rsid w:val="00300AED"/>
    <w:rsid w:val="003F6237"/>
    <w:rsid w:val="00646584"/>
    <w:rsid w:val="00742F87"/>
    <w:rsid w:val="007E1105"/>
    <w:rsid w:val="00A75935"/>
    <w:rsid w:val="00F40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A55A9"/>
  <w15:chartTrackingRefBased/>
  <w15:docId w15:val="{964B33B4-BD06-4DFA-817E-692391639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65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65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65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65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65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65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65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65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65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65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65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65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65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65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65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65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65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65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65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65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65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65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65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65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65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65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65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65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658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226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ogunnubioluwaseun01@gmail.com</dc:creator>
  <cp:keywords/>
  <dc:description/>
  <cp:lastModifiedBy>ogunnubioluwaseun01@gmail.com</cp:lastModifiedBy>
  <cp:revision>1</cp:revision>
  <dcterms:created xsi:type="dcterms:W3CDTF">2025-10-23T17:20:00Z</dcterms:created>
  <dcterms:modified xsi:type="dcterms:W3CDTF">2025-10-23T17:24:00Z</dcterms:modified>
</cp:coreProperties>
</file>