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72285" w14:textId="304E140A" w:rsidR="002C7582" w:rsidRDefault="00BF651D" w:rsidP="002C7582">
      <w:r>
        <w:rPr>
          <w:rFonts w:hint="eastAsia"/>
        </w:rPr>
        <w:t>作业</w:t>
      </w:r>
      <w:r w:rsidR="00E254DA">
        <w:t>6</w:t>
      </w:r>
      <w:r w:rsidR="002C7582">
        <w:rPr>
          <w:rFonts w:hint="eastAsia"/>
        </w:rPr>
        <w:t xml:space="preserve"> </w:t>
      </w:r>
      <w:r w:rsidR="009C262E">
        <w:rPr>
          <w:rFonts w:hint="eastAsia"/>
        </w:rPr>
        <w:t>空间数据应用</w:t>
      </w:r>
    </w:p>
    <w:p w14:paraId="3D041A37" w14:textId="77777777" w:rsidR="002C7582" w:rsidRPr="00E254DA" w:rsidRDefault="002C7582" w:rsidP="002C7582"/>
    <w:p w14:paraId="616E77E9" w14:textId="27B1581A" w:rsidR="00A67D2B" w:rsidRDefault="00A67D2B" w:rsidP="006A4D40">
      <w:pPr>
        <w:ind w:firstLine="420"/>
      </w:pPr>
      <w:r>
        <w:rPr>
          <w:rFonts w:hint="eastAsia"/>
        </w:rPr>
        <w:t>请从</w:t>
      </w:r>
      <w:r w:rsidR="006A4D40">
        <w:rPr>
          <w:rFonts w:hint="eastAsia"/>
        </w:rPr>
        <w:t>LBS</w:t>
      </w:r>
      <w:r w:rsidR="006A4D40">
        <w:rPr>
          <w:rFonts w:hint="eastAsia"/>
        </w:rPr>
        <w:t>空间数据库设计</w:t>
      </w:r>
      <w:r w:rsidR="00FB049A">
        <w:rPr>
          <w:rFonts w:hint="eastAsia"/>
        </w:rPr>
        <w:t>、</w:t>
      </w:r>
      <w:r>
        <w:rPr>
          <w:rFonts w:hint="eastAsia"/>
        </w:rPr>
        <w:t>空间</w:t>
      </w:r>
      <w:r w:rsidR="00E254DA">
        <w:rPr>
          <w:rFonts w:hint="eastAsia"/>
        </w:rPr>
        <w:t>索引实现</w:t>
      </w:r>
      <w:r w:rsidR="00FB049A">
        <w:rPr>
          <w:rFonts w:hint="eastAsia"/>
        </w:rPr>
        <w:t>、空间数据分析三</w:t>
      </w:r>
      <w:r>
        <w:rPr>
          <w:rFonts w:hint="eastAsia"/>
        </w:rPr>
        <w:t>个题目中选择一个</w:t>
      </w:r>
      <w:r w:rsidR="006D5438">
        <w:rPr>
          <w:rFonts w:hint="eastAsia"/>
        </w:rPr>
        <w:t>，</w:t>
      </w:r>
      <w:r w:rsidR="00DF12EC">
        <w:rPr>
          <w:rFonts w:hint="eastAsia"/>
        </w:rPr>
        <w:t>可以组队完成，每组最多</w:t>
      </w:r>
      <w:r w:rsidR="00DF12EC">
        <w:rPr>
          <w:rFonts w:hint="eastAsia"/>
        </w:rPr>
        <w:t>2</w:t>
      </w:r>
      <w:r w:rsidR="00DF12EC">
        <w:rPr>
          <w:rFonts w:hint="eastAsia"/>
        </w:rPr>
        <w:t>人，</w:t>
      </w:r>
      <w:r w:rsidR="006D5438">
        <w:rPr>
          <w:rFonts w:hint="eastAsia"/>
        </w:rPr>
        <w:t>作业总分</w:t>
      </w:r>
      <w:r w:rsidR="006D5438">
        <w:rPr>
          <w:rFonts w:hint="eastAsia"/>
        </w:rPr>
        <w:t>50</w:t>
      </w:r>
      <w:r w:rsidR="006D5438">
        <w:rPr>
          <w:rFonts w:hint="eastAsia"/>
        </w:rPr>
        <w:t>分</w:t>
      </w:r>
      <w:r w:rsidR="00E254DA">
        <w:rPr>
          <w:rFonts w:hint="eastAsia"/>
        </w:rPr>
        <w:t>。</w:t>
      </w:r>
    </w:p>
    <w:p w14:paraId="65FB0DDE" w14:textId="77777777" w:rsidR="006A4D40" w:rsidRDefault="006A4D40" w:rsidP="006A4D40"/>
    <w:p w14:paraId="6B4FF0E3" w14:textId="77777777" w:rsidR="006A4D40" w:rsidRPr="006A4D40" w:rsidRDefault="00034856" w:rsidP="006A4D40">
      <w:pPr>
        <w:rPr>
          <w:b/>
        </w:rPr>
      </w:pPr>
      <w:r>
        <w:rPr>
          <w:b/>
        </w:rPr>
        <w:t>Option A</w:t>
      </w:r>
      <w:r w:rsidR="006A4D40" w:rsidRPr="006A4D40">
        <w:rPr>
          <w:rFonts w:hint="eastAsia"/>
          <w:b/>
        </w:rPr>
        <w:t>：</w:t>
      </w:r>
      <w:r w:rsidR="006A4D40" w:rsidRPr="006A4D40">
        <w:rPr>
          <w:rFonts w:hint="eastAsia"/>
          <w:b/>
        </w:rPr>
        <w:t>LBS</w:t>
      </w:r>
      <w:r w:rsidR="006A4D40" w:rsidRPr="006A4D40">
        <w:rPr>
          <w:rFonts w:hint="eastAsia"/>
          <w:b/>
        </w:rPr>
        <w:t>空间数据库设计</w:t>
      </w:r>
    </w:p>
    <w:p w14:paraId="74D91C3D" w14:textId="77777777" w:rsidR="00A67D2B" w:rsidRDefault="00A67D2B" w:rsidP="002C7582"/>
    <w:p w14:paraId="481D4007" w14:textId="6A1AA70C" w:rsidR="00124D47" w:rsidRDefault="00BF651D" w:rsidP="002C7582">
      <w:r>
        <w:rPr>
          <w:rFonts w:hint="eastAsia"/>
          <w:b/>
        </w:rPr>
        <w:t>作业</w:t>
      </w:r>
      <w:r w:rsidR="002C7582" w:rsidRPr="00B7547D">
        <w:rPr>
          <w:rFonts w:hint="eastAsia"/>
          <w:b/>
        </w:rPr>
        <w:t>目的：</w:t>
      </w:r>
      <w:r w:rsidR="002C7582">
        <w:rPr>
          <w:rFonts w:hint="eastAsia"/>
        </w:rPr>
        <w:t>了解</w:t>
      </w:r>
      <w:r w:rsidR="009E3AD1">
        <w:rPr>
          <w:rFonts w:hint="eastAsia"/>
        </w:rPr>
        <w:t>基于位置的服务</w:t>
      </w:r>
      <w:r w:rsidR="009E3AD1">
        <w:rPr>
          <w:rFonts w:hint="eastAsia"/>
        </w:rPr>
        <w:t>(</w:t>
      </w:r>
      <w:r w:rsidR="006D7129">
        <w:rPr>
          <w:rFonts w:hint="eastAsia"/>
        </w:rPr>
        <w:t>Location-based Services</w:t>
      </w:r>
      <w:r w:rsidR="009E3AD1">
        <w:rPr>
          <w:rFonts w:hint="eastAsia"/>
        </w:rPr>
        <w:t>)</w:t>
      </w:r>
      <w:r w:rsidR="006D7129">
        <w:rPr>
          <w:rFonts w:hint="eastAsia"/>
        </w:rPr>
        <w:t>和空间数据</w:t>
      </w:r>
      <w:r w:rsidR="00124D47">
        <w:rPr>
          <w:rFonts w:hint="eastAsia"/>
        </w:rPr>
        <w:t>在日常</w:t>
      </w:r>
      <w:r w:rsidR="003B5A00">
        <w:rPr>
          <w:rFonts w:hint="eastAsia"/>
        </w:rPr>
        <w:t>生活中的应用，熟悉空间数据库设计流程，即需求分析、</w:t>
      </w:r>
      <w:r w:rsidR="00124D47">
        <w:rPr>
          <w:rFonts w:hint="eastAsia"/>
        </w:rPr>
        <w:t>概念设计</w:t>
      </w:r>
      <w:r w:rsidR="00FF4999">
        <w:rPr>
          <w:rFonts w:hint="eastAsia"/>
        </w:rPr>
        <w:t>、逻辑设计</w:t>
      </w:r>
      <w:r w:rsidR="00793383">
        <w:rPr>
          <w:rFonts w:hint="eastAsia"/>
        </w:rPr>
        <w:t>、</w:t>
      </w:r>
      <w:r w:rsidR="003B5A00">
        <w:rPr>
          <w:rFonts w:hint="eastAsia"/>
        </w:rPr>
        <w:t>物理设计</w:t>
      </w:r>
      <w:r w:rsidR="00793383">
        <w:rPr>
          <w:rFonts w:hint="eastAsia"/>
        </w:rPr>
        <w:t>、数据库实施等</w:t>
      </w:r>
      <w:r w:rsidR="003B5A00">
        <w:rPr>
          <w:rFonts w:hint="eastAsia"/>
        </w:rPr>
        <w:t>阶段。</w:t>
      </w:r>
    </w:p>
    <w:p w14:paraId="252E2DBA" w14:textId="77777777" w:rsidR="00124D47" w:rsidRPr="003B5A00" w:rsidRDefault="00124D47" w:rsidP="002C7582"/>
    <w:p w14:paraId="779D0299" w14:textId="08B6C3AE" w:rsidR="002C7582" w:rsidRDefault="001C2212" w:rsidP="002C7582">
      <w:pPr>
        <w:rPr>
          <w:b/>
        </w:rPr>
      </w:pPr>
      <w:r>
        <w:rPr>
          <w:rFonts w:hint="eastAsia"/>
          <w:b/>
        </w:rPr>
        <w:t>作业</w:t>
      </w:r>
      <w:r w:rsidR="002C7582" w:rsidRPr="00B7547D">
        <w:rPr>
          <w:rFonts w:hint="eastAsia"/>
          <w:b/>
        </w:rPr>
        <w:t>内容：</w:t>
      </w:r>
    </w:p>
    <w:p w14:paraId="5D79931A" w14:textId="77777777" w:rsidR="00AD7C30" w:rsidRDefault="003F4425" w:rsidP="009D542D">
      <w:pPr>
        <w:ind w:firstLine="420"/>
      </w:pPr>
      <w:r>
        <w:rPr>
          <w:rFonts w:hint="eastAsia"/>
        </w:rPr>
        <w:t>选择一个基于位置的服务应用，</w:t>
      </w:r>
      <w:r w:rsidR="006020BD">
        <w:rPr>
          <w:rFonts w:hint="eastAsia"/>
        </w:rPr>
        <w:t>即基于移动终端</w:t>
      </w:r>
      <w:r w:rsidR="00043708">
        <w:rPr>
          <w:rFonts w:hint="eastAsia"/>
        </w:rPr>
        <w:t>位置的服务</w:t>
      </w:r>
      <w:r w:rsidR="006020BD">
        <w:rPr>
          <w:rFonts w:hint="eastAsia"/>
        </w:rPr>
        <w:t>，</w:t>
      </w:r>
      <w:r w:rsidR="002C20C1">
        <w:rPr>
          <w:rFonts w:hint="eastAsia"/>
        </w:rPr>
        <w:t>移动终端</w:t>
      </w:r>
      <w:r w:rsidR="00043708">
        <w:rPr>
          <w:rFonts w:hint="eastAsia"/>
        </w:rPr>
        <w:t>例</w:t>
      </w:r>
      <w:r w:rsidR="006020BD">
        <w:rPr>
          <w:rFonts w:hint="eastAsia"/>
        </w:rPr>
        <w:t>如</w:t>
      </w:r>
      <w:r w:rsidR="00A747E8">
        <w:rPr>
          <w:rFonts w:hint="eastAsia"/>
        </w:rPr>
        <w:t>智能手环、手表、</w:t>
      </w:r>
      <w:r w:rsidR="006020BD">
        <w:rPr>
          <w:rFonts w:hint="eastAsia"/>
        </w:rPr>
        <w:t>手机和车辆等。</w:t>
      </w:r>
      <w:r w:rsidR="002C20C1">
        <w:rPr>
          <w:rFonts w:hint="eastAsia"/>
        </w:rPr>
        <w:t>基于位置的服务应用</w:t>
      </w:r>
      <w:r>
        <w:rPr>
          <w:rFonts w:hint="eastAsia"/>
        </w:rPr>
        <w:t>可以是已有的应用</w:t>
      </w:r>
      <w:r w:rsidR="003B5A00">
        <w:rPr>
          <w:rFonts w:hint="eastAsia"/>
        </w:rPr>
        <w:t>，例如</w:t>
      </w:r>
      <w:r w:rsidR="004C2E40">
        <w:rPr>
          <w:rFonts w:hint="eastAsia"/>
        </w:rPr>
        <w:t>高德地图、</w:t>
      </w:r>
      <w:r w:rsidR="003B5A00">
        <w:rPr>
          <w:rFonts w:hint="eastAsia"/>
        </w:rPr>
        <w:t>大众点评、滴滴打车、</w:t>
      </w:r>
      <w:r w:rsidR="004C2E40">
        <w:rPr>
          <w:rFonts w:hint="eastAsia"/>
        </w:rPr>
        <w:t>摩拜单车</w:t>
      </w:r>
      <w:r w:rsidR="003B5A00">
        <w:rPr>
          <w:rFonts w:hint="eastAsia"/>
        </w:rPr>
        <w:t>、</w:t>
      </w:r>
      <w:r w:rsidR="00AB6986">
        <w:rPr>
          <w:rFonts w:hint="eastAsia"/>
        </w:rPr>
        <w:t>健康</w:t>
      </w:r>
      <w:r w:rsidR="004C2E40">
        <w:rPr>
          <w:rFonts w:hint="eastAsia"/>
        </w:rPr>
        <w:t>与</w:t>
      </w:r>
      <w:r w:rsidR="003B5A00">
        <w:rPr>
          <w:rFonts w:hint="eastAsia"/>
        </w:rPr>
        <w:t>旅游类</w:t>
      </w:r>
      <w:r w:rsidR="003B5A00">
        <w:rPr>
          <w:rFonts w:hint="eastAsia"/>
        </w:rPr>
        <w:t>APP</w:t>
      </w:r>
      <w:r w:rsidR="003B5A00">
        <w:rPr>
          <w:rFonts w:hint="eastAsia"/>
        </w:rPr>
        <w:t>等，</w:t>
      </w:r>
      <w:r w:rsidR="00043708">
        <w:rPr>
          <w:rFonts w:hint="eastAsia"/>
        </w:rPr>
        <w:t>通过使用该应用</w:t>
      </w:r>
      <w:r w:rsidR="002C20C1">
        <w:rPr>
          <w:rFonts w:hint="eastAsia"/>
        </w:rPr>
        <w:t>APP</w:t>
      </w:r>
      <w:r w:rsidR="00043708">
        <w:rPr>
          <w:rFonts w:hint="eastAsia"/>
        </w:rPr>
        <w:t>，调研其用户需求和服务器端的数据库设计；</w:t>
      </w:r>
      <w:r w:rsidR="003B5A00">
        <w:rPr>
          <w:rFonts w:hint="eastAsia"/>
        </w:rPr>
        <w:t>也可以是</w:t>
      </w:r>
      <w:r w:rsidR="00043708">
        <w:rPr>
          <w:rFonts w:hint="eastAsia"/>
        </w:rPr>
        <w:t>自己设计的应用，分析用户需求和设计相应的数据库。</w:t>
      </w:r>
      <w:r w:rsidR="002C20C1">
        <w:rPr>
          <w:rFonts w:hint="eastAsia"/>
        </w:rPr>
        <w:t>针</w:t>
      </w:r>
      <w:r w:rsidR="00043708">
        <w:rPr>
          <w:rFonts w:hint="eastAsia"/>
        </w:rPr>
        <w:t>对选择的应用，</w:t>
      </w:r>
      <w:r>
        <w:rPr>
          <w:rFonts w:hint="eastAsia"/>
        </w:rPr>
        <w:t>完成</w:t>
      </w:r>
      <w:r w:rsidR="00EF4283">
        <w:rPr>
          <w:rFonts w:hint="eastAsia"/>
        </w:rPr>
        <w:t>需求分析、概念设计、</w:t>
      </w:r>
      <w:r>
        <w:rPr>
          <w:rFonts w:hint="eastAsia"/>
        </w:rPr>
        <w:t>逻辑设计</w:t>
      </w:r>
      <w:r w:rsidR="00B07C37">
        <w:rPr>
          <w:rFonts w:hint="eastAsia"/>
        </w:rPr>
        <w:t>、物理</w:t>
      </w:r>
      <w:r w:rsidR="00EF4283">
        <w:rPr>
          <w:rFonts w:hint="eastAsia"/>
        </w:rPr>
        <w:t>设计</w:t>
      </w:r>
      <w:r w:rsidR="00B07C37">
        <w:rPr>
          <w:rFonts w:hint="eastAsia"/>
        </w:rPr>
        <w:t>、数据库实施</w:t>
      </w:r>
      <w:r w:rsidR="00EF4283">
        <w:rPr>
          <w:rFonts w:hint="eastAsia"/>
        </w:rPr>
        <w:t>等</w:t>
      </w:r>
      <w:r>
        <w:rPr>
          <w:rFonts w:hint="eastAsia"/>
        </w:rPr>
        <w:t>。</w:t>
      </w:r>
    </w:p>
    <w:p w14:paraId="1C0D3F76" w14:textId="77777777" w:rsidR="009D542D" w:rsidRPr="002C20C1" w:rsidRDefault="009D542D" w:rsidP="009D542D">
      <w:pPr>
        <w:ind w:firstLine="420"/>
      </w:pPr>
    </w:p>
    <w:p w14:paraId="434864BD" w14:textId="7CD4F212" w:rsidR="009D542D" w:rsidRPr="009D542D" w:rsidRDefault="001C2212" w:rsidP="009D542D">
      <w:pPr>
        <w:rPr>
          <w:b/>
        </w:rPr>
      </w:pPr>
      <w:r>
        <w:rPr>
          <w:rFonts w:hint="eastAsia"/>
          <w:b/>
        </w:rPr>
        <w:t>作业</w:t>
      </w:r>
      <w:r w:rsidR="009D542D" w:rsidRPr="009D542D">
        <w:rPr>
          <w:rFonts w:hint="eastAsia"/>
          <w:b/>
        </w:rPr>
        <w:t>步骤：</w:t>
      </w:r>
    </w:p>
    <w:p w14:paraId="4B4D7C74" w14:textId="77777777" w:rsidR="00AD7C30" w:rsidRDefault="009D542D">
      <w:r>
        <w:rPr>
          <w:rFonts w:hint="eastAsia"/>
        </w:rPr>
        <w:tab/>
        <w:t xml:space="preserve">1. </w:t>
      </w:r>
      <w:r>
        <w:rPr>
          <w:rFonts w:hint="eastAsia"/>
        </w:rPr>
        <w:t>需求分析。调研该应用的</w:t>
      </w:r>
      <w:r w:rsidR="002C20C1">
        <w:rPr>
          <w:rFonts w:hint="eastAsia"/>
        </w:rPr>
        <w:t>用户</w:t>
      </w:r>
      <w:r>
        <w:rPr>
          <w:rFonts w:hint="eastAsia"/>
        </w:rPr>
        <w:t>需求，分析未来的扩展</w:t>
      </w:r>
      <w:r w:rsidR="002C20C1">
        <w:rPr>
          <w:rFonts w:hint="eastAsia"/>
        </w:rPr>
        <w:t>用户</w:t>
      </w:r>
      <w:r>
        <w:rPr>
          <w:rFonts w:hint="eastAsia"/>
        </w:rPr>
        <w:t>需求。</w:t>
      </w:r>
      <w:r w:rsidR="002C20C1">
        <w:rPr>
          <w:rFonts w:hint="eastAsia"/>
        </w:rPr>
        <w:t>具体</w:t>
      </w:r>
      <w:r>
        <w:rPr>
          <w:rFonts w:hint="eastAsia"/>
        </w:rPr>
        <w:t>描述每一类</w:t>
      </w:r>
      <w:r w:rsidR="002C20C1">
        <w:rPr>
          <w:rFonts w:hint="eastAsia"/>
        </w:rPr>
        <w:t>用户</w:t>
      </w:r>
      <w:r>
        <w:rPr>
          <w:rFonts w:hint="eastAsia"/>
        </w:rPr>
        <w:t>需求</w:t>
      </w:r>
      <w:r w:rsidR="009E4538">
        <w:rPr>
          <w:rFonts w:hint="eastAsia"/>
        </w:rPr>
        <w:t>，存储什么数据，怎么存储，数据与需求的关系，谁可以访问这些数据</w:t>
      </w:r>
      <w:r w:rsidR="00B07C37">
        <w:rPr>
          <w:rFonts w:hint="eastAsia"/>
        </w:rPr>
        <w:t>。此部分可参考软件工程的需求分析</w:t>
      </w:r>
      <w:r>
        <w:rPr>
          <w:rFonts w:hint="eastAsia"/>
        </w:rPr>
        <w:t>。</w:t>
      </w:r>
    </w:p>
    <w:p w14:paraId="76AC4727" w14:textId="77777777" w:rsidR="009D542D" w:rsidRDefault="009D542D">
      <w:r>
        <w:rPr>
          <w:rFonts w:hint="eastAsia"/>
        </w:rPr>
        <w:tab/>
        <w:t xml:space="preserve">2. </w:t>
      </w:r>
      <w:r w:rsidR="002C20C1">
        <w:rPr>
          <w:rFonts w:hint="eastAsia"/>
        </w:rPr>
        <w:t>概念设计。基于用户</w:t>
      </w:r>
      <w:r>
        <w:rPr>
          <w:rFonts w:hint="eastAsia"/>
        </w:rPr>
        <w:t>需求，分析</w:t>
      </w:r>
      <w:r w:rsidR="002C20C1">
        <w:rPr>
          <w:rFonts w:hint="eastAsia"/>
        </w:rPr>
        <w:t>该</w:t>
      </w:r>
      <w:r>
        <w:rPr>
          <w:rFonts w:hint="eastAsia"/>
        </w:rPr>
        <w:t>应用</w:t>
      </w:r>
      <w:r w:rsidR="002C20C1">
        <w:rPr>
          <w:rFonts w:hint="eastAsia"/>
        </w:rPr>
        <w:t>的</w:t>
      </w:r>
      <w:r>
        <w:rPr>
          <w:rFonts w:hint="eastAsia"/>
        </w:rPr>
        <w:t>实体、实体属性和实体之间的联系，绘制空间扩展</w:t>
      </w:r>
      <w:r w:rsidR="00F855F5">
        <w:rPr>
          <w:rFonts w:hint="eastAsia"/>
        </w:rPr>
        <w:t>E/</w:t>
      </w:r>
      <w:r>
        <w:rPr>
          <w:rFonts w:hint="eastAsia"/>
        </w:rPr>
        <w:t>R</w:t>
      </w:r>
      <w:r>
        <w:rPr>
          <w:rFonts w:hint="eastAsia"/>
        </w:rPr>
        <w:t>图，描述应用场景的约束条件。</w:t>
      </w:r>
    </w:p>
    <w:p w14:paraId="4A329B47" w14:textId="77777777" w:rsidR="009D542D" w:rsidRPr="009D542D" w:rsidRDefault="009D542D">
      <w:r>
        <w:rPr>
          <w:rFonts w:hint="eastAsia"/>
        </w:rPr>
        <w:tab/>
        <w:t xml:space="preserve">3. </w:t>
      </w:r>
      <w:r>
        <w:rPr>
          <w:rFonts w:hint="eastAsia"/>
        </w:rPr>
        <w:t>逻辑设计。基于空间扩展的</w:t>
      </w:r>
      <w:r w:rsidR="00FF4999">
        <w:rPr>
          <w:rFonts w:hint="eastAsia"/>
        </w:rPr>
        <w:t>E/</w:t>
      </w:r>
      <w:r>
        <w:rPr>
          <w:rFonts w:hint="eastAsia"/>
        </w:rPr>
        <w:t>R</w:t>
      </w:r>
      <w:r>
        <w:rPr>
          <w:rFonts w:hint="eastAsia"/>
        </w:rPr>
        <w:t>图，生成关系</w:t>
      </w:r>
      <w:r w:rsidR="00BB1EEB">
        <w:rPr>
          <w:rFonts w:hint="eastAsia"/>
        </w:rPr>
        <w:t>和</w:t>
      </w:r>
      <w:r w:rsidR="00EF4283">
        <w:rPr>
          <w:rFonts w:hint="eastAsia"/>
        </w:rPr>
        <w:t>函数依赖，进行相</w:t>
      </w:r>
      <w:r w:rsidR="002C20C1">
        <w:rPr>
          <w:rFonts w:hint="eastAsia"/>
        </w:rPr>
        <w:t>应的关系分解，降低数据冗余和异常，但</w:t>
      </w:r>
      <w:r w:rsidR="00EF4283">
        <w:rPr>
          <w:rFonts w:hint="eastAsia"/>
        </w:rPr>
        <w:t>不能影响数据插入和查询效率</w:t>
      </w:r>
      <w:r w:rsidR="00EF23DE">
        <w:rPr>
          <w:rFonts w:hint="eastAsia"/>
        </w:rPr>
        <w:t>，</w:t>
      </w:r>
      <w:r w:rsidR="00FF4999">
        <w:rPr>
          <w:rFonts w:hint="eastAsia"/>
        </w:rPr>
        <w:t>影响</w:t>
      </w:r>
      <w:r w:rsidR="00EF23DE">
        <w:rPr>
          <w:rFonts w:hint="eastAsia"/>
        </w:rPr>
        <w:t>用户体验</w:t>
      </w:r>
      <w:r w:rsidR="00EF4283">
        <w:rPr>
          <w:rFonts w:hint="eastAsia"/>
        </w:rPr>
        <w:t>。</w:t>
      </w:r>
    </w:p>
    <w:p w14:paraId="127BD33B" w14:textId="77777777" w:rsidR="00EF23DE" w:rsidRDefault="00EF4283" w:rsidP="006818CC">
      <w:r>
        <w:rPr>
          <w:rFonts w:hint="eastAsia"/>
        </w:rPr>
        <w:tab/>
        <w:t xml:space="preserve">4. </w:t>
      </w:r>
      <w:r>
        <w:rPr>
          <w:rFonts w:hint="eastAsia"/>
        </w:rPr>
        <w:t>物理设计。</w:t>
      </w:r>
      <w:r w:rsidR="004C2E40">
        <w:rPr>
          <w:rFonts w:hint="eastAsia"/>
        </w:rPr>
        <w:t>分析</w:t>
      </w:r>
      <w:r>
        <w:rPr>
          <w:rFonts w:hint="eastAsia"/>
        </w:rPr>
        <w:t>性能要求</w:t>
      </w:r>
      <w:r w:rsidR="004C2E40">
        <w:rPr>
          <w:rFonts w:hint="eastAsia"/>
        </w:rPr>
        <w:t>，</w:t>
      </w:r>
      <w:r>
        <w:rPr>
          <w:rFonts w:hint="eastAsia"/>
        </w:rPr>
        <w:t>描述</w:t>
      </w:r>
      <w:r w:rsidR="00AB6986">
        <w:rPr>
          <w:rFonts w:hint="eastAsia"/>
        </w:rPr>
        <w:t>高峰期用户数据库访问量</w:t>
      </w:r>
      <w:r>
        <w:rPr>
          <w:rFonts w:hint="eastAsia"/>
        </w:rPr>
        <w:t>，选择哪些属性创建索引</w:t>
      </w:r>
      <w:r w:rsidR="00411B17">
        <w:rPr>
          <w:rFonts w:hint="eastAsia"/>
        </w:rPr>
        <w:t>，</w:t>
      </w:r>
      <w:r w:rsidR="00BB1EEB">
        <w:rPr>
          <w:rFonts w:hint="eastAsia"/>
        </w:rPr>
        <w:t>针对哪些需求创建视图，</w:t>
      </w:r>
      <w:r w:rsidR="00411B17">
        <w:rPr>
          <w:rFonts w:hint="eastAsia"/>
        </w:rPr>
        <w:t>针对</w:t>
      </w:r>
      <w:r w:rsidR="00043708">
        <w:rPr>
          <w:rFonts w:hint="eastAsia"/>
        </w:rPr>
        <w:t>哪些</w:t>
      </w:r>
      <w:r w:rsidR="00411B17">
        <w:rPr>
          <w:rFonts w:hint="eastAsia"/>
        </w:rPr>
        <w:t>约束创建触发器</w:t>
      </w:r>
      <w:r w:rsidR="00894FD3">
        <w:rPr>
          <w:rFonts w:hint="eastAsia"/>
        </w:rPr>
        <w:t>。</w:t>
      </w:r>
      <w:r w:rsidR="006818CC">
        <w:rPr>
          <w:rFonts w:hint="eastAsia"/>
        </w:rPr>
        <w:t>分析每类用户的权限，包括</w:t>
      </w:r>
      <w:r w:rsidR="00B17ECA">
        <w:rPr>
          <w:rFonts w:hint="eastAsia"/>
        </w:rPr>
        <w:t>选择、插入、更新和删除等操作，保障数据的安全性</w:t>
      </w:r>
      <w:r w:rsidR="00EF23DE">
        <w:rPr>
          <w:rFonts w:hint="eastAsia"/>
        </w:rPr>
        <w:t>。</w:t>
      </w:r>
    </w:p>
    <w:p w14:paraId="33632925" w14:textId="77777777" w:rsidR="00D734A9" w:rsidRPr="00894FD3" w:rsidRDefault="00D734A9" w:rsidP="006818CC">
      <w:r>
        <w:tab/>
        <w:t xml:space="preserve">5. </w:t>
      </w:r>
      <w:r>
        <w:t>数据库实施</w:t>
      </w:r>
      <w:r>
        <w:rPr>
          <w:rFonts w:hint="eastAsia"/>
        </w:rPr>
        <w:t>。选择与空间数据相关的</w:t>
      </w:r>
      <w:r w:rsidR="00610E1B">
        <w:rPr>
          <w:rFonts w:hint="eastAsia"/>
        </w:rPr>
        <w:t>应用</w:t>
      </w:r>
      <w:r>
        <w:rPr>
          <w:rFonts w:hint="eastAsia"/>
        </w:rPr>
        <w:t>需求，至少构造</w:t>
      </w:r>
      <w:r>
        <w:rPr>
          <w:rFonts w:hint="eastAsia"/>
        </w:rPr>
        <w:t>1</w:t>
      </w:r>
      <w:r>
        <w:rPr>
          <w:rFonts w:hint="eastAsia"/>
        </w:rPr>
        <w:t>个关系创建语句、</w:t>
      </w:r>
      <w:r>
        <w:rPr>
          <w:rFonts w:hint="eastAsia"/>
        </w:rPr>
        <w:t>1</w:t>
      </w:r>
      <w:r>
        <w:rPr>
          <w:rFonts w:hint="eastAsia"/>
        </w:rPr>
        <w:t>个视图创建语句、</w:t>
      </w:r>
      <w:r>
        <w:rPr>
          <w:rFonts w:hint="eastAsia"/>
        </w:rPr>
        <w:t>1</w:t>
      </w:r>
      <w:r>
        <w:rPr>
          <w:rFonts w:hint="eastAsia"/>
        </w:rPr>
        <w:t>个索引创建语句、</w:t>
      </w:r>
      <w:r>
        <w:rPr>
          <w:rFonts w:hint="eastAsia"/>
        </w:rPr>
        <w:t>1</w:t>
      </w:r>
      <w:r>
        <w:rPr>
          <w:rFonts w:hint="eastAsia"/>
        </w:rPr>
        <w:t>个用户授权语句、</w:t>
      </w:r>
      <w:r>
        <w:rPr>
          <w:rFonts w:hint="eastAsia"/>
        </w:rPr>
        <w:t>1</w:t>
      </w:r>
      <w:r>
        <w:rPr>
          <w:rFonts w:hint="eastAsia"/>
        </w:rPr>
        <w:t>个数据插入语句、</w:t>
      </w:r>
      <w:r>
        <w:rPr>
          <w:rFonts w:hint="eastAsia"/>
        </w:rPr>
        <w:t>3</w:t>
      </w:r>
      <w:r>
        <w:rPr>
          <w:rFonts w:hint="eastAsia"/>
        </w:rPr>
        <w:t>个应用</w:t>
      </w:r>
      <w:r w:rsidR="00610E1B">
        <w:rPr>
          <w:rFonts w:hint="eastAsia"/>
        </w:rPr>
        <w:t>需求</w:t>
      </w:r>
      <w:r>
        <w:rPr>
          <w:rFonts w:hint="eastAsia"/>
        </w:rPr>
        <w:t>相关查询语句等。</w:t>
      </w:r>
    </w:p>
    <w:p w14:paraId="7E2E3872" w14:textId="77777777" w:rsidR="00EF4283" w:rsidRPr="00043708" w:rsidRDefault="00EF4283"/>
    <w:p w14:paraId="4E385C9B" w14:textId="77777777" w:rsidR="009D542D" w:rsidRPr="00F96E42" w:rsidRDefault="00D14428">
      <w:pPr>
        <w:rPr>
          <w:b/>
        </w:rPr>
      </w:pPr>
      <w:r w:rsidRPr="00F96E42">
        <w:rPr>
          <w:rFonts w:hint="eastAsia"/>
          <w:b/>
        </w:rPr>
        <w:t>时间安排：</w:t>
      </w:r>
    </w:p>
    <w:p w14:paraId="6345956D" w14:textId="598DA9F2" w:rsidR="00D14428" w:rsidRDefault="00E254DA">
      <w:r>
        <w:rPr>
          <w:rFonts w:hint="eastAsia"/>
        </w:rPr>
        <w:tab/>
        <w:t>1. 202</w:t>
      </w:r>
      <w:r w:rsidR="00FB049A">
        <w:t>2</w:t>
      </w:r>
      <w:r>
        <w:rPr>
          <w:rFonts w:hint="eastAsia"/>
        </w:rPr>
        <w:t>.</w:t>
      </w:r>
      <w:r>
        <w:t>11</w:t>
      </w:r>
      <w:r w:rsidR="00AB6986">
        <w:rPr>
          <w:rFonts w:hint="eastAsia"/>
        </w:rPr>
        <w:t>.</w:t>
      </w:r>
      <w:r w:rsidR="00FB049A">
        <w:t>22</w:t>
      </w:r>
      <w:r w:rsidR="00D14428">
        <w:rPr>
          <w:rFonts w:hint="eastAsia"/>
        </w:rPr>
        <w:t>前完成组队</w:t>
      </w:r>
      <w:r w:rsidR="006020BD">
        <w:rPr>
          <w:rFonts w:hint="eastAsia"/>
        </w:rPr>
        <w:t>和应用选择</w:t>
      </w:r>
      <w:r w:rsidR="00D14428">
        <w:rPr>
          <w:rFonts w:hint="eastAsia"/>
        </w:rPr>
        <w:t>，</w:t>
      </w:r>
      <w:r w:rsidR="00FB049A">
        <w:rPr>
          <w:rFonts w:hint="eastAsia"/>
        </w:rPr>
        <w:t>钉钉群登记组队信息</w:t>
      </w:r>
      <w:r w:rsidR="00D14428">
        <w:rPr>
          <w:rFonts w:hint="eastAsia"/>
        </w:rPr>
        <w:t>。</w:t>
      </w:r>
    </w:p>
    <w:p w14:paraId="7F825EBF" w14:textId="4E782545" w:rsidR="00D14428" w:rsidRDefault="00EF23DE">
      <w:r>
        <w:rPr>
          <w:rFonts w:hint="eastAsia"/>
        </w:rPr>
        <w:tab/>
        <w:t xml:space="preserve">2. </w:t>
      </w:r>
      <w:r w:rsidR="00E254DA">
        <w:rPr>
          <w:rFonts w:hint="eastAsia"/>
        </w:rPr>
        <w:t>20</w:t>
      </w:r>
      <w:r w:rsidR="00FB049A">
        <w:t>22.12.20</w:t>
      </w:r>
      <w:r w:rsidR="00D14428">
        <w:rPr>
          <w:rFonts w:hint="eastAsia"/>
        </w:rPr>
        <w:t>前上交</w:t>
      </w:r>
      <w:r w:rsidR="00AE5608">
        <w:rPr>
          <w:rFonts w:hint="eastAsia"/>
        </w:rPr>
        <w:t>应用设计</w:t>
      </w:r>
      <w:r w:rsidR="00F96E42">
        <w:rPr>
          <w:rFonts w:hint="eastAsia"/>
        </w:rPr>
        <w:t>文档</w:t>
      </w:r>
      <w:r w:rsidR="00DD693D">
        <w:rPr>
          <w:rFonts w:hint="eastAsia"/>
        </w:rPr>
        <w:t>，包括需求分析、概念设计、逻辑设计、物</w:t>
      </w:r>
      <w:r w:rsidR="00411B17">
        <w:rPr>
          <w:rFonts w:hint="eastAsia"/>
        </w:rPr>
        <w:t>理设计</w:t>
      </w:r>
      <w:r w:rsidR="00DD693D">
        <w:rPr>
          <w:rFonts w:hint="eastAsia"/>
        </w:rPr>
        <w:t>、数据库实施</w:t>
      </w:r>
      <w:r w:rsidR="00411B17">
        <w:rPr>
          <w:rFonts w:hint="eastAsia"/>
        </w:rPr>
        <w:t>等内容，</w:t>
      </w:r>
      <w:r w:rsidR="00AD7B9F">
        <w:rPr>
          <w:rFonts w:hint="eastAsia"/>
        </w:rPr>
        <w:t>提交</w:t>
      </w:r>
      <w:r w:rsidR="0008504E">
        <w:rPr>
          <w:rFonts w:hint="eastAsia"/>
        </w:rPr>
        <w:t>设计</w:t>
      </w:r>
      <w:r w:rsidR="00F96E42">
        <w:rPr>
          <w:rFonts w:hint="eastAsia"/>
        </w:rPr>
        <w:t>文档</w:t>
      </w:r>
      <w:r w:rsidR="0008504E">
        <w:rPr>
          <w:rFonts w:hint="eastAsia"/>
        </w:rPr>
        <w:t>到学在浙大</w:t>
      </w:r>
      <w:r w:rsidR="00036E84">
        <w:rPr>
          <w:rFonts w:hint="eastAsia"/>
        </w:rPr>
        <w:t>(</w:t>
      </w:r>
      <w:r w:rsidR="00FB049A">
        <w:rPr>
          <w:rFonts w:hint="eastAsia"/>
        </w:rPr>
        <w:t>第一</w:t>
      </w:r>
      <w:r w:rsidR="00BF651D">
        <w:rPr>
          <w:rFonts w:hint="eastAsia"/>
        </w:rPr>
        <w:t>次</w:t>
      </w:r>
      <w:r w:rsidR="0008504E">
        <w:rPr>
          <w:rFonts w:hint="eastAsia"/>
        </w:rPr>
        <w:t>提交</w:t>
      </w:r>
      <w:r w:rsidR="00BF651D">
        <w:rPr>
          <w:rFonts w:hint="eastAsia"/>
        </w:rPr>
        <w:t>，</w:t>
      </w:r>
      <w:r w:rsidR="00AD7B9F">
        <w:rPr>
          <w:rFonts w:hint="eastAsia"/>
        </w:rPr>
        <w:t>word</w:t>
      </w:r>
      <w:r w:rsidR="00AD7B9F">
        <w:rPr>
          <w:rFonts w:hint="eastAsia"/>
        </w:rPr>
        <w:t>或</w:t>
      </w:r>
      <w:r w:rsidR="00AD7B9F">
        <w:rPr>
          <w:rFonts w:hint="eastAsia"/>
        </w:rPr>
        <w:t>pdf</w:t>
      </w:r>
      <w:r w:rsidR="00036E84">
        <w:rPr>
          <w:rFonts w:hint="eastAsia"/>
        </w:rPr>
        <w:t>，无需压缩，支持系统直接查看</w:t>
      </w:r>
      <w:r w:rsidR="00036E84">
        <w:rPr>
          <w:rFonts w:hint="eastAsia"/>
        </w:rPr>
        <w:t>)</w:t>
      </w:r>
      <w:r w:rsidR="00AD7B9F">
        <w:rPr>
          <w:rFonts w:hint="eastAsia"/>
        </w:rPr>
        <w:t>，每位同学都需要提交</w:t>
      </w:r>
      <w:r w:rsidR="00411B17">
        <w:rPr>
          <w:rFonts w:hint="eastAsia"/>
        </w:rPr>
        <w:t>。</w:t>
      </w:r>
    </w:p>
    <w:p w14:paraId="4779B1A8" w14:textId="77777777" w:rsidR="00411B17" w:rsidRDefault="00411B17">
      <w:r>
        <w:rPr>
          <w:rFonts w:hint="eastAsia"/>
        </w:rPr>
        <w:tab/>
      </w:r>
      <w:r w:rsidR="00F96E42">
        <w:rPr>
          <w:rFonts w:hint="eastAsia"/>
        </w:rPr>
        <w:t>文档</w:t>
      </w:r>
      <w:r>
        <w:rPr>
          <w:rFonts w:hint="eastAsia"/>
        </w:rPr>
        <w:t>内容包括：</w:t>
      </w:r>
    </w:p>
    <w:p w14:paraId="22A16601" w14:textId="77777777" w:rsidR="00411B17" w:rsidRDefault="00411B17" w:rsidP="00411B17">
      <w:pPr>
        <w:pStyle w:val="a3"/>
        <w:numPr>
          <w:ilvl w:val="0"/>
          <w:numId w:val="1"/>
        </w:numPr>
        <w:ind w:firstLineChars="0"/>
      </w:pPr>
      <w:r>
        <w:rPr>
          <w:rFonts w:hint="eastAsia"/>
        </w:rPr>
        <w:t>需求分析描述</w:t>
      </w:r>
    </w:p>
    <w:p w14:paraId="24D30464" w14:textId="77777777" w:rsidR="00411B17" w:rsidRDefault="00411B17" w:rsidP="00411B17">
      <w:pPr>
        <w:pStyle w:val="a3"/>
        <w:numPr>
          <w:ilvl w:val="0"/>
          <w:numId w:val="1"/>
        </w:numPr>
        <w:ind w:firstLineChars="0"/>
      </w:pPr>
      <w:r>
        <w:rPr>
          <w:rFonts w:hint="eastAsia"/>
        </w:rPr>
        <w:t>空间扩展</w:t>
      </w:r>
      <w:r w:rsidR="00F855F5">
        <w:rPr>
          <w:rFonts w:hint="eastAsia"/>
        </w:rPr>
        <w:t>E/</w:t>
      </w:r>
      <w:r>
        <w:rPr>
          <w:rFonts w:hint="eastAsia"/>
        </w:rPr>
        <w:t>R</w:t>
      </w:r>
      <w:r>
        <w:rPr>
          <w:rFonts w:hint="eastAsia"/>
        </w:rPr>
        <w:t>图和约束条件</w:t>
      </w:r>
    </w:p>
    <w:p w14:paraId="4E5C2381" w14:textId="77777777" w:rsidR="00411B17" w:rsidRDefault="00411B17" w:rsidP="00411B17">
      <w:pPr>
        <w:pStyle w:val="a3"/>
        <w:numPr>
          <w:ilvl w:val="0"/>
          <w:numId w:val="1"/>
        </w:numPr>
        <w:ind w:firstLineChars="0"/>
      </w:pPr>
      <w:r>
        <w:rPr>
          <w:rFonts w:hint="eastAsia"/>
        </w:rPr>
        <w:t>关系及其主键和外键，完全非平凡函数依赖，设计理由</w:t>
      </w:r>
    </w:p>
    <w:p w14:paraId="3FCAE807" w14:textId="77777777" w:rsidR="00AB6986" w:rsidRDefault="00862ADA" w:rsidP="00411B17">
      <w:pPr>
        <w:pStyle w:val="a3"/>
        <w:numPr>
          <w:ilvl w:val="0"/>
          <w:numId w:val="1"/>
        </w:numPr>
        <w:ind w:firstLineChars="0"/>
      </w:pPr>
      <w:r>
        <w:rPr>
          <w:rFonts w:hint="eastAsia"/>
        </w:rPr>
        <w:t>性能描述，索引、视图和触发器</w:t>
      </w:r>
      <w:r w:rsidR="00AB6986">
        <w:rPr>
          <w:rFonts w:hint="eastAsia"/>
        </w:rPr>
        <w:t>，应对高访问量的策略</w:t>
      </w:r>
      <w:r w:rsidR="006818CC">
        <w:rPr>
          <w:rFonts w:hint="eastAsia"/>
        </w:rPr>
        <w:t>，</w:t>
      </w:r>
      <w:r w:rsidR="00AB6986">
        <w:t>用户权限描述</w:t>
      </w:r>
    </w:p>
    <w:p w14:paraId="6634180D" w14:textId="77777777" w:rsidR="00862ADA" w:rsidRDefault="00862ADA" w:rsidP="00411B17">
      <w:pPr>
        <w:pStyle w:val="a3"/>
        <w:numPr>
          <w:ilvl w:val="0"/>
          <w:numId w:val="1"/>
        </w:numPr>
        <w:ind w:firstLineChars="0"/>
      </w:pPr>
      <w:r>
        <w:t>应用需求相关的</w:t>
      </w:r>
      <w:r>
        <w:t>SQL</w:t>
      </w:r>
      <w:r>
        <w:t>语句</w:t>
      </w:r>
    </w:p>
    <w:p w14:paraId="46A1E2D6" w14:textId="62919C6B" w:rsidR="00EC0520" w:rsidRDefault="00EC0520" w:rsidP="00411B17">
      <w:pPr>
        <w:pStyle w:val="a3"/>
        <w:numPr>
          <w:ilvl w:val="0"/>
          <w:numId w:val="1"/>
        </w:numPr>
        <w:ind w:firstLineChars="0"/>
      </w:pPr>
      <w:r>
        <w:rPr>
          <w:rFonts w:hint="eastAsia"/>
        </w:rPr>
        <w:lastRenderedPageBreak/>
        <w:t>成员分工情况</w:t>
      </w:r>
    </w:p>
    <w:p w14:paraId="778B9DCF" w14:textId="2B9A8F3B" w:rsidR="00F96E42" w:rsidRDefault="00E254DA" w:rsidP="00F96E42">
      <w:pPr>
        <w:ind w:firstLine="420"/>
      </w:pPr>
      <w:r>
        <w:rPr>
          <w:rFonts w:hint="eastAsia"/>
        </w:rPr>
        <w:t>3. 202</w:t>
      </w:r>
      <w:r w:rsidR="00FB049A">
        <w:t>2</w:t>
      </w:r>
      <w:r>
        <w:rPr>
          <w:rFonts w:hint="eastAsia"/>
        </w:rPr>
        <w:t>.</w:t>
      </w:r>
      <w:r>
        <w:t>12</w:t>
      </w:r>
      <w:r w:rsidR="0044704E">
        <w:rPr>
          <w:rFonts w:hint="eastAsia"/>
        </w:rPr>
        <w:t>.</w:t>
      </w:r>
      <w:r w:rsidR="00FB049A">
        <w:t>20</w:t>
      </w:r>
      <w:r w:rsidR="00AB6986">
        <w:rPr>
          <w:rFonts w:hint="eastAsia"/>
        </w:rPr>
        <w:t>和</w:t>
      </w:r>
      <w:r>
        <w:rPr>
          <w:rFonts w:hint="eastAsia"/>
        </w:rPr>
        <w:t>202</w:t>
      </w:r>
      <w:r w:rsidR="00FB049A">
        <w:t>2</w:t>
      </w:r>
      <w:r>
        <w:rPr>
          <w:rFonts w:hint="eastAsia"/>
        </w:rPr>
        <w:t>.</w:t>
      </w:r>
      <w:r>
        <w:t>12</w:t>
      </w:r>
      <w:r>
        <w:rPr>
          <w:rFonts w:hint="eastAsia"/>
        </w:rPr>
        <w:t>.</w:t>
      </w:r>
      <w:r w:rsidR="00FB049A">
        <w:t>27</w:t>
      </w:r>
      <w:r w:rsidR="00F96E42">
        <w:rPr>
          <w:rFonts w:hint="eastAsia"/>
        </w:rPr>
        <w:t>课堂报告，每组</w:t>
      </w:r>
      <w:r w:rsidR="00EC2605">
        <w:t>10</w:t>
      </w:r>
      <w:r w:rsidR="00F96E42">
        <w:rPr>
          <w:rFonts w:hint="eastAsia"/>
        </w:rPr>
        <w:t>分钟</w:t>
      </w:r>
      <w:r w:rsidR="00B17ECA">
        <w:rPr>
          <w:rFonts w:hint="eastAsia"/>
        </w:rPr>
        <w:t>报告</w:t>
      </w:r>
      <w:r w:rsidR="00B17ECA">
        <w:rPr>
          <w:rFonts w:hint="eastAsia"/>
        </w:rPr>
        <w:t>+</w:t>
      </w:r>
      <w:r w:rsidR="00DB06C8">
        <w:t>3</w:t>
      </w:r>
      <w:r w:rsidR="00B17ECA">
        <w:t>分钟提问</w:t>
      </w:r>
      <w:r w:rsidR="00F96E42">
        <w:rPr>
          <w:rFonts w:hint="eastAsia"/>
        </w:rPr>
        <w:t>，</w:t>
      </w:r>
      <w:r w:rsidR="00645FE4">
        <w:rPr>
          <w:rFonts w:hint="eastAsia"/>
        </w:rPr>
        <w:t>提问</w:t>
      </w:r>
      <w:r w:rsidR="000168EC">
        <w:rPr>
          <w:rFonts w:hint="eastAsia"/>
        </w:rPr>
        <w:t>的</w:t>
      </w:r>
      <w:r w:rsidR="00B17ECA">
        <w:rPr>
          <w:rFonts w:hint="eastAsia"/>
        </w:rPr>
        <w:t>同学</w:t>
      </w:r>
      <w:r w:rsidR="00645FE4">
        <w:rPr>
          <w:rFonts w:hint="eastAsia"/>
        </w:rPr>
        <w:t>有加分</w:t>
      </w:r>
      <w:r w:rsidR="00B17ECA">
        <w:rPr>
          <w:rFonts w:hint="eastAsia"/>
        </w:rPr>
        <w:t>，每个问题</w:t>
      </w:r>
      <w:r w:rsidR="00B17ECA">
        <w:rPr>
          <w:rFonts w:hint="eastAsia"/>
        </w:rPr>
        <w:t>1</w:t>
      </w:r>
      <w:r w:rsidR="00B17ECA">
        <w:rPr>
          <w:rFonts w:hint="eastAsia"/>
        </w:rPr>
        <w:t>分</w:t>
      </w:r>
      <w:r w:rsidR="00645FE4">
        <w:rPr>
          <w:rFonts w:hint="eastAsia"/>
        </w:rPr>
        <w:t>。</w:t>
      </w:r>
      <w:r w:rsidR="00AE5608">
        <w:rPr>
          <w:rFonts w:hint="eastAsia"/>
        </w:rPr>
        <w:t>报告内容与设计</w:t>
      </w:r>
      <w:r w:rsidR="006020BD">
        <w:rPr>
          <w:rFonts w:hint="eastAsia"/>
        </w:rPr>
        <w:t>文档基本一致，可增加</w:t>
      </w:r>
      <w:r w:rsidR="00AE5608">
        <w:rPr>
          <w:rFonts w:hint="eastAsia"/>
        </w:rPr>
        <w:t>设计</w:t>
      </w:r>
      <w:r w:rsidR="00150A84">
        <w:rPr>
          <w:rFonts w:hint="eastAsia"/>
        </w:rPr>
        <w:t>文档未要求的内容，课堂报告后将报告</w:t>
      </w:r>
      <w:r w:rsidR="00150A84">
        <w:rPr>
          <w:rFonts w:hint="eastAsia"/>
        </w:rPr>
        <w:t>PPT</w:t>
      </w:r>
      <w:r w:rsidR="00036E84">
        <w:rPr>
          <w:rFonts w:hint="eastAsia"/>
        </w:rPr>
        <w:t>提交到学在浙大</w:t>
      </w:r>
      <w:r w:rsidR="00036E84">
        <w:rPr>
          <w:rFonts w:hint="eastAsia"/>
        </w:rPr>
        <w:t>(</w:t>
      </w:r>
      <w:r w:rsidR="00FB049A">
        <w:rPr>
          <w:rFonts w:hint="eastAsia"/>
        </w:rPr>
        <w:t>第二</w:t>
      </w:r>
      <w:r w:rsidR="00036E84">
        <w:rPr>
          <w:rFonts w:hint="eastAsia"/>
        </w:rPr>
        <w:t>次提交</w:t>
      </w:r>
      <w:r w:rsidR="00036E84">
        <w:rPr>
          <w:rFonts w:hint="eastAsia"/>
        </w:rPr>
        <w:t>)</w:t>
      </w:r>
      <w:r w:rsidR="00BF651D">
        <w:rPr>
          <w:rFonts w:hint="eastAsia"/>
        </w:rPr>
        <w:t>，截止日期</w:t>
      </w:r>
      <w:r>
        <w:rPr>
          <w:rFonts w:hint="eastAsia"/>
        </w:rPr>
        <w:t>202</w:t>
      </w:r>
      <w:r w:rsidR="00FB049A">
        <w:t>2</w:t>
      </w:r>
      <w:r>
        <w:rPr>
          <w:rFonts w:hint="eastAsia"/>
        </w:rPr>
        <w:t>.</w:t>
      </w:r>
      <w:r>
        <w:t>12</w:t>
      </w:r>
      <w:r>
        <w:rPr>
          <w:rFonts w:hint="eastAsia"/>
        </w:rPr>
        <w:t>.</w:t>
      </w:r>
      <w:r w:rsidR="00FB049A">
        <w:t>27</w:t>
      </w:r>
      <w:r w:rsidR="00BF651D">
        <w:rPr>
          <w:rFonts w:hint="eastAsia"/>
        </w:rPr>
        <w:t>，每位同学都需要提交</w:t>
      </w:r>
      <w:r w:rsidR="00150A84">
        <w:rPr>
          <w:rFonts w:hint="eastAsia"/>
        </w:rPr>
        <w:t>。</w:t>
      </w:r>
    </w:p>
    <w:p w14:paraId="42320E67" w14:textId="77777777" w:rsidR="00E117E0" w:rsidRPr="006020BD" w:rsidRDefault="00E117E0" w:rsidP="00E117E0"/>
    <w:p w14:paraId="5D936580" w14:textId="06C1DDCF" w:rsidR="00AF6ACF" w:rsidRPr="006D5438" w:rsidRDefault="00E117E0" w:rsidP="00E117E0">
      <w:pPr>
        <w:rPr>
          <w:b/>
        </w:rPr>
      </w:pPr>
      <w:r w:rsidRPr="004A6B89">
        <w:rPr>
          <w:rFonts w:hint="eastAsia"/>
          <w:b/>
        </w:rPr>
        <w:t>考核标准：</w:t>
      </w:r>
      <w:r w:rsidR="006020BD">
        <w:rPr>
          <w:rFonts w:hint="eastAsia"/>
        </w:rPr>
        <w:t>基本</w:t>
      </w:r>
      <w:r w:rsidR="00AF6ACF">
        <w:rPr>
          <w:rFonts w:hint="eastAsia"/>
        </w:rPr>
        <w:t>需求分析完整性、</w:t>
      </w:r>
      <w:r w:rsidR="004224E4">
        <w:rPr>
          <w:rFonts w:hint="eastAsia"/>
        </w:rPr>
        <w:t>数据</w:t>
      </w:r>
      <w:r w:rsidR="006020BD">
        <w:rPr>
          <w:rFonts w:hint="eastAsia"/>
        </w:rPr>
        <w:t>库</w:t>
      </w:r>
      <w:r w:rsidR="0033505C">
        <w:rPr>
          <w:rFonts w:hint="eastAsia"/>
        </w:rPr>
        <w:t>关系</w:t>
      </w:r>
      <w:r w:rsidR="006020BD">
        <w:rPr>
          <w:rFonts w:hint="eastAsia"/>
        </w:rPr>
        <w:t>与性能</w:t>
      </w:r>
      <w:r w:rsidR="0033505C">
        <w:rPr>
          <w:rFonts w:hint="eastAsia"/>
        </w:rPr>
        <w:t>设计</w:t>
      </w:r>
      <w:r w:rsidR="004224E4">
        <w:rPr>
          <w:rFonts w:hint="eastAsia"/>
        </w:rPr>
        <w:t>合理性、</w:t>
      </w:r>
      <w:r w:rsidR="004A477F">
        <w:rPr>
          <w:rFonts w:hint="eastAsia"/>
        </w:rPr>
        <w:t>SQL</w:t>
      </w:r>
      <w:r w:rsidR="004A477F">
        <w:rPr>
          <w:rFonts w:hint="eastAsia"/>
        </w:rPr>
        <w:t>语句与</w:t>
      </w:r>
      <w:r w:rsidR="00645FE4">
        <w:rPr>
          <w:rFonts w:hint="eastAsia"/>
        </w:rPr>
        <w:t>问题回答正确性</w:t>
      </w:r>
      <w:r w:rsidR="004A477F">
        <w:rPr>
          <w:rFonts w:hint="eastAsia"/>
        </w:rPr>
        <w:t>、功能创新性</w:t>
      </w:r>
      <w:r w:rsidR="004224E4">
        <w:rPr>
          <w:rFonts w:hint="eastAsia"/>
        </w:rPr>
        <w:t>。</w:t>
      </w:r>
    </w:p>
    <w:p w14:paraId="7AA9D1FD" w14:textId="77777777" w:rsidR="006A4D40" w:rsidRDefault="006A4D40" w:rsidP="00E117E0"/>
    <w:p w14:paraId="5FE9C5BA" w14:textId="77777777" w:rsidR="00955F51" w:rsidRDefault="00955F51" w:rsidP="00E117E0">
      <w:pPr>
        <w:rPr>
          <w:b/>
        </w:rPr>
      </w:pPr>
    </w:p>
    <w:p w14:paraId="2653634A" w14:textId="1CF6B82D" w:rsidR="006A4D40" w:rsidRPr="00955F51" w:rsidRDefault="006A4D40" w:rsidP="00E117E0">
      <w:pPr>
        <w:rPr>
          <w:b/>
        </w:rPr>
      </w:pPr>
      <w:r w:rsidRPr="00955F51">
        <w:rPr>
          <w:b/>
        </w:rPr>
        <w:t xml:space="preserve">Option </w:t>
      </w:r>
      <w:r w:rsidR="00034856">
        <w:rPr>
          <w:b/>
        </w:rPr>
        <w:t>B</w:t>
      </w:r>
      <w:r w:rsidRPr="00955F51">
        <w:rPr>
          <w:rFonts w:hint="eastAsia"/>
          <w:b/>
        </w:rPr>
        <w:t>：</w:t>
      </w:r>
      <w:r w:rsidR="00BF651D">
        <w:rPr>
          <w:b/>
        </w:rPr>
        <w:t>空间</w:t>
      </w:r>
      <w:r w:rsidR="0084729F">
        <w:rPr>
          <w:b/>
        </w:rPr>
        <w:t>索引实现</w:t>
      </w:r>
    </w:p>
    <w:p w14:paraId="6814C4E1" w14:textId="77777777" w:rsidR="006A4D40" w:rsidRDefault="006A4D40" w:rsidP="00E117E0"/>
    <w:p w14:paraId="31080447" w14:textId="581A2362" w:rsidR="0084729F" w:rsidRDefault="00BF651D" w:rsidP="006A4D40">
      <w:r>
        <w:rPr>
          <w:rFonts w:hint="eastAsia"/>
          <w:b/>
        </w:rPr>
        <w:t>作业</w:t>
      </w:r>
      <w:r w:rsidR="006A4D40" w:rsidRPr="00B7547D">
        <w:rPr>
          <w:rFonts w:hint="eastAsia"/>
          <w:b/>
        </w:rPr>
        <w:t>目的：</w:t>
      </w:r>
      <w:r w:rsidR="0084729F">
        <w:rPr>
          <w:rFonts w:hint="eastAsia"/>
        </w:rPr>
        <w:t>理解空间数据类型层次结构，熟悉包围盒</w:t>
      </w:r>
      <w:r w:rsidR="0084729F">
        <w:rPr>
          <w:rFonts w:hint="eastAsia"/>
        </w:rPr>
        <w:t>Envelop</w:t>
      </w:r>
      <w:r w:rsidR="0084729F">
        <w:t>e</w:t>
      </w:r>
      <w:r w:rsidR="0084729F">
        <w:rPr>
          <w:rFonts w:hint="eastAsia"/>
        </w:rPr>
        <w:t>在空间查询中作用，熟悉常见的空间计算方法，掌握</w:t>
      </w:r>
      <w:r w:rsidR="0084729F">
        <w:t>四叉树和</w:t>
      </w:r>
      <w:r w:rsidR="0084729F">
        <w:t>R-Tree</w:t>
      </w:r>
      <w:r w:rsidR="0084729F">
        <w:t>的创建</w:t>
      </w:r>
      <w:r w:rsidR="0084729F">
        <w:rPr>
          <w:rFonts w:hint="eastAsia"/>
        </w:rPr>
        <w:t>，掌握区域查询和最邻近查询方法，理解空间数据查询的过滤和精炼步。</w:t>
      </w:r>
    </w:p>
    <w:p w14:paraId="2F72BAF9" w14:textId="77777777" w:rsidR="002920AD" w:rsidRDefault="002920AD" w:rsidP="0044704E"/>
    <w:p w14:paraId="5F7B9BED" w14:textId="77777777" w:rsidR="00A37B01" w:rsidRDefault="00BF651D" w:rsidP="00A37B01">
      <w:pPr>
        <w:rPr>
          <w:b/>
        </w:rPr>
      </w:pPr>
      <w:r>
        <w:rPr>
          <w:rFonts w:hint="eastAsia"/>
          <w:b/>
        </w:rPr>
        <w:t>作业</w:t>
      </w:r>
      <w:r w:rsidR="00A37B01" w:rsidRPr="00B7547D">
        <w:rPr>
          <w:rFonts w:hint="eastAsia"/>
          <w:b/>
        </w:rPr>
        <w:t>内容：</w:t>
      </w:r>
    </w:p>
    <w:p w14:paraId="6D7F0BF6" w14:textId="430682E9" w:rsidR="00A26D64" w:rsidRDefault="0044704E" w:rsidP="00E254DA">
      <w:r>
        <w:rPr>
          <w:b/>
        </w:rPr>
        <w:tab/>
      </w:r>
      <w:r w:rsidR="00321A44" w:rsidRPr="00321A44">
        <w:t xml:space="preserve">1. </w:t>
      </w:r>
      <w:r w:rsidR="00321A44">
        <w:t>基于提供的</w:t>
      </w:r>
      <w:r w:rsidR="00321A44">
        <w:t>Geometry</w:t>
      </w:r>
      <w:r w:rsidR="00321A44">
        <w:rPr>
          <w:rFonts w:hint="eastAsia"/>
        </w:rPr>
        <w:t>、</w:t>
      </w:r>
      <w:r w:rsidR="00321A44">
        <w:t>Point</w:t>
      </w:r>
      <w:r w:rsidR="00321A44">
        <w:rPr>
          <w:rFonts w:hint="eastAsia"/>
        </w:rPr>
        <w:t>、</w:t>
      </w:r>
      <w:proofErr w:type="spellStart"/>
      <w:r w:rsidR="00321A44">
        <w:t>LineString</w:t>
      </w:r>
      <w:proofErr w:type="spellEnd"/>
      <w:r w:rsidR="00321A44">
        <w:t xml:space="preserve"> (</w:t>
      </w:r>
      <w:r w:rsidR="00321A44">
        <w:t>折线</w:t>
      </w:r>
      <w:r w:rsidR="00321A44">
        <w:t>)</w:t>
      </w:r>
      <w:r w:rsidR="00321A44">
        <w:t>和</w:t>
      </w:r>
      <w:r w:rsidR="00321A44">
        <w:t>Polygon</w:t>
      </w:r>
      <w:r w:rsidR="00321A44">
        <w:t>空间数据类型层次结构</w:t>
      </w:r>
      <w:r w:rsidR="00321A44">
        <w:rPr>
          <w:rFonts w:hint="eastAsia"/>
        </w:rPr>
        <w:t>，</w:t>
      </w:r>
      <w:r w:rsidR="00321A44">
        <w:t>完成基本要求</w:t>
      </w:r>
      <w:r w:rsidR="00500701">
        <w:rPr>
          <w:rFonts w:hint="eastAsia"/>
        </w:rPr>
        <w:t>(</w:t>
      </w:r>
      <w:r w:rsidR="00321A44">
        <w:rPr>
          <w:rFonts w:hint="eastAsia"/>
        </w:rPr>
        <w:t>必须完成</w:t>
      </w:r>
      <w:r w:rsidR="00500701">
        <w:rPr>
          <w:rFonts w:hint="eastAsia"/>
        </w:rPr>
        <w:t>)</w:t>
      </w:r>
      <w:r w:rsidR="00321A44">
        <w:rPr>
          <w:rFonts w:hint="eastAsia"/>
        </w:rPr>
        <w:t>：</w:t>
      </w:r>
    </w:p>
    <w:p w14:paraId="5BDB5F8F" w14:textId="0C63A15B" w:rsidR="00A26D64" w:rsidRDefault="00AA7FD0" w:rsidP="00A26D64">
      <w:pPr>
        <w:ind w:firstLine="420"/>
      </w:pPr>
      <w:r>
        <w:rPr>
          <w:rFonts w:hint="eastAsia"/>
        </w:rPr>
        <w:t>(</w:t>
      </w:r>
      <w:r>
        <w:t xml:space="preserve">1) </w:t>
      </w:r>
      <w:r w:rsidR="00321A44">
        <w:rPr>
          <w:rFonts w:hint="eastAsia"/>
        </w:rPr>
        <w:t>实现</w:t>
      </w:r>
      <w:r w:rsidR="00321A44">
        <w:rPr>
          <w:rFonts w:hint="eastAsia"/>
        </w:rPr>
        <w:t>Point</w:t>
      </w:r>
      <w:r w:rsidR="00321A44">
        <w:rPr>
          <w:rFonts w:hint="eastAsia"/>
        </w:rPr>
        <w:t>到</w:t>
      </w:r>
      <w:proofErr w:type="spellStart"/>
      <w:r w:rsidR="00321A44">
        <w:rPr>
          <w:rFonts w:hint="eastAsia"/>
        </w:rPr>
        <w:t>LineString</w:t>
      </w:r>
      <w:proofErr w:type="spellEnd"/>
      <w:r w:rsidR="00321A44">
        <w:rPr>
          <w:rFonts w:hint="eastAsia"/>
        </w:rPr>
        <w:t>和</w:t>
      </w:r>
      <w:r w:rsidR="00321A44">
        <w:rPr>
          <w:rFonts w:hint="eastAsia"/>
        </w:rPr>
        <w:t>Polygon</w:t>
      </w:r>
      <w:r w:rsidR="00321A44">
        <w:rPr>
          <w:rFonts w:hint="eastAsia"/>
        </w:rPr>
        <w:t>之间的欧式距离计算</w:t>
      </w:r>
    </w:p>
    <w:p w14:paraId="07382321" w14:textId="7695CDB3" w:rsidR="00A26D64" w:rsidRDefault="00321A44" w:rsidP="00E254DA">
      <w:r>
        <w:rPr>
          <w:rFonts w:hint="eastAsia"/>
        </w:rPr>
        <w:t>扩展要求</w:t>
      </w:r>
      <w:r w:rsidR="00500701">
        <w:rPr>
          <w:rFonts w:hint="eastAsia"/>
        </w:rPr>
        <w:t>(</w:t>
      </w:r>
      <w:r>
        <w:rPr>
          <w:rFonts w:hint="eastAsia"/>
        </w:rPr>
        <w:t>至少完成一个</w:t>
      </w:r>
      <w:r w:rsidR="00500701">
        <w:rPr>
          <w:rFonts w:hint="eastAsia"/>
        </w:rPr>
        <w:t>)</w:t>
      </w:r>
      <w:r w:rsidR="00710B99">
        <w:rPr>
          <w:rFonts w:hint="eastAsia"/>
        </w:rPr>
        <w:t>：</w:t>
      </w:r>
    </w:p>
    <w:p w14:paraId="624CF47B" w14:textId="00EFDD08" w:rsidR="00A26D64" w:rsidRDefault="00710B99" w:rsidP="00A26D64">
      <w:pPr>
        <w:ind w:firstLine="420"/>
      </w:pPr>
      <w:r>
        <w:rPr>
          <w:rFonts w:hint="eastAsia"/>
        </w:rPr>
        <w:t>(</w:t>
      </w:r>
      <w:r w:rsidR="00AA7FD0">
        <w:t>2</w:t>
      </w:r>
      <w:r>
        <w:t xml:space="preserve">) </w:t>
      </w:r>
      <w:r>
        <w:t>实现</w:t>
      </w:r>
      <w:r>
        <w:t>Polygon</w:t>
      </w:r>
      <w:r>
        <w:t>的内环几何数据存储</w:t>
      </w:r>
      <w:r>
        <w:rPr>
          <w:rFonts w:hint="eastAsia"/>
        </w:rPr>
        <w:t>，</w:t>
      </w:r>
      <w:r>
        <w:t>并修改</w:t>
      </w:r>
      <w:r w:rsidR="00500701">
        <w:rPr>
          <w:rFonts w:hint="eastAsia"/>
        </w:rPr>
        <w:t>P</w:t>
      </w:r>
      <w:r w:rsidR="00500701">
        <w:t>oint</w:t>
      </w:r>
      <w:r w:rsidR="00500701">
        <w:t>到</w:t>
      </w:r>
      <w:r w:rsidR="00500701">
        <w:t>Polygon</w:t>
      </w:r>
      <w:r w:rsidR="00500701">
        <w:t>的</w:t>
      </w:r>
      <w:r w:rsidR="007D5989">
        <w:t>欧式距离计算</w:t>
      </w:r>
    </w:p>
    <w:p w14:paraId="0F8ED2EA" w14:textId="77777777" w:rsidR="00A26D64" w:rsidRDefault="00710B99" w:rsidP="00A26D64">
      <w:pPr>
        <w:ind w:firstLine="420"/>
      </w:pPr>
      <w:r>
        <w:rPr>
          <w:rFonts w:hint="eastAsia"/>
        </w:rPr>
        <w:t>(</w:t>
      </w:r>
      <w:r w:rsidR="00AA7FD0">
        <w:t>3</w:t>
      </w:r>
      <w:r>
        <w:t xml:space="preserve">) </w:t>
      </w:r>
      <w:r>
        <w:t>实现</w:t>
      </w:r>
      <w:proofErr w:type="spellStart"/>
      <w:r>
        <w:t>LineString</w:t>
      </w:r>
      <w:proofErr w:type="spellEnd"/>
      <w:r>
        <w:t>到</w:t>
      </w:r>
      <w:proofErr w:type="spellStart"/>
      <w:r>
        <w:t>LineString</w:t>
      </w:r>
      <w:proofErr w:type="spellEnd"/>
      <w:r>
        <w:t>和</w:t>
      </w:r>
      <w:r>
        <w:t>Polygon</w:t>
      </w:r>
      <w:r>
        <w:t>的欧式距离计算</w:t>
      </w:r>
    </w:p>
    <w:p w14:paraId="68668788" w14:textId="68D85B8D" w:rsidR="00321A44" w:rsidRDefault="00321A44" w:rsidP="00A26D64">
      <w:pPr>
        <w:ind w:firstLine="420"/>
      </w:pPr>
      <w:r>
        <w:rPr>
          <w:rFonts w:hint="eastAsia"/>
        </w:rPr>
        <w:t>(</w:t>
      </w:r>
      <w:r w:rsidR="00AA7FD0">
        <w:t>4</w:t>
      </w:r>
      <w:r>
        <w:t>)</w:t>
      </w:r>
      <w:r>
        <w:rPr>
          <w:rFonts w:hint="eastAsia"/>
        </w:rPr>
        <w:t xml:space="preserve"> </w:t>
      </w:r>
      <w:r>
        <w:t>实现</w:t>
      </w:r>
      <w:r>
        <w:t>MultiPoint</w:t>
      </w:r>
      <w:r>
        <w:rPr>
          <w:rFonts w:hint="eastAsia"/>
        </w:rPr>
        <w:t>、</w:t>
      </w:r>
      <w:proofErr w:type="spellStart"/>
      <w:r>
        <w:t>MultiLineString</w:t>
      </w:r>
      <w:proofErr w:type="spellEnd"/>
      <w:r>
        <w:t>和</w:t>
      </w:r>
      <w:proofErr w:type="spellStart"/>
      <w:r>
        <w:t>MultiPolygon</w:t>
      </w:r>
      <w:proofErr w:type="spellEnd"/>
      <w:r>
        <w:t>类</w:t>
      </w:r>
    </w:p>
    <w:p w14:paraId="7D688474" w14:textId="06CDDC4C" w:rsidR="00EE42DB" w:rsidRPr="004038E6" w:rsidRDefault="00EE42DB" w:rsidP="00EE42DB">
      <w:pPr>
        <w:ind w:firstLine="420"/>
      </w:pPr>
      <w:r w:rsidRPr="00C80C3B">
        <w:t>Point</w:t>
      </w:r>
      <w:r w:rsidRPr="004038E6">
        <w:t>到</w:t>
      </w:r>
      <w:proofErr w:type="spellStart"/>
      <w:r w:rsidRPr="004038E6">
        <w:t>LineString</w:t>
      </w:r>
      <w:proofErr w:type="spellEnd"/>
      <w:r w:rsidRPr="004038E6">
        <w:t>的距离计算分解为</w:t>
      </w:r>
      <w:r w:rsidRPr="004038E6">
        <w:t>Point</w:t>
      </w:r>
      <w:r w:rsidRPr="004038E6">
        <w:t>到每个线段的距离计算</w:t>
      </w:r>
      <w:r w:rsidRPr="004038E6">
        <w:rPr>
          <w:rFonts w:hint="eastAsia"/>
        </w:rPr>
        <w:t>，即点</w:t>
      </w:r>
      <w:r w:rsidRPr="004038E6">
        <w:t>P</w:t>
      </w:r>
      <w:r w:rsidRPr="004038E6">
        <w:rPr>
          <w:rFonts w:hint="eastAsia"/>
        </w:rPr>
        <w:t>(</w:t>
      </w:r>
      <w:r w:rsidRPr="004038E6">
        <w:t>x</w:t>
      </w:r>
      <w:r w:rsidRPr="004038E6">
        <w:rPr>
          <w:rFonts w:hint="eastAsia"/>
        </w:rPr>
        <w:t xml:space="preserve">, </w:t>
      </w:r>
      <w:r w:rsidRPr="004038E6">
        <w:t>y</w:t>
      </w:r>
      <w:r w:rsidRPr="004038E6">
        <w:rPr>
          <w:rFonts w:hint="eastAsia"/>
        </w:rPr>
        <w:t>)</w:t>
      </w:r>
      <w:r w:rsidRPr="004038E6">
        <w:rPr>
          <w:rFonts w:hint="eastAsia"/>
        </w:rPr>
        <w:t>到线段</w:t>
      </w:r>
      <w:r w:rsidRPr="004038E6">
        <w:rPr>
          <w:rFonts w:hint="eastAsia"/>
        </w:rPr>
        <w:t>[</w:t>
      </w:r>
      <w:r w:rsidRPr="004038E6">
        <w:t>P1</w:t>
      </w:r>
      <w:r w:rsidRPr="004038E6">
        <w:rPr>
          <w:rFonts w:hint="eastAsia"/>
        </w:rPr>
        <w:t>(</w:t>
      </w:r>
      <w:r w:rsidRPr="004038E6">
        <w:t>x1</w:t>
      </w:r>
      <w:r w:rsidRPr="004038E6">
        <w:rPr>
          <w:rFonts w:hint="eastAsia"/>
        </w:rPr>
        <w:t xml:space="preserve">, </w:t>
      </w:r>
      <w:r w:rsidRPr="004038E6">
        <w:t>y1</w:t>
      </w:r>
      <w:r w:rsidRPr="004038E6">
        <w:rPr>
          <w:rFonts w:hint="eastAsia"/>
        </w:rPr>
        <w:t xml:space="preserve">), </w:t>
      </w:r>
      <w:r w:rsidRPr="004038E6">
        <w:t>P2</w:t>
      </w:r>
      <w:r w:rsidRPr="004038E6">
        <w:rPr>
          <w:rFonts w:hint="eastAsia"/>
        </w:rPr>
        <w:t>(</w:t>
      </w:r>
      <w:r w:rsidRPr="004038E6">
        <w:t>y2</w:t>
      </w:r>
      <w:r w:rsidRPr="004038E6">
        <w:rPr>
          <w:rFonts w:hint="eastAsia"/>
        </w:rPr>
        <w:t xml:space="preserve">, </w:t>
      </w:r>
      <w:r w:rsidRPr="004038E6">
        <w:t>y2</w:t>
      </w:r>
      <w:r w:rsidRPr="004038E6">
        <w:rPr>
          <w:rFonts w:hint="eastAsia"/>
        </w:rPr>
        <w:t>)]</w:t>
      </w:r>
      <w:r w:rsidRPr="004038E6">
        <w:rPr>
          <w:rFonts w:hint="eastAsia"/>
        </w:rPr>
        <w:t>在二维笛卡尔空间的最短距离。基本思路是通过</w:t>
      </w:r>
      <w:r w:rsidRPr="004038E6">
        <w:rPr>
          <w:rFonts w:hint="eastAsia"/>
        </w:rPr>
        <w:t>(</w:t>
      </w:r>
      <w:r w:rsidRPr="004038E6">
        <w:t>P2</w:t>
      </w:r>
      <w:r w:rsidR="007D5989">
        <w:t xml:space="preserve"> </w:t>
      </w:r>
      <w:r w:rsidRPr="004038E6">
        <w:rPr>
          <w:rFonts w:hint="eastAsia"/>
        </w:rPr>
        <w:t>-</w:t>
      </w:r>
      <w:r w:rsidR="007D5989">
        <w:t xml:space="preserve"> </w:t>
      </w:r>
      <w:r w:rsidRPr="004038E6">
        <w:t>P1</w:t>
      </w:r>
      <w:r w:rsidRPr="004038E6">
        <w:rPr>
          <w:rFonts w:hint="eastAsia"/>
        </w:rPr>
        <w:t>)</w:t>
      </w:r>
      <w:r w:rsidRPr="004038E6">
        <w:rPr>
          <w:rFonts w:hint="eastAsia"/>
        </w:rPr>
        <w:t>归一化向量和</w:t>
      </w:r>
      <w:r w:rsidRPr="004038E6">
        <w:rPr>
          <w:rFonts w:hint="eastAsia"/>
        </w:rPr>
        <w:t>(</w:t>
      </w:r>
      <w:r w:rsidRPr="004038E6">
        <w:t>P</w:t>
      </w:r>
      <w:r w:rsidR="007D5989">
        <w:t xml:space="preserve"> </w:t>
      </w:r>
      <w:r w:rsidRPr="004038E6">
        <w:rPr>
          <w:rFonts w:hint="eastAsia"/>
        </w:rPr>
        <w:t>-</w:t>
      </w:r>
      <w:r w:rsidR="007D5989">
        <w:t xml:space="preserve"> </w:t>
      </w:r>
      <w:r w:rsidRPr="004038E6">
        <w:t>P1</w:t>
      </w:r>
      <w:r w:rsidRPr="004038E6">
        <w:rPr>
          <w:rFonts w:hint="eastAsia"/>
        </w:rPr>
        <w:t>)</w:t>
      </w:r>
      <w:r w:rsidRPr="004038E6">
        <w:rPr>
          <w:rFonts w:hint="eastAsia"/>
        </w:rPr>
        <w:t>向量的内积，</w:t>
      </w:r>
      <w:r w:rsidRPr="004038E6">
        <w:t>计算</w:t>
      </w:r>
      <w:r w:rsidRPr="004038E6">
        <w:t>P</w:t>
      </w:r>
      <w:r w:rsidRPr="004038E6">
        <w:rPr>
          <w:rFonts w:hint="eastAsia"/>
        </w:rPr>
        <w:t>在直线上的投影点，判断该投影点是否在线段上，如果在线段上，计算投影点到</w:t>
      </w:r>
      <w:r w:rsidRPr="004038E6">
        <w:t>P</w:t>
      </w:r>
      <w:r w:rsidRPr="004038E6">
        <w:rPr>
          <w:rFonts w:hint="eastAsia"/>
        </w:rPr>
        <w:t>的距离，不在线段上，计算</w:t>
      </w:r>
      <w:r w:rsidRPr="004038E6">
        <w:t>P</w:t>
      </w:r>
      <w:r w:rsidRPr="004038E6">
        <w:rPr>
          <w:rFonts w:hint="eastAsia"/>
        </w:rPr>
        <w:t>到线段端点距离的最小值。</w:t>
      </w:r>
    </w:p>
    <w:p w14:paraId="2DAE4CAE" w14:textId="77777777" w:rsidR="00EE42DB" w:rsidRPr="004038E6" w:rsidRDefault="00EE42DB" w:rsidP="00EE42DB">
      <w:r w:rsidRPr="004038E6">
        <w:tab/>
        <w:t>Point</w:t>
      </w:r>
      <w:r w:rsidRPr="004038E6">
        <w:t>到</w:t>
      </w:r>
      <w:r w:rsidRPr="004038E6">
        <w:t>Polygon</w:t>
      </w:r>
      <w:r w:rsidRPr="004038E6">
        <w:t>的距离计算关键是判断</w:t>
      </w:r>
      <w:r w:rsidRPr="004038E6">
        <w:t>Point</w:t>
      </w:r>
      <w:r w:rsidRPr="004038E6">
        <w:t>是否在</w:t>
      </w:r>
      <w:r w:rsidRPr="004038E6">
        <w:t>Polygon</w:t>
      </w:r>
      <w:r w:rsidRPr="004038E6">
        <w:t>内部</w:t>
      </w:r>
      <w:r w:rsidRPr="004038E6">
        <w:rPr>
          <w:rFonts w:hint="eastAsia"/>
        </w:rPr>
        <w:t>，</w:t>
      </w:r>
      <w:r w:rsidRPr="004038E6">
        <w:t>可以通过射线法判断</w:t>
      </w:r>
      <w:r w:rsidRPr="004038E6">
        <w:rPr>
          <w:rFonts w:hint="eastAsia"/>
        </w:rPr>
        <w:t>，</w:t>
      </w:r>
      <w:r w:rsidRPr="004038E6">
        <w:t>参考</w:t>
      </w:r>
      <w:r w:rsidR="00925D74">
        <w:fldChar w:fldCharType="begin"/>
      </w:r>
      <w:r w:rsidR="00925D74">
        <w:instrText xml:space="preserve"> HYPERLINK "https://www.cnblogs.com/luxiaoxun/p/3722358.html" </w:instrText>
      </w:r>
      <w:r w:rsidR="00925D74">
        <w:fldChar w:fldCharType="separate"/>
      </w:r>
      <w:r w:rsidRPr="004038E6">
        <w:t>https://www.cnblogs.com/luxiaoxun/p/3722358.html</w:t>
      </w:r>
      <w:r w:rsidR="00925D74">
        <w:fldChar w:fldCharType="end"/>
      </w:r>
      <w:r w:rsidRPr="004038E6">
        <w:rPr>
          <w:rFonts w:hint="eastAsia"/>
        </w:rPr>
        <w:t>，</w:t>
      </w:r>
      <w:r w:rsidRPr="004038E6">
        <w:t>如果</w:t>
      </w:r>
      <w:r w:rsidRPr="004038E6">
        <w:t>Point</w:t>
      </w:r>
      <w:r w:rsidRPr="004038E6">
        <w:t>在</w:t>
      </w:r>
      <w:r w:rsidRPr="004038E6">
        <w:t>Polygon</w:t>
      </w:r>
      <w:r w:rsidRPr="004038E6">
        <w:t>内部</w:t>
      </w:r>
      <w:r w:rsidRPr="004038E6">
        <w:rPr>
          <w:rFonts w:hint="eastAsia"/>
        </w:rPr>
        <w:t>，</w:t>
      </w:r>
      <w:r w:rsidRPr="004038E6">
        <w:t>距离为</w:t>
      </w:r>
      <w:r w:rsidRPr="004038E6">
        <w:rPr>
          <w:rFonts w:hint="eastAsia"/>
        </w:rPr>
        <w:t>0</w:t>
      </w:r>
      <w:r w:rsidRPr="004038E6">
        <w:rPr>
          <w:rFonts w:hint="eastAsia"/>
        </w:rPr>
        <w:t>，否则计算</w:t>
      </w:r>
      <w:r w:rsidRPr="004038E6">
        <w:t>Point</w:t>
      </w:r>
      <w:r w:rsidRPr="004038E6">
        <w:t>与</w:t>
      </w:r>
      <w:r w:rsidRPr="004038E6">
        <w:t>Polygon</w:t>
      </w:r>
      <w:r w:rsidRPr="004038E6">
        <w:t>边界距离</w:t>
      </w:r>
      <w:r w:rsidRPr="004038E6">
        <w:rPr>
          <w:rFonts w:hint="eastAsia"/>
        </w:rPr>
        <w:t>。</w:t>
      </w:r>
      <w:r w:rsidRPr="004038E6">
        <w:t>Polygon</w:t>
      </w:r>
      <w:r w:rsidRPr="004038E6">
        <w:t>定义与</w:t>
      </w:r>
      <w:proofErr w:type="spellStart"/>
      <w:r w:rsidRPr="004038E6">
        <w:t>PostGIS</w:t>
      </w:r>
      <w:proofErr w:type="spellEnd"/>
      <w:r w:rsidRPr="004038E6">
        <w:t>相同</w:t>
      </w:r>
      <w:r w:rsidRPr="004038E6">
        <w:rPr>
          <w:rFonts w:hint="eastAsia"/>
        </w:rPr>
        <w:t>，外环</w:t>
      </w:r>
      <w:r w:rsidRPr="004038E6">
        <w:t>第一个点和最后一个点为同一个点</w:t>
      </w:r>
      <w:r w:rsidRPr="004038E6">
        <w:rPr>
          <w:rFonts w:hint="eastAsia"/>
        </w:rPr>
        <w:t>。</w:t>
      </w:r>
    </w:p>
    <w:p w14:paraId="2C250784" w14:textId="290E4C64" w:rsidR="00EE42DB" w:rsidRPr="00C332C8" w:rsidRDefault="00EE42DB" w:rsidP="00C332C8">
      <w:pPr>
        <w:widowControl/>
        <w:jc w:val="center"/>
        <w:rPr>
          <w:rFonts w:ascii="宋体" w:hAnsi="宋体" w:cs="宋体"/>
          <w:kern w:val="0"/>
          <w:sz w:val="24"/>
          <w:szCs w:val="24"/>
        </w:rPr>
      </w:pPr>
      <w:r>
        <w:rPr>
          <w:noProof/>
        </w:rPr>
        <w:drawing>
          <wp:inline distT="0" distB="0" distL="0" distR="0" wp14:anchorId="7BA7B3CF" wp14:editId="6BAA14F1">
            <wp:extent cx="3023235" cy="1903730"/>
            <wp:effectExtent l="0" t="0" r="5715" b="1270"/>
            <wp:docPr id="4" name="图片 4" descr="https://images0.cnblogs.com/i/434101/201405/1121373816785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34101/201405/112137381678569.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3235" cy="1903730"/>
                    </a:xfrm>
                    <a:prstGeom prst="rect">
                      <a:avLst/>
                    </a:prstGeom>
                    <a:noFill/>
                    <a:ln>
                      <a:noFill/>
                    </a:ln>
                  </pic:spPr>
                </pic:pic>
              </a:graphicData>
            </a:graphic>
          </wp:inline>
        </w:drawing>
      </w:r>
    </w:p>
    <w:p w14:paraId="10D6ACC9" w14:textId="77777777" w:rsidR="00321A44" w:rsidRDefault="00321A44" w:rsidP="00E254DA"/>
    <w:p w14:paraId="057DEB5A" w14:textId="2FE6CD1F" w:rsidR="00EE42DB" w:rsidRDefault="00321A44" w:rsidP="00E254DA">
      <w:r>
        <w:tab/>
        <w:t xml:space="preserve">2. </w:t>
      </w:r>
      <w:r>
        <w:t>基于提供</w:t>
      </w:r>
      <w:r w:rsidR="00EE42DB">
        <w:t>的</w:t>
      </w:r>
      <w:r w:rsidR="00EE42DB">
        <w:t>Envelope</w:t>
      </w:r>
      <w:r w:rsidR="00EE42DB">
        <w:t>类</w:t>
      </w:r>
      <w:r w:rsidR="00EE42DB">
        <w:rPr>
          <w:rFonts w:hint="eastAsia"/>
        </w:rPr>
        <w:t>，</w:t>
      </w:r>
      <w:r w:rsidR="00EE42DB">
        <w:t>完成基本要求</w:t>
      </w:r>
      <w:r w:rsidR="007D5989">
        <w:rPr>
          <w:rFonts w:hint="eastAsia"/>
        </w:rPr>
        <w:t>(</w:t>
      </w:r>
      <w:r w:rsidR="00BE1E44">
        <w:rPr>
          <w:rFonts w:hint="eastAsia"/>
        </w:rPr>
        <w:t>必须完成</w:t>
      </w:r>
      <w:r w:rsidR="007D5989">
        <w:rPr>
          <w:rFonts w:hint="eastAsia"/>
        </w:rPr>
        <w:t>)</w:t>
      </w:r>
      <w:r w:rsidR="00EE42DB">
        <w:rPr>
          <w:rFonts w:hint="eastAsia"/>
        </w:rPr>
        <w:t>：</w:t>
      </w:r>
      <w:r w:rsidR="00502D70">
        <w:rPr>
          <w:rFonts w:hint="eastAsia"/>
        </w:rPr>
        <w:t>(</w:t>
      </w:r>
      <w:r w:rsidR="00502D70">
        <w:t>1</w:t>
      </w:r>
      <w:r w:rsidR="00502D70">
        <w:rPr>
          <w:rFonts w:hint="eastAsia"/>
        </w:rPr>
        <w:t>)</w:t>
      </w:r>
      <w:r w:rsidR="00502D70">
        <w:t xml:space="preserve"> </w:t>
      </w:r>
      <w:r w:rsidR="00EE42DB">
        <w:t>contain</w:t>
      </w:r>
      <w:r w:rsidR="00EE42DB">
        <w:rPr>
          <w:rFonts w:hint="eastAsia"/>
        </w:rPr>
        <w:t>、</w:t>
      </w:r>
      <w:r w:rsidR="00EE42DB">
        <w:t>intersect</w:t>
      </w:r>
      <w:r w:rsidR="00EE42DB">
        <w:rPr>
          <w:rFonts w:hint="eastAsia"/>
        </w:rPr>
        <w:t>和</w:t>
      </w:r>
      <w:proofErr w:type="spellStart"/>
      <w:r w:rsidR="00EE42DB">
        <w:rPr>
          <w:rFonts w:hint="eastAsia"/>
        </w:rPr>
        <w:t>unionEnvelope</w:t>
      </w:r>
      <w:proofErr w:type="spellEnd"/>
      <w:r w:rsidR="00EE42DB">
        <w:rPr>
          <w:rFonts w:hint="eastAsia"/>
        </w:rPr>
        <w:t>函数</w:t>
      </w:r>
      <w:r w:rsidR="00502D70">
        <w:rPr>
          <w:rFonts w:hint="eastAsia"/>
        </w:rPr>
        <w:t>，扩展要求</w:t>
      </w:r>
      <w:r w:rsidR="007D5989">
        <w:rPr>
          <w:rFonts w:hint="eastAsia"/>
        </w:rPr>
        <w:t>(</w:t>
      </w:r>
      <w:r w:rsidR="00502D70">
        <w:rPr>
          <w:rFonts w:hint="eastAsia"/>
        </w:rPr>
        <w:t>可选</w:t>
      </w:r>
      <w:r w:rsidR="007D5989">
        <w:rPr>
          <w:rFonts w:hint="eastAsia"/>
        </w:rPr>
        <w:t>)</w:t>
      </w:r>
      <w:r w:rsidR="00502D70">
        <w:rPr>
          <w:rFonts w:hint="eastAsia"/>
        </w:rPr>
        <w:t>：</w:t>
      </w:r>
      <w:r w:rsidR="00502D70">
        <w:rPr>
          <w:rFonts w:hint="eastAsia"/>
        </w:rPr>
        <w:t>(</w:t>
      </w:r>
      <w:r w:rsidR="00502D70">
        <w:t xml:space="preserve">2) </w:t>
      </w:r>
      <w:r w:rsidR="00502D70">
        <w:t>实现</w:t>
      </w:r>
      <w:r w:rsidR="00502D70">
        <w:t>Polygon</w:t>
      </w:r>
      <w:r w:rsidR="00502D70">
        <w:t>与</w:t>
      </w:r>
      <w:r w:rsidR="00502D70">
        <w:t>Envelope</w:t>
      </w:r>
      <w:r w:rsidR="00502D70">
        <w:t>相交判断</w:t>
      </w:r>
      <w:r w:rsidR="00502D70">
        <w:rPr>
          <w:rFonts w:hint="eastAsia"/>
        </w:rPr>
        <w:t>i</w:t>
      </w:r>
      <w:r w:rsidR="00502D70">
        <w:t>ntersects</w:t>
      </w:r>
      <w:r w:rsidR="00502D70">
        <w:t>函数</w:t>
      </w:r>
      <w:r w:rsidR="00502D70">
        <w:rPr>
          <w:rFonts w:hint="eastAsia"/>
        </w:rPr>
        <w:t>。</w:t>
      </w:r>
    </w:p>
    <w:p w14:paraId="1B664292" w14:textId="7480960B" w:rsidR="00C332C8" w:rsidRDefault="00836B99" w:rsidP="00C332C8">
      <w:pPr>
        <w:ind w:firstLine="420"/>
      </w:pPr>
      <w:r>
        <w:rPr>
          <w:rFonts w:hint="eastAsia"/>
        </w:rPr>
        <w:lastRenderedPageBreak/>
        <w:t>空间索引是基于几何特征的包围盒创建，首先通过判断几何特征</w:t>
      </w:r>
      <w:r w:rsidR="00C332C8">
        <w:rPr>
          <w:rFonts w:hint="eastAsia"/>
        </w:rPr>
        <w:t>的包围盒是否和查询区域相交，降低复杂的几何特征空间关系计算的次数。</w:t>
      </w:r>
      <w:r w:rsidR="00C332C8">
        <w:rPr>
          <w:rFonts w:hint="eastAsia"/>
        </w:rPr>
        <w:t>contain</w:t>
      </w:r>
      <w:r w:rsidR="00C332C8">
        <w:rPr>
          <w:rFonts w:hint="eastAsia"/>
        </w:rPr>
        <w:t>含义和</w:t>
      </w:r>
      <w:proofErr w:type="spellStart"/>
      <w:r w:rsidR="00C332C8">
        <w:rPr>
          <w:rFonts w:hint="eastAsia"/>
        </w:rPr>
        <w:t>PostGIS</w:t>
      </w:r>
      <w:proofErr w:type="spellEnd"/>
      <w:r w:rsidR="00C332C8">
        <w:rPr>
          <w:rFonts w:hint="eastAsia"/>
        </w:rPr>
        <w:t>中的</w:t>
      </w:r>
      <w:r w:rsidR="00C332C8">
        <w:rPr>
          <w:rFonts w:hint="eastAsia"/>
        </w:rPr>
        <w:t>contain</w:t>
      </w:r>
      <w:r w:rsidR="00C332C8">
        <w:rPr>
          <w:rFonts w:hint="eastAsia"/>
        </w:rPr>
        <w:t>不同，可以是相同的包围盒。</w:t>
      </w:r>
    </w:p>
    <w:p w14:paraId="249570AC" w14:textId="4453D1DB" w:rsidR="00C332C8" w:rsidRDefault="006B4FA8" w:rsidP="006B4FA8">
      <w:pPr>
        <w:jc w:val="center"/>
      </w:pPr>
      <w:r w:rsidRPr="00F50FF4">
        <w:rPr>
          <w:rFonts w:ascii="宋体" w:hAnsi="宋体" w:cs="宋体"/>
          <w:noProof/>
          <w:kern w:val="0"/>
          <w:sz w:val="24"/>
          <w:szCs w:val="24"/>
        </w:rPr>
        <w:drawing>
          <wp:inline distT="0" distB="0" distL="0" distR="0" wp14:anchorId="5EA6A07D" wp14:editId="3967C4C3">
            <wp:extent cx="4741137" cy="2988252"/>
            <wp:effectExtent l="0" t="0" r="2540" b="3175"/>
            <wp:docPr id="5" name="图片 5" descr="C:\Users\admin\Documents\Tencent Files\57922966\Image\Group\0L)N[EWD_{DOKO35]BJ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cuments\Tencent Files\57922966\Image\Group\0L)N[EWD_{DOKO35]BJJ{[J.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1729" cy="3007534"/>
                    </a:xfrm>
                    <a:prstGeom prst="rect">
                      <a:avLst/>
                    </a:prstGeom>
                    <a:noFill/>
                    <a:ln>
                      <a:noFill/>
                    </a:ln>
                  </pic:spPr>
                </pic:pic>
              </a:graphicData>
            </a:graphic>
          </wp:inline>
        </w:drawing>
      </w:r>
    </w:p>
    <w:p w14:paraId="5CF42F26" w14:textId="77777777" w:rsidR="006B4FA8" w:rsidRDefault="00C332C8" w:rsidP="00E254DA">
      <w:r>
        <w:tab/>
      </w:r>
    </w:p>
    <w:p w14:paraId="4F3D3153" w14:textId="12AE1C22" w:rsidR="00A26D64" w:rsidRDefault="00C332C8" w:rsidP="006B4FA8">
      <w:pPr>
        <w:ind w:firstLine="420"/>
      </w:pPr>
      <w:r>
        <w:t xml:space="preserve">3. </w:t>
      </w:r>
      <w:r w:rsidR="00AA7FD0">
        <w:t>基于提供的</w:t>
      </w:r>
      <w:proofErr w:type="spellStart"/>
      <w:r w:rsidR="00AA7FD0">
        <w:rPr>
          <w:rFonts w:hint="eastAsia"/>
          <w:szCs w:val="21"/>
        </w:rPr>
        <w:t>QuadNode</w:t>
      </w:r>
      <w:proofErr w:type="spellEnd"/>
      <w:r w:rsidR="00AA7FD0">
        <w:rPr>
          <w:rFonts w:hint="eastAsia"/>
          <w:szCs w:val="21"/>
        </w:rPr>
        <w:t>和</w:t>
      </w:r>
      <w:proofErr w:type="spellStart"/>
      <w:r w:rsidR="00AA7FD0">
        <w:rPr>
          <w:rFonts w:hint="eastAsia"/>
          <w:szCs w:val="21"/>
        </w:rPr>
        <w:t>QuadTree</w:t>
      </w:r>
      <w:proofErr w:type="spellEnd"/>
      <w:r w:rsidR="00AA7FD0">
        <w:rPr>
          <w:rFonts w:hint="eastAsia"/>
          <w:szCs w:val="21"/>
        </w:rPr>
        <w:t>类实现</w:t>
      </w:r>
      <w:r w:rsidR="00AA7FD0">
        <w:t>四叉树创建与查询</w:t>
      </w:r>
      <w:r w:rsidR="00AA7FD0">
        <w:rPr>
          <w:rFonts w:hint="eastAsia"/>
        </w:rPr>
        <w:t>，完成基本要求</w:t>
      </w:r>
      <w:r w:rsidR="007D5989">
        <w:rPr>
          <w:rFonts w:hint="eastAsia"/>
        </w:rPr>
        <w:t>(</w:t>
      </w:r>
      <w:r w:rsidR="00420E1A">
        <w:rPr>
          <w:rFonts w:hint="eastAsia"/>
        </w:rPr>
        <w:t>必须完成</w:t>
      </w:r>
      <w:r w:rsidR="007D5989">
        <w:rPr>
          <w:rFonts w:hint="eastAsia"/>
        </w:rPr>
        <w:t>)</w:t>
      </w:r>
      <w:r w:rsidR="00AA7FD0">
        <w:rPr>
          <w:rFonts w:hint="eastAsia"/>
        </w:rPr>
        <w:t>：</w:t>
      </w:r>
    </w:p>
    <w:p w14:paraId="5D9F183C" w14:textId="77777777" w:rsidR="00A26D64" w:rsidRDefault="00AA7FD0" w:rsidP="00A26D64">
      <w:pPr>
        <w:ind w:firstLine="420"/>
      </w:pPr>
      <w:r>
        <w:rPr>
          <w:rFonts w:hint="eastAsia"/>
        </w:rPr>
        <w:t>(</w:t>
      </w:r>
      <w:r>
        <w:t xml:space="preserve">1) </w:t>
      </w:r>
      <w:r>
        <w:t>实现</w:t>
      </w:r>
      <w:proofErr w:type="spellStart"/>
      <w:r>
        <w:rPr>
          <w:rFonts w:hint="eastAsia"/>
        </w:rPr>
        <w:t>c</w:t>
      </w:r>
      <w:r>
        <w:t>onstructQuadTree</w:t>
      </w:r>
      <w:proofErr w:type="spellEnd"/>
      <w:r>
        <w:t>和</w:t>
      </w:r>
      <w:r>
        <w:t>split</w:t>
      </w:r>
      <w:r>
        <w:t>函数</w:t>
      </w:r>
      <w:r>
        <w:rPr>
          <w:rFonts w:hint="eastAsia"/>
        </w:rPr>
        <w:t>，</w:t>
      </w:r>
      <w:r>
        <w:t>创建四叉树</w:t>
      </w:r>
    </w:p>
    <w:p w14:paraId="68E196E6" w14:textId="7B8E49CB" w:rsidR="00A26D64" w:rsidRDefault="00A26D64" w:rsidP="00A26D64">
      <w:pPr>
        <w:ind w:firstLine="420"/>
      </w:pPr>
      <w:r>
        <w:rPr>
          <w:rFonts w:hint="eastAsia"/>
        </w:rPr>
        <w:t>四叉树创建输入一组几何</w:t>
      </w:r>
      <w:r w:rsidR="007D5989">
        <w:rPr>
          <w:rFonts w:hint="eastAsia"/>
        </w:rPr>
        <w:t>特征，将节点分裂为四个子节点，每个特征加到包围盒重叠的子节点中</w:t>
      </w:r>
      <w:r w:rsidR="007D5989">
        <w:rPr>
          <w:rFonts w:hint="eastAsia"/>
        </w:rPr>
        <w:t>(</w:t>
      </w:r>
      <w:r w:rsidR="007D5989">
        <w:rPr>
          <w:rFonts w:hint="eastAsia"/>
        </w:rPr>
        <w:t>即一个特征可能在多个节点中</w:t>
      </w:r>
      <w:r w:rsidR="007D5989">
        <w:rPr>
          <w:rFonts w:hint="eastAsia"/>
        </w:rPr>
        <w:t>)</w:t>
      </w:r>
      <w:r w:rsidR="007D5989">
        <w:rPr>
          <w:rFonts w:hint="eastAsia"/>
        </w:rPr>
        <w:t>，删除当前节点的几何特征记录</w:t>
      </w:r>
      <w:r w:rsidR="007D5989">
        <w:rPr>
          <w:rFonts w:hint="eastAsia"/>
        </w:rPr>
        <w:t>(</w:t>
      </w:r>
      <w:r w:rsidR="007D5989">
        <w:rPr>
          <w:rFonts w:hint="eastAsia"/>
        </w:rPr>
        <w:t>即所有特征只存储在叶节点中</w:t>
      </w:r>
      <w:r w:rsidR="007D5989">
        <w:rPr>
          <w:rFonts w:hint="eastAsia"/>
        </w:rPr>
        <w:t>)</w:t>
      </w:r>
      <w:r>
        <w:rPr>
          <w:rFonts w:hint="eastAsia"/>
        </w:rPr>
        <w:t>，如果子节点的几何特征个数大于</w:t>
      </w:r>
      <w:r>
        <w:rPr>
          <w:rFonts w:hint="eastAsia"/>
        </w:rPr>
        <w:t>capacity</w:t>
      </w:r>
      <w:r w:rsidR="007D5989">
        <w:rPr>
          <w:rFonts w:hint="eastAsia"/>
        </w:rPr>
        <w:t>，递归生成</w:t>
      </w:r>
      <w:r>
        <w:rPr>
          <w:rFonts w:hint="eastAsia"/>
        </w:rPr>
        <w:t>子节点。</w:t>
      </w:r>
    </w:p>
    <w:p w14:paraId="3166DFBB" w14:textId="77777777" w:rsidR="00A26D64" w:rsidRPr="00F50FF4" w:rsidRDefault="00A26D64" w:rsidP="00A26D64">
      <w:pPr>
        <w:widowControl/>
        <w:jc w:val="center"/>
        <w:rPr>
          <w:rFonts w:ascii="宋体" w:hAnsi="宋体" w:cs="宋体"/>
          <w:kern w:val="0"/>
          <w:sz w:val="24"/>
          <w:szCs w:val="24"/>
        </w:rPr>
      </w:pPr>
      <w:r w:rsidRPr="00F50FF4">
        <w:rPr>
          <w:rFonts w:ascii="宋体" w:hAnsi="宋体" w:cs="宋体"/>
          <w:noProof/>
          <w:kern w:val="0"/>
          <w:sz w:val="24"/>
          <w:szCs w:val="24"/>
        </w:rPr>
        <w:drawing>
          <wp:inline distT="0" distB="0" distL="0" distR="0" wp14:anchorId="52A1CB2B" wp14:editId="062F1ED0">
            <wp:extent cx="4350330" cy="3408091"/>
            <wp:effectExtent l="0" t="0" r="0" b="0"/>
            <wp:docPr id="1" name="图片 1" descr="C:\Users\admin\Documents\Tencent Files\57922966\Image\Group\$NM_X_Y[4FF)X[757W$YT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encent Files\57922966\Image\Group\$NM_X_Y[4FF)X[757W$YTJ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8607" cy="3438078"/>
                    </a:xfrm>
                    <a:prstGeom prst="rect">
                      <a:avLst/>
                    </a:prstGeom>
                    <a:noFill/>
                    <a:ln>
                      <a:noFill/>
                    </a:ln>
                  </pic:spPr>
                </pic:pic>
              </a:graphicData>
            </a:graphic>
          </wp:inline>
        </w:drawing>
      </w:r>
    </w:p>
    <w:p w14:paraId="6D0BA4F2" w14:textId="77777777" w:rsidR="00A26D64" w:rsidRDefault="00AA7FD0" w:rsidP="00C13C92">
      <w:pPr>
        <w:ind w:firstLine="420"/>
      </w:pPr>
      <w:r>
        <w:rPr>
          <w:rFonts w:hint="eastAsia"/>
        </w:rPr>
        <w:lastRenderedPageBreak/>
        <w:t>(</w:t>
      </w:r>
      <w:r>
        <w:t xml:space="preserve">2) </w:t>
      </w:r>
      <w:r>
        <w:t>实现</w:t>
      </w:r>
      <w:proofErr w:type="spellStart"/>
      <w:r>
        <w:t>rangeQuery</w:t>
      </w:r>
      <w:proofErr w:type="spellEnd"/>
      <w:r>
        <w:t>函数</w:t>
      </w:r>
      <w:r>
        <w:rPr>
          <w:rFonts w:hint="eastAsia"/>
        </w:rPr>
        <w:t>，</w:t>
      </w:r>
      <w:r>
        <w:t>完成区域查询</w:t>
      </w:r>
    </w:p>
    <w:p w14:paraId="35FEC661" w14:textId="0A428B08" w:rsidR="001F61EB" w:rsidRDefault="001F61EB" w:rsidP="001F61EB">
      <w:pPr>
        <w:ind w:firstLine="420"/>
      </w:pPr>
      <w:r>
        <w:rPr>
          <w:rFonts w:hint="eastAsia"/>
        </w:rPr>
        <w:t>区域查询输入区域</w:t>
      </w:r>
      <w:proofErr w:type="spellStart"/>
      <w:r>
        <w:rPr>
          <w:rFonts w:hint="eastAsia"/>
        </w:rPr>
        <w:t>rect</w:t>
      </w:r>
      <w:proofErr w:type="spellEnd"/>
      <w:r>
        <w:rPr>
          <w:rFonts w:hint="eastAsia"/>
        </w:rPr>
        <w:t>，查询与区域</w:t>
      </w:r>
      <w:proofErr w:type="spellStart"/>
      <w:r>
        <w:rPr>
          <w:rFonts w:hint="eastAsia"/>
        </w:rPr>
        <w:t>rect</w:t>
      </w:r>
      <w:proofErr w:type="spellEnd"/>
      <w:r>
        <w:rPr>
          <w:rFonts w:hint="eastAsia"/>
        </w:rPr>
        <w:t>相交的几何特征，存储在</w:t>
      </w:r>
      <w:r>
        <w:rPr>
          <w:rFonts w:hint="eastAsia"/>
        </w:rPr>
        <w:t>features</w:t>
      </w:r>
      <w:r>
        <w:rPr>
          <w:rFonts w:hint="eastAsia"/>
        </w:rPr>
        <w:t>。区域</w:t>
      </w:r>
      <w:proofErr w:type="spellStart"/>
      <w:r>
        <w:rPr>
          <w:rFonts w:hint="eastAsia"/>
        </w:rPr>
        <w:t>rect</w:t>
      </w:r>
      <w:proofErr w:type="spellEnd"/>
      <w:r>
        <w:rPr>
          <w:rFonts w:hint="eastAsia"/>
        </w:rPr>
        <w:t>如果与当前节点的包围盒</w:t>
      </w:r>
      <w:proofErr w:type="spellStart"/>
      <w:r>
        <w:rPr>
          <w:rFonts w:hint="eastAsia"/>
        </w:rPr>
        <w:t>bbox</w:t>
      </w:r>
      <w:proofErr w:type="spellEnd"/>
      <w:r>
        <w:rPr>
          <w:rFonts w:hint="eastAsia"/>
        </w:rPr>
        <w:t>相交，递归遍历四叉树，查询哪些几何特征的包围盒和查询区域相交</w:t>
      </w:r>
      <w:r w:rsidR="00622A7E">
        <w:rPr>
          <w:rFonts w:hint="eastAsia"/>
        </w:rPr>
        <w:t>(</w:t>
      </w:r>
      <w:r>
        <w:rPr>
          <w:rFonts w:hint="eastAsia"/>
        </w:rPr>
        <w:t>filter</w:t>
      </w:r>
      <w:r w:rsidR="00622A7E">
        <w:rPr>
          <w:rFonts w:hint="eastAsia"/>
        </w:rPr>
        <w:t>)</w:t>
      </w:r>
      <w:r>
        <w:rPr>
          <w:rFonts w:hint="eastAsia"/>
        </w:rPr>
        <w:t>；再获得可能和查询区域相交的候选几何特征后，精确判断几何特征是否与查询区域相交</w:t>
      </w:r>
      <w:r w:rsidR="0023180A">
        <w:rPr>
          <w:rFonts w:hint="eastAsia"/>
        </w:rPr>
        <w:t>(</w:t>
      </w:r>
      <w:r>
        <w:rPr>
          <w:rFonts w:hint="eastAsia"/>
        </w:rPr>
        <w:t>refinement</w:t>
      </w:r>
      <w:r w:rsidR="0023180A">
        <w:rPr>
          <w:rFonts w:hint="eastAsia"/>
        </w:rPr>
        <w:t>)</w:t>
      </w:r>
      <w:r>
        <w:rPr>
          <w:rFonts w:hint="eastAsia"/>
        </w:rPr>
        <w:t>。</w:t>
      </w:r>
    </w:p>
    <w:p w14:paraId="0A0D39EE" w14:textId="77777777" w:rsidR="001F61EB" w:rsidRDefault="001F61EB" w:rsidP="001F61EB">
      <w:r>
        <w:rPr>
          <w:rFonts w:hint="eastAsia"/>
        </w:rPr>
        <w:tab/>
      </w:r>
      <w:r>
        <w:rPr>
          <w:rFonts w:hint="eastAsia"/>
        </w:rPr>
        <w:t>通过鼠标选择查询区域，在站点和道路数据上，验证区域查询。</w:t>
      </w:r>
    </w:p>
    <w:p w14:paraId="387405E6" w14:textId="77777777" w:rsidR="001F61EB" w:rsidRPr="00F50FF4" w:rsidRDefault="001F61EB" w:rsidP="001F61EB">
      <w:pPr>
        <w:widowControl/>
        <w:jc w:val="center"/>
        <w:rPr>
          <w:rFonts w:ascii="宋体" w:hAnsi="宋体" w:cs="宋体"/>
          <w:kern w:val="0"/>
          <w:sz w:val="24"/>
          <w:szCs w:val="24"/>
        </w:rPr>
      </w:pPr>
      <w:r w:rsidRPr="00F50FF4">
        <w:rPr>
          <w:rFonts w:ascii="宋体" w:hAnsi="宋体" w:cs="宋体"/>
          <w:noProof/>
          <w:kern w:val="0"/>
          <w:sz w:val="24"/>
          <w:szCs w:val="24"/>
        </w:rPr>
        <w:drawing>
          <wp:inline distT="0" distB="0" distL="0" distR="0" wp14:anchorId="5613295C" wp14:editId="3826A256">
            <wp:extent cx="5131558" cy="3882273"/>
            <wp:effectExtent l="0" t="0" r="0" b="4445"/>
            <wp:docPr id="2" name="图片 2" descr="C:\Users\admin\Documents\Tencent Files\57922966\Image\Group\G[)DRZ{E9]V3%PPU~OYVE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Tencent Files\57922966\Image\Group\G[)DRZ{E9]V3%PPU~OYVES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8193" cy="3887293"/>
                    </a:xfrm>
                    <a:prstGeom prst="rect">
                      <a:avLst/>
                    </a:prstGeom>
                    <a:noFill/>
                    <a:ln>
                      <a:noFill/>
                    </a:ln>
                  </pic:spPr>
                </pic:pic>
              </a:graphicData>
            </a:graphic>
          </wp:inline>
        </w:drawing>
      </w:r>
    </w:p>
    <w:p w14:paraId="436C4E4B" w14:textId="77777777" w:rsidR="001F61EB" w:rsidRDefault="001F61EB" w:rsidP="00A26D64">
      <w:pPr>
        <w:ind w:firstLine="420"/>
      </w:pPr>
    </w:p>
    <w:p w14:paraId="0893E7B5" w14:textId="6030777D" w:rsidR="00A26D64" w:rsidRDefault="00AA7FD0" w:rsidP="00A26D64">
      <w:pPr>
        <w:ind w:firstLine="420"/>
      </w:pPr>
      <w:r>
        <w:rPr>
          <w:rFonts w:hint="eastAsia"/>
        </w:rPr>
        <w:t>(</w:t>
      </w:r>
      <w:r>
        <w:t xml:space="preserve">3) </w:t>
      </w:r>
      <w:r>
        <w:t>实现</w:t>
      </w:r>
      <w:proofErr w:type="spellStart"/>
      <w:r>
        <w:t>NNQuery</w:t>
      </w:r>
      <w:proofErr w:type="spellEnd"/>
      <w:r>
        <w:t>和</w:t>
      </w:r>
      <w:proofErr w:type="spellStart"/>
      <w:r>
        <w:rPr>
          <w:rFonts w:hint="eastAsia"/>
        </w:rPr>
        <w:t>p</w:t>
      </w:r>
      <w:r>
        <w:t>ointInLeafNode</w:t>
      </w:r>
      <w:proofErr w:type="spellEnd"/>
      <w:r>
        <w:t>函数</w:t>
      </w:r>
      <w:r>
        <w:rPr>
          <w:rFonts w:hint="eastAsia"/>
        </w:rPr>
        <w:t>，</w:t>
      </w:r>
      <w:r w:rsidR="00F80650">
        <w:t>完成最邻近几何</w:t>
      </w:r>
      <w:r w:rsidR="00F80650">
        <w:rPr>
          <w:rFonts w:hint="eastAsia"/>
        </w:rPr>
        <w:t>特征</w:t>
      </w:r>
      <w:r>
        <w:t>查询</w:t>
      </w:r>
    </w:p>
    <w:p w14:paraId="1F75C8DB" w14:textId="36EF064E" w:rsidR="001F61EB" w:rsidRDefault="001F61EB" w:rsidP="001F61EB">
      <w:pPr>
        <w:ind w:firstLine="420"/>
      </w:pPr>
      <w:r>
        <w:rPr>
          <w:rFonts w:hint="eastAsia"/>
        </w:rPr>
        <w:t>最邻近几何特征查询</w:t>
      </w:r>
      <w:r w:rsidR="0023180A">
        <w:rPr>
          <w:rFonts w:hint="eastAsia"/>
        </w:rPr>
        <w:t>(</w:t>
      </w:r>
      <w:r>
        <w:rPr>
          <w:rFonts w:hint="eastAsia"/>
        </w:rPr>
        <w:t>NN)</w:t>
      </w:r>
      <w:r>
        <w:rPr>
          <w:rFonts w:hint="eastAsia"/>
        </w:rPr>
        <w:t>输入查询点</w:t>
      </w:r>
      <w:r>
        <w:rPr>
          <w:rFonts w:hint="eastAsia"/>
        </w:rPr>
        <w:t>(x, y)</w:t>
      </w:r>
      <w:r>
        <w:rPr>
          <w:rFonts w:hint="eastAsia"/>
        </w:rPr>
        <w:t>，返回与该点最邻近的几何特征，存储在</w:t>
      </w:r>
      <w:r>
        <w:rPr>
          <w:rFonts w:hint="eastAsia"/>
        </w:rPr>
        <w:t>feature</w:t>
      </w:r>
      <w:r>
        <w:rPr>
          <w:rFonts w:hint="eastAsia"/>
        </w:rPr>
        <w:t>。首先，通过</w:t>
      </w:r>
      <w:proofErr w:type="spellStart"/>
      <w:r>
        <w:rPr>
          <w:rFonts w:hint="eastAsia"/>
        </w:rPr>
        <w:t>pointInLeafNode</w:t>
      </w:r>
      <w:proofErr w:type="spellEnd"/>
      <w:r>
        <w:rPr>
          <w:rFonts w:hint="eastAsia"/>
        </w:rPr>
        <w:t>查询点</w:t>
      </w:r>
      <w:r>
        <w:rPr>
          <w:rFonts w:hint="eastAsia"/>
        </w:rPr>
        <w:t>(x, y)</w:t>
      </w:r>
      <w:r>
        <w:rPr>
          <w:rFonts w:hint="eastAsia"/>
        </w:rPr>
        <w:t>所在的叶节点，计算查询点</w:t>
      </w:r>
      <w:r>
        <w:rPr>
          <w:rFonts w:hint="eastAsia"/>
        </w:rPr>
        <w:t>(x, y)</w:t>
      </w:r>
      <w:r>
        <w:rPr>
          <w:rFonts w:hint="eastAsia"/>
        </w:rPr>
        <w:t>与该叶节点内的几何特征包围盒的最大距离的最小值</w:t>
      </w:r>
      <w:proofErr w:type="spellStart"/>
      <w:r>
        <w:rPr>
          <w:rFonts w:hint="eastAsia"/>
        </w:rPr>
        <w:t>minDist</w:t>
      </w:r>
      <w:proofErr w:type="spellEnd"/>
      <w:r>
        <w:rPr>
          <w:rFonts w:hint="eastAsia"/>
        </w:rPr>
        <w:t>，即通过包围盒而非原始几何加速最小距离计算；然后，构造查询区域</w:t>
      </w:r>
      <w:r>
        <w:rPr>
          <w:rFonts w:hint="eastAsia"/>
        </w:rPr>
        <w:t xml:space="preserve"> (x </w:t>
      </w:r>
      <w:r>
        <w:t>–</w:t>
      </w:r>
      <w:r>
        <w:rPr>
          <w:rFonts w:hint="eastAsia"/>
        </w:rPr>
        <w:t xml:space="preserve"> </w:t>
      </w:r>
      <w:proofErr w:type="spellStart"/>
      <w:r>
        <w:rPr>
          <w:rFonts w:hint="eastAsia"/>
        </w:rPr>
        <w:t>minDist</w:t>
      </w:r>
      <w:proofErr w:type="spellEnd"/>
      <w:r>
        <w:rPr>
          <w:rFonts w:hint="eastAsia"/>
        </w:rPr>
        <w:t xml:space="preserve">, x + </w:t>
      </w:r>
      <w:proofErr w:type="spellStart"/>
      <w:r>
        <w:rPr>
          <w:rFonts w:hint="eastAsia"/>
        </w:rPr>
        <w:t>minDist</w:t>
      </w:r>
      <w:proofErr w:type="spellEnd"/>
      <w:r>
        <w:rPr>
          <w:rFonts w:hint="eastAsia"/>
        </w:rPr>
        <w:t xml:space="preserve">, y </w:t>
      </w:r>
      <w:r>
        <w:t>–</w:t>
      </w:r>
      <w:r>
        <w:rPr>
          <w:rFonts w:hint="eastAsia"/>
        </w:rPr>
        <w:t xml:space="preserve"> </w:t>
      </w:r>
      <w:proofErr w:type="spellStart"/>
      <w:r>
        <w:rPr>
          <w:rFonts w:hint="eastAsia"/>
        </w:rPr>
        <w:t>minDist</w:t>
      </w:r>
      <w:proofErr w:type="spellEnd"/>
      <w:r>
        <w:rPr>
          <w:rFonts w:hint="eastAsia"/>
        </w:rPr>
        <w:t xml:space="preserve">, y + </w:t>
      </w:r>
      <w:proofErr w:type="spellStart"/>
      <w:r>
        <w:rPr>
          <w:rFonts w:hint="eastAsia"/>
        </w:rPr>
        <w:t>minDist</w:t>
      </w:r>
      <w:proofErr w:type="spellEnd"/>
      <w:r>
        <w:rPr>
          <w:rFonts w:hint="eastAsia"/>
        </w:rPr>
        <w:t>)</w:t>
      </w:r>
      <w:r>
        <w:rPr>
          <w:rFonts w:hint="eastAsia"/>
        </w:rPr>
        <w:t>，</w:t>
      </w:r>
      <w:r w:rsidR="0023180A">
        <w:rPr>
          <w:rFonts w:hint="eastAsia"/>
        </w:rPr>
        <w:t>查询几何特征的包围盒与该区域相交的几何特征</w:t>
      </w:r>
      <w:r w:rsidR="0023180A">
        <w:rPr>
          <w:rFonts w:hint="eastAsia"/>
        </w:rPr>
        <w:t>(</w:t>
      </w:r>
      <w:r>
        <w:rPr>
          <w:rFonts w:hint="eastAsia"/>
        </w:rPr>
        <w:t>filter</w:t>
      </w:r>
      <w:r w:rsidR="0023180A">
        <w:rPr>
          <w:rFonts w:hint="eastAsia"/>
        </w:rPr>
        <w:t>)</w:t>
      </w:r>
      <w:r>
        <w:rPr>
          <w:rFonts w:hint="eastAsia"/>
        </w:rPr>
        <w:t>，再查询与查询点</w:t>
      </w:r>
      <w:r>
        <w:rPr>
          <w:rFonts w:hint="eastAsia"/>
        </w:rPr>
        <w:t>(x, y)</w:t>
      </w:r>
      <w:r>
        <w:rPr>
          <w:rFonts w:hint="eastAsia"/>
        </w:rPr>
        <w:t>距离最近的几何特征</w:t>
      </w:r>
      <w:r w:rsidR="0023180A">
        <w:rPr>
          <w:rFonts w:hint="eastAsia"/>
        </w:rPr>
        <w:t>(</w:t>
      </w:r>
      <w:r>
        <w:rPr>
          <w:rFonts w:hint="eastAsia"/>
        </w:rPr>
        <w:t>refinement</w:t>
      </w:r>
      <w:r w:rsidR="0023180A">
        <w:rPr>
          <w:rFonts w:hint="eastAsia"/>
        </w:rPr>
        <w:t>)</w:t>
      </w:r>
      <w:r>
        <w:rPr>
          <w:rFonts w:hint="eastAsia"/>
        </w:rPr>
        <w:t>。</w:t>
      </w:r>
    </w:p>
    <w:p w14:paraId="04A7428B" w14:textId="61B8905B" w:rsidR="001F61EB" w:rsidRDefault="001F61EB" w:rsidP="001F61EB">
      <w:r>
        <w:rPr>
          <w:rFonts w:hint="eastAsia"/>
        </w:rPr>
        <w:tab/>
      </w:r>
      <w:r>
        <w:rPr>
          <w:rFonts w:hint="eastAsia"/>
        </w:rPr>
        <w:t>通过鼠标移动选择离鼠标最近的几何特征</w:t>
      </w:r>
      <w:r w:rsidR="0023180A">
        <w:rPr>
          <w:rFonts w:hint="eastAsia"/>
        </w:rPr>
        <w:t>(</w:t>
      </w:r>
      <w:r w:rsidR="0023180A">
        <w:rPr>
          <w:rFonts w:hint="eastAsia"/>
        </w:rPr>
        <w:t>站点和道路</w:t>
      </w:r>
      <w:r w:rsidR="0023180A">
        <w:rPr>
          <w:rFonts w:hint="eastAsia"/>
        </w:rPr>
        <w:t>)</w:t>
      </w:r>
      <w:r>
        <w:rPr>
          <w:rFonts w:hint="eastAsia"/>
        </w:rPr>
        <w:t>，验证最邻近几何特征查询。</w:t>
      </w:r>
    </w:p>
    <w:p w14:paraId="1FB07ED4" w14:textId="6E9F8313" w:rsidR="001F61EB" w:rsidRDefault="001F61EB" w:rsidP="00C13C92">
      <w:pPr>
        <w:jc w:val="center"/>
      </w:pPr>
      <w:r w:rsidRPr="00F50FF4">
        <w:rPr>
          <w:rFonts w:ascii="宋体" w:hAnsi="宋体" w:cs="宋体"/>
          <w:noProof/>
          <w:kern w:val="0"/>
          <w:sz w:val="24"/>
          <w:szCs w:val="24"/>
        </w:rPr>
        <w:lastRenderedPageBreak/>
        <w:drawing>
          <wp:inline distT="0" distB="0" distL="0" distR="0" wp14:anchorId="78745A8F" wp14:editId="2F39928B">
            <wp:extent cx="4964821" cy="3760066"/>
            <wp:effectExtent l="0" t="0" r="0" b="0"/>
            <wp:docPr id="3" name="图片 3" descr="C:\Users\admin\Documents\Tencent Files\57922966\Image\Group\1%4]4%MBK]NC`%DJ}`%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cuments\Tencent Files\57922966\Image\Group\1%4]4%MBK]NC`%DJ}`%O@M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407" cy="3785502"/>
                    </a:xfrm>
                    <a:prstGeom prst="rect">
                      <a:avLst/>
                    </a:prstGeom>
                    <a:noFill/>
                    <a:ln>
                      <a:noFill/>
                    </a:ln>
                  </pic:spPr>
                </pic:pic>
              </a:graphicData>
            </a:graphic>
          </wp:inline>
        </w:drawing>
      </w:r>
    </w:p>
    <w:p w14:paraId="3E46068B" w14:textId="77777777" w:rsidR="001F61EB" w:rsidRPr="001F61EB" w:rsidRDefault="001F61EB" w:rsidP="00A26D64">
      <w:pPr>
        <w:ind w:firstLine="420"/>
      </w:pPr>
    </w:p>
    <w:p w14:paraId="3C07049F" w14:textId="35DB5CE3" w:rsidR="00A26D64" w:rsidRDefault="00A26D64" w:rsidP="00A26D64">
      <w:r>
        <w:rPr>
          <w:rFonts w:hint="eastAsia"/>
        </w:rPr>
        <w:t>扩展要求</w:t>
      </w:r>
      <w:r w:rsidR="0023180A">
        <w:rPr>
          <w:rFonts w:hint="eastAsia"/>
        </w:rPr>
        <w:t>(</w:t>
      </w:r>
      <w:r w:rsidR="00420E1A">
        <w:rPr>
          <w:rFonts w:hint="eastAsia"/>
        </w:rPr>
        <w:t>至少完成一个</w:t>
      </w:r>
      <w:r w:rsidR="0023180A">
        <w:rPr>
          <w:rFonts w:hint="eastAsia"/>
        </w:rPr>
        <w:t>)</w:t>
      </w:r>
      <w:r w:rsidR="00AA7FD0">
        <w:rPr>
          <w:rFonts w:hint="eastAsia"/>
        </w:rPr>
        <w:t>：</w:t>
      </w:r>
    </w:p>
    <w:p w14:paraId="158D7710" w14:textId="14B7FD9E" w:rsidR="00A26D64" w:rsidRDefault="00AA7FD0" w:rsidP="00A26D64">
      <w:pPr>
        <w:ind w:firstLine="420"/>
        <w:rPr>
          <w:rFonts w:hint="eastAsia"/>
        </w:rPr>
      </w:pPr>
      <w:r>
        <w:rPr>
          <w:rFonts w:hint="eastAsia"/>
        </w:rPr>
        <w:t>(</w:t>
      </w:r>
      <w:r w:rsidR="00444E8B">
        <w:t>4</w:t>
      </w:r>
      <w:r w:rsidR="00F80650">
        <w:t xml:space="preserve">) </w:t>
      </w:r>
      <w:r w:rsidR="0022486C">
        <w:rPr>
          <w:rFonts w:hint="eastAsia"/>
        </w:rPr>
        <w:t>基于距离的空间关联</w:t>
      </w:r>
      <w:r w:rsidR="00640E97">
        <w:rPr>
          <w:rFonts w:hint="eastAsia"/>
        </w:rPr>
        <w:t xml:space="preserve"> </w:t>
      </w:r>
      <w:r w:rsidR="0022486C">
        <w:rPr>
          <w:rFonts w:hint="eastAsia"/>
        </w:rPr>
        <w:t>(</w:t>
      </w:r>
      <w:r>
        <w:t>Spatial Join</w:t>
      </w:r>
      <w:r w:rsidR="0022486C">
        <w:rPr>
          <w:rFonts w:hint="eastAsia"/>
        </w:rPr>
        <w:t>)</w:t>
      </w:r>
    </w:p>
    <w:p w14:paraId="207AD332" w14:textId="0B2F4C64" w:rsidR="0022486C" w:rsidRDefault="0022486C" w:rsidP="00A26D64">
      <w:pPr>
        <w:ind w:firstLine="420"/>
        <w:rPr>
          <w:rFonts w:hint="eastAsia"/>
        </w:rPr>
      </w:pPr>
      <w:r>
        <w:rPr>
          <w:rFonts w:hint="eastAsia"/>
        </w:rPr>
        <w:t>基于距离的空间关联输入两类几何特征的四叉树和空间距离约束条件，输出满足空间距离条件的所有几何特征对，通过</w:t>
      </w:r>
      <w:r w:rsidR="003B7B17">
        <w:rPr>
          <w:rFonts w:hint="eastAsia"/>
        </w:rPr>
        <w:t>公共自行车站点和道路进行验证。</w:t>
      </w:r>
    </w:p>
    <w:p w14:paraId="4BA5BAA3" w14:textId="7A8F2BAE" w:rsidR="001F61EB" w:rsidRDefault="00AA7FD0" w:rsidP="001F61EB">
      <w:pPr>
        <w:ind w:firstLine="420"/>
      </w:pPr>
      <w:r>
        <w:rPr>
          <w:rFonts w:hint="eastAsia"/>
        </w:rPr>
        <w:t>(</w:t>
      </w:r>
      <w:r w:rsidR="00444E8B">
        <w:t>5</w:t>
      </w:r>
      <w:r>
        <w:t xml:space="preserve">) </w:t>
      </w:r>
      <w:r w:rsidR="001F61EB">
        <w:rPr>
          <w:rFonts w:hint="eastAsia"/>
        </w:rPr>
        <w:t>四叉树性能分析</w:t>
      </w:r>
    </w:p>
    <w:p w14:paraId="21E61B82" w14:textId="49470630" w:rsidR="00C332C8" w:rsidRDefault="001F61EB" w:rsidP="00444E8B">
      <w:pPr>
        <w:ind w:firstLine="420"/>
      </w:pPr>
      <w:r>
        <w:rPr>
          <w:rFonts w:hint="eastAsia"/>
        </w:rPr>
        <w:t>使用纽约</w:t>
      </w:r>
      <w:r>
        <w:rPr>
          <w:rFonts w:hint="eastAsia"/>
        </w:rPr>
        <w:t>taxi</w:t>
      </w:r>
      <w:r>
        <w:rPr>
          <w:rFonts w:hint="eastAsia"/>
        </w:rPr>
        <w:t>上车点数据分析四叉树性能。四叉树的性能决定于参数</w:t>
      </w:r>
      <w:r>
        <w:rPr>
          <w:rFonts w:hint="eastAsia"/>
        </w:rPr>
        <w:t>capacity</w:t>
      </w:r>
      <w:r>
        <w:rPr>
          <w:rFonts w:hint="eastAsia"/>
        </w:rPr>
        <w:t>，即每个叶节点最多的几何特征数目，数值太多，每个叶节点判断次数太大，数值太小，树的层次太高。当</w:t>
      </w:r>
      <w:r>
        <w:rPr>
          <w:rFonts w:hint="eastAsia"/>
        </w:rPr>
        <w:t>capacity</w:t>
      </w:r>
      <w:r>
        <w:rPr>
          <w:rFonts w:hint="eastAsia"/>
        </w:rPr>
        <w:t>在</w:t>
      </w:r>
      <w:r>
        <w:rPr>
          <w:rFonts w:hint="eastAsia"/>
        </w:rPr>
        <w:t>[70, 200]</w:t>
      </w:r>
      <w:r>
        <w:rPr>
          <w:rFonts w:hint="eastAsia"/>
        </w:rPr>
        <w:t>时，计算四叉树的高度和叶节点数目，评估</w:t>
      </w:r>
      <w:r>
        <w:rPr>
          <w:rFonts w:hint="eastAsia"/>
        </w:rPr>
        <w:t>100000</w:t>
      </w:r>
      <w:r>
        <w:rPr>
          <w:rFonts w:hint="eastAsia"/>
        </w:rPr>
        <w:t>次随机最邻近几何特征查询的时间。分析不同参数下的性能，可以得出什么结论？</w:t>
      </w:r>
    </w:p>
    <w:p w14:paraId="13BA0D37" w14:textId="77777777" w:rsidR="00C332C8" w:rsidRDefault="00C332C8" w:rsidP="00E254DA"/>
    <w:p w14:paraId="09B8D8E0" w14:textId="5A755481" w:rsidR="00F80650" w:rsidRDefault="00F80650" w:rsidP="00F80650">
      <w:r>
        <w:tab/>
        <w:t>4</w:t>
      </w:r>
      <w:r w:rsidR="00321A44">
        <w:t xml:space="preserve">. </w:t>
      </w:r>
      <w:r>
        <w:t>R-Tree</w:t>
      </w:r>
      <w:r>
        <w:t>的创建与查询</w:t>
      </w:r>
      <w:r>
        <w:rPr>
          <w:rFonts w:hint="eastAsia"/>
        </w:rPr>
        <w:t>，</w:t>
      </w:r>
      <w:r>
        <w:t>完成</w:t>
      </w:r>
      <w:r>
        <w:rPr>
          <w:rFonts w:hint="eastAsia"/>
        </w:rPr>
        <w:t>基本要求</w:t>
      </w:r>
      <w:r w:rsidR="0023180A">
        <w:rPr>
          <w:rFonts w:hint="eastAsia"/>
        </w:rPr>
        <w:t>(</w:t>
      </w:r>
      <w:r>
        <w:rPr>
          <w:rFonts w:hint="eastAsia"/>
        </w:rPr>
        <w:t>必须完成</w:t>
      </w:r>
      <w:r w:rsidR="0023180A">
        <w:rPr>
          <w:rFonts w:hint="eastAsia"/>
        </w:rPr>
        <w:t>)</w:t>
      </w:r>
      <w:r>
        <w:rPr>
          <w:rFonts w:hint="eastAsia"/>
        </w:rPr>
        <w:t>：</w:t>
      </w:r>
    </w:p>
    <w:p w14:paraId="07A0B4CC" w14:textId="34454067" w:rsidR="00F80650" w:rsidRDefault="00F80650" w:rsidP="00F80650">
      <w:pPr>
        <w:rPr>
          <w:rFonts w:hint="eastAsia"/>
        </w:rPr>
      </w:pPr>
      <w:r>
        <w:tab/>
        <w:t>(1) R-Tree</w:t>
      </w:r>
      <w:r>
        <w:t>创建</w:t>
      </w:r>
    </w:p>
    <w:p w14:paraId="31163CEA" w14:textId="61B6FD4D" w:rsidR="00C83791" w:rsidRDefault="00233095" w:rsidP="00F80650">
      <w:pPr>
        <w:rPr>
          <w:rFonts w:hint="eastAsia"/>
        </w:rPr>
      </w:pPr>
      <w:r>
        <w:rPr>
          <w:rFonts w:hint="eastAsia"/>
        </w:rPr>
        <w:tab/>
        <w:t>R-Tree</w:t>
      </w:r>
      <w:r w:rsidR="00C83791">
        <w:rPr>
          <w:rFonts w:hint="eastAsia"/>
        </w:rPr>
        <w:t>构建可以</w:t>
      </w:r>
      <w:r>
        <w:rPr>
          <w:rFonts w:hint="eastAsia"/>
        </w:rPr>
        <w:t>采用</w:t>
      </w:r>
      <w:r w:rsidR="00C83791">
        <w:rPr>
          <w:rFonts w:hint="eastAsia"/>
        </w:rPr>
        <w:t>几何特征</w:t>
      </w:r>
      <w:r w:rsidR="007275D3">
        <w:rPr>
          <w:rFonts w:hint="eastAsia"/>
        </w:rPr>
        <w:t>逐个</w:t>
      </w:r>
      <w:r w:rsidR="00C83791">
        <w:rPr>
          <w:rFonts w:hint="eastAsia"/>
        </w:rPr>
        <w:t>插入，基于节点新增面积越小越好</w:t>
      </w:r>
      <w:r w:rsidR="007275D3">
        <w:rPr>
          <w:rFonts w:hint="eastAsia"/>
        </w:rPr>
        <w:t>的</w:t>
      </w:r>
      <w:r w:rsidR="00C83791">
        <w:rPr>
          <w:rFonts w:hint="eastAsia"/>
        </w:rPr>
        <w:t>原则选择节点，当超过节点所能存储的最大几何特征时，基于二次分裂</w:t>
      </w:r>
      <w:r w:rsidR="00C83791">
        <w:rPr>
          <w:rFonts w:hint="eastAsia"/>
        </w:rPr>
        <w:t>(quadratic split)</w:t>
      </w:r>
      <w:r w:rsidR="00C83791">
        <w:rPr>
          <w:rFonts w:hint="eastAsia"/>
        </w:rPr>
        <w:t>算法，选择最左和最右两个几何特征作为种子点，对几何特征进行分组。</w:t>
      </w:r>
      <w:r w:rsidR="00C83791">
        <w:rPr>
          <w:rFonts w:hint="eastAsia"/>
        </w:rPr>
        <w:t>R-Tree</w:t>
      </w:r>
      <w:r w:rsidR="00C83791">
        <w:rPr>
          <w:rFonts w:hint="eastAsia"/>
        </w:rPr>
        <w:t>也可以</w:t>
      </w:r>
      <w:r w:rsidR="00640E97">
        <w:rPr>
          <w:rFonts w:hint="eastAsia"/>
        </w:rPr>
        <w:t>采用</w:t>
      </w:r>
      <w:r w:rsidR="007275D3">
        <w:rPr>
          <w:rFonts w:hint="eastAsia"/>
        </w:rPr>
        <w:t>类似四叉树的</w:t>
      </w:r>
      <w:r w:rsidR="00640E97">
        <w:rPr>
          <w:rFonts w:hint="eastAsia"/>
        </w:rPr>
        <w:t>递归</w:t>
      </w:r>
      <w:r w:rsidR="007275D3">
        <w:rPr>
          <w:rFonts w:hint="eastAsia"/>
        </w:rPr>
        <w:t>构造方法</w:t>
      </w:r>
      <w:r w:rsidR="00640E97">
        <w:rPr>
          <w:rFonts w:hint="eastAsia"/>
        </w:rPr>
        <w:t>。</w:t>
      </w:r>
      <w:r w:rsidR="00640E97">
        <w:rPr>
          <w:rFonts w:hint="eastAsia"/>
        </w:rPr>
        <w:t xml:space="preserve"> </w:t>
      </w:r>
    </w:p>
    <w:p w14:paraId="5FC48B21" w14:textId="44E9144E" w:rsidR="00F80650" w:rsidRDefault="00F80650" w:rsidP="00F80650">
      <w:pPr>
        <w:ind w:firstLine="420"/>
        <w:rPr>
          <w:rFonts w:hint="eastAsia"/>
        </w:rPr>
      </w:pPr>
      <w:r>
        <w:rPr>
          <w:rFonts w:hint="eastAsia"/>
        </w:rPr>
        <w:t>(</w:t>
      </w:r>
      <w:r>
        <w:t xml:space="preserve">2) </w:t>
      </w:r>
      <w:r>
        <w:t>区域查询</w:t>
      </w:r>
      <w:r w:rsidR="00640E97">
        <w:rPr>
          <w:rFonts w:hint="eastAsia"/>
        </w:rPr>
        <w:t xml:space="preserve"> (Range Query)</w:t>
      </w:r>
    </w:p>
    <w:p w14:paraId="3B8B9482" w14:textId="32D99F09" w:rsidR="00F80650" w:rsidRDefault="00F80650" w:rsidP="00F80650">
      <w:pPr>
        <w:ind w:firstLine="420"/>
        <w:rPr>
          <w:rFonts w:hint="eastAsia"/>
        </w:rPr>
      </w:pPr>
      <w:r>
        <w:t xml:space="preserve">(3) </w:t>
      </w:r>
      <w:r w:rsidR="0023180A">
        <w:t>最</w:t>
      </w:r>
      <w:r>
        <w:t>邻近几何</w:t>
      </w:r>
      <w:r>
        <w:rPr>
          <w:rFonts w:hint="eastAsia"/>
        </w:rPr>
        <w:t>特征</w:t>
      </w:r>
      <w:r>
        <w:t>查询</w:t>
      </w:r>
      <w:r w:rsidR="00640E97">
        <w:rPr>
          <w:rFonts w:hint="eastAsia"/>
        </w:rPr>
        <w:t xml:space="preserve"> (Nearest Neighbor)</w:t>
      </w:r>
    </w:p>
    <w:p w14:paraId="525146ED" w14:textId="47670041" w:rsidR="00F80650" w:rsidRDefault="0023180A" w:rsidP="00F80650">
      <w:r>
        <w:t>扩展要求</w:t>
      </w:r>
      <w:r>
        <w:rPr>
          <w:rFonts w:hint="eastAsia"/>
        </w:rPr>
        <w:t>(</w:t>
      </w:r>
      <w:r w:rsidR="00F80650">
        <w:rPr>
          <w:rFonts w:hint="eastAsia"/>
        </w:rPr>
        <w:t>至少完成一个</w:t>
      </w:r>
      <w:r>
        <w:rPr>
          <w:rFonts w:hint="eastAsia"/>
        </w:rPr>
        <w:t>)</w:t>
      </w:r>
      <w:r w:rsidR="00F80650">
        <w:rPr>
          <w:rFonts w:hint="eastAsia"/>
        </w:rPr>
        <w:t>：</w:t>
      </w:r>
    </w:p>
    <w:p w14:paraId="05C65A8F" w14:textId="277A2A5D" w:rsidR="003B7B17" w:rsidRDefault="00F80650" w:rsidP="003B7B17">
      <w:pPr>
        <w:ind w:firstLine="420"/>
        <w:rPr>
          <w:rFonts w:hint="eastAsia"/>
        </w:rPr>
      </w:pPr>
      <w:r>
        <w:t>(4</w:t>
      </w:r>
      <w:r>
        <w:rPr>
          <w:rFonts w:hint="eastAsia"/>
        </w:rPr>
        <w:t xml:space="preserve">) </w:t>
      </w:r>
      <w:r w:rsidR="003B7B17">
        <w:rPr>
          <w:rFonts w:hint="eastAsia"/>
        </w:rPr>
        <w:t>基于距离的空间关联</w:t>
      </w:r>
      <w:r w:rsidR="00640E97">
        <w:rPr>
          <w:rFonts w:hint="eastAsia"/>
        </w:rPr>
        <w:t xml:space="preserve"> </w:t>
      </w:r>
      <w:r w:rsidR="003B7B17">
        <w:rPr>
          <w:rFonts w:hint="eastAsia"/>
        </w:rPr>
        <w:t>(</w:t>
      </w:r>
      <w:r w:rsidR="003B7B17">
        <w:t>Spatial Join</w:t>
      </w:r>
      <w:r w:rsidR="003B7B17">
        <w:rPr>
          <w:rFonts w:hint="eastAsia"/>
        </w:rPr>
        <w:t>)</w:t>
      </w:r>
    </w:p>
    <w:p w14:paraId="07AB1F10" w14:textId="392717E1" w:rsidR="00F80650" w:rsidRDefault="00F80650" w:rsidP="00F80650">
      <w:pPr>
        <w:rPr>
          <w:rFonts w:hint="eastAsia"/>
        </w:rPr>
      </w:pPr>
      <w:r>
        <w:tab/>
        <w:t xml:space="preserve">(5) </w:t>
      </w:r>
      <w:r w:rsidR="0023180A">
        <w:rPr>
          <w:rFonts w:hint="eastAsia"/>
        </w:rPr>
        <w:t>d</w:t>
      </w:r>
      <w:r w:rsidR="0023180A">
        <w:t>ata</w:t>
      </w:r>
      <w:r w:rsidR="0023180A">
        <w:t>目录提供了纽约城市道路</w:t>
      </w:r>
      <w:r w:rsidR="0023180A">
        <w:rPr>
          <w:rFonts w:hint="eastAsia"/>
        </w:rPr>
        <w:t>(</w:t>
      </w:r>
      <w:r w:rsidR="0023180A">
        <w:t>highway</w:t>
      </w:r>
      <w:r w:rsidR="0023180A">
        <w:rPr>
          <w:rFonts w:hint="eastAsia"/>
        </w:rPr>
        <w:t>)</w:t>
      </w:r>
      <w:r w:rsidR="0023180A">
        <w:rPr>
          <w:rFonts w:hint="eastAsia"/>
        </w:rPr>
        <w:t>、</w:t>
      </w:r>
      <w:r w:rsidR="0023180A">
        <w:t>自行车站点</w:t>
      </w:r>
      <w:r w:rsidR="0023180A">
        <w:rPr>
          <w:rFonts w:hint="eastAsia"/>
        </w:rPr>
        <w:t>(</w:t>
      </w:r>
      <w:r w:rsidR="0023180A">
        <w:t>station</w:t>
      </w:r>
      <w:r w:rsidR="0023180A">
        <w:rPr>
          <w:rFonts w:hint="eastAsia"/>
        </w:rPr>
        <w:t>)</w:t>
      </w:r>
      <w:r w:rsidR="0023180A">
        <w:rPr>
          <w:rFonts w:hint="eastAsia"/>
        </w:rPr>
        <w:t>和出租车上下车位置</w:t>
      </w:r>
      <w:r w:rsidR="0023180A">
        <w:rPr>
          <w:rFonts w:hint="eastAsia"/>
        </w:rPr>
        <w:t>(</w:t>
      </w:r>
      <w:r w:rsidR="0023180A">
        <w:t>taxi)</w:t>
      </w:r>
      <w:r w:rsidR="0023180A">
        <w:t>数据</w:t>
      </w:r>
      <w:r>
        <w:rPr>
          <w:rFonts w:hint="eastAsia"/>
        </w:rPr>
        <w:t>，</w:t>
      </w:r>
      <w:r>
        <w:t>分析四叉树与</w:t>
      </w:r>
      <w:r>
        <w:t>R-Tree</w:t>
      </w:r>
      <w:r w:rsidR="0023180A">
        <w:t>在不同数据下</w:t>
      </w:r>
      <w:r>
        <w:t>的性能差异</w:t>
      </w:r>
      <w:r w:rsidR="003B7B17">
        <w:rPr>
          <w:rFonts w:hint="eastAsia"/>
        </w:rPr>
        <w:t>。</w:t>
      </w:r>
    </w:p>
    <w:p w14:paraId="34568A5E" w14:textId="77777777" w:rsidR="0023180A" w:rsidRDefault="0023180A" w:rsidP="00F80650"/>
    <w:p w14:paraId="77070087" w14:textId="2631AAE1" w:rsidR="0023180A" w:rsidRDefault="0023180A" w:rsidP="00F80650">
      <w:r>
        <w:tab/>
        <w:t xml:space="preserve">5. </w:t>
      </w:r>
      <w:r>
        <w:t>扩展要求</w:t>
      </w:r>
      <w:r>
        <w:rPr>
          <w:rFonts w:hint="eastAsia"/>
        </w:rPr>
        <w:t>(</w:t>
      </w:r>
      <w:r>
        <w:rPr>
          <w:rFonts w:hint="eastAsia"/>
        </w:rPr>
        <w:t>可选</w:t>
      </w:r>
      <w:r>
        <w:t>)</w:t>
      </w:r>
      <w:r>
        <w:rPr>
          <w:rFonts w:hint="eastAsia"/>
        </w:rPr>
        <w:t>：</w:t>
      </w:r>
      <w:r>
        <w:t>如已实现多边形的相关函数</w:t>
      </w:r>
      <w:r>
        <w:rPr>
          <w:rFonts w:hint="eastAsia"/>
        </w:rPr>
        <w:t>，</w:t>
      </w:r>
      <w:r>
        <w:t>特别是包围盒与</w:t>
      </w:r>
      <w:r>
        <w:t>Polygon</w:t>
      </w:r>
      <w:r>
        <w:t>相交函数</w:t>
      </w:r>
      <w:r>
        <w:rPr>
          <w:rFonts w:hint="eastAsia"/>
        </w:rPr>
        <w:t>，</w:t>
      </w:r>
      <w:r>
        <w:lastRenderedPageBreak/>
        <w:t>测试多边形数据集的区域查询和最邻近查询</w:t>
      </w:r>
      <w:r>
        <w:rPr>
          <w:rFonts w:hint="eastAsia"/>
        </w:rPr>
        <w:t>。</w:t>
      </w:r>
    </w:p>
    <w:p w14:paraId="6E8797C2" w14:textId="77777777" w:rsidR="00321A44" w:rsidRDefault="00321A44" w:rsidP="004308FB"/>
    <w:p w14:paraId="1086E3B1" w14:textId="0B8F7D80" w:rsidR="004308FB" w:rsidRPr="004308FB" w:rsidRDefault="001C2212" w:rsidP="004308FB">
      <w:pPr>
        <w:rPr>
          <w:b/>
        </w:rPr>
      </w:pPr>
      <w:r>
        <w:rPr>
          <w:rFonts w:hint="eastAsia"/>
          <w:b/>
        </w:rPr>
        <w:t>作业</w:t>
      </w:r>
      <w:r w:rsidR="004308FB" w:rsidRPr="004308FB">
        <w:rPr>
          <w:b/>
        </w:rPr>
        <w:t>步骤</w:t>
      </w:r>
      <w:r w:rsidR="004308FB" w:rsidRPr="004308FB">
        <w:rPr>
          <w:rFonts w:hint="eastAsia"/>
          <w:b/>
        </w:rPr>
        <w:t>：</w:t>
      </w:r>
    </w:p>
    <w:p w14:paraId="0F753208" w14:textId="4E512E4E" w:rsidR="00502D70" w:rsidRDefault="0023180A" w:rsidP="0023180A">
      <w:pPr>
        <w:ind w:firstLine="420"/>
        <w:rPr>
          <w:rFonts w:hint="eastAsia"/>
        </w:rPr>
      </w:pPr>
      <w:r>
        <w:rPr>
          <w:rFonts w:hint="eastAsia"/>
        </w:rPr>
        <w:t>1</w:t>
      </w:r>
      <w:r>
        <w:t xml:space="preserve">. </w:t>
      </w:r>
      <w:r w:rsidR="00183669">
        <w:rPr>
          <w:rFonts w:hint="eastAsia"/>
        </w:rPr>
        <w:t>根据</w:t>
      </w:r>
      <w:r w:rsidR="00183669">
        <w:rPr>
          <w:rFonts w:hint="eastAsia"/>
        </w:rPr>
        <w:t>README</w:t>
      </w:r>
      <w:r w:rsidR="00183669">
        <w:rPr>
          <w:rFonts w:hint="eastAsia"/>
        </w:rPr>
        <w:t>文档</w:t>
      </w:r>
      <w:r w:rsidR="00502D70">
        <w:t>环境配置</w:t>
      </w:r>
      <w:r w:rsidR="00183669">
        <w:rPr>
          <w:rFonts w:hint="eastAsia"/>
        </w:rPr>
        <w:t>，完成各任务的代码，并进行测试验证。</w:t>
      </w:r>
    </w:p>
    <w:p w14:paraId="5A752F9C" w14:textId="57212507" w:rsidR="0023180A" w:rsidRDefault="00183669" w:rsidP="0023180A">
      <w:pPr>
        <w:ind w:firstLine="420"/>
      </w:pPr>
      <w:r>
        <w:rPr>
          <w:rFonts w:hint="eastAsia"/>
        </w:rPr>
        <w:t>2</w:t>
      </w:r>
      <w:r w:rsidR="0023180A">
        <w:t xml:space="preserve">. </w:t>
      </w:r>
      <w:r w:rsidR="0023180A">
        <w:t>完成作业报告</w:t>
      </w:r>
      <w:r w:rsidR="00A75165">
        <w:rPr>
          <w:rFonts w:hint="eastAsia"/>
        </w:rPr>
        <w:t>，</w:t>
      </w:r>
      <w:r w:rsidR="007D7C19">
        <w:rPr>
          <w:rFonts w:hint="eastAsia"/>
        </w:rPr>
        <w:t>包括原理</w:t>
      </w:r>
      <w:r w:rsidR="00A75165">
        <w:rPr>
          <w:rFonts w:hint="eastAsia"/>
        </w:rPr>
        <w:t>、实现、测试、分析等，并</w:t>
      </w:r>
      <w:r w:rsidR="00A75165">
        <w:t>提供成员分工情况</w:t>
      </w:r>
      <w:r w:rsidR="007D7C19">
        <w:rPr>
          <w:rFonts w:hint="eastAsia"/>
        </w:rPr>
        <w:t>。</w:t>
      </w:r>
    </w:p>
    <w:p w14:paraId="28B52493" w14:textId="77777777" w:rsidR="004308FB" w:rsidRDefault="004308FB" w:rsidP="004308FB"/>
    <w:p w14:paraId="4BEB1CDA" w14:textId="113401F8" w:rsidR="001C2212" w:rsidRPr="001C2212" w:rsidRDefault="004308FB" w:rsidP="001C2212">
      <w:pPr>
        <w:rPr>
          <w:b/>
        </w:rPr>
      </w:pPr>
      <w:r w:rsidRPr="00F96E42">
        <w:rPr>
          <w:rFonts w:hint="eastAsia"/>
          <w:b/>
        </w:rPr>
        <w:t>时间安排：</w:t>
      </w:r>
    </w:p>
    <w:p w14:paraId="581149E1" w14:textId="4420556E" w:rsidR="001C2212" w:rsidRDefault="0023180A" w:rsidP="001C2212">
      <w:pPr>
        <w:ind w:firstLine="420"/>
      </w:pPr>
      <w:r>
        <w:rPr>
          <w:rFonts w:hint="eastAsia"/>
        </w:rPr>
        <w:t>1. 202</w:t>
      </w:r>
      <w:r w:rsidR="00FB049A">
        <w:t>2</w:t>
      </w:r>
      <w:r>
        <w:rPr>
          <w:rFonts w:hint="eastAsia"/>
        </w:rPr>
        <w:t>.</w:t>
      </w:r>
      <w:r>
        <w:t>11</w:t>
      </w:r>
      <w:r w:rsidR="001C2212">
        <w:rPr>
          <w:rFonts w:hint="eastAsia"/>
        </w:rPr>
        <w:t>.</w:t>
      </w:r>
      <w:r w:rsidR="00FB049A">
        <w:t>22</w:t>
      </w:r>
      <w:r w:rsidR="001C2212">
        <w:rPr>
          <w:rFonts w:hint="eastAsia"/>
        </w:rPr>
        <w:t>前完成组队，</w:t>
      </w:r>
      <w:r w:rsidR="00FB049A">
        <w:rPr>
          <w:rFonts w:hint="eastAsia"/>
        </w:rPr>
        <w:t>钉钉群登记组队信息</w:t>
      </w:r>
      <w:r w:rsidR="001C2212">
        <w:rPr>
          <w:rFonts w:hint="eastAsia"/>
        </w:rPr>
        <w:t>。</w:t>
      </w:r>
    </w:p>
    <w:p w14:paraId="19345A1A" w14:textId="53C55B06" w:rsidR="001C2212" w:rsidRDefault="0023180A" w:rsidP="001C2212">
      <w:r>
        <w:rPr>
          <w:rFonts w:hint="eastAsia"/>
        </w:rPr>
        <w:tab/>
        <w:t>2. 20</w:t>
      </w:r>
      <w:r w:rsidR="00FB049A">
        <w:t>22</w:t>
      </w:r>
      <w:r>
        <w:rPr>
          <w:rFonts w:hint="eastAsia"/>
        </w:rPr>
        <w:t>.</w:t>
      </w:r>
      <w:r>
        <w:t>12</w:t>
      </w:r>
      <w:r w:rsidR="001C2212">
        <w:rPr>
          <w:rFonts w:hint="eastAsia"/>
        </w:rPr>
        <w:t>.</w:t>
      </w:r>
      <w:r w:rsidR="001C2212">
        <w:t>2</w:t>
      </w:r>
      <w:r w:rsidR="00FB049A">
        <w:t>0</w:t>
      </w:r>
      <w:r w:rsidR="0072356F">
        <w:rPr>
          <w:rFonts w:hint="eastAsia"/>
        </w:rPr>
        <w:t>前上交</w:t>
      </w:r>
      <w:r w:rsidR="00D14CED">
        <w:rPr>
          <w:rFonts w:hint="eastAsia"/>
        </w:rPr>
        <w:t>代码</w:t>
      </w:r>
      <w:r w:rsidR="0072356F">
        <w:rPr>
          <w:rFonts w:hint="eastAsia"/>
        </w:rPr>
        <w:t>和作业报告</w:t>
      </w:r>
      <w:r w:rsidR="00D14CED">
        <w:rPr>
          <w:rFonts w:hint="eastAsia"/>
        </w:rPr>
        <w:t>，</w:t>
      </w:r>
      <w:r w:rsidR="001C2212">
        <w:rPr>
          <w:rFonts w:hint="eastAsia"/>
        </w:rPr>
        <w:t>在学在浙大系统提交文档，每位同学都需要提交。</w:t>
      </w:r>
    </w:p>
    <w:p w14:paraId="08714EAC" w14:textId="2E6BF9CF" w:rsidR="001C2212" w:rsidRDefault="0023180A" w:rsidP="00CB4F6D">
      <w:pPr>
        <w:ind w:firstLine="420"/>
      </w:pPr>
      <w:r>
        <w:rPr>
          <w:rFonts w:hint="eastAsia"/>
        </w:rPr>
        <w:t>3. 202</w:t>
      </w:r>
      <w:r w:rsidR="00FB049A">
        <w:t>2</w:t>
      </w:r>
      <w:r>
        <w:rPr>
          <w:rFonts w:hint="eastAsia"/>
        </w:rPr>
        <w:t>.</w:t>
      </w:r>
      <w:r>
        <w:t>12</w:t>
      </w:r>
      <w:r w:rsidR="001C2212">
        <w:rPr>
          <w:rFonts w:hint="eastAsia"/>
        </w:rPr>
        <w:t>.</w:t>
      </w:r>
      <w:r w:rsidR="001C2212">
        <w:t>2</w:t>
      </w:r>
      <w:r w:rsidR="00FB049A">
        <w:t>0</w:t>
      </w:r>
      <w:r w:rsidR="001C2212">
        <w:rPr>
          <w:rFonts w:hint="eastAsia"/>
        </w:rPr>
        <w:t>和</w:t>
      </w:r>
      <w:r>
        <w:rPr>
          <w:rFonts w:hint="eastAsia"/>
        </w:rPr>
        <w:t>202</w:t>
      </w:r>
      <w:r w:rsidR="00FB049A">
        <w:t>2</w:t>
      </w:r>
      <w:r>
        <w:rPr>
          <w:rFonts w:hint="eastAsia"/>
        </w:rPr>
        <w:t>.</w:t>
      </w:r>
      <w:r>
        <w:t>12</w:t>
      </w:r>
      <w:r>
        <w:rPr>
          <w:rFonts w:hint="eastAsia"/>
        </w:rPr>
        <w:t>.</w:t>
      </w:r>
      <w:r w:rsidR="00FB049A">
        <w:t>27</w:t>
      </w:r>
      <w:r w:rsidR="001C2212">
        <w:rPr>
          <w:rFonts w:hint="eastAsia"/>
        </w:rPr>
        <w:t>课堂报告，每组</w:t>
      </w:r>
      <w:r w:rsidR="00624BD8">
        <w:t>5</w:t>
      </w:r>
      <w:r w:rsidR="001C2212">
        <w:rPr>
          <w:rFonts w:hint="eastAsia"/>
        </w:rPr>
        <w:t>分钟报告</w:t>
      </w:r>
      <w:r w:rsidR="001C2212">
        <w:rPr>
          <w:rFonts w:hint="eastAsia"/>
        </w:rPr>
        <w:t>+</w:t>
      </w:r>
      <w:r w:rsidR="00DB06C8">
        <w:t>3</w:t>
      </w:r>
      <w:r w:rsidR="001C2212">
        <w:t>分钟提问</w:t>
      </w:r>
      <w:r w:rsidR="001C2212">
        <w:rPr>
          <w:rFonts w:hint="eastAsia"/>
        </w:rPr>
        <w:t>，提问的同学有加分，每个问题</w:t>
      </w:r>
      <w:r w:rsidR="001C2212">
        <w:rPr>
          <w:rFonts w:hint="eastAsia"/>
        </w:rPr>
        <w:t>1</w:t>
      </w:r>
      <w:r w:rsidR="001C2212">
        <w:rPr>
          <w:rFonts w:hint="eastAsia"/>
        </w:rPr>
        <w:t>分。报告内容包括</w:t>
      </w:r>
      <w:r w:rsidR="00CB4F6D">
        <w:rPr>
          <w:rFonts w:hint="eastAsia"/>
        </w:rPr>
        <w:t>实现功能列表、算法改进或新功能</w:t>
      </w:r>
      <w:r w:rsidR="00CB4F6D">
        <w:rPr>
          <w:rFonts w:hint="eastAsia"/>
        </w:rPr>
        <w:t>(</w:t>
      </w:r>
      <w:r w:rsidR="00CB4F6D">
        <w:rPr>
          <w:rFonts w:hint="eastAsia"/>
        </w:rPr>
        <w:t>如有</w:t>
      </w:r>
      <w:r w:rsidR="00CB4F6D">
        <w:rPr>
          <w:rFonts w:hint="eastAsia"/>
        </w:rPr>
        <w:t>)</w:t>
      </w:r>
      <w:r w:rsidR="00CB4F6D">
        <w:rPr>
          <w:rFonts w:hint="eastAsia"/>
        </w:rPr>
        <w:t>、查询性能分析、程序演示</w:t>
      </w:r>
      <w:r w:rsidR="001C2212">
        <w:rPr>
          <w:rFonts w:hint="eastAsia"/>
        </w:rPr>
        <w:t>等，课堂报告后将报告</w:t>
      </w:r>
      <w:r w:rsidR="001C2212">
        <w:rPr>
          <w:rFonts w:hint="eastAsia"/>
        </w:rPr>
        <w:t>PPT</w:t>
      </w:r>
      <w:r w:rsidR="0072356F">
        <w:rPr>
          <w:rFonts w:hint="eastAsia"/>
        </w:rPr>
        <w:t>提交到学在浙大</w:t>
      </w:r>
      <w:r w:rsidR="001C2212">
        <w:rPr>
          <w:rFonts w:hint="eastAsia"/>
        </w:rPr>
        <w:t>，截止日期</w:t>
      </w:r>
      <w:r w:rsidR="0072356F">
        <w:rPr>
          <w:rFonts w:hint="eastAsia"/>
        </w:rPr>
        <w:t>202</w:t>
      </w:r>
      <w:r w:rsidR="0072356F">
        <w:t>1</w:t>
      </w:r>
      <w:r w:rsidR="0072356F">
        <w:rPr>
          <w:rFonts w:hint="eastAsia"/>
        </w:rPr>
        <w:t>.</w:t>
      </w:r>
      <w:r w:rsidR="0072356F">
        <w:t>12</w:t>
      </w:r>
      <w:r w:rsidR="0072356F">
        <w:rPr>
          <w:rFonts w:hint="eastAsia"/>
        </w:rPr>
        <w:t>.</w:t>
      </w:r>
      <w:r w:rsidR="00FB049A">
        <w:t>27</w:t>
      </w:r>
      <w:r w:rsidR="001C2212">
        <w:rPr>
          <w:rFonts w:hint="eastAsia"/>
        </w:rPr>
        <w:t>，每位同学都需要提交。</w:t>
      </w:r>
    </w:p>
    <w:p w14:paraId="402CAB72" w14:textId="77777777" w:rsidR="004308FB" w:rsidRPr="006020BD" w:rsidRDefault="004308FB" w:rsidP="004308FB"/>
    <w:p w14:paraId="6DCC5EE4" w14:textId="75D0BD8D" w:rsidR="006A4D40" w:rsidRPr="00CB4F6D" w:rsidRDefault="004308FB" w:rsidP="00E117E0">
      <w:pPr>
        <w:rPr>
          <w:b/>
        </w:rPr>
      </w:pPr>
      <w:r w:rsidRPr="004A6B89">
        <w:rPr>
          <w:rFonts w:hint="eastAsia"/>
          <w:b/>
        </w:rPr>
        <w:t>考核标准：</w:t>
      </w:r>
      <w:r w:rsidR="00041E9F">
        <w:rPr>
          <w:rFonts w:hint="eastAsia"/>
        </w:rPr>
        <w:t>基本要求和扩展要求功能</w:t>
      </w:r>
      <w:r w:rsidR="001C4501">
        <w:rPr>
          <w:rFonts w:hint="eastAsia"/>
        </w:rPr>
        <w:t>实现</w:t>
      </w:r>
      <w:r w:rsidR="00041E9F">
        <w:rPr>
          <w:rFonts w:hint="eastAsia"/>
        </w:rPr>
        <w:t>正确性、程序测试</w:t>
      </w:r>
      <w:r w:rsidR="001C4501">
        <w:rPr>
          <w:rFonts w:hint="eastAsia"/>
        </w:rPr>
        <w:t>完整性、空间</w:t>
      </w:r>
      <w:r w:rsidR="00041E9F">
        <w:rPr>
          <w:rFonts w:hint="eastAsia"/>
        </w:rPr>
        <w:t>查询</w:t>
      </w:r>
      <w:r w:rsidR="001C4501">
        <w:rPr>
          <w:rFonts w:hint="eastAsia"/>
        </w:rPr>
        <w:t>高效性</w:t>
      </w:r>
      <w:r w:rsidR="00041E9F">
        <w:rPr>
          <w:rFonts w:hint="eastAsia"/>
        </w:rPr>
        <w:t>、</w:t>
      </w:r>
      <w:r w:rsidR="00624BD8">
        <w:rPr>
          <w:rFonts w:hint="eastAsia"/>
        </w:rPr>
        <w:t>课堂</w:t>
      </w:r>
      <w:r w:rsidR="001C4501">
        <w:rPr>
          <w:rFonts w:hint="eastAsia"/>
        </w:rPr>
        <w:t>报告问题回答正确性</w:t>
      </w:r>
      <w:r w:rsidR="00041E9F">
        <w:rPr>
          <w:rFonts w:hint="eastAsia"/>
        </w:rPr>
        <w:t>等。</w:t>
      </w:r>
    </w:p>
    <w:p w14:paraId="13EA061A" w14:textId="77777777" w:rsidR="00FB049A" w:rsidRDefault="00FB049A" w:rsidP="00E117E0"/>
    <w:p w14:paraId="4BABE99E" w14:textId="4DC784BE" w:rsidR="00FB049A" w:rsidRPr="00955F51" w:rsidRDefault="00FB049A" w:rsidP="00FB049A">
      <w:pPr>
        <w:rPr>
          <w:b/>
        </w:rPr>
      </w:pPr>
      <w:r w:rsidRPr="00955F51">
        <w:rPr>
          <w:b/>
        </w:rPr>
        <w:t xml:space="preserve">Option </w:t>
      </w:r>
      <w:r>
        <w:rPr>
          <w:b/>
        </w:rPr>
        <w:t>C</w:t>
      </w:r>
      <w:r w:rsidRPr="00955F51">
        <w:rPr>
          <w:rFonts w:hint="eastAsia"/>
          <w:b/>
        </w:rPr>
        <w:t>：</w:t>
      </w:r>
      <w:r>
        <w:rPr>
          <w:b/>
        </w:rPr>
        <w:t>空间数据分析</w:t>
      </w:r>
    </w:p>
    <w:p w14:paraId="3FC96B47" w14:textId="74BCCCFB" w:rsidR="006D5438" w:rsidRPr="006D5438" w:rsidRDefault="00CB4F6D" w:rsidP="006D5438">
      <w:pPr>
        <w:ind w:firstLine="420"/>
        <w:rPr>
          <w:szCs w:val="21"/>
        </w:rPr>
      </w:pPr>
      <w:r>
        <w:rPr>
          <w:rFonts w:hint="eastAsia"/>
        </w:rPr>
        <w:t>该</w:t>
      </w:r>
      <w:r w:rsidR="006D5438">
        <w:rPr>
          <w:rFonts w:hint="eastAsia"/>
        </w:rPr>
        <w:t>选题需老师同意</w:t>
      </w:r>
      <w:r>
        <w:rPr>
          <w:rFonts w:hint="eastAsia"/>
        </w:rPr>
        <w:t>，具体内容</w:t>
      </w:r>
      <w:r w:rsidR="006D5438">
        <w:rPr>
          <w:rFonts w:hint="eastAsia"/>
        </w:rPr>
        <w:t>讨论决定，</w:t>
      </w:r>
      <w:r w:rsidR="006D5438">
        <w:rPr>
          <w:rFonts w:ascii="Times" w:hAnsi="Times" w:hint="eastAsia"/>
          <w:kern w:val="0"/>
          <w:szCs w:val="21"/>
        </w:rPr>
        <w:t>时间安排与前两个选题相同。</w:t>
      </w:r>
    </w:p>
    <w:p w14:paraId="0CB5318D" w14:textId="77777777" w:rsidR="006D5438" w:rsidRDefault="006D5438" w:rsidP="006D5438"/>
    <w:p w14:paraId="13F8D263" w14:textId="57F84AD6" w:rsidR="00FB049A" w:rsidRDefault="00FB049A" w:rsidP="00FB049A">
      <w:pPr>
        <w:ind w:firstLine="420"/>
      </w:pPr>
      <w:r>
        <w:rPr>
          <w:rFonts w:hint="eastAsia"/>
        </w:rPr>
        <w:t>1</w:t>
      </w:r>
      <w:r>
        <w:t xml:space="preserve">. </w:t>
      </w:r>
      <w:r>
        <w:t>地铁数据分析</w:t>
      </w:r>
    </w:p>
    <w:p w14:paraId="62F21876" w14:textId="2F103E5D" w:rsidR="00DB7443" w:rsidRDefault="00DB7443" w:rsidP="00DB7443">
      <w:pPr>
        <w:ind w:firstLine="420"/>
      </w:pPr>
      <w:r>
        <w:rPr>
          <w:rFonts w:hint="eastAsia"/>
        </w:rPr>
        <w:t>地铁是目前城市交通出行的主要工具之一，地铁站突发客流量激增或意外情况时，容易造成安全隐患，并对市民出行造成极大影响。因此，以“地铁系统韧性评估”为课题，基于地铁站的历史刷卡数据，分析和可视化站点的重要性以及站点之间的相互影响关系，帮助地铁运营部门和公安机关实时监测和评估地铁系统的运营状态，提前部署站点安保措施，并不断优化地铁线路，最终实现智慧城市公共交通建设。</w:t>
      </w:r>
      <w:r w:rsidR="00493346">
        <w:rPr>
          <w:rFonts w:hint="eastAsia"/>
        </w:rPr>
        <w:t>实现的</w:t>
      </w:r>
      <w:r w:rsidR="00493346" w:rsidRPr="00493346">
        <w:rPr>
          <w:rFonts w:hint="eastAsia"/>
          <w:szCs w:val="21"/>
        </w:rPr>
        <w:t>系统类似</w:t>
      </w:r>
      <w:r w:rsidR="00493346" w:rsidRPr="00493346">
        <w:rPr>
          <w:rFonts w:ascii="Times" w:hAnsi="Times"/>
          <w:kern w:val="0"/>
          <w:szCs w:val="21"/>
        </w:rPr>
        <w:fldChar w:fldCharType="begin"/>
      </w:r>
      <w:r w:rsidR="00493346" w:rsidRPr="00493346">
        <w:rPr>
          <w:rFonts w:ascii="Times" w:hAnsi="Times"/>
          <w:kern w:val="0"/>
          <w:szCs w:val="21"/>
        </w:rPr>
        <w:instrText>HYPERLINK "https://rdcu.be/b5Kxk"</w:instrText>
      </w:r>
      <w:r w:rsidR="00493346" w:rsidRPr="00493346">
        <w:rPr>
          <w:rFonts w:ascii="Times" w:hAnsi="Times"/>
          <w:kern w:val="0"/>
          <w:szCs w:val="21"/>
        </w:rPr>
        <w:fldChar w:fldCharType="separate"/>
      </w:r>
      <w:r w:rsidR="00493346" w:rsidRPr="00493346">
        <w:rPr>
          <w:rFonts w:ascii="Times" w:hAnsi="Times" w:cs="Times"/>
          <w:color w:val="0000E9"/>
          <w:kern w:val="0"/>
          <w:szCs w:val="21"/>
          <w:u w:val="single" w:color="0000E9"/>
        </w:rPr>
        <w:t>https://rdcu.be/b5Kxk</w:t>
      </w:r>
      <w:r w:rsidR="00493346" w:rsidRPr="00493346">
        <w:rPr>
          <w:rFonts w:ascii="Times" w:hAnsi="Times"/>
          <w:kern w:val="0"/>
          <w:szCs w:val="21"/>
        </w:rPr>
        <w:fldChar w:fldCharType="end"/>
      </w:r>
      <w:r w:rsidR="00493346">
        <w:rPr>
          <w:rFonts w:hint="eastAsia"/>
        </w:rPr>
        <w:t>，</w:t>
      </w:r>
      <w:r>
        <w:rPr>
          <w:rFonts w:hint="eastAsia"/>
        </w:rPr>
        <w:t>具体</w:t>
      </w:r>
      <w:r w:rsidR="00493346">
        <w:rPr>
          <w:rFonts w:hint="eastAsia"/>
        </w:rPr>
        <w:t>分析内容包括（不限于）</w:t>
      </w:r>
      <w:r>
        <w:rPr>
          <w:rFonts w:hint="eastAsia"/>
        </w:rPr>
        <w:t>：</w:t>
      </w:r>
    </w:p>
    <w:p w14:paraId="7CA143A0" w14:textId="76F04079" w:rsidR="00DB7443" w:rsidRDefault="00DB7443" w:rsidP="00493346">
      <w:pPr>
        <w:pStyle w:val="a3"/>
        <w:numPr>
          <w:ilvl w:val="0"/>
          <w:numId w:val="9"/>
        </w:numPr>
        <w:ind w:firstLineChars="0"/>
      </w:pPr>
      <w:r>
        <w:rPr>
          <w:rFonts w:hint="eastAsia"/>
        </w:rPr>
        <w:t>不同站点随时间演化的重要性及异常分析</w:t>
      </w:r>
    </w:p>
    <w:p w14:paraId="51AC4C62" w14:textId="0F47EFD3" w:rsidR="00DB7443" w:rsidRDefault="00DB7443" w:rsidP="00493346">
      <w:pPr>
        <w:pStyle w:val="a3"/>
        <w:numPr>
          <w:ilvl w:val="0"/>
          <w:numId w:val="9"/>
        </w:numPr>
        <w:ind w:firstLineChars="0"/>
      </w:pPr>
      <w:r>
        <w:rPr>
          <w:rFonts w:hint="eastAsia"/>
        </w:rPr>
        <w:t>站点之间随时间演化的关联性分析</w:t>
      </w:r>
    </w:p>
    <w:p w14:paraId="11B2FEEB" w14:textId="24A96937" w:rsidR="00DB7443" w:rsidRDefault="00DB7443" w:rsidP="00493346">
      <w:pPr>
        <w:pStyle w:val="a3"/>
        <w:numPr>
          <w:ilvl w:val="0"/>
          <w:numId w:val="9"/>
        </w:numPr>
        <w:ind w:firstLineChars="0"/>
      </w:pPr>
      <w:r>
        <w:rPr>
          <w:rFonts w:hint="eastAsia"/>
        </w:rPr>
        <w:t>某个站点的异常对于其他站点随时间演化的影响分析</w:t>
      </w:r>
    </w:p>
    <w:p w14:paraId="2DC79806" w14:textId="77777777" w:rsidR="00FB049A" w:rsidRDefault="00FB049A" w:rsidP="00FB049A">
      <w:pPr>
        <w:ind w:firstLine="420"/>
      </w:pPr>
    </w:p>
    <w:p w14:paraId="25104A21" w14:textId="77777777" w:rsidR="00DB7443" w:rsidRDefault="00FB049A" w:rsidP="00FB049A">
      <w:pPr>
        <w:ind w:firstLine="420"/>
      </w:pPr>
      <w:r>
        <w:rPr>
          <w:rFonts w:hint="eastAsia"/>
        </w:rPr>
        <w:t>2</w:t>
      </w:r>
      <w:r>
        <w:t xml:space="preserve">. </w:t>
      </w:r>
      <w:proofErr w:type="spellStart"/>
      <w:r>
        <w:t>GeoQueryVis</w:t>
      </w:r>
      <w:proofErr w:type="spellEnd"/>
      <w:r>
        <w:t xml:space="preserve"> </w:t>
      </w:r>
    </w:p>
    <w:p w14:paraId="6B5BCB8E" w14:textId="1539978E" w:rsidR="00FB049A" w:rsidRDefault="00FB049A" w:rsidP="00FB049A">
      <w:pPr>
        <w:ind w:firstLine="420"/>
      </w:pPr>
      <w:r w:rsidRPr="00493346">
        <w:rPr>
          <w:szCs w:val="21"/>
        </w:rPr>
        <w:t>参考</w:t>
      </w:r>
      <w:proofErr w:type="spellStart"/>
      <w:r w:rsidR="00DB7443" w:rsidRPr="00493346">
        <w:rPr>
          <w:szCs w:val="21"/>
        </w:rPr>
        <w:t>QueryVis</w:t>
      </w:r>
      <w:proofErr w:type="spellEnd"/>
      <w:r w:rsidR="00DB7443" w:rsidRPr="00493346">
        <w:rPr>
          <w:rFonts w:hint="eastAsia"/>
          <w:szCs w:val="21"/>
        </w:rPr>
        <w:t xml:space="preserve"> </w:t>
      </w:r>
      <w:r w:rsidR="00DB7443" w:rsidRPr="00493346">
        <w:rPr>
          <w:szCs w:val="21"/>
        </w:rPr>
        <w:t>(</w:t>
      </w:r>
      <w:hyperlink r:id="rId12" w:history="1">
        <w:r w:rsidR="00DB7443" w:rsidRPr="00493346">
          <w:rPr>
            <w:rStyle w:val="a4"/>
            <w:rFonts w:ascii="Times" w:hAnsi="Times" w:cs="Times"/>
            <w:kern w:val="0"/>
            <w:szCs w:val="21"/>
            <w:u w:color="0000E9"/>
          </w:rPr>
          <w:t>https://queryvis.com/</w:t>
        </w:r>
        <w:r w:rsidR="00DB7443" w:rsidRPr="00493346">
          <w:rPr>
            <w:rStyle w:val="a4"/>
            <w:szCs w:val="21"/>
          </w:rPr>
          <w:t>)</w:t>
        </w:r>
      </w:hyperlink>
      <w:r w:rsidR="00DB7443" w:rsidRPr="00493346">
        <w:rPr>
          <w:rFonts w:hint="eastAsia"/>
          <w:szCs w:val="21"/>
        </w:rPr>
        <w:t>，实现</w:t>
      </w:r>
      <w:r w:rsidR="00DB7443">
        <w:rPr>
          <w:rFonts w:hint="eastAsia"/>
        </w:rPr>
        <w:t>包含空间函数的查询语句可视化</w:t>
      </w:r>
      <w:r w:rsidR="00493346">
        <w:rPr>
          <w:rFonts w:hint="eastAsia"/>
        </w:rPr>
        <w:t>，具体可视化内容包括（不限于）：</w:t>
      </w:r>
    </w:p>
    <w:p w14:paraId="7C5CF540" w14:textId="3122483A" w:rsidR="00493346" w:rsidRDefault="00493346" w:rsidP="00493346">
      <w:pPr>
        <w:pStyle w:val="a3"/>
        <w:numPr>
          <w:ilvl w:val="0"/>
          <w:numId w:val="10"/>
        </w:numPr>
        <w:ind w:firstLineChars="0"/>
      </w:pPr>
      <w:r>
        <w:rPr>
          <w:rFonts w:hint="eastAsia"/>
        </w:rPr>
        <w:t>查询过程可视化（理解查询流程，性能分析，索引建议）</w:t>
      </w:r>
    </w:p>
    <w:p w14:paraId="7CF2A92C" w14:textId="646E5437" w:rsidR="00493346" w:rsidRDefault="00493346" w:rsidP="00493346">
      <w:pPr>
        <w:pStyle w:val="a3"/>
        <w:numPr>
          <w:ilvl w:val="0"/>
          <w:numId w:val="10"/>
        </w:numPr>
        <w:ind w:firstLineChars="0"/>
      </w:pPr>
      <w:r>
        <w:rPr>
          <w:rFonts w:hint="eastAsia"/>
        </w:rPr>
        <w:t>拓扑关系可视化（空间数据可视化，拓扑关系示意图，修正错误的拓扑关系）</w:t>
      </w:r>
    </w:p>
    <w:p w14:paraId="77A1B24B" w14:textId="119B1347" w:rsidR="00493346" w:rsidRDefault="00493346" w:rsidP="00493346">
      <w:pPr>
        <w:pStyle w:val="a3"/>
        <w:numPr>
          <w:ilvl w:val="0"/>
          <w:numId w:val="10"/>
        </w:numPr>
        <w:ind w:firstLineChars="0"/>
      </w:pPr>
      <w:r>
        <w:rPr>
          <w:rFonts w:hint="eastAsia"/>
        </w:rPr>
        <w:t>查询结果可视化</w:t>
      </w:r>
    </w:p>
    <w:p w14:paraId="053F39A1" w14:textId="77777777" w:rsidR="00493346" w:rsidRDefault="00493346" w:rsidP="00FB049A">
      <w:pPr>
        <w:ind w:firstLine="420"/>
      </w:pPr>
    </w:p>
    <w:p w14:paraId="4BFE50A8" w14:textId="4C4C5DB8" w:rsidR="00FB049A" w:rsidRDefault="00493346" w:rsidP="00FB049A">
      <w:pPr>
        <w:ind w:firstLine="420"/>
      </w:pPr>
      <w:r>
        <w:rPr>
          <w:rFonts w:hint="eastAsia"/>
        </w:rPr>
        <w:t xml:space="preserve">3. </w:t>
      </w:r>
      <w:r>
        <w:rPr>
          <w:rFonts w:hint="eastAsia"/>
        </w:rPr>
        <w:t>其他选题</w:t>
      </w:r>
    </w:p>
    <w:p w14:paraId="28B42952" w14:textId="5F0F6B38" w:rsidR="00493346" w:rsidRDefault="00493346" w:rsidP="00493346">
      <w:pPr>
        <w:ind w:firstLine="420"/>
        <w:rPr>
          <w:rFonts w:ascii="Times" w:hAnsi="Times"/>
          <w:kern w:val="0"/>
          <w:szCs w:val="21"/>
        </w:rPr>
      </w:pPr>
      <w:r w:rsidRPr="006D5438">
        <w:rPr>
          <w:rFonts w:hint="eastAsia"/>
          <w:szCs w:val="21"/>
        </w:rPr>
        <w:t>查看</w:t>
      </w:r>
      <w:r w:rsidRPr="006D5438">
        <w:rPr>
          <w:rFonts w:hint="eastAsia"/>
          <w:szCs w:val="21"/>
        </w:rPr>
        <w:t>VLDB</w:t>
      </w:r>
      <w:r w:rsidRPr="006D5438">
        <w:rPr>
          <w:rFonts w:hint="eastAsia"/>
          <w:szCs w:val="21"/>
        </w:rPr>
        <w:t>、</w:t>
      </w:r>
      <w:r w:rsidRPr="006D5438">
        <w:rPr>
          <w:rFonts w:hint="eastAsia"/>
          <w:szCs w:val="21"/>
        </w:rPr>
        <w:t>SIGMOD</w:t>
      </w:r>
      <w:r w:rsidRPr="006D5438">
        <w:rPr>
          <w:rFonts w:hint="eastAsia"/>
          <w:szCs w:val="21"/>
        </w:rPr>
        <w:t>等数据库会议近五年的论文，选择一篇空间数据相关的论文，实现</w:t>
      </w:r>
      <w:r w:rsidR="006D5438" w:rsidRPr="006D5438">
        <w:rPr>
          <w:rFonts w:hint="eastAsia"/>
          <w:szCs w:val="21"/>
        </w:rPr>
        <w:t>或</w:t>
      </w:r>
      <w:r w:rsidRPr="006D5438">
        <w:rPr>
          <w:rFonts w:hint="eastAsia"/>
          <w:szCs w:val="21"/>
        </w:rPr>
        <w:t>改进论文方法</w:t>
      </w:r>
      <w:r w:rsidR="006D5438" w:rsidRPr="006D5438">
        <w:rPr>
          <w:rFonts w:hint="eastAsia"/>
          <w:szCs w:val="21"/>
        </w:rPr>
        <w:t>，或设计新方法解决同类问题，</w:t>
      </w:r>
      <w:r w:rsidRPr="006D5438">
        <w:rPr>
          <w:rFonts w:hint="eastAsia"/>
          <w:szCs w:val="21"/>
        </w:rPr>
        <w:t>例如</w:t>
      </w:r>
      <w:r w:rsidR="006D5438" w:rsidRPr="006D5438">
        <w:rPr>
          <w:rFonts w:hint="eastAsia"/>
          <w:szCs w:val="21"/>
        </w:rPr>
        <w:t>基于</w:t>
      </w:r>
      <w:r w:rsidR="00CB4F6D">
        <w:rPr>
          <w:rFonts w:hint="eastAsia"/>
          <w:szCs w:val="21"/>
        </w:rPr>
        <w:t>神经网络</w:t>
      </w:r>
      <w:r w:rsidR="006D5438" w:rsidRPr="006D5438">
        <w:rPr>
          <w:rFonts w:hint="eastAsia"/>
          <w:szCs w:val="21"/>
        </w:rPr>
        <w:t>的</w:t>
      </w:r>
      <w:r w:rsidRPr="006D5438">
        <w:rPr>
          <w:rFonts w:hint="eastAsia"/>
          <w:szCs w:val="21"/>
        </w:rPr>
        <w:t>空间索引</w:t>
      </w:r>
      <w:r w:rsidR="006D5438" w:rsidRPr="006D5438">
        <w:rPr>
          <w:rFonts w:hint="eastAsia"/>
          <w:szCs w:val="21"/>
        </w:rPr>
        <w:t>构建</w:t>
      </w:r>
      <w:hyperlink r:id="rId13" w:history="1">
        <w:r w:rsidRPr="006D5438">
          <w:rPr>
            <w:rFonts w:ascii="Times" w:hAnsi="Times" w:cs="Times"/>
            <w:color w:val="0000E9"/>
            <w:kern w:val="0"/>
            <w:szCs w:val="21"/>
            <w:u w:val="single" w:color="0000E9"/>
          </w:rPr>
          <w:t>https://vbn.aau.dk/en/publications/effectively-learning-spatial-indices</w:t>
        </w:r>
      </w:hyperlink>
    </w:p>
    <w:p w14:paraId="1DBD6FA8" w14:textId="77777777" w:rsidR="006D5438" w:rsidRDefault="006D5438" w:rsidP="006D5438">
      <w:pPr>
        <w:rPr>
          <w:rFonts w:ascii="Times" w:hAnsi="Times"/>
          <w:kern w:val="0"/>
          <w:szCs w:val="21"/>
        </w:rPr>
      </w:pPr>
      <w:bookmarkStart w:id="0" w:name="_GoBack"/>
      <w:bookmarkEnd w:id="0"/>
    </w:p>
    <w:sectPr w:rsidR="006D54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A6018" w14:textId="77777777" w:rsidR="003047AA" w:rsidRDefault="003047AA" w:rsidP="00A67D2B">
      <w:r>
        <w:separator/>
      </w:r>
    </w:p>
  </w:endnote>
  <w:endnote w:type="continuationSeparator" w:id="0">
    <w:p w14:paraId="3D3D9067" w14:textId="77777777" w:rsidR="003047AA" w:rsidRDefault="003047AA" w:rsidP="00A6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B9EB6" w14:textId="77777777" w:rsidR="003047AA" w:rsidRDefault="003047AA" w:rsidP="00A67D2B">
      <w:r>
        <w:separator/>
      </w:r>
    </w:p>
  </w:footnote>
  <w:footnote w:type="continuationSeparator" w:id="0">
    <w:p w14:paraId="7BC9EC2F" w14:textId="77777777" w:rsidR="003047AA" w:rsidRDefault="003047AA" w:rsidP="00A67D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F32C3"/>
    <w:multiLevelType w:val="hybridMultilevel"/>
    <w:tmpl w:val="259AC9A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27F6433F"/>
    <w:multiLevelType w:val="hybridMultilevel"/>
    <w:tmpl w:val="284C6D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29B41771"/>
    <w:multiLevelType w:val="hybridMultilevel"/>
    <w:tmpl w:val="38E65A04"/>
    <w:lvl w:ilvl="0" w:tplc="ED1038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A7C577D"/>
    <w:multiLevelType w:val="hybridMultilevel"/>
    <w:tmpl w:val="99A83EBE"/>
    <w:lvl w:ilvl="0" w:tplc="0630A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2707C21"/>
    <w:multiLevelType w:val="hybridMultilevel"/>
    <w:tmpl w:val="540229C0"/>
    <w:lvl w:ilvl="0" w:tplc="5D1435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3043057"/>
    <w:multiLevelType w:val="hybridMultilevel"/>
    <w:tmpl w:val="79484FA2"/>
    <w:lvl w:ilvl="0" w:tplc="942ABCF6">
      <w:start w:val="1"/>
      <w:numFmt w:val="decimal"/>
      <w:lvlText w:val="%1、"/>
      <w:lvlJc w:val="left"/>
      <w:pPr>
        <w:ind w:left="840" w:hanging="420"/>
      </w:pPr>
      <w:rPr>
        <w:rFonts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44C45D70"/>
    <w:multiLevelType w:val="hybridMultilevel"/>
    <w:tmpl w:val="99A83EBE"/>
    <w:lvl w:ilvl="0" w:tplc="0630A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5913EE2"/>
    <w:multiLevelType w:val="hybridMultilevel"/>
    <w:tmpl w:val="36E4465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785658E3"/>
    <w:multiLevelType w:val="hybridMultilevel"/>
    <w:tmpl w:val="99A83EBE"/>
    <w:lvl w:ilvl="0" w:tplc="0630A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9E51719"/>
    <w:multiLevelType w:val="hybridMultilevel"/>
    <w:tmpl w:val="CA26C2C8"/>
    <w:lvl w:ilvl="0" w:tplc="942ABCF6">
      <w:start w:val="1"/>
      <w:numFmt w:val="decimal"/>
      <w:lvlText w:val="%1、"/>
      <w:lvlJc w:val="left"/>
      <w:pPr>
        <w:ind w:left="840" w:hanging="4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6"/>
  </w:num>
  <w:num w:numId="2">
    <w:abstractNumId w:val="3"/>
  </w:num>
  <w:num w:numId="3">
    <w:abstractNumId w:val="2"/>
  </w:num>
  <w:num w:numId="4">
    <w:abstractNumId w:val="8"/>
  </w:num>
  <w:num w:numId="5">
    <w:abstractNumId w:val="4"/>
  </w:num>
  <w:num w:numId="6">
    <w:abstractNumId w:val="0"/>
  </w:num>
  <w:num w:numId="7">
    <w:abstractNumId w:val="9"/>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D9"/>
    <w:rsid w:val="00011C12"/>
    <w:rsid w:val="0001462E"/>
    <w:rsid w:val="000168EC"/>
    <w:rsid w:val="00034856"/>
    <w:rsid w:val="00036E84"/>
    <w:rsid w:val="00041E9F"/>
    <w:rsid w:val="00043708"/>
    <w:rsid w:val="0005219D"/>
    <w:rsid w:val="0008504E"/>
    <w:rsid w:val="0008794C"/>
    <w:rsid w:val="000A44D9"/>
    <w:rsid w:val="000B31B1"/>
    <w:rsid w:val="000D110D"/>
    <w:rsid w:val="000E2556"/>
    <w:rsid w:val="00124D47"/>
    <w:rsid w:val="00130DDD"/>
    <w:rsid w:val="00131F98"/>
    <w:rsid w:val="00150A84"/>
    <w:rsid w:val="00154B45"/>
    <w:rsid w:val="00155E49"/>
    <w:rsid w:val="001631E1"/>
    <w:rsid w:val="001657CB"/>
    <w:rsid w:val="00183669"/>
    <w:rsid w:val="001C2212"/>
    <w:rsid w:val="001C2C26"/>
    <w:rsid w:val="001C4501"/>
    <w:rsid w:val="001E24E1"/>
    <w:rsid w:val="001F61EB"/>
    <w:rsid w:val="0022486C"/>
    <w:rsid w:val="0023180A"/>
    <w:rsid w:val="00233095"/>
    <w:rsid w:val="0024292C"/>
    <w:rsid w:val="0024336B"/>
    <w:rsid w:val="002828EE"/>
    <w:rsid w:val="00284723"/>
    <w:rsid w:val="002920AD"/>
    <w:rsid w:val="002C1659"/>
    <w:rsid w:val="002C20C1"/>
    <w:rsid w:val="002C7582"/>
    <w:rsid w:val="003047AA"/>
    <w:rsid w:val="00321A44"/>
    <w:rsid w:val="0033505C"/>
    <w:rsid w:val="00336114"/>
    <w:rsid w:val="0036096E"/>
    <w:rsid w:val="00372A65"/>
    <w:rsid w:val="003862CC"/>
    <w:rsid w:val="003B5A00"/>
    <w:rsid w:val="003B7B17"/>
    <w:rsid w:val="003E53C4"/>
    <w:rsid w:val="003F4425"/>
    <w:rsid w:val="00411B17"/>
    <w:rsid w:val="00417993"/>
    <w:rsid w:val="00420E1A"/>
    <w:rsid w:val="004224E4"/>
    <w:rsid w:val="004308FB"/>
    <w:rsid w:val="00444E8B"/>
    <w:rsid w:val="004463B3"/>
    <w:rsid w:val="0044704E"/>
    <w:rsid w:val="00493346"/>
    <w:rsid w:val="004A477F"/>
    <w:rsid w:val="004A6B89"/>
    <w:rsid w:val="004C2E40"/>
    <w:rsid w:val="00500701"/>
    <w:rsid w:val="00502D70"/>
    <w:rsid w:val="00572839"/>
    <w:rsid w:val="005805CA"/>
    <w:rsid w:val="00580860"/>
    <w:rsid w:val="005C145E"/>
    <w:rsid w:val="005D1A67"/>
    <w:rsid w:val="005F678B"/>
    <w:rsid w:val="006020BD"/>
    <w:rsid w:val="00610E1B"/>
    <w:rsid w:val="006145D9"/>
    <w:rsid w:val="00622A7E"/>
    <w:rsid w:val="00624BD8"/>
    <w:rsid w:val="00640E97"/>
    <w:rsid w:val="00645FE4"/>
    <w:rsid w:val="00652152"/>
    <w:rsid w:val="00667A16"/>
    <w:rsid w:val="00680C38"/>
    <w:rsid w:val="006818CC"/>
    <w:rsid w:val="006A4D40"/>
    <w:rsid w:val="006B4FA8"/>
    <w:rsid w:val="006C3BC0"/>
    <w:rsid w:val="006D5438"/>
    <w:rsid w:val="006D7129"/>
    <w:rsid w:val="006F004F"/>
    <w:rsid w:val="00710B99"/>
    <w:rsid w:val="0071125A"/>
    <w:rsid w:val="00711387"/>
    <w:rsid w:val="0072032C"/>
    <w:rsid w:val="0072356F"/>
    <w:rsid w:val="007275D3"/>
    <w:rsid w:val="00736095"/>
    <w:rsid w:val="00750324"/>
    <w:rsid w:val="00793383"/>
    <w:rsid w:val="007B65F0"/>
    <w:rsid w:val="007D25F3"/>
    <w:rsid w:val="007D5989"/>
    <w:rsid w:val="007D7C19"/>
    <w:rsid w:val="007E11A8"/>
    <w:rsid w:val="00802137"/>
    <w:rsid w:val="00836B99"/>
    <w:rsid w:val="00840B75"/>
    <w:rsid w:val="0084729F"/>
    <w:rsid w:val="00862ADA"/>
    <w:rsid w:val="008650DC"/>
    <w:rsid w:val="008756FA"/>
    <w:rsid w:val="00894FD3"/>
    <w:rsid w:val="008C7F08"/>
    <w:rsid w:val="008E40B5"/>
    <w:rsid w:val="00917684"/>
    <w:rsid w:val="00931F09"/>
    <w:rsid w:val="00955F51"/>
    <w:rsid w:val="00956EB9"/>
    <w:rsid w:val="00957499"/>
    <w:rsid w:val="00985416"/>
    <w:rsid w:val="009A74A1"/>
    <w:rsid w:val="009B2F42"/>
    <w:rsid w:val="009B3B3A"/>
    <w:rsid w:val="009C262E"/>
    <w:rsid w:val="009C3838"/>
    <w:rsid w:val="009C40AE"/>
    <w:rsid w:val="009D542D"/>
    <w:rsid w:val="009E3AD1"/>
    <w:rsid w:val="009E4538"/>
    <w:rsid w:val="00A26D64"/>
    <w:rsid w:val="00A37B01"/>
    <w:rsid w:val="00A63F40"/>
    <w:rsid w:val="00A67D2B"/>
    <w:rsid w:val="00A67E9B"/>
    <w:rsid w:val="00A747E8"/>
    <w:rsid w:val="00A75165"/>
    <w:rsid w:val="00A776C6"/>
    <w:rsid w:val="00A829A0"/>
    <w:rsid w:val="00AA1F12"/>
    <w:rsid w:val="00AA7FD0"/>
    <w:rsid w:val="00AB6986"/>
    <w:rsid w:val="00AD7B9F"/>
    <w:rsid w:val="00AD7C30"/>
    <w:rsid w:val="00AE04E7"/>
    <w:rsid w:val="00AE5608"/>
    <w:rsid w:val="00AF6ACF"/>
    <w:rsid w:val="00B07C37"/>
    <w:rsid w:val="00B17ECA"/>
    <w:rsid w:val="00B46E37"/>
    <w:rsid w:val="00B56183"/>
    <w:rsid w:val="00B74E0A"/>
    <w:rsid w:val="00B976ED"/>
    <w:rsid w:val="00BA2095"/>
    <w:rsid w:val="00BA7741"/>
    <w:rsid w:val="00BB1EEB"/>
    <w:rsid w:val="00BB2D4D"/>
    <w:rsid w:val="00BD4D32"/>
    <w:rsid w:val="00BD7A3E"/>
    <w:rsid w:val="00BE1E44"/>
    <w:rsid w:val="00BF651D"/>
    <w:rsid w:val="00C13C92"/>
    <w:rsid w:val="00C332C8"/>
    <w:rsid w:val="00C520AB"/>
    <w:rsid w:val="00C55F82"/>
    <w:rsid w:val="00C83791"/>
    <w:rsid w:val="00CB44A8"/>
    <w:rsid w:val="00CB4F6D"/>
    <w:rsid w:val="00CC4C44"/>
    <w:rsid w:val="00CE2C30"/>
    <w:rsid w:val="00D14428"/>
    <w:rsid w:val="00D14CED"/>
    <w:rsid w:val="00D161CF"/>
    <w:rsid w:val="00D32639"/>
    <w:rsid w:val="00D734A9"/>
    <w:rsid w:val="00D819C6"/>
    <w:rsid w:val="00D81DBD"/>
    <w:rsid w:val="00DA2BF9"/>
    <w:rsid w:val="00DB06C8"/>
    <w:rsid w:val="00DB7443"/>
    <w:rsid w:val="00DD693D"/>
    <w:rsid w:val="00DF12EC"/>
    <w:rsid w:val="00DF6258"/>
    <w:rsid w:val="00E117E0"/>
    <w:rsid w:val="00E254DA"/>
    <w:rsid w:val="00E814B7"/>
    <w:rsid w:val="00E83164"/>
    <w:rsid w:val="00EA2CB6"/>
    <w:rsid w:val="00EB15E1"/>
    <w:rsid w:val="00EC0520"/>
    <w:rsid w:val="00EC2605"/>
    <w:rsid w:val="00EE31BE"/>
    <w:rsid w:val="00EE42DB"/>
    <w:rsid w:val="00EF23DE"/>
    <w:rsid w:val="00EF4283"/>
    <w:rsid w:val="00EF5B3E"/>
    <w:rsid w:val="00F80650"/>
    <w:rsid w:val="00F855F5"/>
    <w:rsid w:val="00F96E42"/>
    <w:rsid w:val="00FB049A"/>
    <w:rsid w:val="00FC4203"/>
    <w:rsid w:val="00FF4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EB11C7"/>
  <w15:docId w15:val="{95CFF5B5-B010-4448-8DCC-AAD1232F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C758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C30"/>
    <w:pPr>
      <w:ind w:firstLineChars="200" w:firstLine="420"/>
    </w:pPr>
  </w:style>
  <w:style w:type="character" w:styleId="a4">
    <w:name w:val="Hyperlink"/>
    <w:basedOn w:val="a0"/>
    <w:uiPriority w:val="99"/>
    <w:unhideWhenUsed/>
    <w:rsid w:val="00D14428"/>
    <w:rPr>
      <w:color w:val="0000FF" w:themeColor="hyperlink"/>
      <w:u w:val="single"/>
    </w:rPr>
  </w:style>
  <w:style w:type="paragraph" w:styleId="a5">
    <w:name w:val="header"/>
    <w:basedOn w:val="a"/>
    <w:link w:val="a6"/>
    <w:uiPriority w:val="99"/>
    <w:unhideWhenUsed/>
    <w:rsid w:val="00A67D2B"/>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A67D2B"/>
    <w:rPr>
      <w:kern w:val="2"/>
      <w:sz w:val="18"/>
      <w:szCs w:val="18"/>
    </w:rPr>
  </w:style>
  <w:style w:type="paragraph" w:styleId="a7">
    <w:name w:val="footer"/>
    <w:basedOn w:val="a"/>
    <w:link w:val="a8"/>
    <w:uiPriority w:val="99"/>
    <w:unhideWhenUsed/>
    <w:rsid w:val="00A67D2B"/>
    <w:pPr>
      <w:tabs>
        <w:tab w:val="center" w:pos="4153"/>
        <w:tab w:val="right" w:pos="8306"/>
      </w:tabs>
      <w:snapToGrid w:val="0"/>
      <w:jc w:val="left"/>
    </w:pPr>
    <w:rPr>
      <w:sz w:val="18"/>
      <w:szCs w:val="18"/>
    </w:rPr>
  </w:style>
  <w:style w:type="character" w:customStyle="1" w:styleId="a8">
    <w:name w:val="页脚字符"/>
    <w:basedOn w:val="a0"/>
    <w:link w:val="a7"/>
    <w:uiPriority w:val="99"/>
    <w:rsid w:val="00A67D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9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hyperlink" Target="https://queryvis.com/)" TargetMode="External"/><Relationship Id="rId13" Type="http://schemas.openxmlformats.org/officeDocument/2006/relationships/hyperlink" Target="https://vbn.aau.dk/en/publications/effectively-learning-spatial-indic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6</Pages>
  <Words>749</Words>
  <Characters>4275</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tyb</dc:creator>
  <cp:keywords/>
  <dc:description/>
  <cp:lastModifiedBy>Microsoft Office 用户</cp:lastModifiedBy>
  <cp:revision>105</cp:revision>
  <dcterms:created xsi:type="dcterms:W3CDTF">2016-03-07T11:14:00Z</dcterms:created>
  <dcterms:modified xsi:type="dcterms:W3CDTF">2022-11-12T03:11:00Z</dcterms:modified>
</cp:coreProperties>
</file>