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lang w:val="en-GB"/>
        </w:rPr>
        <w:id w:val="2034971"/>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405"/>
          </w:tblGrid>
          <w:tr w:rsidR="003E54E0">
            <w:sdt>
              <w:sdtPr>
                <w:rPr>
                  <w:rFonts w:asciiTheme="majorHAnsi" w:eastAsiaTheme="majorEastAsia" w:hAnsiTheme="majorHAnsi" w:cstheme="majorBidi"/>
                  <w:lang w:val="en-GB"/>
                </w:rPr>
                <w:alias w:val="Company"/>
                <w:id w:val="13406915"/>
                <w:dataBinding w:prefixMappings="xmlns:ns0='http://schemas.openxmlformats.org/officeDocument/2006/extended-properties'" w:xpath="/ns0:Properties[1]/ns0:Company[1]" w:storeItemID="{6668398D-A668-4E3E-A5EB-62B293D839F1}"/>
                <w:text/>
              </w:sdtPr>
              <w:sdtEndPr>
                <w:rPr>
                  <w:lang w:val="en-US"/>
                </w:rPr>
              </w:sdtEndPr>
              <w:sdtContent>
                <w:tc>
                  <w:tcPr>
                    <w:tcW w:w="7672" w:type="dxa"/>
                    <w:tcMar>
                      <w:top w:w="216" w:type="dxa"/>
                      <w:left w:w="115" w:type="dxa"/>
                      <w:bottom w:w="216" w:type="dxa"/>
                      <w:right w:w="115" w:type="dxa"/>
                    </w:tcMar>
                  </w:tcPr>
                  <w:p w:rsidR="003E54E0" w:rsidRDefault="00A80A94" w:rsidP="003E54E0">
                    <w:pPr>
                      <w:pStyle w:val="NoSpacing"/>
                      <w:rPr>
                        <w:rFonts w:asciiTheme="majorHAnsi" w:eastAsiaTheme="majorEastAsia" w:hAnsiTheme="majorHAnsi" w:cstheme="majorBidi"/>
                      </w:rPr>
                    </w:pPr>
                    <w:r>
                      <w:rPr>
                        <w:rFonts w:asciiTheme="majorHAnsi" w:eastAsiaTheme="majorEastAsia" w:hAnsiTheme="majorHAnsi" w:cstheme="majorBidi"/>
                        <w:lang w:val="en-GB"/>
                      </w:rPr>
                      <w:t>BSc Computer Science (Including Placement Year)</w:t>
                    </w:r>
                  </w:p>
                </w:tc>
              </w:sdtContent>
            </w:sdt>
          </w:tr>
          <w:tr w:rsidR="003E54E0">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3E54E0" w:rsidRDefault="003E54E0" w:rsidP="003E54E0">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"Lords" - An online deck-building game</w:t>
                    </w:r>
                  </w:p>
                </w:sdtContent>
              </w:sdt>
            </w:tc>
          </w:tr>
          <w:tr w:rsidR="003E54E0">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3E54E0" w:rsidRDefault="003E54E0" w:rsidP="003E54E0">
                    <w:pPr>
                      <w:pStyle w:val="NoSpacing"/>
                      <w:rPr>
                        <w:rFonts w:asciiTheme="majorHAnsi" w:eastAsiaTheme="majorEastAsia" w:hAnsiTheme="majorHAnsi" w:cstheme="majorBidi"/>
                      </w:rPr>
                    </w:pPr>
                    <w:r>
                      <w:rPr>
                        <w:rFonts w:asciiTheme="majorHAnsi" w:eastAsiaTheme="majorEastAsia" w:hAnsiTheme="majorHAnsi" w:cstheme="majorBidi"/>
                      </w:rPr>
                      <w:t>Tyler Thorn - 1603041</w:t>
                    </w:r>
                  </w:p>
                </w:tc>
              </w:sdtContent>
            </w:sdt>
          </w:tr>
        </w:tbl>
        <w:p w:rsidR="003E54E0" w:rsidRDefault="003E54E0"/>
        <w:p w:rsidR="003E54E0" w:rsidRDefault="003E54E0"/>
        <w:tbl>
          <w:tblPr>
            <w:tblpPr w:leftFromText="187" w:rightFromText="187" w:horzAnchor="margin" w:tblpXSpec="center" w:tblpYSpec="bottom"/>
            <w:tblW w:w="4000" w:type="pct"/>
            <w:tblLook w:val="04A0"/>
          </w:tblPr>
          <w:tblGrid>
            <w:gridCol w:w="7405"/>
          </w:tblGrid>
          <w:tr w:rsidR="003E54E0">
            <w:tc>
              <w:tcPr>
                <w:tcW w:w="7672" w:type="dxa"/>
                <w:tcMar>
                  <w:top w:w="216" w:type="dxa"/>
                  <w:left w:w="115" w:type="dxa"/>
                  <w:bottom w:w="216" w:type="dxa"/>
                  <w:right w:w="115" w:type="dxa"/>
                </w:tcMar>
              </w:tcPr>
              <w:sdt>
                <w:sdtPr>
                  <w:rPr>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3E54E0" w:rsidRDefault="003E54E0">
                    <w:pPr>
                      <w:pStyle w:val="NoSpacing"/>
                      <w:rPr>
                        <w:color w:val="4F81BD" w:themeColor="accent1"/>
                      </w:rPr>
                    </w:pPr>
                    <w:r>
                      <w:rPr>
                        <w:color w:val="4F81BD" w:themeColor="accent1"/>
                        <w:lang w:val="en-GB"/>
                      </w:rPr>
                      <w:t>Supervisor: Joseph Walton-Rivers</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3E54E0" w:rsidRDefault="003E54E0">
                    <w:pPr>
                      <w:pStyle w:val="NoSpacing"/>
                      <w:rPr>
                        <w:color w:val="4F81BD" w:themeColor="accent1"/>
                      </w:rPr>
                    </w:pPr>
                    <w:r>
                      <w:rPr>
                        <w:color w:val="4F81BD" w:themeColor="accent1"/>
                      </w:rPr>
                      <w:t>Second Assessor: Dr</w:t>
                    </w:r>
                    <w:r w:rsidR="00EB2E89">
                      <w:rPr>
                        <w:color w:val="4F81BD" w:themeColor="accent1"/>
                      </w:rPr>
                      <w:t>.</w:t>
                    </w:r>
                    <w:r>
                      <w:rPr>
                        <w:color w:val="4F81BD" w:themeColor="accent1"/>
                      </w:rPr>
                      <w:t xml:space="preserve"> Zilong Liu</w:t>
                    </w:r>
                  </w:p>
                </w:sdtContent>
              </w:sdt>
              <w:p w:rsidR="003E54E0" w:rsidRDefault="003E54E0">
                <w:pPr>
                  <w:pStyle w:val="NoSpacing"/>
                  <w:rPr>
                    <w:color w:val="4F81BD" w:themeColor="accent1"/>
                  </w:rPr>
                </w:pPr>
              </w:p>
            </w:tc>
          </w:tr>
        </w:tbl>
        <w:p w:rsidR="003E54E0" w:rsidRDefault="003E54E0"/>
        <w:p w:rsidR="003E54E0" w:rsidRDefault="003E54E0">
          <w:r>
            <w:br w:type="page"/>
          </w:r>
        </w:p>
      </w:sdtContent>
    </w:sdt>
    <w:p w:rsidR="0023762F" w:rsidRDefault="00FE27BE" w:rsidP="003E54E0">
      <w:pPr>
        <w:pStyle w:val="Heading1"/>
      </w:pPr>
      <w:r>
        <w:lastRenderedPageBreak/>
        <w:t>Acknowledg</w:t>
      </w:r>
      <w:r w:rsidR="00A64A38">
        <w:t>e</w:t>
      </w:r>
      <w:r w:rsidR="0023762F">
        <w:t>ments</w:t>
      </w:r>
    </w:p>
    <w:p w:rsidR="0023762F" w:rsidRDefault="0023762F" w:rsidP="0023762F">
      <w:pPr>
        <w:pStyle w:val="NoSpacing"/>
      </w:pPr>
      <w:r>
        <w:t>Card artwork provided by Charlie Adams.</w:t>
      </w:r>
    </w:p>
    <w:p w:rsidR="0023762F" w:rsidRPr="0023762F" w:rsidRDefault="0023762F" w:rsidP="0023762F">
      <w:pPr>
        <w:pStyle w:val="NoSpacing"/>
      </w:pPr>
      <w:r>
        <w:t>Multiplayer network testing conducted with the assistance of Irina Carabella-Kozeni.</w:t>
      </w:r>
    </w:p>
    <w:p w:rsidR="004F056A" w:rsidRDefault="003E54E0" w:rsidP="003E54E0">
      <w:pPr>
        <w:pStyle w:val="Heading1"/>
      </w:pPr>
      <w:r>
        <w:t>Project Abstract</w:t>
      </w:r>
    </w:p>
    <w:p w:rsidR="008A6DDE" w:rsidRPr="00AF2F8D" w:rsidRDefault="008A6DDE" w:rsidP="008A6DDE">
      <w:pPr>
        <w:pStyle w:val="NoSpacing"/>
      </w:pPr>
      <w:r w:rsidRPr="00AF2F8D">
        <w:t>The objective of this project is to create a multi-player deck-building game, similar to real-wo</w:t>
      </w:r>
      <w:r>
        <w:t xml:space="preserve">rld trading card games such as </w:t>
      </w:r>
      <w:r w:rsidRPr="008A6DDE">
        <w:rPr>
          <w:i/>
        </w:rPr>
        <w:t xml:space="preserve">Magic: The </w:t>
      </w:r>
      <w:r w:rsidR="00EB2691">
        <w:rPr>
          <w:i/>
        </w:rPr>
        <w:t>Gathering</w:t>
      </w:r>
      <w:r w:rsidRPr="00AF2F8D">
        <w:t>. The game</w:t>
      </w:r>
      <w:r>
        <w:t xml:space="preserve"> (hereby referred to as </w:t>
      </w:r>
      <w:r>
        <w:rPr>
          <w:i/>
        </w:rPr>
        <w:t>Lords</w:t>
      </w:r>
      <w:r>
        <w:t>)</w:t>
      </w:r>
      <w:r w:rsidRPr="00AF2F8D">
        <w:t xml:space="preserve"> focuses on resource management as a core part of its game-play.</w:t>
      </w:r>
    </w:p>
    <w:p w:rsidR="008A6DDE" w:rsidRDefault="008A6DDE" w:rsidP="008A6DDE">
      <w:pPr>
        <w:pStyle w:val="NoSpacing"/>
      </w:pPr>
    </w:p>
    <w:p w:rsidR="008A6DDE" w:rsidRDefault="008A6DDE" w:rsidP="008A6DDE">
      <w:pPr>
        <w:pStyle w:val="NoSpacing"/>
      </w:pPr>
      <w:r>
        <w:t xml:space="preserve">At the beginning of the project, the end goals for </w:t>
      </w:r>
      <w:r>
        <w:rPr>
          <w:i/>
        </w:rPr>
        <w:t xml:space="preserve">Lords </w:t>
      </w:r>
      <w:r>
        <w:t>were to be a fully implemented online card game</w:t>
      </w:r>
      <w:r w:rsidR="00A80A94">
        <w:t>. Player's would create a deck, using a card pool of at least 100 cards and put them head-to-head against each other against players that could be from all over the world. Unfortunately, the submitted project does not include a card pool as large as what was initial</w:t>
      </w:r>
      <w:r w:rsidR="00AD124A">
        <w:t>ly planned for (100+ cards), and certain features that were initially planned for were not included.</w:t>
      </w:r>
      <w:r w:rsidR="00A80A94">
        <w:t xml:space="preserve"> </w:t>
      </w:r>
      <w:r w:rsidR="00AD124A">
        <w:t>T</w:t>
      </w:r>
      <w:r w:rsidR="00A80A94">
        <w:t xml:space="preserve">he </w:t>
      </w:r>
      <w:r w:rsidR="00C25BB7">
        <w:t xml:space="preserve">exact features missing, and the </w:t>
      </w:r>
      <w:r w:rsidR="00A80A94">
        <w:t xml:space="preserve">reasons for this will be covered in this report. </w:t>
      </w:r>
    </w:p>
    <w:p w:rsidR="008A6DDE" w:rsidRDefault="008A6DDE" w:rsidP="008A6DDE">
      <w:pPr>
        <w:pStyle w:val="NoSpacing"/>
      </w:pPr>
    </w:p>
    <w:p w:rsidR="00CA2065" w:rsidRDefault="008A6DDE" w:rsidP="00CA2065">
      <w:pPr>
        <w:pStyle w:val="NoSpacing"/>
      </w:pPr>
      <w:r w:rsidRPr="00BC70ED">
        <w:t>The game's implementation uses a custom written C# server, with Unity and C# scripting used for the client. In the future, the game has ample room for expansion, including a wider variety of cards being implemented, and ranked matchmaking for more competitive players.</w:t>
      </w:r>
      <w:r w:rsidR="00AD124A">
        <w:t xml:space="preserve"> </w:t>
      </w:r>
      <w:r w:rsidR="00EB2691">
        <w:t>T</w:t>
      </w:r>
      <w:r w:rsidR="00AD124A">
        <w:t xml:space="preserve">he current game </w:t>
      </w:r>
      <w:r w:rsidR="00EB2691">
        <w:t xml:space="preserve">also </w:t>
      </w:r>
      <w:r w:rsidR="00A64A38">
        <w:t>lacks aesthetically</w:t>
      </w:r>
      <w:r w:rsidR="00180D38">
        <w:t xml:space="preserve"> and could be improved with artwork w</w:t>
      </w:r>
      <w:r w:rsidR="00DE03BE">
        <w:t xml:space="preserve">here </w:t>
      </w:r>
      <w:r w:rsidR="00180D38">
        <w:t>missing, sound effects and background music.</w:t>
      </w:r>
    </w:p>
    <w:p w:rsidR="00CA2065" w:rsidRDefault="00CA2065" w:rsidP="00CA2065">
      <w:pPr>
        <w:pStyle w:val="Heading1"/>
      </w:pPr>
      <w:r>
        <w:t>List of Symbols</w:t>
      </w:r>
    </w:p>
    <w:p w:rsidR="00CA2065" w:rsidRDefault="003D270C" w:rsidP="003D270C">
      <w:pPr>
        <w:pStyle w:val="NoSpacing"/>
        <w:rPr>
          <w:rFonts w:asciiTheme="majorHAnsi" w:eastAsiaTheme="majorEastAsia" w:hAnsiTheme="majorHAnsi" w:cstheme="majorBidi"/>
          <w:color w:val="365F91" w:themeColor="accent1" w:themeShade="BF"/>
          <w:sz w:val="28"/>
          <w:szCs w:val="28"/>
        </w:rPr>
      </w:pPr>
      <w:r>
        <w:rPr>
          <w:b/>
        </w:rPr>
        <w:t xml:space="preserve">TCG - </w:t>
      </w:r>
      <w:r>
        <w:t>A trading card game, otherwise known as Collectible Card Game (CCG) is a type of card game that mixes strategic deck-building and play with the collection and trading of cards.</w:t>
      </w:r>
      <w:r w:rsidR="00CA2065">
        <w:br w:type="page"/>
      </w:r>
    </w:p>
    <w:p w:rsidR="00CA2065" w:rsidRDefault="00CA2065" w:rsidP="00CA2065">
      <w:pPr>
        <w:pStyle w:val="Heading1"/>
      </w:pPr>
      <w:r>
        <w:lastRenderedPageBreak/>
        <w:t>Table Of Contents</w:t>
      </w:r>
    </w:p>
    <w:p w:rsidR="00CA2065" w:rsidRDefault="00CA2065" w:rsidP="00CA2065">
      <w:pPr>
        <w:rPr>
          <w:rFonts w:asciiTheme="majorHAnsi" w:eastAsiaTheme="majorEastAsia" w:hAnsiTheme="majorHAnsi" w:cstheme="majorBidi"/>
          <w:color w:val="365F91" w:themeColor="accent1" w:themeShade="BF"/>
          <w:sz w:val="28"/>
          <w:szCs w:val="28"/>
        </w:rPr>
      </w:pPr>
      <w:r>
        <w:br w:type="page"/>
      </w:r>
    </w:p>
    <w:p w:rsidR="00144388" w:rsidRDefault="00144388" w:rsidP="00E95E18">
      <w:pPr>
        <w:pStyle w:val="Heading1"/>
      </w:pPr>
      <w:r>
        <w:lastRenderedPageBreak/>
        <w:t>Context</w:t>
      </w:r>
    </w:p>
    <w:p w:rsidR="009E70BF" w:rsidRDefault="001C4F30" w:rsidP="009E70BF">
      <w:pPr>
        <w:pStyle w:val="NoSpacing"/>
      </w:pPr>
      <w:r w:rsidRPr="001C4F30">
        <w:t>For this particular project, I'm not confronting a greater problem to society, or helping people with their jobs and responsibilities - the player has already done that, and I'm trying to create a product that helps them unwind afterward</w:t>
      </w:r>
      <w:r w:rsidR="00A64A38">
        <w:t>s</w:t>
      </w:r>
      <w:r w:rsidRPr="001C4F30">
        <w:t xml:space="preserve">. For this reason, the game has to be enjoyable, easy to learn, yet have enough depth to allow players to improve thereby making the game more satisfying to those who choose to invest time into it. </w:t>
      </w:r>
    </w:p>
    <w:p w:rsidR="00026236" w:rsidRDefault="00026236" w:rsidP="009E70BF">
      <w:pPr>
        <w:pStyle w:val="Heading2"/>
      </w:pPr>
      <w:r>
        <w:t>Background Reading</w:t>
      </w:r>
    </w:p>
    <w:p w:rsidR="00A25516" w:rsidRDefault="00625316" w:rsidP="00A25516">
      <w:pPr>
        <w:pStyle w:val="NoSpacing"/>
      </w:pPr>
      <w:r>
        <w:t xml:space="preserve">To achieve </w:t>
      </w:r>
      <w:r w:rsidR="00D807F6">
        <w:t>my goals</w:t>
      </w:r>
      <w:r>
        <w:t>,</w:t>
      </w:r>
      <w:r w:rsidRPr="001C4F30">
        <w:t xml:space="preserve"> it was important to look at other popular card games, what they did well, and what could be improved. I also watched several </w:t>
      </w:r>
      <w:r>
        <w:t>presentations held</w:t>
      </w:r>
      <w:r w:rsidRPr="001C4F30">
        <w:t xml:space="preserve"> by some of the designers behind these games, where they gave insight into what they believe they did well during the creation of their games.</w:t>
      </w:r>
      <w:r>
        <w:t xml:space="preserve"> All of these talks can be found on the Game Developers Conference YouTube channel, called GDC.</w:t>
      </w:r>
    </w:p>
    <w:p w:rsidR="00A25516" w:rsidRPr="00625316" w:rsidRDefault="00A25516" w:rsidP="00A25516">
      <w:pPr>
        <w:pStyle w:val="NoSpacing"/>
      </w:pPr>
      <w:r>
        <w:t>As well as this, it was important to research how the implementation of a card game might be possible using the Unity Engine</w:t>
      </w:r>
      <w:r w:rsidR="00351D89">
        <w:t>. I looked into online tutorials</w:t>
      </w:r>
      <w:r w:rsidR="001E5072">
        <w:t xml:space="preserve"> for multiplayer games on Unity</w:t>
      </w:r>
      <w:r w:rsidR="00351D89">
        <w:t xml:space="preserve"> and </w:t>
      </w:r>
      <w:r w:rsidR="006C54A3">
        <w:t>researched the best way to implement the client-side applicatio</w:t>
      </w:r>
      <w:r w:rsidR="00072EC3">
        <w:t>n</w:t>
      </w:r>
      <w:r w:rsidR="006C54A3">
        <w:t>.</w:t>
      </w:r>
      <w:r w:rsidR="00072EC3">
        <w:t xml:space="preserve"> In particular</w:t>
      </w:r>
      <w:r w:rsidR="00AF23EA">
        <w:t>,</w:t>
      </w:r>
      <w:r w:rsidR="00072EC3">
        <w:t xml:space="preserve"> I used a YouTube channel called "Quill18Creates", who has a series of topics on drag-and-drop UIs and a multiplayer game implementation tutorial, both of which apply to this project.</w:t>
      </w:r>
    </w:p>
    <w:p w:rsidR="009E70BF" w:rsidRDefault="00EE044C" w:rsidP="009E70BF">
      <w:pPr>
        <w:pStyle w:val="Heading3"/>
      </w:pPr>
      <w:r>
        <w:t>Game Developers Conference Talks</w:t>
      </w:r>
    </w:p>
    <w:p w:rsidR="00303BDC" w:rsidRPr="00303BDC" w:rsidRDefault="00610F8D" w:rsidP="00303BDC">
      <w:pPr>
        <w:pStyle w:val="NoSpacing"/>
      </w:pPr>
      <w:r>
        <w:t>This section cover</w:t>
      </w:r>
      <w:r w:rsidR="00303BDC">
        <w:t>s two talks given at var</w:t>
      </w:r>
      <w:r w:rsidR="00A64A38">
        <w:t>ious Games Developer Conference</w:t>
      </w:r>
      <w:r w:rsidR="00303BDC">
        <w:t xml:space="preserve">s. Each sub-section details a particular talk, and the influence it has had </w:t>
      </w:r>
      <w:r w:rsidR="005E0DBD">
        <w:t xml:space="preserve">on </w:t>
      </w:r>
      <w:r w:rsidR="005E0DBD">
        <w:rPr>
          <w:i/>
        </w:rPr>
        <w:t>Lords</w:t>
      </w:r>
      <w:r w:rsidR="00303BDC">
        <w:t>.</w:t>
      </w:r>
    </w:p>
    <w:p w:rsidR="000305F1" w:rsidRPr="000305F1" w:rsidRDefault="000305F1" w:rsidP="000305F1">
      <w:pPr>
        <w:pStyle w:val="Heading4"/>
      </w:pPr>
      <w:r>
        <w:t>Magic: The Gathering: Twenty Years, Twenty Lessons Learned</w:t>
      </w:r>
      <w:r w:rsidR="00166C27">
        <w:t xml:space="preserve"> </w:t>
      </w:r>
    </w:p>
    <w:p w:rsidR="00987401" w:rsidRDefault="00166C27" w:rsidP="008D218F">
      <w:pPr>
        <w:pStyle w:val="NoSpacing"/>
        <w:jc w:val="both"/>
        <w:rPr>
          <w:rFonts w:eastAsia="Times New Roman"/>
          <w:lang w:eastAsia="en-GB"/>
        </w:rPr>
      </w:pPr>
      <w:r>
        <w:rPr>
          <w:rFonts w:eastAsia="Times New Roman"/>
          <w:lang w:eastAsia="en-GB"/>
        </w:rPr>
        <w:t>This sub-section describes</w:t>
      </w:r>
      <w:r w:rsidR="00987401" w:rsidRPr="00987401">
        <w:rPr>
          <w:rFonts w:eastAsia="Times New Roman"/>
          <w:lang w:eastAsia="en-GB"/>
        </w:rPr>
        <w:t xml:space="preserve"> a YouTube video</w:t>
      </w:r>
      <w:r w:rsidR="00BD4D91">
        <w:rPr>
          <w:rFonts w:eastAsia="Times New Roman"/>
          <w:vertAlign w:val="superscript"/>
          <w:lang w:eastAsia="en-GB"/>
        </w:rPr>
        <w:t>[1]</w:t>
      </w:r>
      <w:r w:rsidR="00987401" w:rsidRPr="00987401">
        <w:rPr>
          <w:rFonts w:eastAsia="Times New Roman"/>
          <w:lang w:eastAsia="en-GB"/>
        </w:rPr>
        <w:t xml:space="preserve"> of a talk given by Mark Rosewater, Lead Designer of </w:t>
      </w:r>
      <w:r w:rsidR="00987401" w:rsidRPr="00987401">
        <w:rPr>
          <w:rFonts w:eastAsia="Times New Roman"/>
          <w:i/>
          <w:iCs/>
          <w:lang w:eastAsia="en-GB"/>
        </w:rPr>
        <w:t>Magic: The Gathering</w:t>
      </w:r>
      <w:r w:rsidR="00987401" w:rsidRPr="00987401">
        <w:rPr>
          <w:rFonts w:eastAsia="Times New Roman"/>
          <w:lang w:eastAsia="en-GB"/>
        </w:rPr>
        <w:t> (MTG), at the 2016 Game Developers Conference. The purpose of the talk was to present to the attendees twenty lessons learned throughout his career as Lead Designer, using examples of certain cards and releases throughout the life of MTG. As the context of this talk is applied to a card game, the lessons could be easily applied to my project. Particular lessons which I found to be most relevant are the following:</w:t>
      </w:r>
    </w:p>
    <w:p w:rsidR="00987401" w:rsidRPr="00987401" w:rsidRDefault="00987401" w:rsidP="00987401">
      <w:pPr>
        <w:pStyle w:val="NoSpacing"/>
        <w:numPr>
          <w:ilvl w:val="0"/>
          <w:numId w:val="7"/>
        </w:numPr>
        <w:rPr>
          <w:rFonts w:eastAsia="Times New Roman"/>
          <w:lang w:eastAsia="en-GB"/>
        </w:rPr>
      </w:pPr>
      <w:r w:rsidRPr="00987401">
        <w:rPr>
          <w:rFonts w:eastAsia="Times New Roman"/>
          <w:lang w:eastAsia="en-GB"/>
        </w:rPr>
        <w:t>Lesson #4, make use of piggybacking: matching the aesthetic of the game components to its mechanics can help the player learn these mechanics easier. For example, if there was a card type called "flying", where flying cards could only be interacted with by other flying cards, making these cards have the artwork of a flying creature would help the user grasp the mechanic easier. Not only this, but this mechanic being explicitly label</w:t>
      </w:r>
      <w:r w:rsidR="00AB45E2">
        <w:rPr>
          <w:rFonts w:eastAsia="Times New Roman"/>
          <w:lang w:eastAsia="en-GB"/>
        </w:rPr>
        <w:t>l</w:t>
      </w:r>
      <w:r w:rsidRPr="00987401">
        <w:rPr>
          <w:rFonts w:eastAsia="Times New Roman"/>
          <w:lang w:eastAsia="en-GB"/>
        </w:rPr>
        <w:t>ed as flying to the user would also help.</w:t>
      </w:r>
    </w:p>
    <w:p w:rsidR="00987401" w:rsidRPr="00987401" w:rsidRDefault="00987401" w:rsidP="00987401">
      <w:pPr>
        <w:pStyle w:val="NoSpacing"/>
        <w:numPr>
          <w:ilvl w:val="0"/>
          <w:numId w:val="7"/>
        </w:numPr>
        <w:rPr>
          <w:rFonts w:eastAsia="Times New Roman"/>
          <w:lang w:eastAsia="en-GB"/>
        </w:rPr>
      </w:pPr>
      <w:r w:rsidRPr="00987401">
        <w:rPr>
          <w:rFonts w:eastAsia="Times New Roman"/>
          <w:lang w:eastAsia="en-GB"/>
        </w:rPr>
        <w:t>Lesson #14, Don't be afraid to be blunt: Naming mechanics makes them easier to digest by the player. As well as this, information presented to the player should be clear. Subtlety should only be used where subtlety is required.</w:t>
      </w:r>
    </w:p>
    <w:p w:rsidR="00987401" w:rsidRDefault="00987401" w:rsidP="00987401">
      <w:pPr>
        <w:pStyle w:val="NoSpacing"/>
        <w:numPr>
          <w:ilvl w:val="0"/>
          <w:numId w:val="7"/>
        </w:numPr>
        <w:rPr>
          <w:rFonts w:eastAsia="Times New Roman"/>
          <w:lang w:eastAsia="en-GB"/>
        </w:rPr>
      </w:pPr>
      <w:r w:rsidRPr="00987401">
        <w:rPr>
          <w:rFonts w:eastAsia="Times New Roman"/>
          <w:lang w:eastAsia="en-GB"/>
        </w:rPr>
        <w:t>Lesson #15, Design the component for its intended audience: In this particular context, when designing a card understand who you're designing it for. For example, given two types of players, Group A - player's who are more competitive and enjoy consistency in results, and Group B - player's who enjoy the pulling off a difficult, gimmicky or inconsistent combo, for an exciting reward. Any one card should be designed for a specific group of players. Having an interesting card that will appeal to both/all types of players can result in it appealing to none.</w:t>
      </w:r>
    </w:p>
    <w:p w:rsidR="00987401" w:rsidRPr="00987401" w:rsidRDefault="00987401" w:rsidP="00987401">
      <w:pPr>
        <w:pStyle w:val="NoSpacing"/>
        <w:rPr>
          <w:rFonts w:eastAsia="Times New Roman"/>
          <w:lang w:eastAsia="en-GB"/>
        </w:rPr>
      </w:pPr>
    </w:p>
    <w:p w:rsidR="00F81D8F" w:rsidRDefault="004E434D" w:rsidP="00987401">
      <w:pPr>
        <w:pStyle w:val="NoSpacing"/>
        <w:rPr>
          <w:rFonts w:eastAsia="Times New Roman"/>
          <w:lang w:eastAsia="en-GB"/>
        </w:rPr>
      </w:pPr>
      <w:r>
        <w:rPr>
          <w:rFonts w:eastAsia="Times New Roman"/>
          <w:lang w:eastAsia="en-GB"/>
        </w:rPr>
        <w:t xml:space="preserve">Being an avid player of </w:t>
      </w:r>
      <w:r w:rsidR="00922AFD">
        <w:rPr>
          <w:rFonts w:eastAsia="Times New Roman"/>
          <w:lang w:eastAsia="en-GB"/>
        </w:rPr>
        <w:t>some TCGs, I found th</w:t>
      </w:r>
      <w:r w:rsidR="005C5FAB">
        <w:rPr>
          <w:rFonts w:eastAsia="Times New Roman"/>
          <w:lang w:eastAsia="en-GB"/>
        </w:rPr>
        <w:t>is talk to hold a lot of ground</w:t>
      </w:r>
      <w:r w:rsidR="00922AFD">
        <w:rPr>
          <w:rFonts w:eastAsia="Times New Roman"/>
          <w:lang w:eastAsia="en-GB"/>
        </w:rPr>
        <w:t xml:space="preserve"> and opened my eyes to some of the design practices</w:t>
      </w:r>
      <w:r w:rsidR="0067128E">
        <w:rPr>
          <w:rFonts w:eastAsia="Times New Roman"/>
          <w:lang w:eastAsia="en-GB"/>
        </w:rPr>
        <w:t xml:space="preserve"> used in the games that I enjoy</w:t>
      </w:r>
      <w:r w:rsidR="00922AFD">
        <w:rPr>
          <w:rFonts w:eastAsia="Times New Roman"/>
          <w:lang w:eastAsia="en-GB"/>
        </w:rPr>
        <w:t xml:space="preserve"> (even if those games are not MTG)</w:t>
      </w:r>
      <w:r w:rsidR="00987401" w:rsidRPr="00987401">
        <w:rPr>
          <w:rFonts w:eastAsia="Times New Roman"/>
          <w:lang w:eastAsia="en-GB"/>
        </w:rPr>
        <w:t xml:space="preserve">. </w:t>
      </w:r>
      <w:r w:rsidR="00125690">
        <w:rPr>
          <w:rFonts w:eastAsia="Times New Roman"/>
          <w:lang w:eastAsia="en-GB"/>
        </w:rPr>
        <w:t xml:space="preserve">These lessons influenced the design of a lot of the cards that I created, and even if those cards are </w:t>
      </w:r>
      <w:r w:rsidR="00125690">
        <w:rPr>
          <w:rFonts w:eastAsia="Times New Roman"/>
          <w:lang w:eastAsia="en-GB"/>
        </w:rPr>
        <w:lastRenderedPageBreak/>
        <w:t xml:space="preserve">lacking artwork, I have tried to correlate their name with their abilities (for example, </w:t>
      </w:r>
      <w:r w:rsidR="00AC2DB1">
        <w:rPr>
          <w:rFonts w:eastAsia="Times New Roman"/>
          <w:lang w:eastAsia="en-GB"/>
        </w:rPr>
        <w:t>"</w:t>
      </w:r>
      <w:r w:rsidR="00125690">
        <w:rPr>
          <w:rFonts w:eastAsia="Times New Roman"/>
          <w:lang w:eastAsia="en-GB"/>
        </w:rPr>
        <w:t>The Combat Medic</w:t>
      </w:r>
      <w:r w:rsidR="00AC2DB1">
        <w:rPr>
          <w:rFonts w:eastAsia="Times New Roman"/>
          <w:lang w:eastAsia="en-GB"/>
        </w:rPr>
        <w:t>"</w:t>
      </w:r>
      <w:r w:rsidR="00125690">
        <w:rPr>
          <w:rFonts w:eastAsia="Times New Roman"/>
          <w:lang w:eastAsia="en-GB"/>
        </w:rPr>
        <w:t xml:space="preserve"> undoes the damage a card may have taken</w:t>
      </w:r>
      <w:r w:rsidR="00587616">
        <w:rPr>
          <w:rFonts w:eastAsia="Times New Roman"/>
          <w:lang w:eastAsia="en-GB"/>
        </w:rPr>
        <w:t xml:space="preserve"> from previous battle</w:t>
      </w:r>
      <w:r w:rsidR="00125690">
        <w:rPr>
          <w:rFonts w:eastAsia="Times New Roman"/>
          <w:lang w:eastAsia="en-GB"/>
        </w:rPr>
        <w:t>).</w:t>
      </w:r>
    </w:p>
    <w:p w:rsidR="00F81D8F" w:rsidRDefault="00F81D8F" w:rsidP="00F81D8F">
      <w:pPr>
        <w:pStyle w:val="Heading4"/>
        <w:rPr>
          <w:rFonts w:eastAsia="Times New Roman"/>
          <w:lang w:eastAsia="en-GB"/>
        </w:rPr>
      </w:pPr>
      <w:r>
        <w:rPr>
          <w:rFonts w:eastAsia="Times New Roman"/>
          <w:lang w:eastAsia="en-GB"/>
        </w:rPr>
        <w:t>Board Game Design Day: Balance Mechanics for Your Card Game's Unique Power Curve</w:t>
      </w:r>
    </w:p>
    <w:p w:rsidR="00F81D8F" w:rsidRDefault="00F81D8F" w:rsidP="00F81D8F">
      <w:pPr>
        <w:pStyle w:val="NoSpacing"/>
        <w:rPr>
          <w:lang w:eastAsia="en-GB"/>
        </w:rPr>
      </w:pPr>
      <w:r>
        <w:rPr>
          <w:lang w:eastAsia="en-GB"/>
        </w:rPr>
        <w:t>This sub-section describes a YouTube video</w:t>
      </w:r>
      <w:r>
        <w:rPr>
          <w:vertAlign w:val="superscript"/>
          <w:lang w:eastAsia="en-GB"/>
        </w:rPr>
        <w:t>[2]</w:t>
      </w:r>
      <w:r>
        <w:rPr>
          <w:lang w:eastAsia="en-GB"/>
        </w:rPr>
        <w:t xml:space="preserve"> of a talk given by  Dylan Mayo, who talks about the power curves of TCGs including </w:t>
      </w:r>
      <w:r>
        <w:rPr>
          <w:i/>
          <w:lang w:eastAsia="en-GB"/>
        </w:rPr>
        <w:t>Magic: The Gathering, Hearthstone</w:t>
      </w:r>
      <w:r w:rsidR="001227E8">
        <w:rPr>
          <w:i/>
          <w:lang w:eastAsia="en-GB"/>
        </w:rPr>
        <w:t>,</w:t>
      </w:r>
      <w:r>
        <w:rPr>
          <w:i/>
          <w:lang w:eastAsia="en-GB"/>
        </w:rPr>
        <w:t xml:space="preserve"> </w:t>
      </w:r>
      <w:r>
        <w:rPr>
          <w:lang w:eastAsia="en-GB"/>
        </w:rPr>
        <w:t xml:space="preserve">and </w:t>
      </w:r>
      <w:r>
        <w:rPr>
          <w:i/>
          <w:lang w:eastAsia="en-GB"/>
        </w:rPr>
        <w:t xml:space="preserve">The </w:t>
      </w:r>
      <w:r w:rsidR="00FC5EA3">
        <w:rPr>
          <w:i/>
          <w:lang w:eastAsia="en-GB"/>
        </w:rPr>
        <w:t>Pokémon</w:t>
      </w:r>
      <w:r>
        <w:rPr>
          <w:i/>
          <w:lang w:eastAsia="en-GB"/>
        </w:rPr>
        <w:t xml:space="preserve"> Trading Card Game.</w:t>
      </w:r>
      <w:r w:rsidR="0084703C">
        <w:rPr>
          <w:lang w:eastAsia="en-GB"/>
        </w:rPr>
        <w:t xml:space="preserve"> In particular, he talks about the cost of playing cards in these games correlates to their power level, and how it can be difficult to compare the "power" of cards when so many factors contribute to their usefulness within the context of the game.</w:t>
      </w:r>
    </w:p>
    <w:p w:rsidR="0084703C" w:rsidRDefault="0084703C" w:rsidP="00F81D8F">
      <w:pPr>
        <w:pStyle w:val="NoSpacing"/>
        <w:rPr>
          <w:lang w:eastAsia="en-GB"/>
        </w:rPr>
      </w:pPr>
      <w:r>
        <w:rPr>
          <w:lang w:eastAsia="en-GB"/>
        </w:rPr>
        <w:t>I found this talk to be useful when designing cards</w:t>
      </w:r>
      <w:r w:rsidR="00186BF8">
        <w:rPr>
          <w:lang w:eastAsia="en-GB"/>
        </w:rPr>
        <w:t xml:space="preserve"> for </w:t>
      </w:r>
      <w:r w:rsidR="00186BF8">
        <w:rPr>
          <w:i/>
          <w:lang w:eastAsia="en-GB"/>
        </w:rPr>
        <w:t>Lords</w:t>
      </w:r>
      <w:r>
        <w:rPr>
          <w:lang w:eastAsia="en-GB"/>
        </w:rPr>
        <w:t xml:space="preserve">. The two key points he made when talking about </w:t>
      </w:r>
      <w:r>
        <w:rPr>
          <w:i/>
          <w:lang w:eastAsia="en-GB"/>
        </w:rPr>
        <w:t xml:space="preserve">Hearthstone </w:t>
      </w:r>
      <w:r>
        <w:rPr>
          <w:lang w:eastAsia="en-GB"/>
        </w:rPr>
        <w:t>in particular that I have taken into account are the following:</w:t>
      </w:r>
    </w:p>
    <w:p w:rsidR="0084703C" w:rsidRDefault="0084703C" w:rsidP="0084703C">
      <w:pPr>
        <w:pStyle w:val="NoSpacing"/>
        <w:numPr>
          <w:ilvl w:val="0"/>
          <w:numId w:val="9"/>
        </w:numPr>
        <w:rPr>
          <w:lang w:eastAsia="en-GB"/>
        </w:rPr>
      </w:pPr>
      <w:r>
        <w:rPr>
          <w:lang w:eastAsia="en-GB"/>
        </w:rPr>
        <w:t>The power of a card should increase exponentially with the investment a playe</w:t>
      </w:r>
      <w:r w:rsidR="00931081">
        <w:rPr>
          <w:lang w:eastAsia="en-GB"/>
        </w:rPr>
        <w:t xml:space="preserve">r must make into playing it, to make that investment </w:t>
      </w:r>
      <w:r>
        <w:rPr>
          <w:lang w:eastAsia="en-GB"/>
        </w:rPr>
        <w:t xml:space="preserve">more worth it for the player. To paraphrase, a card that costs 6 mana in </w:t>
      </w:r>
      <w:r>
        <w:rPr>
          <w:i/>
          <w:lang w:eastAsia="en-GB"/>
        </w:rPr>
        <w:t>Hearthstone</w:t>
      </w:r>
      <w:r>
        <w:rPr>
          <w:lang w:eastAsia="en-GB"/>
        </w:rPr>
        <w:t xml:space="preserve"> should be more than 3 times stronger than a card that costs 2 mana. This variance in power usually comes from the card</w:t>
      </w:r>
      <w:r w:rsidR="00931081">
        <w:rPr>
          <w:lang w:eastAsia="en-GB"/>
        </w:rPr>
        <w:t>'</w:t>
      </w:r>
      <w:r>
        <w:rPr>
          <w:lang w:eastAsia="en-GB"/>
        </w:rPr>
        <w:t>s ability.</w:t>
      </w:r>
    </w:p>
    <w:p w:rsidR="0059116F" w:rsidRPr="0084703C" w:rsidRDefault="0059116F" w:rsidP="0084703C">
      <w:pPr>
        <w:pStyle w:val="NoSpacing"/>
        <w:numPr>
          <w:ilvl w:val="0"/>
          <w:numId w:val="9"/>
        </w:numPr>
        <w:rPr>
          <w:lang w:eastAsia="en-GB"/>
        </w:rPr>
      </w:pPr>
      <w:r>
        <w:rPr>
          <w:lang w:eastAsia="en-GB"/>
        </w:rPr>
        <w:t xml:space="preserve">Not all cards need to fit onto the power curve perfectly - there will be cards </w:t>
      </w:r>
      <w:r w:rsidR="00931081">
        <w:rPr>
          <w:lang w:eastAsia="en-GB"/>
        </w:rPr>
        <w:t>that</w:t>
      </w:r>
      <w:r>
        <w:rPr>
          <w:lang w:eastAsia="en-GB"/>
        </w:rPr>
        <w:t xml:space="preserve"> are weaker </w:t>
      </w:r>
      <w:r w:rsidR="009D0D80">
        <w:rPr>
          <w:lang w:eastAsia="en-GB"/>
        </w:rPr>
        <w:t>and stronger than others</w:t>
      </w:r>
      <w:r w:rsidR="00E24CFD">
        <w:rPr>
          <w:lang w:eastAsia="en-GB"/>
        </w:rPr>
        <w:t xml:space="preserve"> of the same cost</w:t>
      </w:r>
      <w:r w:rsidR="009D0D80">
        <w:rPr>
          <w:lang w:eastAsia="en-GB"/>
        </w:rPr>
        <w:t>.</w:t>
      </w:r>
    </w:p>
    <w:p w:rsidR="00EE044C" w:rsidRDefault="00EE044C" w:rsidP="00EE044C">
      <w:pPr>
        <w:pStyle w:val="Heading3"/>
      </w:pPr>
      <w:r>
        <w:t>A Look at Other Card Games</w:t>
      </w:r>
    </w:p>
    <w:p w:rsidR="00610F8D" w:rsidRPr="002258C9" w:rsidRDefault="00610F8D" w:rsidP="006045BE">
      <w:pPr>
        <w:pStyle w:val="NoSpacing"/>
      </w:pPr>
      <w:r>
        <w:t xml:space="preserve">This section </w:t>
      </w:r>
      <w:r w:rsidR="006045BE">
        <w:t xml:space="preserve">covers the TCGs which I already had experience with, or gained experience with during the course of the project, and how they influenced the design choices of </w:t>
      </w:r>
      <w:r w:rsidR="006045BE">
        <w:rPr>
          <w:i/>
        </w:rPr>
        <w:t>Lords</w:t>
      </w:r>
      <w:r w:rsidR="002258C9">
        <w:t xml:space="preserve">. These influences may have been positive aspects of the game that I wanted to incorporate into </w:t>
      </w:r>
      <w:r w:rsidR="002258C9">
        <w:rPr>
          <w:i/>
        </w:rPr>
        <w:t>Lords</w:t>
      </w:r>
      <w:r w:rsidR="002258C9">
        <w:t>, however</w:t>
      </w:r>
      <w:r w:rsidR="009D08D9">
        <w:t>,</w:t>
      </w:r>
      <w:r w:rsidR="002258C9">
        <w:t xml:space="preserve"> others may have been aspects that I wanted to steer away from because </w:t>
      </w:r>
      <w:r w:rsidR="00DE3168">
        <w:t>they would not help me achieve my goals with this particular project</w:t>
      </w:r>
      <w:r w:rsidR="007B57BA">
        <w:t>, even if those ideas are not flawed</w:t>
      </w:r>
      <w:r w:rsidR="002258C9">
        <w:t>.</w:t>
      </w:r>
    </w:p>
    <w:p w:rsidR="002258C9" w:rsidRDefault="002258C9" w:rsidP="002258C9">
      <w:pPr>
        <w:pStyle w:val="Heading4"/>
      </w:pPr>
      <w:r>
        <w:t>Yu-Gi-Oh!</w:t>
      </w:r>
    </w:p>
    <w:p w:rsidR="00321EA1" w:rsidRPr="00321EA1" w:rsidRDefault="00321EA1" w:rsidP="00321EA1">
      <w:pPr>
        <w:pStyle w:val="NoSpacing"/>
        <w:rPr>
          <w:i/>
        </w:rPr>
      </w:pPr>
      <w:r w:rsidRPr="00321EA1">
        <w:rPr>
          <w:i/>
        </w:rPr>
        <w:t>Yu-Gi-Oh!</w:t>
      </w:r>
      <w:r>
        <w:rPr>
          <w:i/>
        </w:rPr>
        <w:t xml:space="preserve"> </w:t>
      </w:r>
      <w:r>
        <w:t xml:space="preserve">is the TCG I have the most experience with, and when designing </w:t>
      </w:r>
      <w:r>
        <w:rPr>
          <w:i/>
        </w:rPr>
        <w:t>Lords</w:t>
      </w:r>
      <w:r>
        <w:t xml:space="preserve"> I looked at it for inspiration.</w:t>
      </w:r>
    </w:p>
    <w:p w:rsidR="0089394F" w:rsidRDefault="0089394F" w:rsidP="00DE3168">
      <w:pPr>
        <w:pStyle w:val="NoSpacing"/>
      </w:pPr>
      <w:r>
        <w:t xml:space="preserve">One thing I like about </w:t>
      </w:r>
      <w:r w:rsidRPr="0089394F">
        <w:rPr>
          <w:i/>
        </w:rPr>
        <w:t>Yu-Gi-Oh!</w:t>
      </w:r>
      <w:r>
        <w:t xml:space="preserve"> is the consistency with which you can pull of your strategies if you build you deck well</w:t>
      </w:r>
      <w:r w:rsidR="006D57FD">
        <w:t xml:space="preserve">, and wanted to emulate this in </w:t>
      </w:r>
      <w:r w:rsidR="006D57FD">
        <w:rPr>
          <w:i/>
        </w:rPr>
        <w:t>Lords</w:t>
      </w:r>
      <w:r>
        <w:t xml:space="preserve">. </w:t>
      </w:r>
      <w:r w:rsidR="007A39F8">
        <w:t xml:space="preserve">Initially, I thought about drawing inspiration from the Extra Deck mechanic in </w:t>
      </w:r>
      <w:r w:rsidR="007A39F8" w:rsidRPr="00211444">
        <w:rPr>
          <w:i/>
        </w:rPr>
        <w:t>Yu-Gi-Oh!</w:t>
      </w:r>
      <w:r w:rsidR="007A39F8">
        <w:t xml:space="preserve"> (a pool of cards which the player can always access so long as they meet the conditions for each card), however one complaint I see often from new players to the game is the complexity that the Extra Deck can bring.</w:t>
      </w:r>
      <w:r w:rsidR="00AC1B7C">
        <w:t xml:space="preserve"> As I wanted the core rules of </w:t>
      </w:r>
      <w:r w:rsidR="00AC1B7C">
        <w:rPr>
          <w:i/>
        </w:rPr>
        <w:t>Lords</w:t>
      </w:r>
      <w:r w:rsidR="00AC1B7C">
        <w:t xml:space="preserve"> to be fairly</w:t>
      </w:r>
      <w:r w:rsidR="00AC1B7C">
        <w:rPr>
          <w:i/>
        </w:rPr>
        <w:t xml:space="preserve"> </w:t>
      </w:r>
      <w:r w:rsidR="00AC1B7C">
        <w:t>simple, I decided to not include something that may confuse newer players so I looked for a simpler approach.</w:t>
      </w:r>
    </w:p>
    <w:p w:rsidR="00F54BB0" w:rsidRDefault="00F54BB0" w:rsidP="00DE3168">
      <w:pPr>
        <w:pStyle w:val="NoSpacing"/>
      </w:pPr>
      <w:r>
        <w:t xml:space="preserve">I also looked at </w:t>
      </w:r>
      <w:r>
        <w:rPr>
          <w:i/>
        </w:rPr>
        <w:t xml:space="preserve">Yu-Gi-Oh! </w:t>
      </w:r>
      <w:r>
        <w:t>for the design of its card effects, however</w:t>
      </w:r>
      <w:r w:rsidR="00903677">
        <w:t>,</w:t>
      </w:r>
      <w:r>
        <w:t xml:space="preserve"> another complaint I see from new players is the amount of text on a card</w:t>
      </w:r>
      <w:r w:rsidR="006C3532">
        <w:t xml:space="preserve"> </w:t>
      </w:r>
      <w:r w:rsidR="00B813AA">
        <w:t xml:space="preserve">can </w:t>
      </w:r>
      <w:r>
        <w:t>be overwhelming</w:t>
      </w:r>
      <w:r w:rsidR="00B813AA">
        <w:t xml:space="preserve"> (see Figure 1)</w:t>
      </w:r>
      <w:r>
        <w:t>, especially for newer players. For this reason, I decided to go for minimal text on effects.</w:t>
      </w:r>
    </w:p>
    <w:p w:rsidR="00B813AA" w:rsidRDefault="00B813AA" w:rsidP="00DE3168">
      <w:pPr>
        <w:pStyle w:val="NoSpacing"/>
      </w:pPr>
    </w:p>
    <w:p w:rsidR="00B813AA" w:rsidRDefault="00B813AA" w:rsidP="00B813AA">
      <w:pPr>
        <w:pStyle w:val="NoSpacing"/>
        <w:keepNext/>
        <w:jc w:val="center"/>
      </w:pPr>
      <w:r>
        <w:rPr>
          <w:noProof/>
          <w:lang w:val="en-GB" w:eastAsia="en-GB"/>
        </w:rPr>
        <w:drawing>
          <wp:inline distT="0" distB="0" distL="0" distR="0">
            <wp:extent cx="1351426" cy="1981200"/>
            <wp:effectExtent l="19050" t="0" r="1124" b="0"/>
            <wp:docPr id="6" name="Picture 1" descr="Endymion, the Mighty Master of Magic | Yu-Gi-Oh!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dymion, the Mighty Master of Magic | Yu-Gi-Oh! Wiki | Fandom"/>
                    <pic:cNvPicPr>
                      <a:picLocks noChangeAspect="1" noChangeArrowheads="1"/>
                    </pic:cNvPicPr>
                  </pic:nvPicPr>
                  <pic:blipFill>
                    <a:blip r:embed="rId7" cstate="print"/>
                    <a:srcRect/>
                    <a:stretch>
                      <a:fillRect/>
                    </a:stretch>
                  </pic:blipFill>
                  <pic:spPr bwMode="auto">
                    <a:xfrm>
                      <a:off x="0" y="0"/>
                      <a:ext cx="1353218" cy="1983827"/>
                    </a:xfrm>
                    <a:prstGeom prst="rect">
                      <a:avLst/>
                    </a:prstGeom>
                    <a:noFill/>
                    <a:ln w="9525">
                      <a:noFill/>
                      <a:miter lim="800000"/>
                      <a:headEnd/>
                      <a:tailEnd/>
                    </a:ln>
                  </pic:spPr>
                </pic:pic>
              </a:graphicData>
            </a:graphic>
          </wp:inline>
        </w:drawing>
      </w:r>
    </w:p>
    <w:p w:rsidR="00B813AA" w:rsidRPr="00913862" w:rsidRDefault="00B813AA" w:rsidP="00913862">
      <w:pPr>
        <w:pStyle w:val="Caption"/>
        <w:jc w:val="center"/>
        <w:rPr>
          <w:i/>
        </w:rPr>
      </w:pPr>
      <w:r>
        <w:t xml:space="preserve">Figure </w:t>
      </w:r>
      <w:fldSimple w:instr=" SEQ Figure \* ARABIC ">
        <w:r>
          <w:rPr>
            <w:noProof/>
          </w:rPr>
          <w:t>1</w:t>
        </w:r>
      </w:fldSimple>
      <w:r>
        <w:t xml:space="preserve"> - </w:t>
      </w:r>
      <w:r>
        <w:rPr>
          <w:i/>
        </w:rPr>
        <w:t>Endymion, The Mighty Master Of Magic</w:t>
      </w:r>
      <w:r>
        <w:t xml:space="preserve"> from </w:t>
      </w:r>
      <w:r>
        <w:rPr>
          <w:i/>
        </w:rPr>
        <w:t>Yu-Gi-Oh!</w:t>
      </w:r>
    </w:p>
    <w:p w:rsidR="002258C9" w:rsidRDefault="002258C9" w:rsidP="002258C9">
      <w:pPr>
        <w:pStyle w:val="Heading4"/>
      </w:pPr>
      <w:r>
        <w:lastRenderedPageBreak/>
        <w:t>Hearthstone</w:t>
      </w:r>
    </w:p>
    <w:p w:rsidR="005355FD" w:rsidRDefault="00DE7C8D" w:rsidP="00DE7C8D">
      <w:pPr>
        <w:pStyle w:val="NoSpacing"/>
      </w:pPr>
      <w:r>
        <w:t xml:space="preserve">When designing </w:t>
      </w:r>
      <w:r>
        <w:rPr>
          <w:i/>
        </w:rPr>
        <w:t>Lords</w:t>
      </w:r>
      <w:r>
        <w:t xml:space="preserve"> I knew that I wanted a source</w:t>
      </w:r>
      <w:r w:rsidR="00E62E7F">
        <w:t xml:space="preserve"> of consistency that player</w:t>
      </w:r>
      <w:r>
        <w:t>s could rely on when building their deck - while part of the fun of a TCG is the luck of the draw, it's not so fun when you can't do what your deck is meant to</w:t>
      </w:r>
      <w:r w:rsidR="00E62E7F">
        <w:t xml:space="preserve"> do due to poor luck. T</w:t>
      </w:r>
      <w:r w:rsidR="00211444">
        <w:t>o mitigate that I wanted there to be a resource that player's always had access to</w:t>
      </w:r>
      <w:r w:rsidR="007A39F8">
        <w:t>. Initially</w:t>
      </w:r>
      <w:r w:rsidR="00E62E7F">
        <w:t>,</w:t>
      </w:r>
      <w:r w:rsidR="007A39F8">
        <w:t xml:space="preserve"> I thought about including the Extra Deck mechanic from </w:t>
      </w:r>
      <w:r w:rsidR="007A39F8" w:rsidRPr="007A39F8">
        <w:rPr>
          <w:i/>
        </w:rPr>
        <w:t>Yu-Gi-Oh!</w:t>
      </w:r>
      <w:r w:rsidR="007A39F8">
        <w:rPr>
          <w:i/>
        </w:rPr>
        <w:t xml:space="preserve"> </w:t>
      </w:r>
      <w:r w:rsidR="007A39F8">
        <w:t xml:space="preserve">(see </w:t>
      </w:r>
      <w:r w:rsidR="0090205E">
        <w:t xml:space="preserve">the </w:t>
      </w:r>
      <w:r w:rsidR="007A39F8">
        <w:t>above</w:t>
      </w:r>
      <w:r w:rsidR="0090205E">
        <w:t xml:space="preserve"> sub-section on </w:t>
      </w:r>
      <w:r w:rsidR="0090205E">
        <w:rPr>
          <w:i/>
        </w:rPr>
        <w:t>Yu-Gi-Oh!</w:t>
      </w:r>
      <w:r w:rsidR="007A39F8">
        <w:t>)</w:t>
      </w:r>
      <w:r w:rsidR="00BC1604">
        <w:t>, however</w:t>
      </w:r>
      <w:r w:rsidR="00695974">
        <w:t>,</w:t>
      </w:r>
      <w:r w:rsidR="00BC1604">
        <w:t xml:space="preserve"> decided I'd like something simpler</w:t>
      </w:r>
      <w:r w:rsidR="00E66A66">
        <w:t>.</w:t>
      </w:r>
      <w:r w:rsidR="003E2AEA">
        <w:t xml:space="preserve"> </w:t>
      </w:r>
    </w:p>
    <w:p w:rsidR="00DE3168" w:rsidRDefault="003E2AEA" w:rsidP="00DE7C8D">
      <w:pPr>
        <w:pStyle w:val="NoSpacing"/>
      </w:pPr>
      <w:r>
        <w:t xml:space="preserve">Ultimately, I turned to </w:t>
      </w:r>
      <w:r>
        <w:rPr>
          <w:i/>
        </w:rPr>
        <w:t>Hearthstone</w:t>
      </w:r>
      <w:r>
        <w:t xml:space="preserve"> and it's classes. In </w:t>
      </w:r>
      <w:r>
        <w:rPr>
          <w:i/>
        </w:rPr>
        <w:t>Hearthstone</w:t>
      </w:r>
      <w:r>
        <w:t xml:space="preserve"> when a player creates a deck</w:t>
      </w:r>
      <w:r w:rsidR="007C282B">
        <w:t>,</w:t>
      </w:r>
      <w:r>
        <w:t xml:space="preserve"> they have to choose one class for that deck</w:t>
      </w:r>
      <w:r w:rsidR="00C33AD4">
        <w:t xml:space="preserve"> from a selection of 10</w:t>
      </w:r>
      <w:r>
        <w:t>. Each class has a unique hero power, which is an ability the player can activate during their turn (for example, the</w:t>
      </w:r>
      <w:r w:rsidR="00834A08">
        <w:t xml:space="preserve"> Priest can pay 2 mana to restore 2 health to either hero or a creature on the field). As well as this, certain cards</w:t>
      </w:r>
      <w:r w:rsidR="000006E1">
        <w:t xml:space="preserve"> can only be put in a deck that uses a specific class</w:t>
      </w:r>
      <w:r w:rsidR="00834A08">
        <w:t xml:space="preserve">, </w:t>
      </w:r>
      <w:r w:rsidR="00350AC4">
        <w:t>usually comple</w:t>
      </w:r>
      <w:r w:rsidR="007A4AC8">
        <w:t>menting the class'</w:t>
      </w:r>
      <w:r w:rsidR="00834A08">
        <w:t>s hero power.</w:t>
      </w:r>
      <w:r w:rsidR="005355FD">
        <w:t xml:space="preserve"> I wanted to draw inspiration from elements of </w:t>
      </w:r>
      <w:r w:rsidR="005355FD">
        <w:rPr>
          <w:i/>
        </w:rPr>
        <w:t>Hearthstone</w:t>
      </w:r>
      <w:r w:rsidR="005355FD">
        <w:t xml:space="preserve">'s class system for use in </w:t>
      </w:r>
      <w:r w:rsidR="005355FD">
        <w:rPr>
          <w:i/>
        </w:rPr>
        <w:t>Lords</w:t>
      </w:r>
      <w:r w:rsidR="005355FD">
        <w:t>, and this was the basis for Lord cards. I did make changes to how Lord cards worked when compared to classes. For one, I wanted to increase the power level of Lord cards, to make them more impactful. Also, I did not restrict any cards to a specific Lord, as I wanted to allow players to have as much freedom as possible with their deck-building choices.</w:t>
      </w:r>
    </w:p>
    <w:p w:rsidR="00255EDF" w:rsidRPr="003F0842" w:rsidRDefault="00255EDF" w:rsidP="00DE7C8D">
      <w:pPr>
        <w:pStyle w:val="NoSpacing"/>
      </w:pPr>
      <w:r>
        <w:t xml:space="preserve">I also took inspiration from </w:t>
      </w:r>
      <w:r w:rsidRPr="00255EDF">
        <w:rPr>
          <w:i/>
        </w:rPr>
        <w:t>Hearthstone</w:t>
      </w:r>
      <w:r>
        <w:t>'s keywords that are used to shorten the card text (e.g. A card with Taunt must be selected as an attack target)</w:t>
      </w:r>
      <w:r w:rsidR="003F0842">
        <w:t xml:space="preserve"> This is also used in </w:t>
      </w:r>
      <w:r w:rsidR="003F0842">
        <w:rPr>
          <w:i/>
        </w:rPr>
        <w:t xml:space="preserve">Magic: The Gathering </w:t>
      </w:r>
      <w:r w:rsidR="003F0842">
        <w:t>to help players learn mechanics</w:t>
      </w:r>
      <w:r>
        <w:t>. As I wanted to keep</w:t>
      </w:r>
      <w:r w:rsidR="00903677">
        <w:t xml:space="preserve"> the</w:t>
      </w:r>
      <w:r>
        <w:t xml:space="preserve"> text on cards as simple as possible, I have also used keywords in </w:t>
      </w:r>
      <w:r>
        <w:rPr>
          <w:i/>
        </w:rPr>
        <w:t>Lord</w:t>
      </w:r>
      <w:r w:rsidR="002038F3">
        <w:rPr>
          <w:i/>
        </w:rPr>
        <w:t>.</w:t>
      </w:r>
    </w:p>
    <w:p w:rsidR="00DE3168" w:rsidRDefault="00DE3168" w:rsidP="00DE3168">
      <w:pPr>
        <w:pStyle w:val="Heading4"/>
      </w:pPr>
      <w:r>
        <w:t>Pokémon Trading Card Game</w:t>
      </w:r>
    </w:p>
    <w:p w:rsidR="00427628" w:rsidRPr="00427628" w:rsidRDefault="00427628" w:rsidP="00427628">
      <w:pPr>
        <w:pStyle w:val="NormalWeb"/>
        <w:spacing w:before="0" w:beforeAutospacing="0" w:after="0" w:afterAutospacing="0"/>
        <w:rPr>
          <w:rFonts w:asciiTheme="minorHAnsi" w:hAnsiTheme="minorHAnsi"/>
          <w:color w:val="0E101A"/>
          <w:sz w:val="22"/>
          <w:szCs w:val="22"/>
        </w:rPr>
      </w:pPr>
      <w:r w:rsidRPr="00427628">
        <w:rPr>
          <w:rFonts w:asciiTheme="minorHAnsi" w:hAnsiTheme="minorHAnsi"/>
          <w:color w:val="0E101A"/>
          <w:sz w:val="22"/>
          <w:szCs w:val="22"/>
        </w:rPr>
        <w:t>Out of the games on this list, I spent the least amount of time with the </w:t>
      </w:r>
      <w:r w:rsidR="0040692E" w:rsidRPr="00427628">
        <w:rPr>
          <w:rStyle w:val="Emphasis"/>
          <w:rFonts w:asciiTheme="minorHAnsi" w:eastAsiaTheme="minorEastAsia" w:hAnsiTheme="minorHAnsi"/>
          <w:color w:val="0E101A"/>
          <w:sz w:val="22"/>
          <w:szCs w:val="22"/>
        </w:rPr>
        <w:t>Pokémon</w:t>
      </w:r>
      <w:r w:rsidRPr="00427628">
        <w:rPr>
          <w:rStyle w:val="Emphasis"/>
          <w:rFonts w:asciiTheme="minorHAnsi" w:eastAsiaTheme="minorEastAsia" w:hAnsiTheme="minorHAnsi"/>
          <w:color w:val="0E101A"/>
          <w:sz w:val="22"/>
          <w:szCs w:val="22"/>
        </w:rPr>
        <w:t xml:space="preserve"> Trading Card Game</w:t>
      </w:r>
      <w:r w:rsidRPr="00427628">
        <w:rPr>
          <w:rFonts w:asciiTheme="minorHAnsi" w:hAnsiTheme="minorHAnsi"/>
          <w:color w:val="0E101A"/>
          <w:sz w:val="22"/>
          <w:szCs w:val="22"/>
        </w:rPr>
        <w:t>, however, there were still elements of its design that influenced </w:t>
      </w:r>
      <w:r w:rsidRPr="00427628">
        <w:rPr>
          <w:rStyle w:val="Emphasis"/>
          <w:rFonts w:asciiTheme="minorHAnsi" w:eastAsiaTheme="minorEastAsia" w:hAnsiTheme="minorHAnsi"/>
          <w:color w:val="0E101A"/>
          <w:sz w:val="22"/>
          <w:szCs w:val="22"/>
        </w:rPr>
        <w:t>Lords</w:t>
      </w:r>
      <w:r w:rsidR="00E149C9">
        <w:rPr>
          <w:rStyle w:val="Emphasis"/>
          <w:rFonts w:asciiTheme="minorHAnsi" w:eastAsiaTheme="minorEastAsia" w:hAnsiTheme="minorHAnsi"/>
          <w:color w:val="0E101A"/>
          <w:sz w:val="22"/>
          <w:szCs w:val="22"/>
        </w:rPr>
        <w:t xml:space="preserve"> </w:t>
      </w:r>
      <w:r w:rsidR="00E149C9">
        <w:rPr>
          <w:rStyle w:val="Emphasis"/>
          <w:rFonts w:asciiTheme="minorHAnsi" w:eastAsiaTheme="minorEastAsia" w:hAnsiTheme="minorHAnsi"/>
          <w:i w:val="0"/>
          <w:color w:val="0E101A"/>
          <w:sz w:val="22"/>
          <w:szCs w:val="22"/>
        </w:rPr>
        <w:t>in major ways</w:t>
      </w:r>
      <w:r w:rsidRPr="00427628">
        <w:rPr>
          <w:rFonts w:asciiTheme="minorHAnsi" w:hAnsiTheme="minorHAnsi"/>
          <w:color w:val="0E101A"/>
          <w:sz w:val="22"/>
          <w:szCs w:val="22"/>
        </w:rPr>
        <w:t>.</w:t>
      </w:r>
    </w:p>
    <w:p w:rsidR="00427628" w:rsidRPr="00427628" w:rsidRDefault="00D00269" w:rsidP="00427628">
      <w:pPr>
        <w:pStyle w:val="NormalWeb"/>
        <w:spacing w:before="0" w:beforeAutospacing="0" w:after="0" w:afterAutospacing="0"/>
        <w:rPr>
          <w:rFonts w:asciiTheme="minorHAnsi" w:hAnsiTheme="minorHAnsi"/>
          <w:color w:val="0E101A"/>
          <w:sz w:val="22"/>
          <w:szCs w:val="22"/>
        </w:rPr>
      </w:pPr>
      <w:r>
        <w:rPr>
          <w:rFonts w:asciiTheme="minorHAnsi" w:hAnsiTheme="minorHAnsi"/>
          <w:color w:val="0E101A"/>
          <w:sz w:val="22"/>
          <w:szCs w:val="22"/>
        </w:rPr>
        <w:t>For context, t</w:t>
      </w:r>
      <w:r w:rsidR="00427628" w:rsidRPr="00427628">
        <w:rPr>
          <w:rFonts w:asciiTheme="minorHAnsi" w:hAnsiTheme="minorHAnsi"/>
          <w:color w:val="0E101A"/>
          <w:sz w:val="22"/>
          <w:szCs w:val="22"/>
        </w:rPr>
        <w:t>o win a game of </w:t>
      </w:r>
      <w:r w:rsidR="0040692E" w:rsidRPr="00427628">
        <w:rPr>
          <w:rStyle w:val="Emphasis"/>
          <w:rFonts w:asciiTheme="minorHAnsi" w:eastAsiaTheme="minorEastAsia" w:hAnsiTheme="minorHAnsi"/>
          <w:color w:val="0E101A"/>
          <w:sz w:val="22"/>
          <w:szCs w:val="22"/>
        </w:rPr>
        <w:t>Pokémon</w:t>
      </w:r>
      <w:r w:rsidR="00427628" w:rsidRPr="00427628">
        <w:rPr>
          <w:rStyle w:val="Emphasis"/>
          <w:rFonts w:asciiTheme="minorHAnsi" w:eastAsiaTheme="minorEastAsia" w:hAnsiTheme="minorHAnsi"/>
          <w:color w:val="0E101A"/>
          <w:sz w:val="22"/>
          <w:szCs w:val="22"/>
        </w:rPr>
        <w:t xml:space="preserve"> Trading Card Game</w:t>
      </w:r>
      <w:r w:rsidR="00427628" w:rsidRPr="00427628">
        <w:rPr>
          <w:rFonts w:asciiTheme="minorHAnsi" w:hAnsiTheme="minorHAnsi"/>
          <w:color w:val="0E101A"/>
          <w:sz w:val="22"/>
          <w:szCs w:val="22"/>
        </w:rPr>
        <w:t>, you have to use your own Pokémon (cards) to defeat your opponent's Pokémon in battle. When you do so, you gain a prize card. When you obtain 6 prize cards, you win the game. Naturally, Pokémon that require a low investment to put into play, yet have a high power level are popular. This is where GX and EX Pokémon come into play - GX and EX Pokémon are easy to summon, high power cards that you can put into play immediately, however, when a GX or EX Pokémon you own is defeated your opponent takes 2 prize cards, giving them a high-risk factor.</w:t>
      </w:r>
    </w:p>
    <w:p w:rsidR="00BC05DA" w:rsidRDefault="00427628" w:rsidP="00427628">
      <w:pPr>
        <w:pStyle w:val="NormalWeb"/>
        <w:spacing w:before="0" w:beforeAutospacing="0" w:after="0" w:afterAutospacing="0"/>
        <w:rPr>
          <w:rFonts w:asciiTheme="minorHAnsi" w:hAnsiTheme="minorHAnsi"/>
          <w:color w:val="0E101A"/>
          <w:sz w:val="22"/>
          <w:szCs w:val="22"/>
        </w:rPr>
      </w:pPr>
      <w:r w:rsidRPr="00427628">
        <w:rPr>
          <w:rFonts w:asciiTheme="minorHAnsi" w:hAnsiTheme="minorHAnsi"/>
          <w:color w:val="0E101A"/>
          <w:sz w:val="22"/>
          <w:szCs w:val="22"/>
        </w:rPr>
        <w:t>I particularly enjoyed the high-ris</w:t>
      </w:r>
      <w:r w:rsidR="007B10D0">
        <w:rPr>
          <w:rFonts w:asciiTheme="minorHAnsi" w:hAnsiTheme="minorHAnsi"/>
          <w:color w:val="0E101A"/>
          <w:sz w:val="22"/>
          <w:szCs w:val="22"/>
        </w:rPr>
        <w:t>k factor of GX/EX Pokémon</w:t>
      </w:r>
      <w:r w:rsidRPr="00427628">
        <w:rPr>
          <w:rFonts w:asciiTheme="minorHAnsi" w:hAnsiTheme="minorHAnsi"/>
          <w:color w:val="0E101A"/>
          <w:sz w:val="22"/>
          <w:szCs w:val="22"/>
        </w:rPr>
        <w:t>, and</w:t>
      </w:r>
      <w:r w:rsidR="00DF2ED1">
        <w:rPr>
          <w:rFonts w:asciiTheme="minorHAnsi" w:hAnsiTheme="minorHAnsi"/>
          <w:color w:val="0E101A"/>
          <w:sz w:val="22"/>
          <w:szCs w:val="22"/>
        </w:rPr>
        <w:t xml:space="preserve"> it</w:t>
      </w:r>
      <w:r w:rsidRPr="00427628">
        <w:rPr>
          <w:rFonts w:asciiTheme="minorHAnsi" w:hAnsiTheme="minorHAnsi"/>
          <w:color w:val="0E101A"/>
          <w:sz w:val="22"/>
          <w:szCs w:val="22"/>
        </w:rPr>
        <w:t xml:space="preserve"> influence</w:t>
      </w:r>
      <w:r w:rsidR="00DF2ED1">
        <w:rPr>
          <w:rFonts w:asciiTheme="minorHAnsi" w:hAnsiTheme="minorHAnsi"/>
          <w:color w:val="0E101A"/>
          <w:sz w:val="22"/>
          <w:szCs w:val="22"/>
        </w:rPr>
        <w:t xml:space="preserve">d </w:t>
      </w:r>
      <w:r w:rsidRPr="00427628">
        <w:rPr>
          <w:rFonts w:asciiTheme="minorHAnsi" w:hAnsiTheme="minorHAnsi"/>
          <w:color w:val="0E101A"/>
          <w:sz w:val="22"/>
          <w:szCs w:val="22"/>
        </w:rPr>
        <w:t>the gold system that </w:t>
      </w:r>
      <w:r w:rsidRPr="00427628">
        <w:rPr>
          <w:rStyle w:val="Emphasis"/>
          <w:rFonts w:asciiTheme="minorHAnsi" w:eastAsiaTheme="minorEastAsia" w:hAnsiTheme="minorHAnsi"/>
          <w:color w:val="0E101A"/>
          <w:sz w:val="22"/>
          <w:szCs w:val="22"/>
        </w:rPr>
        <w:t>Lords</w:t>
      </w:r>
      <w:r w:rsidRPr="00427628">
        <w:rPr>
          <w:rFonts w:asciiTheme="minorHAnsi" w:hAnsiTheme="minorHAnsi"/>
          <w:color w:val="0E101A"/>
          <w:sz w:val="22"/>
          <w:szCs w:val="22"/>
        </w:rPr>
        <w:t> used. I wanted players to be able to play the cards in their hands immediately, however</w:t>
      </w:r>
      <w:r w:rsidR="00280227">
        <w:rPr>
          <w:rFonts w:asciiTheme="minorHAnsi" w:hAnsiTheme="minorHAnsi"/>
          <w:color w:val="0E101A"/>
          <w:sz w:val="22"/>
          <w:szCs w:val="22"/>
        </w:rPr>
        <w:t>,</w:t>
      </w:r>
      <w:r w:rsidRPr="00427628">
        <w:rPr>
          <w:rFonts w:asciiTheme="minorHAnsi" w:hAnsiTheme="minorHAnsi"/>
          <w:color w:val="0E101A"/>
          <w:sz w:val="22"/>
          <w:szCs w:val="22"/>
        </w:rPr>
        <w:t xml:space="preserve"> </w:t>
      </w:r>
      <w:r w:rsidR="00737C70">
        <w:rPr>
          <w:rFonts w:asciiTheme="minorHAnsi" w:hAnsiTheme="minorHAnsi"/>
          <w:color w:val="0E101A"/>
          <w:sz w:val="22"/>
          <w:szCs w:val="22"/>
        </w:rPr>
        <w:t xml:space="preserve">I did not want them to mindlessly play all </w:t>
      </w:r>
      <w:r w:rsidR="00A60BA7">
        <w:rPr>
          <w:rFonts w:asciiTheme="minorHAnsi" w:hAnsiTheme="minorHAnsi"/>
          <w:color w:val="0E101A"/>
          <w:sz w:val="22"/>
          <w:szCs w:val="22"/>
        </w:rPr>
        <w:t xml:space="preserve">of </w:t>
      </w:r>
      <w:r w:rsidR="00737C70">
        <w:rPr>
          <w:rFonts w:asciiTheme="minorHAnsi" w:hAnsiTheme="minorHAnsi"/>
          <w:color w:val="0E101A"/>
          <w:sz w:val="22"/>
          <w:szCs w:val="22"/>
        </w:rPr>
        <w:t>their cards</w:t>
      </w:r>
      <w:r w:rsidRPr="00427628">
        <w:rPr>
          <w:rFonts w:asciiTheme="minorHAnsi" w:hAnsiTheme="minorHAnsi"/>
          <w:color w:val="0E101A"/>
          <w:sz w:val="22"/>
          <w:szCs w:val="22"/>
        </w:rPr>
        <w:t>. For this reason, I used the GX/EX Pokémon as a source of inspiration when designing how gold worked in </w:t>
      </w:r>
      <w:r w:rsidRPr="00427628">
        <w:rPr>
          <w:rStyle w:val="Emphasis"/>
          <w:rFonts w:asciiTheme="minorHAnsi" w:eastAsiaTheme="minorEastAsia" w:hAnsiTheme="minorHAnsi"/>
          <w:color w:val="0E101A"/>
          <w:sz w:val="22"/>
          <w:szCs w:val="22"/>
        </w:rPr>
        <w:t>Lords</w:t>
      </w:r>
      <w:r w:rsidRPr="00427628">
        <w:rPr>
          <w:rFonts w:asciiTheme="minorHAnsi" w:hAnsiTheme="minorHAnsi"/>
          <w:color w:val="0E101A"/>
          <w:sz w:val="22"/>
          <w:szCs w:val="22"/>
        </w:rPr>
        <w:t> - you can use any card whenever you want</w:t>
      </w:r>
      <w:r w:rsidR="00174920">
        <w:rPr>
          <w:rFonts w:asciiTheme="minorHAnsi" w:hAnsiTheme="minorHAnsi"/>
          <w:color w:val="0E101A"/>
          <w:sz w:val="22"/>
          <w:szCs w:val="22"/>
        </w:rPr>
        <w:t xml:space="preserve"> during your turn</w:t>
      </w:r>
      <w:r w:rsidRPr="00427628">
        <w:rPr>
          <w:rFonts w:asciiTheme="minorHAnsi" w:hAnsiTheme="minorHAnsi"/>
          <w:color w:val="0E101A"/>
          <w:sz w:val="22"/>
          <w:szCs w:val="22"/>
        </w:rPr>
        <w:t>, so long as you had the gold to pay for it. The caveat is that when you ran out of gold, you lost the game. In doing so, playing high power cards that cost more posed a greater risk, and adds an extra element of strategy to </w:t>
      </w:r>
      <w:r w:rsidRPr="00427628">
        <w:rPr>
          <w:rStyle w:val="Emphasis"/>
          <w:rFonts w:asciiTheme="minorHAnsi" w:eastAsiaTheme="minorEastAsia" w:hAnsiTheme="minorHAnsi"/>
          <w:color w:val="0E101A"/>
          <w:sz w:val="22"/>
          <w:szCs w:val="22"/>
        </w:rPr>
        <w:t>Lords</w:t>
      </w:r>
      <w:r w:rsidRPr="00427628">
        <w:rPr>
          <w:rFonts w:asciiTheme="minorHAnsi" w:hAnsiTheme="minorHAnsi"/>
          <w:color w:val="0E101A"/>
          <w:sz w:val="22"/>
          <w:szCs w:val="22"/>
        </w:rPr>
        <w:t>.</w:t>
      </w:r>
    </w:p>
    <w:p w:rsidR="00BC05DA" w:rsidRDefault="00BC05DA" w:rsidP="00BC05DA">
      <w:pPr>
        <w:pStyle w:val="Heading3"/>
      </w:pPr>
      <w:r>
        <w:t>Online Unity Tutorials</w:t>
      </w:r>
    </w:p>
    <w:p w:rsidR="006B7183" w:rsidRDefault="0057273C" w:rsidP="006B7183">
      <w:pPr>
        <w:pStyle w:val="NoSpacing"/>
      </w:pPr>
      <w:r>
        <w:t>Throughout the course of the project</w:t>
      </w:r>
      <w:r w:rsidR="00F5481A">
        <w:t>,</w:t>
      </w:r>
      <w:r>
        <w:t xml:space="preserve"> I used two series of online tutorials by a user on YouTube called "Quill18Creates". These series are called </w:t>
      </w:r>
      <w:r>
        <w:rPr>
          <w:i/>
        </w:rPr>
        <w:t>Unity 3D: Multiplayer First-Person Shooter</w:t>
      </w:r>
      <w:r>
        <w:rPr>
          <w:vertAlign w:val="superscript"/>
        </w:rPr>
        <w:t>[3]</w:t>
      </w:r>
      <w:r>
        <w:t xml:space="preserve"> and </w:t>
      </w:r>
      <w:r>
        <w:rPr>
          <w:i/>
        </w:rPr>
        <w:t>Unity Tutorial - Drag &amp; Drop Tutorial</w:t>
      </w:r>
      <w:r>
        <w:rPr>
          <w:vertAlign w:val="superscript"/>
        </w:rPr>
        <w:t>[4]</w:t>
      </w:r>
      <w:r>
        <w:t xml:space="preserve">. </w:t>
      </w:r>
      <w:r w:rsidR="00AD0064">
        <w:t>The sub-sections below describe these tutorials and explain their relevance to the project.</w:t>
      </w:r>
    </w:p>
    <w:p w:rsidR="007F04D6" w:rsidRDefault="007F04D6" w:rsidP="007F04D6">
      <w:pPr>
        <w:pStyle w:val="Heading4"/>
      </w:pPr>
      <w:r>
        <w:t>Unity 3D: Multiplayer First-Person Shooter</w:t>
      </w:r>
    </w:p>
    <w:p w:rsidR="002C6A01" w:rsidRPr="002C6A01" w:rsidRDefault="003304DB" w:rsidP="002C6A01">
      <w:pPr>
        <w:pStyle w:val="NoSpacing"/>
      </w:pPr>
      <w:r>
        <w:t>This series of tutorials teaches viewers to create a multiplayer game using the Unity multiplayer framework: UNet.</w:t>
      </w:r>
      <w:r w:rsidR="007C51ED">
        <w:t xml:space="preserve"> While the example in the tutorial is for a first-person shooter, I still believe the tutorial was useful to teach the concepts of UNet, even if I did not use UNet in the final product.</w:t>
      </w:r>
    </w:p>
    <w:p w:rsidR="007F04D6" w:rsidRDefault="007F04D6" w:rsidP="007F04D6">
      <w:pPr>
        <w:pStyle w:val="Heading4"/>
        <w:rPr>
          <w:i w:val="0"/>
        </w:rPr>
      </w:pPr>
      <w:r>
        <w:lastRenderedPageBreak/>
        <w:t>Unity Tutorial - Drag &amp; Drop Tutorial</w:t>
      </w:r>
    </w:p>
    <w:p w:rsidR="00AD0064" w:rsidRPr="0057273C" w:rsidRDefault="007F04D6" w:rsidP="006B7183">
      <w:pPr>
        <w:pStyle w:val="NoSpacing"/>
      </w:pPr>
      <w:r>
        <w:t>This series of tutorials t</w:t>
      </w:r>
      <w:r w:rsidR="00BF1A92">
        <w:t>eaches</w:t>
      </w:r>
      <w:r>
        <w:t xml:space="preserve"> viewers how to create a UI that features </w:t>
      </w:r>
      <w:r w:rsidR="00FA2186">
        <w:t>game objects</w:t>
      </w:r>
      <w:r>
        <w:t xml:space="preserve"> the user could drag and drop into different sections. This was relevant for the implementation</w:t>
      </w:r>
      <w:r w:rsidR="006A62B0">
        <w:t xml:space="preserve"> of the client-</w:t>
      </w:r>
      <w:r>
        <w:t xml:space="preserve">side application of </w:t>
      </w:r>
      <w:r>
        <w:rPr>
          <w:i/>
        </w:rPr>
        <w:t>Lords</w:t>
      </w:r>
      <w:r w:rsidR="001250B6">
        <w:t>, as the user would be putting cards into play by dragging them from hand to field.</w:t>
      </w:r>
    </w:p>
    <w:p w:rsidR="00026236" w:rsidRDefault="00026236" w:rsidP="00026236">
      <w:pPr>
        <w:pStyle w:val="Heading2"/>
      </w:pPr>
      <w:r>
        <w:t>Sustainability</w:t>
      </w:r>
    </w:p>
    <w:p w:rsidR="00625316" w:rsidRDefault="009F7F2B" w:rsidP="000F13A8">
      <w:pPr>
        <w:pStyle w:val="NoSpacing"/>
      </w:pPr>
      <w:r>
        <w:t xml:space="preserve">In the future, </w:t>
      </w:r>
      <w:r>
        <w:rPr>
          <w:i/>
        </w:rPr>
        <w:t xml:space="preserve">Lords </w:t>
      </w:r>
      <w:r w:rsidR="00B22857">
        <w:t>has ample room for expansion. Fortunately, this shouldn't be too difficult,</w:t>
      </w:r>
      <w:r w:rsidR="000F13A8">
        <w:t xml:space="preserve"> as I've made as many efforts as possible to make the code as expandable as possible. This is due to modularity - the server </w:t>
      </w:r>
      <w:r w:rsidR="00483A29">
        <w:t xml:space="preserve">code and </w:t>
      </w:r>
      <w:r w:rsidR="000F13A8">
        <w:t xml:space="preserve">client code is completely independent, so changing the </w:t>
      </w:r>
      <w:r w:rsidR="00B9514F">
        <w:t>functionality</w:t>
      </w:r>
      <w:r w:rsidR="000F13A8">
        <w:t xml:space="preserve"> of a</w:t>
      </w:r>
      <w:r w:rsidR="00041E10">
        <w:t xml:space="preserve"> game</w:t>
      </w:r>
      <w:r w:rsidR="000F13A8">
        <w:t xml:space="preserve"> mechanic requires a change in only one place. Card stat</w:t>
      </w:r>
      <w:r w:rsidR="00041E10">
        <w:t>s are kept out of the code base</w:t>
      </w:r>
      <w:r w:rsidR="000F13A8">
        <w:t xml:space="preserve"> and can be modified by changing the Cards.csv file in the server directory.</w:t>
      </w:r>
    </w:p>
    <w:p w:rsidR="00F47907" w:rsidRDefault="00F47907" w:rsidP="000F13A8">
      <w:pPr>
        <w:pStyle w:val="NoSpacing"/>
      </w:pPr>
    </w:p>
    <w:p w:rsidR="00F47907" w:rsidRDefault="00F47907" w:rsidP="000F13A8">
      <w:pPr>
        <w:pStyle w:val="NoSpacing"/>
      </w:pPr>
      <w:r>
        <w:t>Improvement could be made to improve the mo</w:t>
      </w:r>
      <w:r w:rsidR="00041E10">
        <w:t>dularity. While adding cards is</w:t>
      </w:r>
      <w:r>
        <w:t xml:space="preserve"> fairly simple, it does require duplication of information, as stats are stored both client-side and server-side and must be added to both. In the future, it may be good to investigate a method to copy the client-side stats from the server-side stats.</w:t>
      </w:r>
      <w:r w:rsidR="004D2518">
        <w:t xml:space="preserve"> </w:t>
      </w:r>
    </w:p>
    <w:p w:rsidR="004D2518" w:rsidRPr="00CA5DE1" w:rsidRDefault="004D2518" w:rsidP="000F13A8">
      <w:pPr>
        <w:pStyle w:val="NoSpacing"/>
      </w:pPr>
      <w:r>
        <w:t>As well as this, each card client-side is a separate game object. This means that if I make a change to the layout of cards, I have to change every single card. In the future, it'd be good to use prefab variants so that I can have a base game</w:t>
      </w:r>
      <w:r w:rsidR="0042267C">
        <w:t xml:space="preserve"> </w:t>
      </w:r>
      <w:r>
        <w:t>object that each card derives its layout from.</w:t>
      </w:r>
      <w:r w:rsidR="00CA5DE1">
        <w:t xml:space="preserve"> Doing this would improve the sustainability of </w:t>
      </w:r>
      <w:r w:rsidR="00CA5DE1">
        <w:rPr>
          <w:i/>
        </w:rPr>
        <w:t>Lords</w:t>
      </w:r>
      <w:r w:rsidR="00CA5DE1">
        <w:t>.</w:t>
      </w:r>
    </w:p>
    <w:p w:rsidR="00026236" w:rsidRDefault="00026236" w:rsidP="00026236">
      <w:pPr>
        <w:pStyle w:val="Heading2"/>
      </w:pPr>
      <w:r>
        <w:t>Legality</w:t>
      </w:r>
    </w:p>
    <w:p w:rsidR="00347584" w:rsidRDefault="00327E25" w:rsidP="00CE5219">
      <w:pPr>
        <w:pStyle w:val="NoSpacing"/>
      </w:pPr>
      <w:r>
        <w:t xml:space="preserve">There should be no legal problems with </w:t>
      </w:r>
      <w:r>
        <w:rPr>
          <w:i/>
        </w:rPr>
        <w:t>Lords</w:t>
      </w:r>
      <w:r>
        <w:t xml:space="preserve">, all tools used for its creation are free in its current state. </w:t>
      </w:r>
      <w:r w:rsidR="00CE5219">
        <w:t>As I am not making any revenue from my use of Unity I can use the Personal/Student plan. If I were to begin making a revenue of at least $100,000 (£80,000) per year, then I would need to subscribe to Unity Plus, business version of Unity for $40 (£32) a month. If that increases to $200,000 (£160,000) per year then I would need to subscribe to the Pro version of Unity for $150 (£120) a month. All conversions to GBP are approximate and accurate to the time of writing this paper.</w:t>
      </w:r>
    </w:p>
    <w:p w:rsidR="006A018A" w:rsidRDefault="006A018A" w:rsidP="00CE5219">
      <w:pPr>
        <w:pStyle w:val="NoSpacing"/>
      </w:pPr>
      <w:r>
        <w:t>As well as this, the software does not store more information th</w:t>
      </w:r>
      <w:r w:rsidR="00ED131D">
        <w:t>an is required, per</w:t>
      </w:r>
      <w:r>
        <w:t xml:space="preserve"> </w:t>
      </w:r>
      <w:r w:rsidR="00ED131D">
        <w:t>GDPR</w:t>
      </w:r>
      <w:r w:rsidR="000C47C8">
        <w:t xml:space="preserve"> laws</w:t>
      </w:r>
      <w:r>
        <w:t>. The only things stored about players at the time of writing this paper are the decks they create, and that is client-side only.</w:t>
      </w:r>
    </w:p>
    <w:p w:rsidR="00550DB0" w:rsidRDefault="00550DB0" w:rsidP="00550DB0">
      <w:pPr>
        <w:pStyle w:val="Heading2"/>
      </w:pPr>
      <w:r>
        <w:t>Ethics</w:t>
      </w:r>
    </w:p>
    <w:p w:rsidR="00550DB0" w:rsidRPr="00550DB0" w:rsidRDefault="00550DB0" w:rsidP="00550DB0">
      <w:pPr>
        <w:pStyle w:val="NoSpacing"/>
      </w:pPr>
      <w:r>
        <w:rPr>
          <w:i/>
        </w:rPr>
        <w:t xml:space="preserve">Lords </w:t>
      </w:r>
      <w:r>
        <w:t xml:space="preserve">does nothing to indicate a breach of ethics. It breaches no copyright, trademarks or intellectual property laws and all tools used are free. Due to </w:t>
      </w:r>
      <w:r>
        <w:rPr>
          <w:i/>
        </w:rPr>
        <w:t>Lords</w:t>
      </w:r>
      <w:r>
        <w:t xml:space="preserve"> making no money, pro versions of software and tools used are not required.</w:t>
      </w:r>
    </w:p>
    <w:p w:rsidR="00DE2D49" w:rsidRDefault="00026236" w:rsidP="00026236">
      <w:pPr>
        <w:pStyle w:val="Heading2"/>
        <w:rPr>
          <w:b/>
        </w:rPr>
      </w:pPr>
      <w:r>
        <w:t>Intellectual Property</w:t>
      </w:r>
    </w:p>
    <w:p w:rsidR="00E90834" w:rsidRPr="006E656F" w:rsidRDefault="00DE2D49" w:rsidP="00DE2D49">
      <w:pPr>
        <w:pStyle w:val="NoSpacing"/>
        <w:rPr>
          <w:color w:val="365F91" w:themeColor="accent1" w:themeShade="BF"/>
          <w:sz w:val="28"/>
          <w:szCs w:val="28"/>
        </w:rPr>
      </w:pPr>
      <w:r w:rsidRPr="00DE2D49">
        <w:rPr>
          <w:i/>
        </w:rPr>
        <w:t>Lords</w:t>
      </w:r>
      <w:r>
        <w:t xml:space="preserve"> does not draw on the intellectual property of other products, nor does it break copyright. All resources used in </w:t>
      </w:r>
      <w:r>
        <w:rPr>
          <w:i/>
        </w:rPr>
        <w:t>Lords</w:t>
      </w:r>
      <w:r>
        <w:t xml:space="preserve"> are either created specifically for </w:t>
      </w:r>
      <w:r>
        <w:rPr>
          <w:i/>
        </w:rPr>
        <w:t>Lords</w:t>
      </w:r>
      <w:r>
        <w:t xml:space="preserve"> or are general</w:t>
      </w:r>
      <w:r w:rsidR="00ED1A08">
        <w:t>-</w:t>
      </w:r>
      <w:r>
        <w:t>purpose tools.</w:t>
      </w:r>
      <w:r w:rsidR="00E90834" w:rsidRPr="006E656F">
        <w:br w:type="page"/>
      </w:r>
    </w:p>
    <w:p w:rsidR="00144388" w:rsidRDefault="00014EF8" w:rsidP="00E95E18">
      <w:pPr>
        <w:pStyle w:val="Heading1"/>
      </w:pPr>
      <w:r>
        <w:lastRenderedPageBreak/>
        <w:t>Aims and Objectives</w:t>
      </w:r>
    </w:p>
    <w:p w:rsidR="001C75D2" w:rsidRPr="001C75D2" w:rsidRDefault="001C75D2" w:rsidP="001C75D2">
      <w:pPr>
        <w:pStyle w:val="NoSpacing"/>
      </w:pPr>
      <w:r>
        <w:t>The following section defines both the primary and secondary aims and objectives of this project, both as they were initially defined, as well as how they were defined in October 2019 (after a barebones prototype of the project had</w:t>
      </w:r>
      <w:r w:rsidR="00BC03FC">
        <w:t xml:space="preserve"> already</w:t>
      </w:r>
      <w:r>
        <w:t xml:space="preserve"> been created</w:t>
      </w:r>
      <w:r w:rsidR="00BC03FC">
        <w:t xml:space="preserve"> during the summer</w:t>
      </w:r>
      <w:r>
        <w:t>).</w:t>
      </w:r>
      <w:r w:rsidR="00236BF1">
        <w:t xml:space="preserve"> The secondary objectives were defined within a Game Design Document, written early in the Autumn Term, and defines a lot of the features and rules of the game, as well as the aesthetic. It is worth noting that parts of the game design document are outdated, as design choices and limitations have lead to changes having to be made. For this reason, the Game Design Document has been</w:t>
      </w:r>
      <w:r w:rsidR="00FD639C">
        <w:t xml:space="preserve"> used as a guideline, as</w:t>
      </w:r>
      <w:r w:rsidR="00857899">
        <w:t xml:space="preserve"> opposed to the equivalent</w:t>
      </w:r>
      <w:r w:rsidR="00E84C47">
        <w:t xml:space="preserve"> of a</w:t>
      </w:r>
      <w:r w:rsidR="00FD639C">
        <w:t xml:space="preserve"> Software Requirements Specification.</w:t>
      </w:r>
    </w:p>
    <w:p w:rsidR="000235DC" w:rsidRDefault="000235DC" w:rsidP="00E95E18">
      <w:pPr>
        <w:pStyle w:val="Heading2"/>
      </w:pPr>
      <w:r>
        <w:t>Main Objectives</w:t>
      </w:r>
    </w:p>
    <w:p w:rsidR="000235DC" w:rsidRDefault="000235DC" w:rsidP="000235DC">
      <w:pPr>
        <w:pStyle w:val="NoSpacing"/>
      </w:pPr>
      <w:r>
        <w:t xml:space="preserve">The primary objectives </w:t>
      </w:r>
      <w:r w:rsidR="00527C5D">
        <w:t>the be met by the end of the project were</w:t>
      </w:r>
      <w:r w:rsidR="00E95E18">
        <w:t xml:space="preserve"> defined </w:t>
      </w:r>
      <w:r w:rsidR="00527C5D">
        <w:t>when the project was picked in the summer of 2019, and again in October 2019 to be as follows:</w:t>
      </w:r>
    </w:p>
    <w:p w:rsidR="00527C5D" w:rsidRDefault="00527C5D" w:rsidP="00527C5D">
      <w:pPr>
        <w:pStyle w:val="NoSpacing"/>
        <w:numPr>
          <w:ilvl w:val="0"/>
          <w:numId w:val="1"/>
        </w:numPr>
      </w:pPr>
      <w:r>
        <w:t>Create an in-game deck builder that allows the player to create decks of their own from a pool of at least 100 cards.</w:t>
      </w:r>
    </w:p>
    <w:p w:rsidR="007A3D31" w:rsidRDefault="007A3D31" w:rsidP="00527C5D">
      <w:pPr>
        <w:pStyle w:val="NoSpacing"/>
        <w:numPr>
          <w:ilvl w:val="0"/>
          <w:numId w:val="1"/>
        </w:numPr>
      </w:pPr>
      <w:r>
        <w:t xml:space="preserve">Create online functionality, allowing players to </w:t>
      </w:r>
      <w:r w:rsidR="002C4DD5">
        <w:t>play with each other from other geographical locations.</w:t>
      </w:r>
    </w:p>
    <w:p w:rsidR="00457396" w:rsidRDefault="00457396" w:rsidP="00527C5D">
      <w:pPr>
        <w:pStyle w:val="NoSpacing"/>
        <w:numPr>
          <w:ilvl w:val="0"/>
          <w:numId w:val="1"/>
        </w:numPr>
      </w:pPr>
      <w:r>
        <w:t xml:space="preserve">Present the game to a group of players, allowing them to play the game and make </w:t>
      </w:r>
      <w:r w:rsidR="00184462">
        <w:t>adjustments</w:t>
      </w:r>
      <w:r>
        <w:t xml:space="preserve"> based on their feedback.</w:t>
      </w:r>
    </w:p>
    <w:p w:rsidR="002C4DD5" w:rsidRPr="000235DC" w:rsidRDefault="002C4DD5" w:rsidP="00D03BEB">
      <w:pPr>
        <w:pStyle w:val="Heading4"/>
      </w:pPr>
      <w:r>
        <w:t>Introduce trading card game playe</w:t>
      </w:r>
      <w:r w:rsidR="0029271A">
        <w:t>rs to the game</w:t>
      </w:r>
      <w:r w:rsidR="00280227">
        <w:t xml:space="preserve"> to play</w:t>
      </w:r>
      <w:r>
        <w:t>test and receive feedback for the game. This feedback will then be used to polish the game and improve the end product.</w:t>
      </w:r>
    </w:p>
    <w:p w:rsidR="000235DC" w:rsidRDefault="00E95E18" w:rsidP="00E95E18">
      <w:pPr>
        <w:pStyle w:val="Heading2"/>
      </w:pPr>
      <w:r>
        <w:t>The Game Design Document</w:t>
      </w:r>
      <w:r w:rsidR="002C4DD5">
        <w:t xml:space="preserve"> for </w:t>
      </w:r>
      <w:r w:rsidR="002C4DD5">
        <w:rPr>
          <w:i/>
        </w:rPr>
        <w:t>Lords</w:t>
      </w:r>
      <w:r w:rsidR="008302C1">
        <w:t xml:space="preserve"> (Secondary Objectives)</w:t>
      </w:r>
    </w:p>
    <w:p w:rsidR="00420EE7" w:rsidRPr="00313169" w:rsidRDefault="00313169" w:rsidP="00313169">
      <w:pPr>
        <w:pStyle w:val="NoSpacing"/>
      </w:pPr>
      <w:r>
        <w:t xml:space="preserve">The following is the Game Design Document I wrote for </w:t>
      </w:r>
      <w:r>
        <w:rPr>
          <w:i/>
        </w:rPr>
        <w:t>Lords</w:t>
      </w:r>
      <w:r>
        <w:t>. Some of what's contained here is outdated, eit</w:t>
      </w:r>
      <w:r w:rsidR="00C733D8">
        <w:t>her due to limitations of my</w:t>
      </w:r>
      <w:r>
        <w:t xml:space="preserve"> artistic abilities, change of priorities during the course of the game's development, or feedback from my second assessor during the Week 11 interim presentation.</w:t>
      </w:r>
      <w:r w:rsidR="0070493F">
        <w:t xml:space="preserve"> These changes will be detailed in the "The Final Product" section.</w:t>
      </w:r>
    </w:p>
    <w:p w:rsidR="002C4DD5" w:rsidRDefault="002C4DD5" w:rsidP="002C4DD5">
      <w:pPr>
        <w:pStyle w:val="Heading3"/>
      </w:pPr>
      <w:r>
        <w:t>Overv</w:t>
      </w:r>
      <w:r w:rsidRPr="00A6221E">
        <w:rPr>
          <w:rStyle w:val="Heading4Char"/>
          <w:i w:val="0"/>
        </w:rPr>
        <w:t>i</w:t>
      </w:r>
      <w:r>
        <w:t>ew</w:t>
      </w:r>
    </w:p>
    <w:p w:rsidR="002C4DD5" w:rsidRDefault="002C4DD5" w:rsidP="002C4DD5">
      <w:pPr>
        <w:pStyle w:val="NoSpacing"/>
      </w:pPr>
      <w:r>
        <w:rPr>
          <w:i/>
        </w:rPr>
        <w:t xml:space="preserve">Lords </w:t>
      </w:r>
      <w:r>
        <w:t xml:space="preserve">is a 1 on 1 card game set during a war between </w:t>
      </w:r>
      <w:r w:rsidR="00741546">
        <w:t>neighbo</w:t>
      </w:r>
      <w:r w:rsidR="00280227">
        <w:t>u</w:t>
      </w:r>
      <w:r w:rsidR="00741546">
        <w:t>ring</w:t>
      </w:r>
      <w:r>
        <w:t xml:space="preserve"> kingdoms. There is an emphasis on the financial management aspect of war. Players take decks of their own making head-to-head against each other, made up of 3 types of card: Units, Utilities and a single Lord per deck. Units are creatures that stay on the battlefield and can enter combat with the opponent’s units, or raid the opponent’s gold supply should their battlefield be empty. Utilities are one time abilities with powerful effects, ranging from drawing extra cards, to gaining gold, to killing an opponent's unit.</w:t>
      </w:r>
      <w:r w:rsidRPr="00183B10">
        <w:t xml:space="preserve"> </w:t>
      </w:r>
      <w:r>
        <w:t>Each player also plays as a Lord, which is a powerful card with a unique ability that supports different strategies, however</w:t>
      </w:r>
      <w:r w:rsidR="00B073CC">
        <w:t>,</w:t>
      </w:r>
      <w:r>
        <w:t xml:space="preserve"> the Lord cannot attack units. The Lords’ abilities will help you win the game through amassing gold, maintaining/gaining card advantage, etc. Building your deck to synergize with your Lord's ability is a key aspect to winning the game.</w:t>
      </w:r>
    </w:p>
    <w:p w:rsidR="002C4DD5" w:rsidRDefault="00C1044A" w:rsidP="002C4DD5">
      <w:pPr>
        <w:pStyle w:val="NoSpacing"/>
      </w:pPr>
      <w:r>
        <w:t>The card game is a fast-</w:t>
      </w:r>
      <w:r w:rsidR="002C4DD5">
        <w:t xml:space="preserve">paced one, closer to </w:t>
      </w:r>
      <w:r w:rsidR="002C4DD5" w:rsidRPr="006B04C3">
        <w:rPr>
          <w:i/>
        </w:rPr>
        <w:t>Yu-Gi-Oh</w:t>
      </w:r>
      <w:r w:rsidR="002C4DD5">
        <w:rPr>
          <w:i/>
        </w:rPr>
        <w:t>!</w:t>
      </w:r>
      <w:r w:rsidR="002C4DD5">
        <w:t xml:space="preserve"> than </w:t>
      </w:r>
      <w:r w:rsidR="002C4DD5" w:rsidRPr="006B04C3">
        <w:rPr>
          <w:i/>
        </w:rPr>
        <w:t>Hearthstone</w:t>
      </w:r>
      <w:r w:rsidR="002C4DD5">
        <w:t xml:space="preserve"> or </w:t>
      </w:r>
      <w:r w:rsidR="002C4DD5" w:rsidRPr="006B04C3">
        <w:rPr>
          <w:i/>
        </w:rPr>
        <w:t>Magic: The Gathering</w:t>
      </w:r>
      <w:r w:rsidR="002C4DD5">
        <w:t>, to reflect the hectic nature of war. Players use Gold to do everything, including hiring units, using utilities, using unit abilities, and paying their unit’s wages. If a player runs out of gold they go bankrupt. They are unable to pay their units wages and as a result</w:t>
      </w:r>
      <w:r w:rsidR="0092431A">
        <w:t>,</w:t>
      </w:r>
      <w:r w:rsidR="002C4DD5">
        <w:t xml:space="preserve"> they begin to revolt and that player will lose the war should they not recover. As a result, gold management is a key feature of the game.</w:t>
      </w:r>
    </w:p>
    <w:p w:rsidR="002C4DD5" w:rsidRDefault="002C4DD5" w:rsidP="002C4DD5">
      <w:pPr>
        <w:pStyle w:val="Heading3"/>
      </w:pPr>
      <w:r>
        <w:t>Players</w:t>
      </w:r>
    </w:p>
    <w:p w:rsidR="002C4DD5" w:rsidRDefault="002C4DD5" w:rsidP="002C4DD5">
      <w:pPr>
        <w:pStyle w:val="NoSpacing"/>
      </w:pPr>
      <w:r>
        <w:rPr>
          <w:i/>
        </w:rPr>
        <w:t>Lords</w:t>
      </w:r>
      <w:r>
        <w:t xml:space="preserve"> is a game for two players who go head-to-head with decks that they’ve created. Each card in the deck represents either a unit in their army (for example, a plague doctor) or a utility that they can use to get ahead (for example, a bank withdrawal). The exception to this is the Lord. </w:t>
      </w:r>
    </w:p>
    <w:p w:rsidR="002C4DD5" w:rsidRDefault="002C4DD5" w:rsidP="002C4DD5">
      <w:pPr>
        <w:pStyle w:val="NoSpacing"/>
      </w:pPr>
      <w:r>
        <w:lastRenderedPageBreak/>
        <w:t xml:space="preserve">Each player can select one of </w:t>
      </w:r>
      <w:r w:rsidR="00EF4776">
        <w:t>several</w:t>
      </w:r>
      <w:r>
        <w:t xml:space="preserve"> Lord’s, which acts as not only their </w:t>
      </w:r>
      <w:r w:rsidR="0032393E">
        <w:t>character with a unique ability</w:t>
      </w:r>
      <w:r>
        <w:t xml:space="preserve"> but also as their avatar. This would be similar to the class a player selects in </w:t>
      </w:r>
      <w:r>
        <w:rPr>
          <w:i/>
        </w:rPr>
        <w:t>Hearthstone</w:t>
      </w:r>
      <w:r>
        <w:t xml:space="preserve">, or their Commander in the Commander format of </w:t>
      </w:r>
      <w:r>
        <w:rPr>
          <w:i/>
        </w:rPr>
        <w:t>Magic: The Gathering</w:t>
      </w:r>
      <w:r>
        <w:t xml:space="preserve"> (however without the limitation to deck-building present in both of these cases). </w:t>
      </w:r>
    </w:p>
    <w:p w:rsidR="002C4DD5" w:rsidRDefault="002C4DD5" w:rsidP="002C4DD5">
      <w:pPr>
        <w:pStyle w:val="NoSpacing"/>
      </w:pPr>
      <w:r>
        <w:t>Players play together over a network on two separate machines, however</w:t>
      </w:r>
      <w:r w:rsidR="00E720BA">
        <w:t>,</w:t>
      </w:r>
      <w:r>
        <w:t xml:space="preserve"> the game is designed in such a way that it would be easily replicable in real life with physical cards. To specify, in-game the player can only do with the cards what they </w:t>
      </w:r>
      <w:r w:rsidR="007748A7">
        <w:t>can</w:t>
      </w:r>
      <w:r>
        <w:t xml:space="preserve"> do with a card in real life, for example, change its orientation, flip it over, or put counters on it.</w:t>
      </w:r>
    </w:p>
    <w:p w:rsidR="002C4DD5" w:rsidRPr="00354520" w:rsidRDefault="002C4DD5" w:rsidP="002C4DD5">
      <w:pPr>
        <w:pStyle w:val="NoSpacing"/>
      </w:pPr>
      <w:r>
        <w:t>Players also control Units. A unit that is hired by the player can be ordered to attack other units, the opp</w:t>
      </w:r>
      <w:r w:rsidR="007854E9">
        <w:t>onent’s Lord, and also use</w:t>
      </w:r>
      <w:r>
        <w:t xml:space="preserve"> own ability (should it have one). Within the context of the game</w:t>
      </w:r>
      <w:r w:rsidR="00ED57B6">
        <w:t>,</w:t>
      </w:r>
      <w:r>
        <w:t xml:space="preserve"> this is the player (The Lord) giving orders, as opposed to playing as the Unit itself.</w:t>
      </w:r>
    </w:p>
    <w:p w:rsidR="002C4DD5" w:rsidRDefault="002C4DD5" w:rsidP="002C4DD5">
      <w:pPr>
        <w:pStyle w:val="Heading3"/>
      </w:pPr>
      <w:r>
        <w:t>Story</w:t>
      </w:r>
    </w:p>
    <w:p w:rsidR="002C4DD5" w:rsidRPr="001852EC" w:rsidRDefault="002C4DD5" w:rsidP="002C4DD5">
      <w:pPr>
        <w:pStyle w:val="NoSpacing"/>
      </w:pPr>
      <w:r>
        <w:rPr>
          <w:i/>
        </w:rPr>
        <w:t>Lords</w:t>
      </w:r>
      <w:r>
        <w:t xml:space="preserve"> does not have an in-depth story – the primary focus is on gameplay and having a too in-depth lore can, in my opinion, limit card design. However, as a Lord story, the Players play as Lords, who are the leaders of various </w:t>
      </w:r>
      <w:r w:rsidR="00C12471" w:rsidRPr="00C12471">
        <w:t>neighbouring</w:t>
      </w:r>
      <w:r>
        <w:t xml:space="preserve"> kingdoms and clans fighting over a barren land they all wish to claim to expand thei</w:t>
      </w:r>
      <w:r w:rsidR="00B81133">
        <w:t>r</w:t>
      </w:r>
      <w:r>
        <w:t xml:space="preserve"> territory. Each Lord commands an army consisting of hired units, and making use of hired services known as utilities. The victor of a match would be the ruler who claims this barren land.</w:t>
      </w:r>
    </w:p>
    <w:p w:rsidR="002C4DD5" w:rsidRDefault="002C4DD5" w:rsidP="002C4DD5">
      <w:pPr>
        <w:pStyle w:val="Heading3"/>
      </w:pPr>
      <w:r>
        <w:t>Look &amp; Feel</w:t>
      </w:r>
    </w:p>
    <w:p w:rsidR="002C4DD5" w:rsidRDefault="002C4DD5" w:rsidP="002C4DD5">
      <w:pPr>
        <w:pStyle w:val="NoSpacing"/>
      </w:pPr>
      <w:r>
        <w:t xml:space="preserve">During battle, the player’s perspective in </w:t>
      </w:r>
      <w:r>
        <w:rPr>
          <w:i/>
        </w:rPr>
        <w:t>Lords</w:t>
      </w:r>
      <w:r>
        <w:t xml:space="preserve"> is a fixed-perspective, top-down view of an initially empty battlefield, which is populated with cards as the game progresses. Cards and any counters the game needs are represented by 2D sprites. The player’s side of the field is on the bottom half of the field, while the opponent’s field is rotated onto the opposite side. Cards are always displayed upright for each player so they can read any cards in play. Cards in the opponent’s hand cannot be viewed. For more detail on the orientation of the playing field see the Interface section.</w:t>
      </w:r>
    </w:p>
    <w:p w:rsidR="002C4DD5" w:rsidRDefault="002C4DD5" w:rsidP="002C4DD5">
      <w:pPr>
        <w:pStyle w:val="NoSpacing"/>
      </w:pPr>
    </w:p>
    <w:p w:rsidR="002C4DD5" w:rsidRDefault="002C4DD5" w:rsidP="002C4DD5">
      <w:pPr>
        <w:pStyle w:val="NoSpacing"/>
      </w:pPr>
      <w:r>
        <w:t>The feel is an extension goal – functionality is more important.</w:t>
      </w:r>
    </w:p>
    <w:p w:rsidR="002C4DD5" w:rsidRDefault="002C4DD5" w:rsidP="002C4DD5">
      <w:pPr>
        <w:pStyle w:val="NoSpacing"/>
      </w:pPr>
    </w:p>
    <w:p w:rsidR="002C4DD5" w:rsidRPr="002A2E97" w:rsidRDefault="002C4DD5" w:rsidP="002C4DD5">
      <w:pPr>
        <w:pStyle w:val="NoSpacing"/>
      </w:pPr>
      <w:r>
        <w:t>The feel is that of a brutal battlefield – cards are destroyed, burnt, etc. Combat is accompanied by the sounds of clashing swords, and dying units will roar in pain, all accompanied by the sound of war drums. Actions should feel impactful, and so will be accompanied with appropriate visual and sound effects. Card artwork should have a consistent medium, but the theme should differ depending on the kind of card it is. For example, some cards may depict creatures such as frogs, yet others may depict rotting zombies. The latter would be a darker themed card, however</w:t>
      </w:r>
      <w:r w:rsidR="00C12471">
        <w:t>,</w:t>
      </w:r>
      <w:r>
        <w:t xml:space="preserve"> drawn in a similar style, as opposed to the former which may be a bit more colourful.</w:t>
      </w:r>
    </w:p>
    <w:p w:rsidR="002C4DD5" w:rsidRDefault="002C4DD5" w:rsidP="002C4DD5">
      <w:pPr>
        <w:pStyle w:val="Heading3"/>
      </w:pPr>
      <w:r>
        <w:t>Tokens</w:t>
      </w:r>
    </w:p>
    <w:p w:rsidR="002C4DD5" w:rsidRDefault="002C4DD5" w:rsidP="002C4DD5">
      <w:pPr>
        <w:pStyle w:val="NoSpacing"/>
      </w:pPr>
      <w:r>
        <w:t xml:space="preserve">The following is a list of tokens in </w:t>
      </w:r>
      <w:r>
        <w:rPr>
          <w:i/>
        </w:rPr>
        <w:t>Lords:</w:t>
      </w:r>
    </w:p>
    <w:p w:rsidR="002C4DD5" w:rsidRDefault="002C4DD5" w:rsidP="002C4DD5">
      <w:pPr>
        <w:pStyle w:val="NoSpacing"/>
        <w:numPr>
          <w:ilvl w:val="0"/>
          <w:numId w:val="2"/>
        </w:numPr>
      </w:pPr>
      <w:r>
        <w:t xml:space="preserve">Cards (see </w:t>
      </w:r>
      <w:r>
        <w:rPr>
          <w:i/>
        </w:rPr>
        <w:t xml:space="preserve">Cards.xlsx </w:t>
      </w:r>
      <w:r>
        <w:t>or</w:t>
      </w:r>
      <w:r>
        <w:rPr>
          <w:i/>
        </w:rPr>
        <w:t xml:space="preserve"> Cards.csv </w:t>
      </w:r>
      <w:r>
        <w:t>for spe</w:t>
      </w:r>
      <w:r w:rsidR="00691D2E">
        <w:t>cific details on each card) (in-</w:t>
      </w:r>
      <w:r>
        <w:t>game and in deck-builder):</w:t>
      </w:r>
    </w:p>
    <w:p w:rsidR="002C4DD5" w:rsidRDefault="002C4DD5" w:rsidP="002C4DD5">
      <w:pPr>
        <w:pStyle w:val="NoSpacing"/>
        <w:numPr>
          <w:ilvl w:val="1"/>
          <w:numId w:val="2"/>
        </w:numPr>
      </w:pPr>
      <w:r>
        <w:t>Units</w:t>
      </w:r>
    </w:p>
    <w:p w:rsidR="002C4DD5" w:rsidRDefault="002C4DD5" w:rsidP="002C4DD5">
      <w:pPr>
        <w:pStyle w:val="NoSpacing"/>
        <w:numPr>
          <w:ilvl w:val="1"/>
          <w:numId w:val="2"/>
        </w:numPr>
      </w:pPr>
      <w:r>
        <w:t>Utilities</w:t>
      </w:r>
    </w:p>
    <w:p w:rsidR="002C4DD5" w:rsidRDefault="002C4DD5" w:rsidP="002C4DD5">
      <w:pPr>
        <w:pStyle w:val="NoSpacing"/>
        <w:numPr>
          <w:ilvl w:val="1"/>
          <w:numId w:val="2"/>
        </w:numPr>
      </w:pPr>
      <w:r>
        <w:t>Lords</w:t>
      </w:r>
    </w:p>
    <w:p w:rsidR="002C4DD5" w:rsidRDefault="002C4DD5" w:rsidP="002C4DD5">
      <w:pPr>
        <w:pStyle w:val="NoSpacing"/>
        <w:numPr>
          <w:ilvl w:val="0"/>
          <w:numId w:val="2"/>
        </w:numPr>
      </w:pPr>
      <w:r>
        <w:t>Gold</w:t>
      </w:r>
    </w:p>
    <w:p w:rsidR="002C4DD5" w:rsidRDefault="002C4DD5" w:rsidP="002C4DD5">
      <w:pPr>
        <w:pStyle w:val="NoSpacing"/>
        <w:numPr>
          <w:ilvl w:val="0"/>
          <w:numId w:val="2"/>
        </w:numPr>
      </w:pPr>
      <w:r>
        <w:t>Card Cost</w:t>
      </w:r>
    </w:p>
    <w:p w:rsidR="002C4DD5" w:rsidRDefault="002C4DD5" w:rsidP="002C4DD5">
      <w:pPr>
        <w:pStyle w:val="NoSpacing"/>
        <w:numPr>
          <w:ilvl w:val="0"/>
          <w:numId w:val="2"/>
        </w:numPr>
      </w:pPr>
      <w:r>
        <w:t>Card Health</w:t>
      </w:r>
    </w:p>
    <w:p w:rsidR="002C4DD5" w:rsidRDefault="002C4DD5" w:rsidP="002C4DD5">
      <w:pPr>
        <w:pStyle w:val="NoSpacing"/>
        <w:numPr>
          <w:ilvl w:val="0"/>
          <w:numId w:val="2"/>
        </w:numPr>
      </w:pPr>
      <w:r>
        <w:t>Card Strength</w:t>
      </w:r>
    </w:p>
    <w:p w:rsidR="002C4DD5" w:rsidRDefault="002C4DD5" w:rsidP="002C4DD5">
      <w:pPr>
        <w:pStyle w:val="NoSpacing"/>
        <w:numPr>
          <w:ilvl w:val="0"/>
          <w:numId w:val="2"/>
        </w:numPr>
      </w:pPr>
      <w:r>
        <w:t>Poison Counters</w:t>
      </w:r>
    </w:p>
    <w:p w:rsidR="002C4DD5" w:rsidRDefault="002C4DD5" w:rsidP="002C4DD5">
      <w:pPr>
        <w:pStyle w:val="NoSpacing"/>
        <w:numPr>
          <w:ilvl w:val="0"/>
          <w:numId w:val="2"/>
        </w:numPr>
      </w:pPr>
      <w:r>
        <w:t>Decks (in-game and in deck-builder)</w:t>
      </w:r>
    </w:p>
    <w:p w:rsidR="002C4DD5" w:rsidRDefault="002C4DD5" w:rsidP="002C4DD5">
      <w:pPr>
        <w:pStyle w:val="NoSpacing"/>
        <w:numPr>
          <w:ilvl w:val="0"/>
          <w:numId w:val="2"/>
        </w:numPr>
      </w:pPr>
      <w:r>
        <w:t>Battlefields</w:t>
      </w:r>
    </w:p>
    <w:p w:rsidR="002C4DD5" w:rsidRDefault="002C4DD5" w:rsidP="002C4DD5">
      <w:pPr>
        <w:pStyle w:val="NoSpacing"/>
        <w:numPr>
          <w:ilvl w:val="0"/>
          <w:numId w:val="2"/>
        </w:numPr>
      </w:pPr>
      <w:r>
        <w:lastRenderedPageBreak/>
        <w:t>Hands</w:t>
      </w:r>
    </w:p>
    <w:p w:rsidR="002C4DD5" w:rsidRDefault="002C4DD5" w:rsidP="002C4DD5">
      <w:pPr>
        <w:pStyle w:val="NoSpacing"/>
        <w:numPr>
          <w:ilvl w:val="0"/>
          <w:numId w:val="2"/>
        </w:numPr>
      </w:pPr>
      <w:r>
        <w:t>Discard piles</w:t>
      </w:r>
    </w:p>
    <w:p w:rsidR="002C4DD5" w:rsidRDefault="002C4DD5" w:rsidP="002C4DD5">
      <w:pPr>
        <w:pStyle w:val="NoSpacing"/>
        <w:numPr>
          <w:ilvl w:val="0"/>
          <w:numId w:val="2"/>
        </w:numPr>
      </w:pPr>
      <w:r>
        <w:t>Players</w:t>
      </w:r>
    </w:p>
    <w:p w:rsidR="002C4DD5" w:rsidRDefault="002C4DD5" w:rsidP="002C4DD5">
      <w:pPr>
        <w:pStyle w:val="NoSpacing"/>
        <w:numPr>
          <w:ilvl w:val="0"/>
          <w:numId w:val="2"/>
        </w:numPr>
      </w:pPr>
      <w:r>
        <w:t>Dice</w:t>
      </w:r>
    </w:p>
    <w:p w:rsidR="002C4DD5" w:rsidRDefault="00FD45EC" w:rsidP="002C4DD5">
      <w:pPr>
        <w:pStyle w:val="NoSpacing"/>
        <w:numPr>
          <w:ilvl w:val="0"/>
          <w:numId w:val="2"/>
        </w:numPr>
      </w:pPr>
      <w:r>
        <w:t>Card backs (back</w:t>
      </w:r>
      <w:r w:rsidR="002C4DD5">
        <w:t>side of card)</w:t>
      </w:r>
    </w:p>
    <w:p w:rsidR="002C4DD5" w:rsidRDefault="002C4DD5" w:rsidP="002C4DD5">
      <w:pPr>
        <w:pStyle w:val="NoSpacing"/>
        <w:numPr>
          <w:ilvl w:val="0"/>
          <w:numId w:val="2"/>
        </w:numPr>
      </w:pPr>
      <w:r>
        <w:t>Debt counters</w:t>
      </w:r>
    </w:p>
    <w:p w:rsidR="002C4DD5" w:rsidRPr="00291761" w:rsidRDefault="002C4DD5" w:rsidP="002C4DD5">
      <w:pPr>
        <w:pStyle w:val="NoSpacing"/>
        <w:numPr>
          <w:ilvl w:val="0"/>
          <w:numId w:val="2"/>
        </w:numPr>
      </w:pPr>
      <w:r>
        <w:t>Multiplayer score (based on wins and losses)</w:t>
      </w:r>
    </w:p>
    <w:p w:rsidR="002C4DD5" w:rsidRDefault="002C4DD5" w:rsidP="002C4DD5">
      <w:pPr>
        <w:pStyle w:val="Heading3"/>
      </w:pPr>
      <w:r>
        <w:t>Rules</w:t>
      </w:r>
    </w:p>
    <w:p w:rsidR="002C4DD5" w:rsidRDefault="002C4DD5" w:rsidP="002C4DD5">
      <w:pPr>
        <w:pStyle w:val="NoSpacing"/>
      </w:pPr>
      <w:r>
        <w:t xml:space="preserve">The following are a list of the rules that make up </w:t>
      </w:r>
      <w:r>
        <w:rPr>
          <w:i/>
        </w:rPr>
        <w:t>Lords</w:t>
      </w:r>
      <w:r>
        <w:t>:</w:t>
      </w:r>
    </w:p>
    <w:p w:rsidR="002C4DD5" w:rsidRPr="00F25AD2" w:rsidRDefault="002C4DD5" w:rsidP="002C4DD5">
      <w:pPr>
        <w:pStyle w:val="NoSpacing"/>
      </w:pPr>
      <w:r w:rsidRPr="00F25AD2">
        <w:rPr>
          <w:b/>
        </w:rPr>
        <w:t>[R1]</w:t>
      </w:r>
      <w:r>
        <w:rPr>
          <w:b/>
        </w:rPr>
        <w:t xml:space="preserve"> </w:t>
      </w:r>
      <w:r>
        <w:t>Each player starts the game with 25 gold.</w:t>
      </w:r>
    </w:p>
    <w:p w:rsidR="002C4DD5" w:rsidRPr="00F25AD2" w:rsidRDefault="002C4DD5" w:rsidP="002C4DD5">
      <w:pPr>
        <w:pStyle w:val="NoSpacing"/>
      </w:pPr>
      <w:r w:rsidRPr="00F25AD2">
        <w:rPr>
          <w:b/>
        </w:rPr>
        <w:t>[R2]</w:t>
      </w:r>
      <w:r>
        <w:rPr>
          <w:b/>
        </w:rPr>
        <w:t xml:space="preserve"> </w:t>
      </w:r>
      <w:r>
        <w:t>When a player starts their turn with 0 gold, they gain 15 gold and one debt counter.</w:t>
      </w:r>
    </w:p>
    <w:p w:rsidR="002C4DD5" w:rsidRPr="00F25AD2" w:rsidRDefault="002C4DD5" w:rsidP="002C4DD5">
      <w:pPr>
        <w:pStyle w:val="NoSpacing"/>
      </w:pPr>
      <w:r w:rsidRPr="00F25AD2">
        <w:rPr>
          <w:b/>
        </w:rPr>
        <w:t>[R3]</w:t>
      </w:r>
      <w:r>
        <w:rPr>
          <w:b/>
        </w:rPr>
        <w:t xml:space="preserve"> </w:t>
      </w:r>
      <w:r>
        <w:t>If a player starts their turn with 0 gold and with a debt counter, they lose the game.</w:t>
      </w:r>
    </w:p>
    <w:p w:rsidR="002C4DD5" w:rsidRPr="00F25AD2" w:rsidRDefault="002C4DD5" w:rsidP="002C4DD5">
      <w:pPr>
        <w:pStyle w:val="NoSpacing"/>
      </w:pPr>
      <w:r w:rsidRPr="00F25AD2">
        <w:rPr>
          <w:b/>
        </w:rPr>
        <w:t>[R4]</w:t>
      </w:r>
      <w:r>
        <w:rPr>
          <w:b/>
        </w:rPr>
        <w:t xml:space="preserve"> </w:t>
      </w:r>
      <w:r>
        <w:t>Each player’s deck must be exactly 25 cards, PLUS one Lord</w:t>
      </w:r>
    </w:p>
    <w:p w:rsidR="002C4DD5" w:rsidRPr="00C250C7" w:rsidRDefault="002C4DD5" w:rsidP="002C4DD5">
      <w:pPr>
        <w:pStyle w:val="NoSpacing"/>
      </w:pPr>
      <w:r w:rsidRPr="00F25AD2">
        <w:rPr>
          <w:b/>
        </w:rPr>
        <w:t>[R5]</w:t>
      </w:r>
      <w:r>
        <w:rPr>
          <w:b/>
        </w:rPr>
        <w:t xml:space="preserve"> </w:t>
      </w:r>
      <w:r>
        <w:t>Each player starts the game with their Lord outside of the deck, to the left of their hand/field.</w:t>
      </w:r>
    </w:p>
    <w:p w:rsidR="002C4DD5" w:rsidRPr="00BC2C1A" w:rsidRDefault="002C4DD5" w:rsidP="002C4DD5">
      <w:pPr>
        <w:pStyle w:val="NoSpacing"/>
      </w:pPr>
      <w:r w:rsidRPr="00F25AD2">
        <w:rPr>
          <w:b/>
        </w:rPr>
        <w:t>[R6]</w:t>
      </w:r>
      <w:r>
        <w:rPr>
          <w:b/>
        </w:rPr>
        <w:t xml:space="preserve"> </w:t>
      </w:r>
      <w:r>
        <w:t>Every card has a cost in gold to put it into play. Units also have health and strength.</w:t>
      </w:r>
    </w:p>
    <w:p w:rsidR="002C4DD5" w:rsidRPr="0040276D" w:rsidRDefault="002C4DD5" w:rsidP="002C4DD5">
      <w:pPr>
        <w:pStyle w:val="NoSpacing"/>
      </w:pPr>
      <w:r w:rsidRPr="00F25AD2">
        <w:rPr>
          <w:b/>
        </w:rPr>
        <w:t>[R7]</w:t>
      </w:r>
      <w:r>
        <w:rPr>
          <w:b/>
        </w:rPr>
        <w:t xml:space="preserve"> </w:t>
      </w:r>
      <w:r>
        <w:t>When played, Units will stay on the field however Utilities will go to the Discard pile once their effect has been resolved.</w:t>
      </w:r>
    </w:p>
    <w:p w:rsidR="002C4DD5" w:rsidRPr="0062369D" w:rsidRDefault="002C4DD5" w:rsidP="002C4DD5">
      <w:pPr>
        <w:pStyle w:val="NoSpacing"/>
      </w:pPr>
      <w:r w:rsidRPr="00F25AD2">
        <w:rPr>
          <w:b/>
        </w:rPr>
        <w:t>[R8]</w:t>
      </w:r>
      <w:r>
        <w:rPr>
          <w:b/>
        </w:rPr>
        <w:t xml:space="preserve"> </w:t>
      </w:r>
      <w:r>
        <w:t xml:space="preserve">Units are killed either when their health reaches 0 or when killed by </w:t>
      </w:r>
      <w:r w:rsidR="00FA7A9E">
        <w:t xml:space="preserve">a </w:t>
      </w:r>
      <w:r>
        <w:t>card effect. Killed cards go to the Discard pile unless specified otherwise.</w:t>
      </w:r>
    </w:p>
    <w:p w:rsidR="002C4DD5" w:rsidRPr="0062369D" w:rsidRDefault="002C4DD5" w:rsidP="002C4DD5">
      <w:pPr>
        <w:pStyle w:val="NoSpacing"/>
      </w:pPr>
      <w:r w:rsidRPr="00F25AD2">
        <w:rPr>
          <w:b/>
        </w:rPr>
        <w:t>[R9]</w:t>
      </w:r>
      <w:r>
        <w:rPr>
          <w:b/>
        </w:rPr>
        <w:t xml:space="preserve"> </w:t>
      </w:r>
      <w:r>
        <w:t>Card effects overrule game rules</w:t>
      </w:r>
    </w:p>
    <w:p w:rsidR="002C4DD5" w:rsidRPr="00941B4E" w:rsidRDefault="002C4DD5" w:rsidP="002C4DD5">
      <w:pPr>
        <w:pStyle w:val="NoSpacing"/>
      </w:pPr>
      <w:r w:rsidRPr="00F25AD2">
        <w:rPr>
          <w:b/>
        </w:rPr>
        <w:t>[R10]</w:t>
      </w:r>
      <w:r>
        <w:rPr>
          <w:b/>
        </w:rPr>
        <w:t xml:space="preserve"> </w:t>
      </w:r>
      <w:r>
        <w:t>The turn player can enter combat with each of their Units once per turn</w:t>
      </w:r>
    </w:p>
    <w:p w:rsidR="002C4DD5" w:rsidRPr="00941B4E" w:rsidRDefault="002C4DD5" w:rsidP="002C4DD5">
      <w:pPr>
        <w:pStyle w:val="NoSpacing"/>
      </w:pPr>
      <w:r w:rsidRPr="00F25AD2">
        <w:rPr>
          <w:b/>
        </w:rPr>
        <w:t>[R11]</w:t>
      </w:r>
      <w:r>
        <w:rPr>
          <w:b/>
        </w:rPr>
        <w:t xml:space="preserve"> </w:t>
      </w:r>
      <w:r>
        <w:t>When entering combat, the attacking player selects an opponent’s unit as a target. Both units then lose health equal to the other’s strength.</w:t>
      </w:r>
    </w:p>
    <w:p w:rsidR="002C4DD5" w:rsidRPr="00FD36A7" w:rsidRDefault="002C4DD5" w:rsidP="002C4DD5">
      <w:pPr>
        <w:pStyle w:val="NoSpacing"/>
      </w:pPr>
      <w:r w:rsidRPr="00F25AD2">
        <w:rPr>
          <w:b/>
        </w:rPr>
        <w:t>[R12]</w:t>
      </w:r>
      <w:r>
        <w:rPr>
          <w:b/>
        </w:rPr>
        <w:t xml:space="preserve"> </w:t>
      </w:r>
      <w:r>
        <w:t>If the opponent has no units on the field the turn player can “raid” the opponent’s supplies instead. If they do, the opponent loses gold equal to half the strength of the attacking unit.</w:t>
      </w:r>
    </w:p>
    <w:p w:rsidR="002C4DD5" w:rsidRPr="00C371D3" w:rsidRDefault="002C4DD5" w:rsidP="002C4DD5">
      <w:pPr>
        <w:pStyle w:val="NoSpacing"/>
      </w:pPr>
      <w:r w:rsidRPr="00F25AD2">
        <w:rPr>
          <w:b/>
        </w:rPr>
        <w:t>[R13]</w:t>
      </w:r>
      <w:r>
        <w:rPr>
          <w:b/>
        </w:rPr>
        <w:t xml:space="preserve"> </w:t>
      </w:r>
      <w:r>
        <w:t>A unit with a poison counter loses 1 health at the end of each turn per counter.</w:t>
      </w:r>
    </w:p>
    <w:p w:rsidR="002C4DD5" w:rsidRPr="00472BAF" w:rsidRDefault="002C4DD5" w:rsidP="002C4DD5">
      <w:pPr>
        <w:pStyle w:val="NoSpacing"/>
      </w:pPr>
      <w:r w:rsidRPr="00F25AD2">
        <w:rPr>
          <w:b/>
        </w:rPr>
        <w:t>[R14]</w:t>
      </w:r>
      <w:r>
        <w:rPr>
          <w:b/>
        </w:rPr>
        <w:t xml:space="preserve"> </w:t>
      </w:r>
      <w:r>
        <w:t>Each player gains 5 gold at the beginning of every one of their turns (after checking whether they need a debt counter) EXCEPT on their first turn.</w:t>
      </w:r>
    </w:p>
    <w:p w:rsidR="002C4DD5" w:rsidRPr="00A42D3E" w:rsidRDefault="002C4DD5" w:rsidP="002C4DD5">
      <w:pPr>
        <w:pStyle w:val="NoSpacing"/>
      </w:pPr>
      <w:r w:rsidRPr="00F25AD2">
        <w:rPr>
          <w:b/>
        </w:rPr>
        <w:t>[R15]</w:t>
      </w:r>
      <w:r>
        <w:rPr>
          <w:b/>
        </w:rPr>
        <w:t xml:space="preserve"> </w:t>
      </w:r>
      <w:r>
        <w:t>Each player draws a card at the beginning of their turn.</w:t>
      </w:r>
    </w:p>
    <w:p w:rsidR="002C4DD5" w:rsidRPr="000F5D15" w:rsidRDefault="002C4DD5" w:rsidP="002C4DD5">
      <w:pPr>
        <w:pStyle w:val="NoSpacing"/>
      </w:pPr>
      <w:r w:rsidRPr="00F25AD2">
        <w:rPr>
          <w:b/>
        </w:rPr>
        <w:t>[R16]</w:t>
      </w:r>
      <w:r>
        <w:rPr>
          <w:b/>
        </w:rPr>
        <w:t xml:space="preserve"> </w:t>
      </w:r>
      <w:r>
        <w:t>The player who goes first cannot attack during their first turn.</w:t>
      </w:r>
    </w:p>
    <w:p w:rsidR="002C4DD5" w:rsidRPr="005C6632" w:rsidRDefault="002C4DD5" w:rsidP="002C4DD5">
      <w:pPr>
        <w:pStyle w:val="NoSpacing"/>
      </w:pPr>
      <w:r w:rsidRPr="00F25AD2">
        <w:rPr>
          <w:b/>
        </w:rPr>
        <w:t>[R17]</w:t>
      </w:r>
      <w:r>
        <w:rPr>
          <w:b/>
        </w:rPr>
        <w:t xml:space="preserve"> </w:t>
      </w:r>
      <w:r>
        <w:t>Units can be “buried” through the effects of certain cards (including themselves!). Buried cards are be flipped face-down.</w:t>
      </w:r>
    </w:p>
    <w:p w:rsidR="002C4DD5" w:rsidRDefault="002C4DD5" w:rsidP="002C4DD5">
      <w:pPr>
        <w:pStyle w:val="NoSpacing"/>
      </w:pPr>
      <w:r w:rsidRPr="00F25AD2">
        <w:rPr>
          <w:b/>
        </w:rPr>
        <w:t>[R18]</w:t>
      </w:r>
      <w:r>
        <w:rPr>
          <w:b/>
        </w:rPr>
        <w:t xml:space="preserve"> </w:t>
      </w:r>
      <w:r>
        <w:t xml:space="preserve">Buried cards cannot attack, be attacked or use their effects. </w:t>
      </w:r>
    </w:p>
    <w:p w:rsidR="002C4DD5" w:rsidRPr="00FF0414" w:rsidRDefault="002C4DD5" w:rsidP="002C4DD5">
      <w:pPr>
        <w:pStyle w:val="NoSpacing"/>
      </w:pPr>
      <w:r w:rsidRPr="00F25AD2">
        <w:rPr>
          <w:b/>
        </w:rPr>
        <w:t>[R19]</w:t>
      </w:r>
      <w:r>
        <w:rPr>
          <w:b/>
        </w:rPr>
        <w:t xml:space="preserve"> </w:t>
      </w:r>
      <w:r>
        <w:t>Cards cannot effect buried cards with their effects</w:t>
      </w:r>
      <w:r w:rsidR="005B36AD">
        <w:t xml:space="preserve"> unless they specify that they a</w:t>
      </w:r>
      <w:r>
        <w:t>ffect a buried card(s).</w:t>
      </w:r>
    </w:p>
    <w:p w:rsidR="002C4DD5" w:rsidRPr="00FF0414" w:rsidRDefault="002C4DD5" w:rsidP="002C4DD5">
      <w:pPr>
        <w:pStyle w:val="NoSpacing"/>
      </w:pPr>
      <w:r w:rsidRPr="00F25AD2">
        <w:rPr>
          <w:b/>
        </w:rPr>
        <w:t>[R20]</w:t>
      </w:r>
      <w:r>
        <w:rPr>
          <w:b/>
        </w:rPr>
        <w:t xml:space="preserve"> </w:t>
      </w:r>
      <w:r>
        <w:t>Some cards can “bounce” themselves or other cards using effects. This means to return the card to its owner’s hand.</w:t>
      </w:r>
    </w:p>
    <w:p w:rsidR="002C4DD5" w:rsidRPr="00F5461B" w:rsidRDefault="002C4DD5" w:rsidP="002C4DD5">
      <w:pPr>
        <w:pStyle w:val="NoSpacing"/>
      </w:pPr>
      <w:r w:rsidRPr="00F25AD2">
        <w:rPr>
          <w:b/>
        </w:rPr>
        <w:t>[R21]</w:t>
      </w:r>
      <w:r>
        <w:rPr>
          <w:b/>
        </w:rPr>
        <w:t xml:space="preserve"> </w:t>
      </w:r>
      <w:r>
        <w:t>At the beginning of each player’s turn (after checking for debt)</w:t>
      </w:r>
      <w:bookmarkStart w:id="0" w:name="_GoBack"/>
      <w:bookmarkEnd w:id="0"/>
      <w:r>
        <w:t xml:space="preserve"> they must pay their unit’s wages (1 gold per unit).</w:t>
      </w:r>
    </w:p>
    <w:p w:rsidR="002C4DD5" w:rsidRPr="00F25AD2" w:rsidRDefault="002C4DD5" w:rsidP="002C4DD5">
      <w:pPr>
        <w:pStyle w:val="NoSpacing"/>
        <w:rPr>
          <w:b/>
        </w:rPr>
      </w:pPr>
      <w:r w:rsidRPr="00F25AD2">
        <w:rPr>
          <w:b/>
        </w:rPr>
        <w:t>[R22]</w:t>
      </w:r>
      <w:r>
        <w:rPr>
          <w:b/>
        </w:rPr>
        <w:t xml:space="preserve"> </w:t>
      </w:r>
      <w:r>
        <w:t xml:space="preserve">Anything that occurs at the beginning of a player’s turn (checking for debt counters, effects, etc) happens </w:t>
      </w:r>
      <w:r>
        <w:rPr>
          <w:i/>
        </w:rPr>
        <w:t>before</w:t>
      </w:r>
      <w:r>
        <w:t xml:space="preserve"> that player draws.</w:t>
      </w:r>
    </w:p>
    <w:p w:rsidR="002C4DD5" w:rsidRPr="009776FF" w:rsidRDefault="002C4DD5" w:rsidP="002C4DD5">
      <w:pPr>
        <w:pStyle w:val="NoSpacing"/>
      </w:pPr>
      <w:r w:rsidRPr="00F25AD2">
        <w:rPr>
          <w:b/>
        </w:rPr>
        <w:t>[R23]</w:t>
      </w:r>
      <w:r>
        <w:rPr>
          <w:b/>
        </w:rPr>
        <w:t xml:space="preserve"> </w:t>
      </w:r>
      <w:r>
        <w:t>Any card effects that happen at the end of a player’s turn happens immediately before the start of the next player’s turn. This means the turn player cannot do anything (hire units, use utilities, etc) after these effects go off until the beginning of their turn.</w:t>
      </w:r>
    </w:p>
    <w:p w:rsidR="002C4DD5" w:rsidRPr="007048F1" w:rsidRDefault="002C4DD5" w:rsidP="002C4DD5">
      <w:pPr>
        <w:pStyle w:val="NoSpacing"/>
      </w:pPr>
      <w:r w:rsidRPr="00F25AD2">
        <w:rPr>
          <w:b/>
        </w:rPr>
        <w:t>[R24]</w:t>
      </w:r>
      <w:r>
        <w:rPr>
          <w:b/>
        </w:rPr>
        <w:t xml:space="preserve"> </w:t>
      </w:r>
      <w:r>
        <w:t>Should multiple effects trigger simultaneously, the turn player gets priority on their effects. They may choose any ONE effect that has triggered, resolve it, then the opponent may choose any other ONE of their effects that has triggered and resolve it. This continues until there are no more effects to resolve.</w:t>
      </w:r>
    </w:p>
    <w:p w:rsidR="002C4DD5" w:rsidRDefault="002C4DD5" w:rsidP="002C4DD5">
      <w:pPr>
        <w:pStyle w:val="NoSpacing"/>
      </w:pPr>
      <w:r w:rsidRPr="00F25AD2">
        <w:rPr>
          <w:b/>
        </w:rPr>
        <w:t>[R25]</w:t>
      </w:r>
      <w:r>
        <w:rPr>
          <w:b/>
        </w:rPr>
        <w:t xml:space="preserve"> </w:t>
      </w:r>
      <w:r>
        <w:t xml:space="preserve">Lord effects must always resolve immediately when triggered. This means they occur before the priority system detailed in </w:t>
      </w:r>
      <w:r>
        <w:rPr>
          <w:b/>
        </w:rPr>
        <w:t>[R24]</w:t>
      </w:r>
      <w:r>
        <w:t>.</w:t>
      </w:r>
    </w:p>
    <w:p w:rsidR="002C4DD5" w:rsidRDefault="002C4DD5" w:rsidP="002C4DD5">
      <w:pPr>
        <w:pStyle w:val="NoSpacing"/>
      </w:pPr>
      <w:r>
        <w:rPr>
          <w:b/>
        </w:rPr>
        <w:lastRenderedPageBreak/>
        <w:t xml:space="preserve">[R26] </w:t>
      </w:r>
      <w:r>
        <w:t>The “Beginning” of the turn begins with checking for Debt Counters, THEN effects go off.</w:t>
      </w:r>
    </w:p>
    <w:p w:rsidR="002C4DD5" w:rsidRDefault="002C4DD5" w:rsidP="002C4DD5">
      <w:pPr>
        <w:pStyle w:val="NoSpacing"/>
      </w:pPr>
      <w:r>
        <w:rPr>
          <w:b/>
        </w:rPr>
        <w:t>[R27]</w:t>
      </w:r>
      <w:r>
        <w:t xml:space="preserve"> Some effects have “triggers”. For example, one card might have its effect trigger when a Unit (possibly itself) is killed.</w:t>
      </w:r>
    </w:p>
    <w:p w:rsidR="002C4DD5" w:rsidRDefault="002C4DD5" w:rsidP="002C4DD5">
      <w:pPr>
        <w:pStyle w:val="NoSpacing"/>
      </w:pPr>
      <w:r>
        <w:rPr>
          <w:b/>
        </w:rPr>
        <w:t xml:space="preserve">[R28] </w:t>
      </w:r>
      <w:r>
        <w:t xml:space="preserve">Every Lord card has a powerful effect that </w:t>
      </w:r>
      <w:r w:rsidRPr="00D05930">
        <w:t>triggers</w:t>
      </w:r>
      <w:r>
        <w:t xml:space="preserve"> for FREE (no gold cost), however usually only under certain conditions.</w:t>
      </w:r>
    </w:p>
    <w:p w:rsidR="002C4DD5" w:rsidRDefault="002C4DD5" w:rsidP="002C4DD5">
      <w:pPr>
        <w:pStyle w:val="NoSpacing"/>
      </w:pPr>
      <w:r>
        <w:rPr>
          <w:b/>
        </w:rPr>
        <w:t>[R29]</w:t>
      </w:r>
      <w:r>
        <w:t xml:space="preserve"> Wages do not have to be paid for buried units.</w:t>
      </w:r>
    </w:p>
    <w:p w:rsidR="002C4DD5" w:rsidRDefault="002C4DD5" w:rsidP="002C4DD5">
      <w:pPr>
        <w:pStyle w:val="NoSpacing"/>
      </w:pPr>
      <w:r>
        <w:rPr>
          <w:b/>
        </w:rPr>
        <w:t xml:space="preserve">[R30] </w:t>
      </w:r>
      <w:r>
        <w:t>Player's can freely view the contents of either discard pile.</w:t>
      </w:r>
    </w:p>
    <w:p w:rsidR="002C4DD5" w:rsidRPr="005908CB" w:rsidRDefault="002C4DD5" w:rsidP="002C4DD5">
      <w:pPr>
        <w:pStyle w:val="NoSpacing"/>
      </w:pPr>
      <w:r>
        <w:rPr>
          <w:b/>
        </w:rPr>
        <w:t>[R31]</w:t>
      </w:r>
      <w:r>
        <w:t xml:space="preserve"> Neither player can view the contents of the deck in </w:t>
      </w:r>
      <w:r w:rsidR="00736A2E">
        <w:t xml:space="preserve">a </w:t>
      </w:r>
      <w:r w:rsidR="00D7518D">
        <w:t>game</w:t>
      </w:r>
      <w:r>
        <w:t xml:space="preserve"> unless a card effect requires it.</w:t>
      </w:r>
    </w:p>
    <w:p w:rsidR="002C4DD5" w:rsidRDefault="002C4DD5" w:rsidP="002C4DD5">
      <w:pPr>
        <w:pStyle w:val="Heading3"/>
      </w:pPr>
      <w:r>
        <w:t>Features</w:t>
      </w:r>
    </w:p>
    <w:p w:rsidR="002C4DD5" w:rsidRDefault="002C4DD5" w:rsidP="002C4DD5">
      <w:pPr>
        <w:pStyle w:val="NoSpacing"/>
      </w:pPr>
      <w:r>
        <w:rPr>
          <w:b/>
        </w:rPr>
        <w:t>[F1]</w:t>
      </w:r>
      <w:r>
        <w:t xml:space="preserve"> Players must weigh the benefits of using all their cards quickly, as overextending and using all their resources may lead them particularly vulnerable, with an empty field, few cards in hand and low gold resources, should all their Unit’s be killed. </w:t>
      </w:r>
      <w:r>
        <w:rPr>
          <w:b/>
        </w:rPr>
        <w:t>[R2], [R3], [R6] &amp; [R12]</w:t>
      </w:r>
      <w:r>
        <w:t>.</w:t>
      </w:r>
    </w:p>
    <w:p w:rsidR="002C4DD5" w:rsidRPr="004E720D" w:rsidRDefault="002C4DD5" w:rsidP="002C4DD5">
      <w:pPr>
        <w:pStyle w:val="NoSpacing"/>
        <w:rPr>
          <w:b/>
        </w:rPr>
      </w:pPr>
      <w:r>
        <w:rPr>
          <w:b/>
        </w:rPr>
        <w:t xml:space="preserve">[F2] </w:t>
      </w:r>
      <w:r>
        <w:t xml:space="preserve">Players must use their Units efficiently to make sure they’re getting as much value out of them as possible. This means knowing when to use their abilities, what to use those abilities on, which of the opponent’s Units to attack with each Unit, etc. Essentially, getting the most out of their money. </w:t>
      </w:r>
      <w:r>
        <w:rPr>
          <w:b/>
        </w:rPr>
        <w:t>[R1], [R2], [R6] &amp; [R8]</w:t>
      </w:r>
    </w:p>
    <w:p w:rsidR="002C4DD5" w:rsidRPr="004E720D" w:rsidRDefault="002C4DD5" w:rsidP="002C4DD5">
      <w:pPr>
        <w:pStyle w:val="NoSpacing"/>
        <w:rPr>
          <w:b/>
        </w:rPr>
      </w:pPr>
      <w:r>
        <w:rPr>
          <w:b/>
        </w:rPr>
        <w:t>[F3]</w:t>
      </w:r>
      <w:r>
        <w:t xml:space="preserve"> Some cards have effects that could lead into other effects, creating a combination of cards that would greatly benefit the player who used them (in either gold/card advantage or field presence). When deckbuilding players must try to play cards that could combo off together. </w:t>
      </w:r>
      <w:r>
        <w:rPr>
          <w:b/>
        </w:rPr>
        <w:t>[R4]</w:t>
      </w:r>
    </w:p>
    <w:p w:rsidR="002C4DD5" w:rsidRDefault="002C4DD5" w:rsidP="002C4DD5">
      <w:pPr>
        <w:pStyle w:val="NoSpacing"/>
        <w:rPr>
          <w:b/>
        </w:rPr>
      </w:pPr>
      <w:r>
        <w:rPr>
          <w:b/>
        </w:rPr>
        <w:t xml:space="preserve">[F4] </w:t>
      </w:r>
      <w:r>
        <w:t xml:space="preserve">When deckbuilding, players must build their deck so that it has a consistent strategy/win condition that ideally complements their Lord’s ability. </w:t>
      </w:r>
      <w:r>
        <w:rPr>
          <w:b/>
        </w:rPr>
        <w:t>[R4] &amp; [R5]</w:t>
      </w:r>
    </w:p>
    <w:p w:rsidR="002C4DD5" w:rsidRPr="00AD43A8" w:rsidRDefault="002C4DD5" w:rsidP="002C4DD5">
      <w:pPr>
        <w:pStyle w:val="NoSpacing"/>
        <w:rPr>
          <w:b/>
        </w:rPr>
      </w:pPr>
      <w:r>
        <w:rPr>
          <w:b/>
        </w:rPr>
        <w:t xml:space="preserve">[F5] </w:t>
      </w:r>
      <w:r>
        <w:t xml:space="preserve">Players can tactically kill their own Unit’s to benefit from their own, or other cards effects </w:t>
      </w:r>
      <w:r>
        <w:rPr>
          <w:b/>
        </w:rPr>
        <w:t>[R27]</w:t>
      </w:r>
    </w:p>
    <w:p w:rsidR="002C4DD5" w:rsidRDefault="002C4DD5" w:rsidP="002C4DD5">
      <w:pPr>
        <w:pStyle w:val="Heading3"/>
      </w:pPr>
      <w:r>
        <w:t>Gameplay</w:t>
      </w:r>
    </w:p>
    <w:p w:rsidR="002C4DD5" w:rsidRDefault="002C4DD5" w:rsidP="002C4DD5">
      <w:pPr>
        <w:pStyle w:val="NoSpacing"/>
      </w:pPr>
      <w:r>
        <w:t>The players in this game</w:t>
      </w:r>
      <w:r w:rsidR="00A7181B">
        <w:t xml:space="preserve"> will create decks of their </w:t>
      </w:r>
      <w:r>
        <w:t>choosing by selecting for a wide range of cards with different costs, stats and effects, and also select a Lord card for each deck they play. As there’s limited space in their deck, they’ll have to weigh the benefits of putting one card in their deck over another and how many copies to use (more copies increases consistency of the deck but reduces options later in the game). They will then take these decks and play them one on one against another player,</w:t>
      </w:r>
      <w:r w:rsidR="00F92A1B">
        <w:t xml:space="preserve"> also using a deck of their </w:t>
      </w:r>
      <w:r>
        <w:t xml:space="preserve">creation. </w:t>
      </w:r>
    </w:p>
    <w:p w:rsidR="002C4DD5" w:rsidRDefault="002C4DD5" w:rsidP="002C4DD5">
      <w:pPr>
        <w:pStyle w:val="NoSpacing"/>
      </w:pPr>
    </w:p>
    <w:p w:rsidR="002C4DD5" w:rsidRDefault="002C4DD5" w:rsidP="002C4DD5">
      <w:pPr>
        <w:pStyle w:val="NoSpacing"/>
      </w:pPr>
      <w:r>
        <w:t>During matches, players will summon Units and use Utilities during their turn in an attempt to bring their opponent to bankruptcy. Hiring more Unit</w:t>
      </w:r>
      <w:r w:rsidR="00B513D5">
        <w:t>s means they can do this quickly</w:t>
      </w:r>
      <w:r>
        <w:t xml:space="preserve"> as they can establish a board presence and raid their opponent more, however hiring many Units will </w:t>
      </w:r>
      <w:r w:rsidR="00420EE7">
        <w:t>consume</w:t>
      </w:r>
      <w:r w:rsidR="00873EC7">
        <w:t xml:space="preserve"> their</w:t>
      </w:r>
      <w:r>
        <w:t xml:space="preserve"> gold, increase maintenance/wages, and leave them in a situation where it’s harder to recover should they lose their field presence. Depending on the player’s deck’s strategy, they should try to build a field presence at a pace that gives them the best of both worlds. </w:t>
      </w:r>
    </w:p>
    <w:p w:rsidR="002C4DD5" w:rsidRDefault="002C4DD5" w:rsidP="002C4DD5">
      <w:pPr>
        <w:pStyle w:val="NoSpacing"/>
      </w:pPr>
      <w:r>
        <w:t>As well as this, players should save their Utilities to make them as impactful as possible. Hypothetically, should the opponent have a single Unit on the field and the turn player has a more established board, the turn player could use a Utility card in their hand to kill the last Unit the opponent has, but depending on how many cards in the opponent’s hand and how much gold they have, it may be better to save it for a stronger Unit in a later turn, in case the opponent recovers.</w:t>
      </w:r>
    </w:p>
    <w:p w:rsidR="002C4DD5" w:rsidRPr="006A06E2" w:rsidRDefault="002C4DD5" w:rsidP="002C4DD5">
      <w:pPr>
        <w:pStyle w:val="NoSpacing"/>
      </w:pPr>
    </w:p>
    <w:p w:rsidR="002C4DD5" w:rsidRDefault="002C4DD5" w:rsidP="002C4DD5">
      <w:pPr>
        <w:pStyle w:val="Heading4"/>
      </w:pPr>
      <w:r>
        <w:t>60 Second of Gameplay</w:t>
      </w:r>
    </w:p>
    <w:p w:rsidR="002C4DD5" w:rsidRDefault="002C4DD5" w:rsidP="002C4DD5">
      <w:pPr>
        <w:pStyle w:val="NoSpacing"/>
      </w:pPr>
      <w:r>
        <w:t>The following 60 seconds is from the perspective of the player going second after their opponent has already played their turn.</w:t>
      </w:r>
    </w:p>
    <w:p w:rsidR="002C4DD5" w:rsidRDefault="002C4DD5" w:rsidP="002C4DD5">
      <w:pPr>
        <w:pStyle w:val="NoSpacing"/>
        <w:numPr>
          <w:ilvl w:val="0"/>
          <w:numId w:val="3"/>
        </w:numPr>
      </w:pPr>
      <w:r>
        <w:t xml:space="preserve">My turn begins so I draw a card. </w:t>
      </w:r>
    </w:p>
    <w:p w:rsidR="002C4DD5" w:rsidRDefault="002C4DD5" w:rsidP="002C4DD5">
      <w:pPr>
        <w:pStyle w:val="NoSpacing"/>
        <w:numPr>
          <w:ilvl w:val="0"/>
          <w:numId w:val="3"/>
        </w:numPr>
      </w:pPr>
      <w:r>
        <w:t>My opponent has 3 cards left in their hand, and 18 gold left after they finished their turn, so it’s quite likely they can recover should I kill their Units.</w:t>
      </w:r>
    </w:p>
    <w:p w:rsidR="002C4DD5" w:rsidRDefault="002C4DD5" w:rsidP="002C4DD5">
      <w:pPr>
        <w:pStyle w:val="NoSpacing"/>
        <w:numPr>
          <w:ilvl w:val="0"/>
          <w:numId w:val="3"/>
        </w:numPr>
      </w:pPr>
      <w:r>
        <w:lastRenderedPageBreak/>
        <w:t xml:space="preserve">They have 2 units on the field, I have 25 gold to spend. One of their Units is a Combat Medic (2hp, 2 strength). I have a Plaguespreader (5hp, 2 strength) in my hand, so I’m going to hire that, paying 4 gold, and attack the Combat Medic. </w:t>
      </w:r>
    </w:p>
    <w:p w:rsidR="002C4DD5" w:rsidRDefault="002C4DD5" w:rsidP="002C4DD5">
      <w:pPr>
        <w:pStyle w:val="NoSpacing"/>
        <w:numPr>
          <w:ilvl w:val="0"/>
          <w:numId w:val="3"/>
        </w:numPr>
      </w:pPr>
      <w:r>
        <w:t>My Plaguespreader takes 2 damage, leaving it on 5hp, and the combat medic takes 2 damage, leaving it on 0hp.</w:t>
      </w:r>
    </w:p>
    <w:p w:rsidR="002C4DD5" w:rsidRDefault="002C4DD5" w:rsidP="002C4DD5">
      <w:pPr>
        <w:pStyle w:val="NoSpacing"/>
        <w:numPr>
          <w:ilvl w:val="0"/>
          <w:numId w:val="3"/>
        </w:numPr>
      </w:pPr>
      <w:r>
        <w:t>My Plaguespreader kills the Combat Medic, so I can use my Plaguespreader’s ability, paying 1 coin to bury the Combat Medic on my side of the field. I do this because my Lord card, the Necromancer, will resurrect the Combat Medic at the beginning of my next turn.</w:t>
      </w:r>
    </w:p>
    <w:p w:rsidR="002C4DD5" w:rsidRDefault="002C4DD5" w:rsidP="002C4DD5">
      <w:pPr>
        <w:pStyle w:val="NoSpacing"/>
        <w:numPr>
          <w:ilvl w:val="0"/>
          <w:numId w:val="3"/>
        </w:numPr>
      </w:pPr>
      <w:r>
        <w:t>The other card on my opponent’s battlefield is a Negotiator. I have two other units I’m considering using in my hand, a Mad Scientist and a Burly Zombie. While attacking with either would kill the Negotiator, my Mad Scientist would die at the end of the turn due to the opponent’s Lord’</w:t>
      </w:r>
      <w:r w:rsidR="00C85DDC">
        <w:t xml:space="preserve">s ability. As they’re using </w:t>
      </w:r>
      <w:r>
        <w:t>The Executioner, my Scientist would die due to having 1hp remaining.</w:t>
      </w:r>
    </w:p>
    <w:p w:rsidR="002C4DD5" w:rsidRDefault="002C4DD5" w:rsidP="002C4DD5">
      <w:pPr>
        <w:pStyle w:val="NoSpacing"/>
        <w:numPr>
          <w:ilvl w:val="0"/>
          <w:numId w:val="3"/>
        </w:numPr>
      </w:pPr>
      <w:r>
        <w:t>I decide to hire the Burly Zombie, paying 6 gold. As he’s a bit bigger than the Scientist in terms of hp, he’ll survive the turn. Not to mention that should he be killed he’ll bury himself and come back stronger due to his ability.</w:t>
      </w:r>
    </w:p>
    <w:p w:rsidR="002C4DD5" w:rsidRDefault="002C4DD5" w:rsidP="002C4DD5">
      <w:pPr>
        <w:pStyle w:val="NoSpacing"/>
        <w:numPr>
          <w:ilvl w:val="0"/>
          <w:numId w:val="3"/>
        </w:numPr>
      </w:pPr>
      <w:r>
        <w:t>I attack my opponent’s Negotiator with my Burly Zombie. The Negotiator takes a whopping 5 damage, killing it. My Zombie takes only 1hp, leaving it on 4hp.</w:t>
      </w:r>
    </w:p>
    <w:p w:rsidR="002C4DD5" w:rsidRDefault="002C4DD5" w:rsidP="002C4DD5">
      <w:pPr>
        <w:pStyle w:val="NoSpacing"/>
        <w:numPr>
          <w:ilvl w:val="0"/>
          <w:numId w:val="3"/>
        </w:numPr>
      </w:pPr>
      <w:r>
        <w:t xml:space="preserve">I decide that I’d like to raid my opponent’s gold to bring them closer to gaining a debt counter. </w:t>
      </w:r>
    </w:p>
    <w:p w:rsidR="002C4DD5" w:rsidRDefault="00081068" w:rsidP="002C4DD5">
      <w:pPr>
        <w:pStyle w:val="NoSpacing"/>
        <w:numPr>
          <w:ilvl w:val="0"/>
          <w:numId w:val="3"/>
        </w:numPr>
      </w:pPr>
      <w:r>
        <w:t xml:space="preserve">I hire my </w:t>
      </w:r>
      <w:r w:rsidR="002C4DD5">
        <w:t>Negotiator, paying 2 gold, and its ability prevents me from having to pay wages for my Units while he’s alive. I decide not to summon the Scientist so that I can resurrect a minion from my discard pile later.</w:t>
      </w:r>
    </w:p>
    <w:p w:rsidR="002C4DD5" w:rsidRDefault="002C4DD5" w:rsidP="002C4DD5">
      <w:pPr>
        <w:pStyle w:val="NoSpacing"/>
        <w:numPr>
          <w:ilvl w:val="0"/>
          <w:numId w:val="3"/>
        </w:numPr>
      </w:pPr>
      <w:r>
        <w:t>I attack with my negotiator, and my opponent loses 2 gold as a result, le</w:t>
      </w:r>
      <w:r w:rsidR="009F0938">
        <w:t xml:space="preserve">aving them on 16 gold. I </w:t>
      </w:r>
      <w:r>
        <w:t xml:space="preserve">am on 13 gold. I pass the turn to my opponent. </w:t>
      </w:r>
    </w:p>
    <w:p w:rsidR="002C4DD5" w:rsidRDefault="002C4DD5" w:rsidP="002C4DD5">
      <w:pPr>
        <w:pStyle w:val="NoSpacing"/>
        <w:numPr>
          <w:ilvl w:val="0"/>
          <w:numId w:val="3"/>
        </w:numPr>
      </w:pPr>
      <w:r>
        <w:t>As all of my cards are above 1hp, his lord effect does not kill any of them at the end of the turn.</w:t>
      </w:r>
    </w:p>
    <w:p w:rsidR="002C4DD5" w:rsidRDefault="002C4DD5" w:rsidP="002C4DD5">
      <w:pPr>
        <w:pStyle w:val="NoSpacing"/>
        <w:numPr>
          <w:ilvl w:val="0"/>
          <w:numId w:val="3"/>
        </w:numPr>
      </w:pPr>
      <w:r>
        <w:t>He proceeds to draw, gains 5 gold as it’s the beginning of their second turn, and hires a Bloated Body! He uses it to attack my Burly Zombie. His Body takes 5hp of damage, killing it, while my Burly Zombie takes 1hp.</w:t>
      </w:r>
    </w:p>
    <w:p w:rsidR="002C4DD5" w:rsidRDefault="002C4DD5" w:rsidP="002C4DD5">
      <w:pPr>
        <w:pStyle w:val="NoSpacing"/>
        <w:numPr>
          <w:ilvl w:val="0"/>
          <w:numId w:val="3"/>
        </w:numPr>
      </w:pPr>
      <w:r>
        <w:t>As the Bloated Body was killed, it’s effect triggers, dealing 3hp worth of damage to all my Units. This kills ALL of my Units. As a result</w:t>
      </w:r>
      <w:r w:rsidR="00F538FC">
        <w:t>,</w:t>
      </w:r>
      <w:r>
        <w:t xml:space="preserve"> my Burly Zombie is buried, but my other 2 cards go to my Discard pile. My Combat medic remains buried, as you can’t kill buried units.</w:t>
      </w:r>
    </w:p>
    <w:p w:rsidR="002C4DD5" w:rsidRDefault="002C4DD5" w:rsidP="002C4DD5">
      <w:pPr>
        <w:pStyle w:val="NoSpacing"/>
        <w:numPr>
          <w:ilvl w:val="0"/>
          <w:numId w:val="3"/>
        </w:numPr>
      </w:pPr>
      <w:r>
        <w:t xml:space="preserve">They then proceed to pay 4 gold </w:t>
      </w:r>
      <w:r w:rsidR="00126CF3">
        <w:t>to hire their</w:t>
      </w:r>
      <w:r w:rsidR="00EF7D54">
        <w:t xml:space="preserve"> Mad Scientist</w:t>
      </w:r>
      <w:r>
        <w:t xml:space="preserve"> and pay an additional 2 gold, resurrecting their Negotiator. </w:t>
      </w:r>
    </w:p>
    <w:p w:rsidR="002C4DD5" w:rsidRDefault="002C4DD5" w:rsidP="002C4DD5">
      <w:pPr>
        <w:pStyle w:val="NoSpacing"/>
        <w:numPr>
          <w:ilvl w:val="0"/>
          <w:numId w:val="3"/>
        </w:numPr>
      </w:pPr>
      <w:r>
        <w:t>They raid me with both (as my buried Units can’t protect me), and I lose 6 gold. They then use a “Concrete Floor” utility to send my buried B</w:t>
      </w:r>
      <w:r w:rsidR="003F652B">
        <w:t>urly Zombie to the Discard Pile</w:t>
      </w:r>
      <w:r>
        <w:t xml:space="preserve"> and </w:t>
      </w:r>
      <w:r w:rsidR="0004701C">
        <w:t>end</w:t>
      </w:r>
      <w:r>
        <w:t xml:space="preserve"> </w:t>
      </w:r>
      <w:r w:rsidR="0004701C">
        <w:t xml:space="preserve">their </w:t>
      </w:r>
      <w:r>
        <w:t>turn.</w:t>
      </w:r>
    </w:p>
    <w:p w:rsidR="002C4DD5" w:rsidRDefault="002C4DD5" w:rsidP="002C4DD5">
      <w:pPr>
        <w:pStyle w:val="NoSpacing"/>
        <w:numPr>
          <w:ilvl w:val="0"/>
          <w:numId w:val="3"/>
        </w:numPr>
      </w:pPr>
      <w:r>
        <w:t>At the beginning of my turn</w:t>
      </w:r>
      <w:r w:rsidR="00F151F0">
        <w:t>,</w:t>
      </w:r>
      <w:r>
        <w:t xml:space="preserve"> I draw and gain 5 gold, putting me to 12 gold with 3 cards in my hand. Then, my Lord’s ability triggers, resurrecting the Combat Medic I stole from my opponent!</w:t>
      </w:r>
    </w:p>
    <w:p w:rsidR="002C4DD5" w:rsidRDefault="002C4DD5" w:rsidP="002C4DD5">
      <w:pPr>
        <w:pStyle w:val="NoSpacing"/>
        <w:ind w:left="720"/>
      </w:pPr>
    </w:p>
    <w:p w:rsidR="002C4DD5" w:rsidRPr="00C40831" w:rsidRDefault="002C4DD5" w:rsidP="002C4DD5">
      <w:pPr>
        <w:pStyle w:val="NoSpacing"/>
        <w:ind w:left="720"/>
        <w:rPr>
          <w:i/>
        </w:rPr>
      </w:pPr>
      <w:r w:rsidRPr="00C40831">
        <w:rPr>
          <w:i/>
        </w:rPr>
        <w:t>Game continues from here…</w:t>
      </w:r>
    </w:p>
    <w:p w:rsidR="002C4DD5" w:rsidRDefault="002C4DD5" w:rsidP="002C4DD5">
      <w:pPr>
        <w:rPr>
          <w:rFonts w:asciiTheme="majorHAnsi" w:eastAsiaTheme="majorEastAsia" w:hAnsiTheme="majorHAnsi" w:cstheme="majorBidi"/>
          <w:b/>
          <w:bCs/>
          <w:color w:val="4F81BD" w:themeColor="accent1"/>
          <w:sz w:val="26"/>
          <w:szCs w:val="26"/>
        </w:rPr>
      </w:pPr>
      <w:r>
        <w:br w:type="page"/>
      </w:r>
    </w:p>
    <w:p w:rsidR="002C4DD5" w:rsidRDefault="002C4DD5" w:rsidP="002C4DD5">
      <w:pPr>
        <w:pStyle w:val="Heading3"/>
      </w:pPr>
      <w:r>
        <w:lastRenderedPageBreak/>
        <w:t>Interface</w:t>
      </w:r>
    </w:p>
    <w:p w:rsidR="002C4DD5" w:rsidRPr="00F110BC" w:rsidRDefault="002C4DD5" w:rsidP="002C4DD5">
      <w:pPr>
        <w:pStyle w:val="Heading4"/>
      </w:pPr>
      <w:r>
        <w:t>In-match interface</w:t>
      </w:r>
    </w:p>
    <w:p w:rsidR="00741546" w:rsidRDefault="002C4DD5" w:rsidP="00313169">
      <w:pPr>
        <w:keepNext/>
        <w:jc w:val="center"/>
      </w:pPr>
      <w:r>
        <w:rPr>
          <w:noProof/>
          <w:lang w:eastAsia="en-GB"/>
        </w:rPr>
        <w:drawing>
          <wp:inline distT="0" distB="0" distL="0" distR="0">
            <wp:extent cx="5724525" cy="45243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5724525" cy="4524375"/>
                    </a:xfrm>
                    <a:prstGeom prst="rect">
                      <a:avLst/>
                    </a:prstGeom>
                    <a:noFill/>
                    <a:ln w="9525">
                      <a:noFill/>
                      <a:miter lim="800000"/>
                      <a:headEnd/>
                      <a:tailEnd/>
                    </a:ln>
                  </pic:spPr>
                </pic:pic>
              </a:graphicData>
            </a:graphic>
          </wp:inline>
        </w:drawing>
      </w:r>
    </w:p>
    <w:p w:rsidR="002C4DD5" w:rsidRDefault="00741546" w:rsidP="00741546">
      <w:pPr>
        <w:pStyle w:val="Caption"/>
        <w:jc w:val="center"/>
      </w:pPr>
      <w:r>
        <w:t xml:space="preserve">Figure </w:t>
      </w:r>
      <w:r w:rsidR="0075532D">
        <w:t>2</w:t>
      </w:r>
      <w:r>
        <w:t xml:space="preserve"> - Diagram of the in-match interface</w:t>
      </w:r>
    </w:p>
    <w:p w:rsidR="002C4DD5" w:rsidRDefault="002C4DD5" w:rsidP="002C4DD5">
      <w:pPr>
        <w:pStyle w:val="NoSpacing"/>
      </w:pPr>
      <w:r>
        <w:t>Player's drag cards from their hand to their field to play them using the mouse. Cards on</w:t>
      </w:r>
      <w:r w:rsidR="00F151F0">
        <w:t xml:space="preserve"> the</w:t>
      </w:r>
      <w:r>
        <w:t xml:space="preserve"> field can be ordered to attack or use their effects by hovering the mouse over them, at which point buttons will appear to attack or use effect. </w:t>
      </w:r>
      <w:r w:rsidR="00600D4F">
        <w:t>If the player</w:t>
      </w:r>
      <w:r>
        <w:t xml:space="preserve"> need</w:t>
      </w:r>
      <w:r w:rsidR="00600D4F">
        <w:t>s</w:t>
      </w:r>
      <w:r>
        <w:t xml:space="preserve"> to target a card for attack or effect, that can be done by clicking the targeted card when required (indicated by the </w:t>
      </w:r>
      <w:r w:rsidR="00AF3A5F">
        <w:t>game state</w:t>
      </w:r>
      <w:r>
        <w:t xml:space="preserve"> text).</w:t>
      </w:r>
    </w:p>
    <w:p w:rsidR="002C4DD5" w:rsidRDefault="002C4DD5" w:rsidP="002C4DD5">
      <w:pPr>
        <w:pStyle w:val="Heading4"/>
      </w:pPr>
      <w:r>
        <w:lastRenderedPageBreak/>
        <w:t>Discard pile/ deck searching interface</w:t>
      </w:r>
    </w:p>
    <w:p w:rsidR="00313169" w:rsidRDefault="002C4DD5" w:rsidP="00313169">
      <w:pPr>
        <w:pStyle w:val="NoSpacing"/>
        <w:keepNext/>
        <w:jc w:val="center"/>
      </w:pPr>
      <w:r>
        <w:rPr>
          <w:noProof/>
          <w:lang w:val="en-GB" w:eastAsia="en-GB"/>
        </w:rPr>
        <w:drawing>
          <wp:inline distT="0" distB="0" distL="0" distR="0">
            <wp:extent cx="5514975" cy="3854059"/>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515131" cy="3854168"/>
                    </a:xfrm>
                    <a:prstGeom prst="rect">
                      <a:avLst/>
                    </a:prstGeom>
                    <a:noFill/>
                    <a:ln w="9525">
                      <a:noFill/>
                      <a:miter lim="800000"/>
                      <a:headEnd/>
                      <a:tailEnd/>
                    </a:ln>
                  </pic:spPr>
                </pic:pic>
              </a:graphicData>
            </a:graphic>
          </wp:inline>
        </w:drawing>
      </w:r>
    </w:p>
    <w:p w:rsidR="002C4DD5" w:rsidRDefault="00313169" w:rsidP="00313169">
      <w:pPr>
        <w:pStyle w:val="Caption"/>
        <w:jc w:val="center"/>
      </w:pPr>
      <w:r>
        <w:t xml:space="preserve">Figure </w:t>
      </w:r>
      <w:r w:rsidR="0075532D">
        <w:t>3</w:t>
      </w:r>
      <w:r>
        <w:t xml:space="preserve"> - Diagram of the searching interface</w:t>
      </w:r>
    </w:p>
    <w:p w:rsidR="002C4DD5" w:rsidRDefault="002C4DD5" w:rsidP="002C4DD5">
      <w:pPr>
        <w:pStyle w:val="NoSpacing"/>
      </w:pPr>
      <w:r>
        <w:t xml:space="preserve">When viewing the discard pile or deck a window like the above appears. If viewing for an effect the player may need to select a card in the discard or </w:t>
      </w:r>
      <w:r w:rsidRPr="002C4DD5">
        <w:t>deck</w:t>
      </w:r>
      <w:r>
        <w:t>. In this case</w:t>
      </w:r>
      <w:r w:rsidR="00600D4F">
        <w:t>,</w:t>
      </w:r>
      <w:r>
        <w:t xml:space="preserve"> it can be selected by clicking on it.</w:t>
      </w:r>
    </w:p>
    <w:p w:rsidR="002C4DD5" w:rsidRPr="005908CB" w:rsidRDefault="002C4DD5" w:rsidP="002C4DD5">
      <w:pPr>
        <w:pStyle w:val="NoSpacing"/>
      </w:pPr>
    </w:p>
    <w:p w:rsidR="002C4DD5" w:rsidRDefault="002C4DD5" w:rsidP="002C4DD5">
      <w:pPr>
        <w:pStyle w:val="Heading4"/>
      </w:pPr>
      <w:r>
        <w:t>Card diagram</w:t>
      </w:r>
    </w:p>
    <w:p w:rsidR="00313169" w:rsidRDefault="002C4DD5" w:rsidP="00313169">
      <w:pPr>
        <w:pStyle w:val="NoSpacing"/>
        <w:keepNext/>
        <w:jc w:val="center"/>
      </w:pPr>
      <w:r>
        <w:rPr>
          <w:noProof/>
          <w:lang w:val="en-GB" w:eastAsia="en-GB"/>
        </w:rPr>
        <w:drawing>
          <wp:inline distT="0" distB="0" distL="0" distR="0">
            <wp:extent cx="4464145" cy="298104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467058" cy="2982985"/>
                    </a:xfrm>
                    <a:prstGeom prst="rect">
                      <a:avLst/>
                    </a:prstGeom>
                    <a:noFill/>
                    <a:ln w="9525">
                      <a:noFill/>
                      <a:miter lim="800000"/>
                      <a:headEnd/>
                      <a:tailEnd/>
                    </a:ln>
                  </pic:spPr>
                </pic:pic>
              </a:graphicData>
            </a:graphic>
          </wp:inline>
        </w:drawing>
      </w:r>
    </w:p>
    <w:p w:rsidR="002C4DD5" w:rsidRDefault="00313169" w:rsidP="00313169">
      <w:pPr>
        <w:pStyle w:val="Caption"/>
        <w:jc w:val="center"/>
      </w:pPr>
      <w:r>
        <w:t xml:space="preserve">Figure </w:t>
      </w:r>
      <w:r w:rsidR="0075532D">
        <w:t>4</w:t>
      </w:r>
      <w:r>
        <w:t xml:space="preserve"> - Diagram of the card layout</w:t>
      </w:r>
    </w:p>
    <w:p w:rsidR="002C4DD5" w:rsidRPr="00540EC1" w:rsidRDefault="002C4DD5" w:rsidP="002C4DD5">
      <w:pPr>
        <w:pStyle w:val="NoSpacing"/>
      </w:pPr>
      <w:r>
        <w:t xml:space="preserve">The above shows the layout of a card in </w:t>
      </w:r>
      <w:r>
        <w:rPr>
          <w:i/>
        </w:rPr>
        <w:t xml:space="preserve">Lords, </w:t>
      </w:r>
      <w:r>
        <w:t>showing where each component of a card is located</w:t>
      </w:r>
    </w:p>
    <w:p w:rsidR="002C4DD5" w:rsidRDefault="002C4DD5" w:rsidP="002C4DD5">
      <w:pPr>
        <w:pStyle w:val="Heading4"/>
      </w:pPr>
      <w:r>
        <w:lastRenderedPageBreak/>
        <w:t>Main Menu</w:t>
      </w:r>
    </w:p>
    <w:p w:rsidR="00313169" w:rsidRDefault="002C4DD5" w:rsidP="00313169">
      <w:pPr>
        <w:keepNext/>
        <w:jc w:val="center"/>
      </w:pPr>
      <w:r>
        <w:rPr>
          <w:noProof/>
          <w:lang w:eastAsia="en-GB"/>
        </w:rPr>
        <w:drawing>
          <wp:inline distT="0" distB="0" distL="0" distR="0">
            <wp:extent cx="5734050" cy="35814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34050" cy="3581400"/>
                    </a:xfrm>
                    <a:prstGeom prst="rect">
                      <a:avLst/>
                    </a:prstGeom>
                    <a:noFill/>
                    <a:ln w="9525">
                      <a:noFill/>
                      <a:miter lim="800000"/>
                      <a:headEnd/>
                      <a:tailEnd/>
                    </a:ln>
                  </pic:spPr>
                </pic:pic>
              </a:graphicData>
            </a:graphic>
          </wp:inline>
        </w:drawing>
      </w:r>
    </w:p>
    <w:p w:rsidR="002C4DD5" w:rsidRDefault="00313169" w:rsidP="00313169">
      <w:pPr>
        <w:pStyle w:val="Caption"/>
        <w:jc w:val="center"/>
      </w:pPr>
      <w:r>
        <w:t xml:space="preserve">Figure </w:t>
      </w:r>
      <w:r w:rsidR="0075532D">
        <w:t>5</w:t>
      </w:r>
      <w:r>
        <w:t xml:space="preserve"> - Diagram of the Main Menu</w:t>
      </w:r>
    </w:p>
    <w:p w:rsidR="002C4DD5" w:rsidRDefault="002C4DD5" w:rsidP="002C4DD5">
      <w:pPr>
        <w:pStyle w:val="NoSpacing"/>
      </w:pPr>
      <w:r>
        <w:t xml:space="preserve">The Main Menu would have a layout similar to the above. Clicking the "Find Game" button will bring up a list of people in lobbies who are looking for someone to play with. On this page will also be a "Find Match" button which will </w:t>
      </w:r>
      <w:r w:rsidR="00853F5E">
        <w:t>auto</w:t>
      </w:r>
      <w:r w:rsidR="00986B7B">
        <w:t>-</w:t>
      </w:r>
      <w:r w:rsidR="00853F5E">
        <w:t>match</w:t>
      </w:r>
      <w:r>
        <w:t xml:space="preserve"> you with an available player with as close a Multiplayer score to you as possible.</w:t>
      </w:r>
    </w:p>
    <w:p w:rsidR="002C4DD5" w:rsidRDefault="002C4DD5" w:rsidP="002C4DD5">
      <w:pPr>
        <w:pStyle w:val="NoSpacing"/>
      </w:pPr>
      <w:r>
        <w:t>The Deck Builder page will bring you into a page with a button for each of the decks you've built. Clicking one of those buttons will open up the Deck Editor for that deck, detailed in the "Deck Editor" section.</w:t>
      </w:r>
    </w:p>
    <w:p w:rsidR="002C4DD5" w:rsidRDefault="002C4DD5" w:rsidP="002C4DD5">
      <w:pPr>
        <w:pStyle w:val="NoSpacing"/>
      </w:pPr>
      <w:r>
        <w:t>The playe</w:t>
      </w:r>
      <w:r w:rsidR="00227D27">
        <w:t xml:space="preserve">r profile will open up your </w:t>
      </w:r>
      <w:r>
        <w:t xml:space="preserve">player profile page, which will contain stats such as total wins, losses, multiplayer score, and potentially stats such as </w:t>
      </w:r>
      <w:r w:rsidR="00853F5E">
        <w:t>Favorite</w:t>
      </w:r>
      <w:r>
        <w:t xml:space="preserve"> Leader/Unit/Utility based on usage.</w:t>
      </w:r>
    </w:p>
    <w:p w:rsidR="002C4DD5" w:rsidRPr="00CF20A5" w:rsidRDefault="002C4DD5" w:rsidP="002C4DD5">
      <w:pPr>
        <w:pStyle w:val="NoSpacing"/>
      </w:pPr>
      <w:r>
        <w:t>Exit game would exit the game.</w:t>
      </w:r>
    </w:p>
    <w:p w:rsidR="002C4DD5" w:rsidRDefault="002C4DD5" w:rsidP="002C4DD5">
      <w:pPr>
        <w:pStyle w:val="Heading4"/>
      </w:pPr>
      <w:r>
        <w:lastRenderedPageBreak/>
        <w:t>Deck Editor</w:t>
      </w:r>
    </w:p>
    <w:p w:rsidR="00313169" w:rsidRDefault="002C4DD5" w:rsidP="00313169">
      <w:pPr>
        <w:keepNext/>
        <w:jc w:val="center"/>
      </w:pPr>
      <w:r>
        <w:rPr>
          <w:noProof/>
          <w:lang w:eastAsia="en-GB"/>
        </w:rPr>
        <w:drawing>
          <wp:inline distT="0" distB="0" distL="0" distR="0">
            <wp:extent cx="5091740" cy="277038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095684" cy="2772526"/>
                    </a:xfrm>
                    <a:prstGeom prst="rect">
                      <a:avLst/>
                    </a:prstGeom>
                    <a:noFill/>
                    <a:ln w="9525">
                      <a:noFill/>
                      <a:miter lim="800000"/>
                      <a:headEnd/>
                      <a:tailEnd/>
                    </a:ln>
                  </pic:spPr>
                </pic:pic>
              </a:graphicData>
            </a:graphic>
          </wp:inline>
        </w:drawing>
      </w:r>
    </w:p>
    <w:p w:rsidR="002C4DD5" w:rsidRPr="00502B6D" w:rsidRDefault="00313169" w:rsidP="00313169">
      <w:pPr>
        <w:pStyle w:val="Caption"/>
        <w:jc w:val="center"/>
      </w:pPr>
      <w:r>
        <w:t xml:space="preserve">Figure </w:t>
      </w:r>
      <w:r w:rsidR="0075532D">
        <w:t>6</w:t>
      </w:r>
      <w:r>
        <w:t xml:space="preserve"> - Diagram of the in-game deck editor</w:t>
      </w:r>
    </w:p>
    <w:p w:rsidR="002C4DD5" w:rsidRDefault="002C4DD5" w:rsidP="002C4DD5">
      <w:pPr>
        <w:pStyle w:val="Heading3"/>
      </w:pPr>
      <w:r>
        <w:t>Objectives</w:t>
      </w:r>
    </w:p>
    <w:p w:rsidR="002C4DD5" w:rsidRDefault="002C4DD5" w:rsidP="002C4DD5">
      <w:pPr>
        <w:pStyle w:val="NoSpacing"/>
      </w:pPr>
      <w:r>
        <w:t xml:space="preserve">The objective of the game for both players is to drive their opponent to bankruptcy through raiding their gold stock, while also preventing the opponent from doing the same. Players achieve this through proper use of their cards, prioritising threats, maintaining card advantage, correct gold management and clever deck-building. </w:t>
      </w:r>
    </w:p>
    <w:p w:rsidR="002C4DD5" w:rsidRDefault="002C4DD5" w:rsidP="002C4DD5">
      <w:pPr>
        <w:pStyle w:val="NoSpacing"/>
      </w:pPr>
    </w:p>
    <w:p w:rsidR="002C4DD5" w:rsidRPr="002C4DD5" w:rsidRDefault="002C4DD5" w:rsidP="002C4DD5">
      <w:pPr>
        <w:pStyle w:val="NoSpacing"/>
      </w:pPr>
      <w:r>
        <w:t>A player loses if they begin two turns with 0 gold. To keep track of how many turns they’ve begun in this state, they gain a debt counter at the beginning of their turn if they have no gold. This means a player can win when their opponent has 1 debt counter, and 0 gold at the beginning of their turn.</w:t>
      </w:r>
    </w:p>
    <w:p w:rsidR="00657FD6" w:rsidRDefault="00657FD6">
      <w:pPr>
        <w:rPr>
          <w:rFonts w:asciiTheme="majorHAnsi" w:eastAsiaTheme="majorEastAsia" w:hAnsiTheme="majorHAnsi" w:cstheme="majorBidi"/>
          <w:b/>
          <w:bCs/>
          <w:color w:val="365F91" w:themeColor="accent1" w:themeShade="BF"/>
          <w:sz w:val="28"/>
          <w:szCs w:val="28"/>
        </w:rPr>
      </w:pPr>
      <w:r>
        <w:br w:type="page"/>
      </w:r>
    </w:p>
    <w:p w:rsidR="00144388" w:rsidRPr="00144388" w:rsidRDefault="00144388" w:rsidP="00E95E18">
      <w:pPr>
        <w:pStyle w:val="Heading1"/>
      </w:pPr>
      <w:r>
        <w:lastRenderedPageBreak/>
        <w:t>The Final Product</w:t>
      </w:r>
    </w:p>
    <w:p w:rsidR="00144388" w:rsidRPr="007454F4" w:rsidRDefault="00144388" w:rsidP="007454F4">
      <w:pPr>
        <w:pStyle w:val="Heading2"/>
        <w:rPr>
          <w:color w:val="365F91" w:themeColor="accent1" w:themeShade="BF"/>
          <w:szCs w:val="28"/>
        </w:rPr>
      </w:pPr>
      <w:r>
        <w:t>Technical Achievements</w:t>
      </w:r>
    </w:p>
    <w:p w:rsidR="00EC13C0" w:rsidRDefault="00EC13C0">
      <w:pPr>
        <w:rPr>
          <w:rFonts w:asciiTheme="majorHAnsi" w:eastAsiaTheme="majorEastAsia" w:hAnsiTheme="majorHAnsi" w:cstheme="majorBidi"/>
          <w:bCs/>
          <w:color w:val="000000" w:themeColor="text1"/>
          <w:sz w:val="28"/>
          <w:szCs w:val="26"/>
        </w:rPr>
      </w:pPr>
      <w:r>
        <w:br w:type="page"/>
      </w:r>
    </w:p>
    <w:p w:rsidR="003127ED" w:rsidRDefault="007859A7" w:rsidP="007859A7">
      <w:pPr>
        <w:pStyle w:val="Heading2"/>
      </w:pPr>
      <w:r>
        <w:lastRenderedPageBreak/>
        <w:t>Technical Documentation</w:t>
      </w:r>
    </w:p>
    <w:p w:rsidR="003127ED" w:rsidRPr="003127ED" w:rsidRDefault="003127ED" w:rsidP="003127ED">
      <w:pPr>
        <w:pStyle w:val="NoSpacing"/>
      </w:pPr>
      <w:r>
        <w:t>The below technical documentation can also be found in the README.md file on Gitlab.</w:t>
      </w:r>
    </w:p>
    <w:p w:rsidR="003127ED" w:rsidRDefault="003127ED" w:rsidP="003127ED">
      <w:pPr>
        <w:pStyle w:val="Heading3"/>
      </w:pPr>
      <w:r>
        <w:t>Running the Game</w:t>
      </w:r>
    </w:p>
    <w:p w:rsidR="003127ED" w:rsidRDefault="003127ED" w:rsidP="003127ED">
      <w:pPr>
        <w:pStyle w:val="NoSpacing"/>
      </w:pPr>
      <w:r>
        <w:t>To run the game executable, simply download the Executable/Lords folder from the repository. From here you can run the Lords.exe to run the most recent build of the game (as of 10/12/2019-21:32).</w:t>
      </w:r>
    </w:p>
    <w:p w:rsidR="003127ED" w:rsidRPr="003127ED" w:rsidRDefault="003127ED" w:rsidP="003127ED">
      <w:pPr>
        <w:pStyle w:val="Heading4"/>
      </w:pPr>
      <w:r>
        <w:t>Requirements for running the game</w:t>
      </w:r>
    </w:p>
    <w:p w:rsidR="003127ED" w:rsidRDefault="003127ED" w:rsidP="003127ED">
      <w:pPr>
        <w:pStyle w:val="NoSpacing"/>
        <w:rPr>
          <w:rStyle w:val="Strong"/>
          <w:bCs w:val="0"/>
        </w:rPr>
      </w:pPr>
    </w:p>
    <w:p w:rsidR="003127ED" w:rsidRPr="003127ED" w:rsidRDefault="003127ED" w:rsidP="003127ED">
      <w:pPr>
        <w:pStyle w:val="NoSpacing"/>
      </w:pPr>
      <w:r w:rsidRPr="003127ED">
        <w:rPr>
          <w:rStyle w:val="Strong"/>
          <w:bCs w:val="0"/>
        </w:rPr>
        <w:t>System</w:t>
      </w:r>
      <w:r w:rsidRPr="003127ED">
        <w:rPr>
          <w:rStyle w:val="Strong"/>
        </w:rPr>
        <w:t xml:space="preserve"> </w:t>
      </w:r>
      <w:r w:rsidRPr="003127ED">
        <w:rPr>
          <w:rStyle w:val="Strong"/>
          <w:bCs w:val="0"/>
        </w:rPr>
        <w:t>Requirements</w:t>
      </w:r>
    </w:p>
    <w:p w:rsidR="003127ED" w:rsidRDefault="003127ED" w:rsidP="003127ED">
      <w:pPr>
        <w:pStyle w:val="NoSpacing"/>
      </w:pPr>
      <w:r>
        <w:t xml:space="preserve">The following system requirements are according to the recommendations on the Unity Website </w:t>
      </w:r>
      <w:hyperlink r:id="rId13" w:tgtFrame="_blank" w:history="1">
        <w:r>
          <w:rPr>
            <w:rStyle w:val="Hyperlink"/>
          </w:rPr>
          <w:t>here</w:t>
        </w:r>
      </w:hyperlink>
    </w:p>
    <w:p w:rsidR="003127ED" w:rsidRDefault="003127ED" w:rsidP="003127ED">
      <w:pPr>
        <w:pStyle w:val="NoSpacing"/>
        <w:numPr>
          <w:ilvl w:val="0"/>
          <w:numId w:val="13"/>
        </w:numPr>
      </w:pPr>
      <w:r>
        <w:t xml:space="preserve">Windows 7 </w:t>
      </w:r>
      <w:r w:rsidRPr="003127ED">
        <w:t>S</w:t>
      </w:r>
      <w:r>
        <w:t>P1+</w:t>
      </w:r>
      <w:r w:rsidR="002455DA">
        <w:t>.</w:t>
      </w:r>
    </w:p>
    <w:p w:rsidR="003127ED" w:rsidRDefault="003127ED" w:rsidP="003127ED">
      <w:pPr>
        <w:pStyle w:val="NoSpacing"/>
        <w:numPr>
          <w:ilvl w:val="0"/>
          <w:numId w:val="13"/>
        </w:numPr>
      </w:pPr>
      <w:r>
        <w:t>Graphics card with DX10 (shader model 4.0) capabilities.</w:t>
      </w:r>
    </w:p>
    <w:p w:rsidR="003127ED" w:rsidRDefault="003127ED" w:rsidP="003127ED">
      <w:pPr>
        <w:pStyle w:val="NoSpacing"/>
        <w:numPr>
          <w:ilvl w:val="0"/>
          <w:numId w:val="13"/>
        </w:numPr>
      </w:pPr>
      <w:r>
        <w:t>CPU: SSE2 instruction set support</w:t>
      </w:r>
      <w:r w:rsidR="002455DA">
        <w:t>.</w:t>
      </w:r>
    </w:p>
    <w:p w:rsidR="003127ED" w:rsidRDefault="003127ED" w:rsidP="003127ED">
      <w:pPr>
        <w:pStyle w:val="Heading3"/>
      </w:pPr>
      <w:r>
        <w:t>Opening the Game in the Unity Editor</w:t>
      </w:r>
    </w:p>
    <w:p w:rsidR="003127ED" w:rsidRDefault="003127ED" w:rsidP="003127ED">
      <w:pPr>
        <w:pStyle w:val="NoSpacing"/>
      </w:pPr>
      <w:r>
        <w:t>To open the game in the Unity Editor, you must have Unity installed. Download this repository, then when you open Unity, select "open project", and select the "ce301_thorn_t" folder.</w:t>
      </w:r>
    </w:p>
    <w:p w:rsidR="003127ED" w:rsidRDefault="003127ED" w:rsidP="003127ED">
      <w:pPr>
        <w:pStyle w:val="NoSpacing"/>
      </w:pPr>
    </w:p>
    <w:p w:rsidR="003127ED" w:rsidRDefault="003127ED" w:rsidP="003127ED">
      <w:pPr>
        <w:pStyle w:val="Heading4"/>
      </w:pPr>
      <w:r>
        <w:t>Requirements for opening the game in the Unity Editor</w:t>
      </w:r>
    </w:p>
    <w:p w:rsidR="003127ED" w:rsidRDefault="003127ED" w:rsidP="003127ED">
      <w:pPr>
        <w:pStyle w:val="NoSpacing"/>
      </w:pPr>
      <w:r>
        <w:t xml:space="preserve">The Unity version used to create this game is 2018.4.10f1. It is therefore recommended that you use the same version to open the game yourself. You can download this version of the Unity Engine </w:t>
      </w:r>
      <w:hyperlink r:id="rId14" w:tgtFrame="_blank" w:history="1">
        <w:r>
          <w:rPr>
            <w:rStyle w:val="Hyperlink"/>
          </w:rPr>
          <w:t>here</w:t>
        </w:r>
      </w:hyperlink>
      <w:r>
        <w:t>.</w:t>
      </w:r>
    </w:p>
    <w:p w:rsidR="003127ED" w:rsidRDefault="003127ED" w:rsidP="003127ED">
      <w:pPr>
        <w:pStyle w:val="NoSpacing"/>
      </w:pPr>
    </w:p>
    <w:p w:rsidR="003127ED" w:rsidRDefault="003127ED" w:rsidP="003127ED">
      <w:pPr>
        <w:pStyle w:val="NoSpacing"/>
      </w:pPr>
      <w:r>
        <w:rPr>
          <w:rStyle w:val="Strong"/>
        </w:rPr>
        <w:t>System Requirements</w:t>
      </w:r>
    </w:p>
    <w:p w:rsidR="003127ED" w:rsidRDefault="003127ED" w:rsidP="003127ED">
      <w:pPr>
        <w:pStyle w:val="NoSpacing"/>
      </w:pPr>
      <w:r>
        <w:t>The sy</w:t>
      </w:r>
      <w:r w:rsidR="005115F0">
        <w:t>stem requirements for opening th</w:t>
      </w:r>
      <w:r>
        <w:t xml:space="preserve">e game in </w:t>
      </w:r>
      <w:r w:rsidR="00ED131D">
        <w:t>the Unity Editor are identical</w:t>
      </w:r>
      <w:r>
        <w:t xml:space="preserve"> to those for running the game executable.</w:t>
      </w:r>
    </w:p>
    <w:p w:rsidR="003127ED" w:rsidRDefault="003127ED" w:rsidP="003127ED">
      <w:pPr>
        <w:pStyle w:val="Heading3"/>
      </w:pPr>
      <w:r>
        <w:t>Running the Server Locally</w:t>
      </w:r>
    </w:p>
    <w:p w:rsidR="003127ED" w:rsidRDefault="003127ED" w:rsidP="003127ED">
      <w:pPr>
        <w:pStyle w:val="NoSpacing"/>
      </w:pPr>
      <w:r>
        <w:t>By default, Lords will attempt to connect to a server hosted on my home pc. In the future this will be a permanently on PC, however</w:t>
      </w:r>
      <w:r w:rsidR="00ED131D">
        <w:t>,</w:t>
      </w:r>
      <w:r>
        <w:t xml:space="preserve"> for now</w:t>
      </w:r>
      <w:r w:rsidR="00ED131D">
        <w:t>,</w:t>
      </w:r>
      <w:r>
        <w:t xml:space="preserve"> this is the case. To host a server locally on your machine follow these steps:</w:t>
      </w:r>
    </w:p>
    <w:p w:rsidR="003127ED" w:rsidRDefault="003127ED" w:rsidP="003127ED">
      <w:pPr>
        <w:pStyle w:val="NoSpacing"/>
      </w:pPr>
    </w:p>
    <w:p w:rsidR="003127ED" w:rsidRDefault="003127ED" w:rsidP="003127ED">
      <w:pPr>
        <w:pStyle w:val="NoSpacing"/>
        <w:numPr>
          <w:ilvl w:val="0"/>
          <w:numId w:val="15"/>
        </w:numPr>
      </w:pPr>
      <w:r>
        <w:t>Download the Server_Executable folder in the Git repository.</w:t>
      </w:r>
    </w:p>
    <w:p w:rsidR="003127ED" w:rsidRDefault="003127ED" w:rsidP="003127ED">
      <w:pPr>
        <w:pStyle w:val="NoSpacing"/>
        <w:numPr>
          <w:ilvl w:val="0"/>
          <w:numId w:val="15"/>
        </w:numPr>
      </w:pPr>
      <w:r>
        <w:t>In this folder, open Config.settings</w:t>
      </w:r>
      <w:r w:rsidR="00EC13C0">
        <w:t>.</w:t>
      </w:r>
    </w:p>
    <w:p w:rsidR="003127ED" w:rsidRDefault="003127ED" w:rsidP="003127ED">
      <w:pPr>
        <w:pStyle w:val="NoSpacing"/>
        <w:numPr>
          <w:ilvl w:val="0"/>
          <w:numId w:val="15"/>
        </w:numPr>
      </w:pPr>
      <w:r>
        <w:t>Change the value of test_local_server to true</w:t>
      </w:r>
      <w:r w:rsidR="00EC13C0">
        <w:t>.</w:t>
      </w:r>
    </w:p>
    <w:p w:rsidR="003127ED" w:rsidRDefault="00ED131D" w:rsidP="003127ED">
      <w:pPr>
        <w:pStyle w:val="NoSpacing"/>
        <w:numPr>
          <w:ilvl w:val="0"/>
          <w:numId w:val="15"/>
        </w:numPr>
      </w:pPr>
      <w:r>
        <w:t>Run the server by double-</w:t>
      </w:r>
      <w:r w:rsidR="003127ED">
        <w:t>clicking on Server.exe</w:t>
      </w:r>
      <w:r w:rsidR="00EC13C0">
        <w:t>.</w:t>
      </w:r>
    </w:p>
    <w:p w:rsidR="003127ED" w:rsidRDefault="003127ED" w:rsidP="003127ED">
      <w:pPr>
        <w:pStyle w:val="NoSpacing"/>
        <w:ind w:left="720"/>
      </w:pPr>
    </w:p>
    <w:p w:rsidR="003127ED" w:rsidRDefault="003127ED" w:rsidP="003127ED">
      <w:pPr>
        <w:pStyle w:val="NoSpacing"/>
      </w:pPr>
      <w:r>
        <w:t>Note that you may need to enable Server.exe on your anti-virus/firewall. Also, this has only been tested to work on Windows.</w:t>
      </w:r>
    </w:p>
    <w:p w:rsidR="003127ED" w:rsidRDefault="00ED131D" w:rsidP="003127ED">
      <w:pPr>
        <w:pStyle w:val="NoSpacing"/>
      </w:pPr>
      <w:r>
        <w:t>To</w:t>
      </w:r>
      <w:r w:rsidR="003127ED">
        <w:t xml:space="preserve"> then connect to this server, open your instance of Lords and follow these steps:</w:t>
      </w:r>
    </w:p>
    <w:p w:rsidR="003127ED" w:rsidRDefault="003127ED" w:rsidP="003127ED">
      <w:pPr>
        <w:pStyle w:val="NoSpacing"/>
      </w:pPr>
    </w:p>
    <w:p w:rsidR="003127ED" w:rsidRDefault="003127ED" w:rsidP="003127ED">
      <w:pPr>
        <w:pStyle w:val="NoSpacing"/>
        <w:numPr>
          <w:ilvl w:val="0"/>
          <w:numId w:val="14"/>
        </w:numPr>
      </w:pPr>
      <w:r>
        <w:t>Click "Enter Game"</w:t>
      </w:r>
      <w:r w:rsidR="00EC13C0">
        <w:t>.</w:t>
      </w:r>
    </w:p>
    <w:p w:rsidR="003127ED" w:rsidRDefault="003127ED" w:rsidP="003127ED">
      <w:pPr>
        <w:pStyle w:val="NoSpacing"/>
        <w:numPr>
          <w:ilvl w:val="0"/>
          <w:numId w:val="14"/>
        </w:numPr>
      </w:pPr>
      <w:r>
        <w:t>Press the 'L' key to toggle between local-server on and off (when it is on some text will appear to indicate as such)</w:t>
      </w:r>
      <w:r w:rsidR="00EC13C0">
        <w:t>.</w:t>
      </w:r>
    </w:p>
    <w:p w:rsidR="003127ED" w:rsidRDefault="003127ED" w:rsidP="003127ED">
      <w:pPr>
        <w:pStyle w:val="NoSpacing"/>
        <w:numPr>
          <w:ilvl w:val="0"/>
          <w:numId w:val="14"/>
        </w:numPr>
      </w:pPr>
      <w:r>
        <w:t>Choose a deck and click "Enter Game"</w:t>
      </w:r>
      <w:r w:rsidR="00EC13C0">
        <w:t>.</w:t>
      </w:r>
    </w:p>
    <w:p w:rsidR="00EC13C0" w:rsidRDefault="00EC13C0" w:rsidP="00EC13C0">
      <w:pPr>
        <w:pStyle w:val="NoSpacing"/>
        <w:ind w:left="720"/>
      </w:pPr>
    </w:p>
    <w:p w:rsidR="007454F4" w:rsidRDefault="003127ED" w:rsidP="00EC13C0">
      <w:pPr>
        <w:pStyle w:val="NoSpacing"/>
      </w:pPr>
      <w:r>
        <w:t>Note that this only supports instances of Lords running on the same machine as the server.</w:t>
      </w:r>
      <w:r w:rsidR="00ED131D">
        <w:t xml:space="preserve"> To </w:t>
      </w:r>
      <w:r>
        <w:t>start an actual game</w:t>
      </w:r>
      <w:r w:rsidR="00ED131D">
        <w:t>,</w:t>
      </w:r>
      <w:r>
        <w:t xml:space="preserve"> you'll need to start a second instance of Lords and repeat these steps.</w:t>
      </w:r>
      <w:r w:rsidR="007454F4">
        <w:br w:type="page"/>
      </w:r>
    </w:p>
    <w:p w:rsidR="007454F4" w:rsidRDefault="007454F4" w:rsidP="007454F4">
      <w:pPr>
        <w:pStyle w:val="Heading1"/>
      </w:pPr>
      <w:r>
        <w:lastRenderedPageBreak/>
        <w:t>Project Planning</w:t>
      </w:r>
    </w:p>
    <w:p w:rsidR="00BF230D" w:rsidRPr="00BF230D" w:rsidRDefault="00BF230D" w:rsidP="00BF230D">
      <w:pPr>
        <w:pStyle w:val="Heading2"/>
      </w:pPr>
      <w:r>
        <w:t>Project Management Software</w:t>
      </w:r>
    </w:p>
    <w:p w:rsidR="000E3D15" w:rsidRDefault="00F45AE2" w:rsidP="007454F4">
      <w:pPr>
        <w:pStyle w:val="NoSpacing"/>
      </w:pPr>
      <w:r>
        <w:t xml:space="preserve">Project planning </w:t>
      </w:r>
      <w:r w:rsidR="00BC401C">
        <w:t xml:space="preserve">throughout the year </w:t>
      </w:r>
      <w:r>
        <w:t xml:space="preserve">was done primarily using the university's Jira server. On Jira, </w:t>
      </w:r>
      <w:r w:rsidR="00FD6596">
        <w:t>issues</w:t>
      </w:r>
      <w:r w:rsidR="00987401">
        <w:t xml:space="preserve"> represented work </w:t>
      </w:r>
      <w:r w:rsidR="00FD6596">
        <w:t>items for the</w:t>
      </w:r>
      <w:r w:rsidR="005E0DBD">
        <w:t xml:space="preserve"> project</w:t>
      </w:r>
      <w:r w:rsidR="00987401">
        <w:t xml:space="preserve">. These </w:t>
      </w:r>
      <w:r w:rsidR="000E3D15">
        <w:t>issues</w:t>
      </w:r>
      <w:r w:rsidR="00987401">
        <w:t xml:space="preserve"> were </w:t>
      </w:r>
      <w:r w:rsidR="00874147">
        <w:t>separated</w:t>
      </w:r>
      <w:r w:rsidR="00987401">
        <w:t xml:space="preserve"> into </w:t>
      </w:r>
      <w:r w:rsidR="000E3D15">
        <w:t>different categories dependant on the type of work that needed to be done, and these categories were used to help organize work items. The</w:t>
      </w:r>
      <w:r w:rsidR="00520388">
        <w:t xml:space="preserve"> main</w:t>
      </w:r>
      <w:r w:rsidR="000E3D15">
        <w:t xml:space="preserve"> categories</w:t>
      </w:r>
      <w:r w:rsidR="00A41701">
        <w:t xml:space="preserve"> I used</w:t>
      </w:r>
      <w:r w:rsidR="000E3D15">
        <w:t xml:space="preserve"> - and the</w:t>
      </w:r>
      <w:r w:rsidR="00C4083E">
        <w:t xml:space="preserve"> way I used them</w:t>
      </w:r>
      <w:r w:rsidR="000E3D15">
        <w:t>, are as follows:</w:t>
      </w:r>
    </w:p>
    <w:p w:rsidR="000E3D15" w:rsidRDefault="00520388" w:rsidP="00520388">
      <w:pPr>
        <w:pStyle w:val="NoSpacing"/>
        <w:numPr>
          <w:ilvl w:val="0"/>
          <w:numId w:val="8"/>
        </w:numPr>
      </w:pPr>
      <w:r>
        <w:t xml:space="preserve">Stories - </w:t>
      </w:r>
      <w:r w:rsidR="00FC5144">
        <w:t>An item of work to be done on the product itself that adds something new to it, or improves its functionality.</w:t>
      </w:r>
    </w:p>
    <w:p w:rsidR="00FC5144" w:rsidRDefault="00FC5144" w:rsidP="00520388">
      <w:pPr>
        <w:pStyle w:val="NoSpacing"/>
        <w:numPr>
          <w:ilvl w:val="0"/>
          <w:numId w:val="8"/>
        </w:numPr>
      </w:pPr>
      <w:r>
        <w:t>Bugs - Removing a bug or unintended behavio</w:t>
      </w:r>
      <w:r w:rsidR="00DD149F">
        <w:t>u</w:t>
      </w:r>
      <w:r>
        <w:t>r from the product.</w:t>
      </w:r>
    </w:p>
    <w:p w:rsidR="00FC5144" w:rsidRDefault="00FC5144" w:rsidP="00520388">
      <w:pPr>
        <w:pStyle w:val="NoSpacing"/>
        <w:numPr>
          <w:ilvl w:val="0"/>
          <w:numId w:val="8"/>
        </w:numPr>
      </w:pPr>
      <w:r>
        <w:t>Task - While traditionally is used to represent breakdowns of a story, I used tasks as a means to represent "admin" tasks - that being work that did not directly impact the product but still had to be done, for example, a literature review.</w:t>
      </w:r>
    </w:p>
    <w:p w:rsidR="00362707" w:rsidRDefault="00362707" w:rsidP="00520388">
      <w:pPr>
        <w:pStyle w:val="NoSpacing"/>
        <w:numPr>
          <w:ilvl w:val="0"/>
          <w:numId w:val="8"/>
        </w:numPr>
      </w:pPr>
      <w:r>
        <w:t>Epics - A large body of work that is separated into multiple stories/tasks.</w:t>
      </w:r>
      <w:r w:rsidR="00CA73A7">
        <w:t xml:space="preserve"> For example, </w:t>
      </w:r>
      <w:r w:rsidR="003D1339">
        <w:t>moving</w:t>
      </w:r>
      <w:r w:rsidR="00F602B6">
        <w:t xml:space="preserve"> a lot of</w:t>
      </w:r>
      <w:r w:rsidR="003D1339">
        <w:t xml:space="preserve"> functionality to the C# server utilized by </w:t>
      </w:r>
      <w:r w:rsidR="00CA73A7">
        <w:t>the end product.</w:t>
      </w:r>
    </w:p>
    <w:p w:rsidR="000E3D15" w:rsidRDefault="00D24908" w:rsidP="007454F4">
      <w:pPr>
        <w:pStyle w:val="NoSpacing"/>
      </w:pPr>
      <w:r w:rsidRPr="00D24908">
        <w:t>The University's Git server was used as a source control software. When a work item was complete, its associated Git commit was put into the work items comments as a means to link the work item to its associated changeset.</w:t>
      </w:r>
    </w:p>
    <w:p w:rsidR="00D24908" w:rsidRDefault="00D24908" w:rsidP="007454F4">
      <w:pPr>
        <w:pStyle w:val="NoSpacing"/>
      </w:pPr>
    </w:p>
    <w:p w:rsidR="00751191" w:rsidRDefault="00F45AE2" w:rsidP="007454F4">
      <w:pPr>
        <w:pStyle w:val="NoSpacing"/>
      </w:pPr>
      <w:r>
        <w:t>In the summer preceding the start of the Autumn term,</w:t>
      </w:r>
      <w:r w:rsidR="00765635">
        <w:t xml:space="preserve"> I</w:t>
      </w:r>
      <w:r>
        <w:t xml:space="preserve"> was using </w:t>
      </w:r>
      <w:r w:rsidR="00765635">
        <w:t xml:space="preserve">a repository </w:t>
      </w:r>
      <w:r>
        <w:t>on Github</w:t>
      </w:r>
      <w:r w:rsidR="00765635">
        <w:t xml:space="preserve"> for source control, and</w:t>
      </w:r>
      <w:r>
        <w:t xml:space="preserve"> an extension for</w:t>
      </w:r>
      <w:r w:rsidR="00B752E1">
        <w:t xml:space="preserve"> browsers</w:t>
      </w:r>
      <w:r>
        <w:t xml:space="preserve"> called Zenhub</w:t>
      </w:r>
      <w:r w:rsidR="00765635">
        <w:t xml:space="preserve"> for the creation and management of work items.</w:t>
      </w:r>
      <w:r>
        <w:t xml:space="preserve"> I decided to use Zenhub during the summer term because I had experience with it, having used it for the majority of my year in industry at IBM.</w:t>
      </w:r>
      <w:r w:rsidR="00765635">
        <w:t xml:space="preserve"> As Zenhub is very similar to Jira, the transition to Jira from Zenhub was not difficult.</w:t>
      </w:r>
    </w:p>
    <w:p w:rsidR="00BF230D" w:rsidRDefault="00BF230D" w:rsidP="007454F4">
      <w:pPr>
        <w:pStyle w:val="NoSpacing"/>
      </w:pPr>
    </w:p>
    <w:p w:rsidR="00751191" w:rsidRDefault="00BF230D" w:rsidP="00BF230D">
      <w:pPr>
        <w:pStyle w:val="Heading2"/>
      </w:pPr>
      <w:r>
        <w:t>Project Management Methodology</w:t>
      </w:r>
    </w:p>
    <w:p w:rsidR="00751191" w:rsidRDefault="00751191" w:rsidP="007454F4">
      <w:pPr>
        <w:pStyle w:val="NoSpacing"/>
      </w:pPr>
      <w:r>
        <w:t>The overall objectives of the project were set quite early as broad objectives were defined in early October. A game design document produced soon after, which defined the specifics of how the end product would work, at least in terms of rules and Gameplay.</w:t>
      </w:r>
    </w:p>
    <w:p w:rsidR="007454F4" w:rsidRDefault="00751191" w:rsidP="007454F4">
      <w:pPr>
        <w:pStyle w:val="NoSpacing"/>
      </w:pPr>
      <w:r>
        <w:t>Throughout the course of the project</w:t>
      </w:r>
      <w:r w:rsidR="00B276CE">
        <w:t>,</w:t>
      </w:r>
      <w:r>
        <w:t xml:space="preserve"> an Agile methodology was adopted. This is my preferred methodology, as I have used it in a professional environment, giving me prior experience. I feel it </w:t>
      </w:r>
      <w:r w:rsidR="00FD1234">
        <w:t>gave me</w:t>
      </w:r>
      <w:r>
        <w:t xml:space="preserve"> more flexibility with </w:t>
      </w:r>
      <w:r w:rsidR="00FD1234">
        <w:t xml:space="preserve">the project, as I could decide which work items to address at the beginning of the week, based on how much time I would have free to work on the project and the progress I made the previous week. Also, I could incorporate the teachings of the lectures and labs from my other modules into this project, especially "High-Level Games Development", as it was very relevant to my project. </w:t>
      </w:r>
      <w:r w:rsidR="00856AF3">
        <w:t>For these reasons</w:t>
      </w:r>
      <w:r w:rsidR="00FD1234">
        <w:t xml:space="preserve">, I believe </w:t>
      </w:r>
      <w:r w:rsidR="006333F7">
        <w:t xml:space="preserve">an </w:t>
      </w:r>
      <w:r w:rsidR="00FD1234">
        <w:t>Agile</w:t>
      </w:r>
      <w:r w:rsidR="006333F7">
        <w:t xml:space="preserve"> approach</w:t>
      </w:r>
      <w:r w:rsidR="00FD1234">
        <w:t xml:space="preserve"> was the correct choice for this project.</w:t>
      </w:r>
    </w:p>
    <w:p w:rsidR="00BF230D" w:rsidRDefault="00BF230D" w:rsidP="007454F4">
      <w:pPr>
        <w:pStyle w:val="NoSpacing"/>
      </w:pPr>
    </w:p>
    <w:p w:rsidR="00F87AAA" w:rsidRDefault="00BF230D" w:rsidP="00BF230D">
      <w:pPr>
        <w:pStyle w:val="Heading2"/>
      </w:pPr>
      <w:r>
        <w:t>Maintaining Momentum, Adapting To Change and Recognizing Risk</w:t>
      </w:r>
    </w:p>
    <w:p w:rsidR="00F87AAA" w:rsidRDefault="00F87AAA" w:rsidP="007454F4">
      <w:pPr>
        <w:pStyle w:val="NoSpacing"/>
      </w:pPr>
      <w:r>
        <w:t>Maintaining momentum throughout the project was a challenge, and I believe that my momentum was inconsistent. Some of this was due to factors out of my control that I should have been prepared to deal with, however</w:t>
      </w:r>
      <w:r w:rsidR="00BF230D">
        <w:t>,</w:t>
      </w:r>
      <w:r>
        <w:t xml:space="preserve"> I either underestimated the impact that thes</w:t>
      </w:r>
      <w:r w:rsidR="00BF230D">
        <w:t>e factors would have on my work</w:t>
      </w:r>
      <w:r>
        <w:t xml:space="preserve"> or did not have the foresight to do adequate research to prepare for them.</w:t>
      </w:r>
      <w:r w:rsidR="00BF230D">
        <w:t xml:space="preserve"> I will address the two which I believe had the largest impact on the project.</w:t>
      </w:r>
    </w:p>
    <w:p w:rsidR="00BF230D" w:rsidRDefault="00BF230D" w:rsidP="00BF230D">
      <w:pPr>
        <w:pStyle w:val="Heading3"/>
      </w:pPr>
      <w:r>
        <w:t>Workload in the Autumn Term</w:t>
      </w:r>
    </w:p>
    <w:p w:rsidR="005B0874" w:rsidRDefault="000A43B6" w:rsidP="005B0874">
      <w:pPr>
        <w:pStyle w:val="NoSpacing"/>
      </w:pPr>
      <w:r w:rsidRPr="000A43B6">
        <w:t xml:space="preserve">When I began the project I had planned to have a completed single-player prototype of the game by the end of the Autumn term. While I was initially on the right track to achieve this, I had completely </w:t>
      </w:r>
      <w:r w:rsidRPr="000A43B6">
        <w:lastRenderedPageBreak/>
        <w:t>underestimated the workload I would have to deal with in Autumn as a result of 80% of my other modules being taken in th</w:t>
      </w:r>
      <w:r w:rsidR="00987401">
        <w:t xml:space="preserve">e Autumn Term. This kept me </w:t>
      </w:r>
      <w:r w:rsidRPr="000A43B6">
        <w:t xml:space="preserve">occupied with assignments and coursework other than this project throughout the latter half of the Autumn Term, resulting in a couple of weeks where progress was at a standstill. </w:t>
      </w:r>
    </w:p>
    <w:p w:rsidR="000A43B6" w:rsidRDefault="000A43B6" w:rsidP="005B0874">
      <w:pPr>
        <w:pStyle w:val="NoSpacing"/>
      </w:pPr>
      <w:r w:rsidRPr="000A43B6">
        <w:t xml:space="preserve">This was due to my own doing and as such, I should have been better prepared to deal with this, and adjusted my initial schedule accordingly. The impact this had on my project was that I was behind schedule by the end of December. While this was offset by the comparably empty Spring Term I had, however, it gave me less time to collect feedback on the game in its initial playable state, which may have affected the quality of the end product, at least in terms of enjoyment and game-balance. </w:t>
      </w:r>
    </w:p>
    <w:p w:rsidR="00A915FF" w:rsidRDefault="00A915FF" w:rsidP="005B0874">
      <w:pPr>
        <w:pStyle w:val="NoSpacing"/>
      </w:pPr>
    </w:p>
    <w:p w:rsidR="004007F6" w:rsidRPr="005B0874" w:rsidRDefault="004007F6" w:rsidP="005B0874">
      <w:pPr>
        <w:pStyle w:val="NoSpacing"/>
      </w:pPr>
      <w:r>
        <w:t>In hindsight, I should have expected</w:t>
      </w:r>
      <w:r w:rsidR="0020612A">
        <w:t xml:space="preserve"> the workload</w:t>
      </w:r>
      <w:r>
        <w:t xml:space="preserve"> and spent more time in the Summer of 2019 working on a single-player prototype</w:t>
      </w:r>
      <w:r w:rsidR="00814376">
        <w:t xml:space="preserve"> to offset this</w:t>
      </w:r>
      <w:r>
        <w:t xml:space="preserve">. This would have hopefully allowed for </w:t>
      </w:r>
      <w:r w:rsidR="00814376">
        <w:t>more progress to have been made by the Christmas break, meaning I could have spent more time in the Spring term play-testing the game with other people and producing a higher quality end-product.</w:t>
      </w:r>
    </w:p>
    <w:p w:rsidR="00BF230D" w:rsidRDefault="00C21054" w:rsidP="000A43B6">
      <w:pPr>
        <w:pStyle w:val="Heading3"/>
      </w:pPr>
      <w:r>
        <w:t>The Use</w:t>
      </w:r>
      <w:r w:rsidR="00BF230D">
        <w:t xml:space="preserve"> of UNet</w:t>
      </w:r>
    </w:p>
    <w:p w:rsidR="00C21054" w:rsidRDefault="00C21054" w:rsidP="00C21054">
      <w:pPr>
        <w:pStyle w:val="NoSpacing"/>
      </w:pPr>
      <w:r>
        <w:t>Another factor that impacted the momentum of the project was the use of UNet</w:t>
      </w:r>
      <w:r w:rsidR="004311B0">
        <w:t>, which is Unity's inbuilt multiplayer framework. My attempts to use UNet</w:t>
      </w:r>
      <w:r>
        <w:t xml:space="preserve"> cost me at least a week of January, as well as a large portion of time in the 2019 summer too.</w:t>
      </w:r>
      <w:r w:rsidR="0020612A">
        <w:t xml:space="preserve"> While I don't believe t</w:t>
      </w:r>
      <w:r w:rsidR="00C55706">
        <w:t>rying to use</w:t>
      </w:r>
      <w:r w:rsidR="0020612A">
        <w:t xml:space="preserve"> UNet was initially a bad idea, I do believe the amount of time I invested into it was a mistake, as I finally concluded that it would not b</w:t>
      </w:r>
      <w:r w:rsidR="004311B0">
        <w:t>e appropriate for this project early in the</w:t>
      </w:r>
      <w:r w:rsidR="00C55706">
        <w:t xml:space="preserve"> spring term, after investing </w:t>
      </w:r>
      <w:r w:rsidR="004311B0">
        <w:t xml:space="preserve">multiple weeks </w:t>
      </w:r>
      <w:r w:rsidR="00C55706">
        <w:t>between</w:t>
      </w:r>
      <w:r w:rsidR="004311B0">
        <w:t xml:space="preserve"> the 2019 summer break and 2020 spring term. I</w:t>
      </w:r>
      <w:r w:rsidR="008C2280">
        <w:t xml:space="preserve"> eventually</w:t>
      </w:r>
      <w:r w:rsidR="00C16E63">
        <w:t xml:space="preserve"> decided to create my</w:t>
      </w:r>
      <w:r w:rsidR="004311B0">
        <w:t xml:space="preserve"> server</w:t>
      </w:r>
      <w:r w:rsidR="00C55706">
        <w:t xml:space="preserve"> from scratch</w:t>
      </w:r>
      <w:r w:rsidR="004311B0">
        <w:t xml:space="preserve"> in </w:t>
      </w:r>
      <w:r w:rsidR="008C2280">
        <w:t>C# in favo</w:t>
      </w:r>
      <w:r w:rsidR="00DD149F">
        <w:t>u</w:t>
      </w:r>
      <w:r w:rsidR="008C2280">
        <w:t>r of</w:t>
      </w:r>
      <w:r w:rsidR="00B2312A">
        <w:t xml:space="preserve"> using</w:t>
      </w:r>
      <w:r w:rsidR="008C2280">
        <w:t xml:space="preserve"> UNet, which took me about 2 weeks to write.</w:t>
      </w:r>
    </w:p>
    <w:p w:rsidR="00C60D83" w:rsidRDefault="00C60D83" w:rsidP="00C21054">
      <w:pPr>
        <w:pStyle w:val="NoSpacing"/>
      </w:pPr>
    </w:p>
    <w:p w:rsidR="0069439B" w:rsidRDefault="00B2312A" w:rsidP="00C21054">
      <w:pPr>
        <w:pStyle w:val="NoSpacing"/>
      </w:pPr>
      <w:r>
        <w:t>The problems with UNet which helped me to make this decision was a lack of documentation on its uses, and it's deprecation going for</w:t>
      </w:r>
      <w:r w:rsidR="002B1462">
        <w:t>ward. Specifically, UNet is not appropriate for multiplayer games that rely heavily on a UI to function, such as a card game</w:t>
      </w:r>
      <w:r w:rsidR="0069439B">
        <w:t>. I concluded this after weeks</w:t>
      </w:r>
      <w:r w:rsidR="002B1462">
        <w:t xml:space="preserve"> of attempting to synchronize events that occur in the game, such as drawing a card, on a multiplayer game. The lack of documentation regarding the use of UNet with UI elements, such as Canvas's</w:t>
      </w:r>
      <w:r w:rsidR="0069439B">
        <w:t>,</w:t>
      </w:r>
      <w:r w:rsidR="002B1462">
        <w:t xml:space="preserve"> lead </w:t>
      </w:r>
      <w:r w:rsidR="0069439B">
        <w:t>me to spend</w:t>
      </w:r>
      <w:r w:rsidR="002B1462">
        <w:t xml:space="preserve"> too much time making too little progress. </w:t>
      </w:r>
    </w:p>
    <w:p w:rsidR="002B1462" w:rsidRDefault="002B1462" w:rsidP="00C21054">
      <w:pPr>
        <w:pStyle w:val="NoSpacing"/>
      </w:pPr>
      <w:r>
        <w:t xml:space="preserve">As well as this UNet is being deprecated for </w:t>
      </w:r>
      <w:r w:rsidR="005E5AD9">
        <w:t>a new multiplayer framework. I</w:t>
      </w:r>
      <w:r>
        <w:t xml:space="preserve"> believe changes like this would create additional work for </w:t>
      </w:r>
      <w:r w:rsidR="005E5AD9">
        <w:t>me</w:t>
      </w:r>
      <w:r>
        <w:t xml:space="preserve"> in the future</w:t>
      </w:r>
      <w:r w:rsidR="000E6C54">
        <w:t xml:space="preserve"> if </w:t>
      </w:r>
      <w:r w:rsidR="005E5AD9">
        <w:t>I choose to maintain this project</w:t>
      </w:r>
      <w:r>
        <w:t xml:space="preserve">, and could hurt the longevity of </w:t>
      </w:r>
      <w:r w:rsidR="005E5AD9">
        <w:t>the game</w:t>
      </w:r>
      <w:r>
        <w:t xml:space="preserve">. This </w:t>
      </w:r>
      <w:r w:rsidR="00960F94">
        <w:t xml:space="preserve">ultimately </w:t>
      </w:r>
      <w:r w:rsidR="006C390D">
        <w:t>influenced me to write</w:t>
      </w:r>
      <w:r>
        <w:t xml:space="preserve"> </w:t>
      </w:r>
      <w:r w:rsidR="006C390D">
        <w:t>a</w:t>
      </w:r>
      <w:r>
        <w:t xml:space="preserve"> server</w:t>
      </w:r>
      <w:r w:rsidR="006C390D">
        <w:t xml:space="preserve"> from scratch</w:t>
      </w:r>
      <w:r>
        <w:t xml:space="preserve">, </w:t>
      </w:r>
      <w:r w:rsidR="007A62EA">
        <w:t>which</w:t>
      </w:r>
      <w:r w:rsidR="00C43425">
        <w:t xml:space="preserve"> I have found much easier to implement</w:t>
      </w:r>
      <w:r w:rsidR="007A62EA">
        <w:t xml:space="preserve"> and has given</w:t>
      </w:r>
      <w:r>
        <w:t xml:space="preserve"> me more control over </w:t>
      </w:r>
      <w:r w:rsidR="007A62EA">
        <w:t>the end-product.</w:t>
      </w:r>
    </w:p>
    <w:p w:rsidR="007A62EA" w:rsidRDefault="007A62EA" w:rsidP="00C21054">
      <w:pPr>
        <w:pStyle w:val="NoSpacing"/>
      </w:pPr>
      <w:r>
        <w:t>The reason this had such an imp</w:t>
      </w:r>
      <w:r w:rsidR="0087091D">
        <w:t>act on the project was because it took me too long to realize</w:t>
      </w:r>
      <w:r>
        <w:t xml:space="preserve"> how UNet was unsuitable</w:t>
      </w:r>
      <w:r w:rsidR="0087091D">
        <w:t xml:space="preserve"> for a project like mine</w:t>
      </w:r>
      <w:r>
        <w:t>. Shoul</w:t>
      </w:r>
      <w:r w:rsidR="002E57A4">
        <w:t>d I have done more research on</w:t>
      </w:r>
      <w:r>
        <w:t xml:space="preserve"> the creation of multiplayer games in Unity, I may have realized earlier that I had other options that suited my project better.</w:t>
      </w:r>
    </w:p>
    <w:p w:rsidR="00A915FF" w:rsidRDefault="00A915FF" w:rsidP="00C21054">
      <w:pPr>
        <w:pStyle w:val="NoSpacing"/>
      </w:pPr>
    </w:p>
    <w:p w:rsidR="0087091D" w:rsidRPr="00C21054" w:rsidRDefault="0087091D" w:rsidP="00C21054">
      <w:pPr>
        <w:pStyle w:val="NoSpacing"/>
      </w:pPr>
      <w:r>
        <w:t>To avoid a problem like this in the future, I will do more research on all aspects of a project before I start it. Most</w:t>
      </w:r>
      <w:r w:rsidR="00DD149F">
        <w:t xml:space="preserve"> of</w:t>
      </w:r>
      <w:r>
        <w:t xml:space="preserve"> the research I had done with this project was on the design of card games, however</w:t>
      </w:r>
      <w:r w:rsidR="00053588">
        <w:t>,</w:t>
      </w:r>
      <w:r>
        <w:t xml:space="preserve"> I do not believe I did enough research on their implementation.</w:t>
      </w:r>
    </w:p>
    <w:p w:rsidR="000E6BFD" w:rsidRDefault="007454F4" w:rsidP="007454F4">
      <w:pPr>
        <w:pStyle w:val="Heading1"/>
      </w:pPr>
      <w:r>
        <w:t>Conclusions</w:t>
      </w:r>
    </w:p>
    <w:p w:rsidR="000E6BFD" w:rsidRDefault="000E6BFD" w:rsidP="000E6BFD">
      <w:pPr>
        <w:rPr>
          <w:rFonts w:asciiTheme="majorHAnsi" w:eastAsiaTheme="majorEastAsia" w:hAnsiTheme="majorHAnsi" w:cstheme="majorBidi"/>
          <w:color w:val="365F91" w:themeColor="accent1" w:themeShade="BF"/>
          <w:sz w:val="28"/>
          <w:szCs w:val="28"/>
        </w:rPr>
      </w:pPr>
      <w:r>
        <w:br w:type="page"/>
      </w:r>
    </w:p>
    <w:p w:rsidR="00144388" w:rsidRDefault="000E6BFD" w:rsidP="007454F4">
      <w:pPr>
        <w:pStyle w:val="Heading1"/>
      </w:pPr>
      <w:r>
        <w:lastRenderedPageBreak/>
        <w:t>References</w:t>
      </w:r>
    </w:p>
    <w:p w:rsidR="000E6BFD" w:rsidRPr="00F81D8F" w:rsidRDefault="000E6BFD" w:rsidP="000E6BFD">
      <w:pPr>
        <w:rPr>
          <w:rFonts w:cs="Segoe UI"/>
          <w:color w:val="172B4D"/>
          <w:sz w:val="21"/>
          <w:szCs w:val="21"/>
          <w:shd w:val="clear" w:color="auto" w:fill="FFFFFF"/>
        </w:rPr>
      </w:pPr>
      <w:r w:rsidRPr="00F81D8F">
        <w:rPr>
          <w:sz w:val="21"/>
          <w:szCs w:val="21"/>
        </w:rPr>
        <w:t>1.</w:t>
      </w:r>
      <w:r w:rsidRPr="00F81D8F">
        <w:rPr>
          <w:rFonts w:cs="Arial"/>
          <w:color w:val="333333"/>
          <w:sz w:val="21"/>
          <w:szCs w:val="21"/>
        </w:rPr>
        <w:t xml:space="preserve"> GDC (2016)</w:t>
      </w:r>
      <w:r w:rsidRPr="00F81D8F">
        <w:rPr>
          <w:rStyle w:val="Emphasis"/>
          <w:rFonts w:cs="Arial"/>
          <w:color w:val="333333"/>
          <w:sz w:val="21"/>
          <w:szCs w:val="21"/>
        </w:rPr>
        <w:t> </w:t>
      </w:r>
      <w:r w:rsidRPr="00F81D8F">
        <w:rPr>
          <w:i/>
          <w:sz w:val="21"/>
          <w:szCs w:val="21"/>
        </w:rPr>
        <w:t>Magic: The Gathering: Twenty Years, Twenty Lessons Learned</w:t>
      </w:r>
      <w:r w:rsidRPr="00F81D8F">
        <w:rPr>
          <w:rStyle w:val="Emphasis"/>
          <w:rFonts w:cs="Arial"/>
          <w:color w:val="333333"/>
          <w:sz w:val="21"/>
          <w:szCs w:val="21"/>
        </w:rPr>
        <w:t>.</w:t>
      </w:r>
      <w:r w:rsidRPr="00F81D8F">
        <w:rPr>
          <w:rFonts w:cs="Arial"/>
          <w:color w:val="333333"/>
          <w:sz w:val="21"/>
          <w:szCs w:val="21"/>
        </w:rPr>
        <w:t> [online video] Available at:</w:t>
      </w:r>
      <w:r w:rsidRPr="00F81D8F">
        <w:rPr>
          <w:sz w:val="21"/>
          <w:szCs w:val="21"/>
        </w:rPr>
        <w:t xml:space="preserve"> </w:t>
      </w:r>
      <w:hyperlink r:id="rId15" w:history="1">
        <w:r w:rsidRPr="00F81D8F">
          <w:rPr>
            <w:rStyle w:val="Hyperlink"/>
            <w:sz w:val="21"/>
            <w:szCs w:val="21"/>
          </w:rPr>
          <w:t>https://www.youtube.com/watch?v=QHHg99hwQGY</w:t>
        </w:r>
      </w:hyperlink>
      <w:r w:rsidR="00BE2E4B" w:rsidRPr="00F81D8F">
        <w:rPr>
          <w:sz w:val="21"/>
          <w:szCs w:val="21"/>
        </w:rPr>
        <w:t xml:space="preserve"> (Accessed: </w:t>
      </w:r>
      <w:r w:rsidR="00A30041" w:rsidRPr="00F81D8F">
        <w:rPr>
          <w:sz w:val="21"/>
          <w:szCs w:val="21"/>
        </w:rPr>
        <w:t>12</w:t>
      </w:r>
      <w:r w:rsidR="00BE2E4B" w:rsidRPr="00F81D8F">
        <w:rPr>
          <w:rFonts w:cs="Segoe UI"/>
          <w:color w:val="172B4D"/>
          <w:sz w:val="21"/>
          <w:szCs w:val="21"/>
          <w:shd w:val="clear" w:color="auto" w:fill="FFFFFF"/>
        </w:rPr>
        <w:t>/</w:t>
      </w:r>
      <w:r w:rsidR="00A30041" w:rsidRPr="00F81D8F">
        <w:rPr>
          <w:rFonts w:cs="Segoe UI"/>
          <w:color w:val="172B4D"/>
          <w:sz w:val="21"/>
          <w:szCs w:val="21"/>
          <w:shd w:val="clear" w:color="auto" w:fill="FFFFFF"/>
        </w:rPr>
        <w:t>Aug</w:t>
      </w:r>
      <w:r w:rsidR="00BE2E4B" w:rsidRPr="00F81D8F">
        <w:rPr>
          <w:rFonts w:cs="Segoe UI"/>
          <w:color w:val="172B4D"/>
          <w:sz w:val="21"/>
          <w:szCs w:val="21"/>
          <w:shd w:val="clear" w:color="auto" w:fill="FFFFFF"/>
        </w:rPr>
        <w:t>/19)</w:t>
      </w:r>
      <w:r w:rsidR="00F81D8F">
        <w:rPr>
          <w:rFonts w:cs="Segoe UI"/>
          <w:color w:val="172B4D"/>
          <w:sz w:val="21"/>
          <w:szCs w:val="21"/>
          <w:shd w:val="clear" w:color="auto" w:fill="FFFFFF"/>
        </w:rPr>
        <w:t>.</w:t>
      </w:r>
    </w:p>
    <w:p w:rsidR="00747995" w:rsidRDefault="00747995" w:rsidP="000E6BFD">
      <w:pPr>
        <w:rPr>
          <w:sz w:val="21"/>
          <w:szCs w:val="21"/>
        </w:rPr>
      </w:pPr>
      <w:r w:rsidRPr="00F81D8F">
        <w:rPr>
          <w:sz w:val="21"/>
          <w:szCs w:val="21"/>
        </w:rPr>
        <w:t xml:space="preserve">2. GDC (2018) </w:t>
      </w:r>
      <w:r w:rsidRPr="00F81D8F">
        <w:rPr>
          <w:rFonts w:cs="Arial"/>
          <w:bCs/>
          <w:i/>
          <w:sz w:val="21"/>
          <w:szCs w:val="21"/>
        </w:rPr>
        <w:t xml:space="preserve">Board Game Design Day: Balancing Mechanics for Your Card Game's Unique Power Curve. </w:t>
      </w:r>
      <w:r w:rsidRPr="00F81D8F">
        <w:rPr>
          <w:rFonts w:cs="Arial"/>
          <w:bCs/>
          <w:sz w:val="21"/>
          <w:szCs w:val="21"/>
        </w:rPr>
        <w:t xml:space="preserve">[online video] Available at: </w:t>
      </w:r>
      <w:hyperlink r:id="rId16" w:history="1">
        <w:r w:rsidRPr="00F81D8F">
          <w:rPr>
            <w:rStyle w:val="Hyperlink"/>
            <w:sz w:val="21"/>
            <w:szCs w:val="21"/>
          </w:rPr>
          <w:t>https://www.youtube.com/watch?v=ul1MSQ8aW00</w:t>
        </w:r>
      </w:hyperlink>
      <w:r w:rsidRPr="00F81D8F">
        <w:rPr>
          <w:sz w:val="21"/>
          <w:szCs w:val="21"/>
        </w:rPr>
        <w:t xml:space="preserve"> (Accessed: </w:t>
      </w:r>
      <w:r w:rsidR="000A0254" w:rsidRPr="00F81D8F">
        <w:rPr>
          <w:sz w:val="21"/>
          <w:szCs w:val="21"/>
        </w:rPr>
        <w:t>23</w:t>
      </w:r>
      <w:r w:rsidRPr="00F81D8F">
        <w:rPr>
          <w:sz w:val="21"/>
          <w:szCs w:val="21"/>
        </w:rPr>
        <w:t>/Aug/19)</w:t>
      </w:r>
      <w:r w:rsidR="00F81D8F">
        <w:rPr>
          <w:sz w:val="21"/>
          <w:szCs w:val="21"/>
        </w:rPr>
        <w:t>.</w:t>
      </w:r>
    </w:p>
    <w:p w:rsidR="00E51099" w:rsidRDefault="00E51099" w:rsidP="000E6BFD">
      <w:pPr>
        <w:rPr>
          <w:sz w:val="21"/>
          <w:szCs w:val="21"/>
        </w:rPr>
      </w:pPr>
      <w:r w:rsidRPr="002F63CB">
        <w:rPr>
          <w:sz w:val="21"/>
          <w:szCs w:val="21"/>
        </w:rPr>
        <w:t xml:space="preserve">3. Quill18Creates (2014) </w:t>
      </w:r>
      <w:r w:rsidRPr="002F63CB">
        <w:rPr>
          <w:i/>
          <w:sz w:val="21"/>
          <w:szCs w:val="21"/>
        </w:rPr>
        <w:t xml:space="preserve">Unity 3d: Multiplayer First-Person Shooter. </w:t>
      </w:r>
      <w:r w:rsidRPr="002F63CB">
        <w:rPr>
          <w:sz w:val="21"/>
          <w:szCs w:val="21"/>
        </w:rPr>
        <w:t>[online</w:t>
      </w:r>
      <w:r w:rsidR="00B5319E">
        <w:rPr>
          <w:sz w:val="21"/>
          <w:szCs w:val="21"/>
        </w:rPr>
        <w:t xml:space="preserve"> video playlist]</w:t>
      </w:r>
      <w:r w:rsidR="002F63CB" w:rsidRPr="002F63CB">
        <w:rPr>
          <w:sz w:val="21"/>
          <w:szCs w:val="21"/>
        </w:rPr>
        <w:t xml:space="preserve"> Available at: </w:t>
      </w:r>
      <w:hyperlink r:id="rId17" w:history="1">
        <w:r w:rsidR="002F63CB" w:rsidRPr="002F63CB">
          <w:rPr>
            <w:rStyle w:val="Hyperlink"/>
            <w:sz w:val="21"/>
            <w:szCs w:val="21"/>
          </w:rPr>
          <w:t>https://www.youtube.com/playlist?list=PLbghT7MmckI7BDIGqNl_TgizCpJiXy0n9</w:t>
        </w:r>
      </w:hyperlink>
      <w:r w:rsidR="002F63CB">
        <w:rPr>
          <w:sz w:val="21"/>
          <w:szCs w:val="21"/>
        </w:rPr>
        <w:t xml:space="preserve"> (Accessed: 14/</w:t>
      </w:r>
      <w:r w:rsidR="00DA20F4">
        <w:rPr>
          <w:sz w:val="21"/>
          <w:szCs w:val="21"/>
        </w:rPr>
        <w:t>Sep</w:t>
      </w:r>
      <w:r w:rsidR="002F63CB">
        <w:rPr>
          <w:sz w:val="21"/>
          <w:szCs w:val="21"/>
        </w:rPr>
        <w:t>/19).</w:t>
      </w:r>
    </w:p>
    <w:p w:rsidR="00DA20F4" w:rsidRPr="00B5319E" w:rsidRDefault="00DA20F4" w:rsidP="000E6BFD">
      <w:pPr>
        <w:rPr>
          <w:sz w:val="21"/>
          <w:szCs w:val="21"/>
        </w:rPr>
      </w:pPr>
      <w:r w:rsidRPr="00B5319E">
        <w:rPr>
          <w:sz w:val="21"/>
          <w:szCs w:val="21"/>
        </w:rPr>
        <w:t xml:space="preserve">4. Quill18Creates (2015) </w:t>
      </w:r>
      <w:r w:rsidRPr="00B5319E">
        <w:rPr>
          <w:i/>
          <w:sz w:val="21"/>
          <w:szCs w:val="21"/>
        </w:rPr>
        <w:t>Unity Tutorial - Drag &amp; Drop Tutorial</w:t>
      </w:r>
      <w:r w:rsidR="00B5319E">
        <w:rPr>
          <w:i/>
          <w:sz w:val="21"/>
          <w:szCs w:val="21"/>
        </w:rPr>
        <w:t>.</w:t>
      </w:r>
      <w:r w:rsidRPr="00B5319E">
        <w:rPr>
          <w:sz w:val="21"/>
          <w:szCs w:val="21"/>
        </w:rPr>
        <w:t xml:space="preserve"> [online</w:t>
      </w:r>
      <w:r w:rsidR="00B5319E">
        <w:rPr>
          <w:sz w:val="21"/>
          <w:szCs w:val="21"/>
        </w:rPr>
        <w:t xml:space="preserve"> video playlist]</w:t>
      </w:r>
      <w:r w:rsidRPr="00B5319E">
        <w:rPr>
          <w:sz w:val="21"/>
          <w:szCs w:val="21"/>
        </w:rPr>
        <w:t xml:space="preserve"> Available at: </w:t>
      </w:r>
      <w:hyperlink r:id="rId18" w:history="1">
        <w:r w:rsidRPr="00B5319E">
          <w:rPr>
            <w:rStyle w:val="Hyperlink"/>
            <w:sz w:val="21"/>
            <w:szCs w:val="21"/>
          </w:rPr>
          <w:t>https://www.youtube.com/playlist?list=PLbghT7MmckI42Gkp2cILkO2nRxK2M4NLo</w:t>
        </w:r>
      </w:hyperlink>
      <w:r w:rsidRPr="00B5319E">
        <w:rPr>
          <w:sz w:val="21"/>
          <w:szCs w:val="21"/>
        </w:rPr>
        <w:t xml:space="preserve"> (Accessed: 03/July/19)</w:t>
      </w:r>
    </w:p>
    <w:p w:rsidR="00B276CE" w:rsidRPr="00144388" w:rsidRDefault="00B276CE">
      <w:pPr>
        <w:pStyle w:val="Heading1"/>
      </w:pPr>
    </w:p>
    <w:sectPr w:rsidR="00B276CE" w:rsidRPr="00144388" w:rsidSect="003E54E0">
      <w:pgSz w:w="11906" w:h="16838"/>
      <w:pgMar w:top="1440" w:right="1440" w:bottom="1440" w:left="1440"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761F7"/>
    <w:multiLevelType w:val="multilevel"/>
    <w:tmpl w:val="37840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C2235E"/>
    <w:multiLevelType w:val="hybridMultilevel"/>
    <w:tmpl w:val="E61431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FE621C0"/>
    <w:multiLevelType w:val="hybridMultilevel"/>
    <w:tmpl w:val="190C27EA"/>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3">
    <w:nsid w:val="10BA6B81"/>
    <w:multiLevelType w:val="multilevel"/>
    <w:tmpl w:val="ED9AF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1C1628"/>
    <w:multiLevelType w:val="hybridMultilevel"/>
    <w:tmpl w:val="3E14FF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9CD7049"/>
    <w:multiLevelType w:val="hybridMultilevel"/>
    <w:tmpl w:val="D6D09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D545DFC"/>
    <w:multiLevelType w:val="hybridMultilevel"/>
    <w:tmpl w:val="FDEE32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C8D4A00"/>
    <w:multiLevelType w:val="hybridMultilevel"/>
    <w:tmpl w:val="2B06D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2D3183F"/>
    <w:multiLevelType w:val="multilevel"/>
    <w:tmpl w:val="A7C48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CF96A82"/>
    <w:multiLevelType w:val="hybridMultilevel"/>
    <w:tmpl w:val="945CFE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6C839AB"/>
    <w:multiLevelType w:val="multilevel"/>
    <w:tmpl w:val="1A6AC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83D047D"/>
    <w:multiLevelType w:val="hybridMultilevel"/>
    <w:tmpl w:val="A1B67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C253C60"/>
    <w:multiLevelType w:val="hybridMultilevel"/>
    <w:tmpl w:val="03B44E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73B701BF"/>
    <w:multiLevelType w:val="multilevel"/>
    <w:tmpl w:val="57641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C201BA8"/>
    <w:multiLevelType w:val="multilevel"/>
    <w:tmpl w:val="4E989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4"/>
  </w:num>
  <w:num w:numId="3">
    <w:abstractNumId w:val="11"/>
  </w:num>
  <w:num w:numId="4">
    <w:abstractNumId w:val="0"/>
  </w:num>
  <w:num w:numId="5">
    <w:abstractNumId w:val="8"/>
  </w:num>
  <w:num w:numId="6">
    <w:abstractNumId w:val="13"/>
  </w:num>
  <w:num w:numId="7">
    <w:abstractNumId w:val="6"/>
  </w:num>
  <w:num w:numId="8">
    <w:abstractNumId w:val="5"/>
  </w:num>
  <w:num w:numId="9">
    <w:abstractNumId w:val="2"/>
  </w:num>
  <w:num w:numId="10">
    <w:abstractNumId w:val="3"/>
  </w:num>
  <w:num w:numId="11">
    <w:abstractNumId w:val="10"/>
  </w:num>
  <w:num w:numId="12">
    <w:abstractNumId w:val="14"/>
  </w:num>
  <w:num w:numId="13">
    <w:abstractNumId w:val="7"/>
  </w:num>
  <w:num w:numId="14">
    <w:abstractNumId w:val="1"/>
  </w:num>
  <w:num w:numId="1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compat/>
  <w:rsids>
    <w:rsidRoot w:val="003E54E0"/>
    <w:rsid w:val="000006E1"/>
    <w:rsid w:val="00010484"/>
    <w:rsid w:val="00014EF8"/>
    <w:rsid w:val="000235DC"/>
    <w:rsid w:val="00026236"/>
    <w:rsid w:val="000305F1"/>
    <w:rsid w:val="00041E10"/>
    <w:rsid w:val="0004701C"/>
    <w:rsid w:val="00053588"/>
    <w:rsid w:val="00066E82"/>
    <w:rsid w:val="00072EC3"/>
    <w:rsid w:val="00081068"/>
    <w:rsid w:val="00091842"/>
    <w:rsid w:val="000A0254"/>
    <w:rsid w:val="000A1E42"/>
    <w:rsid w:val="000A43B6"/>
    <w:rsid w:val="000B2CE3"/>
    <w:rsid w:val="000C47C8"/>
    <w:rsid w:val="000E3D15"/>
    <w:rsid w:val="000E6BFD"/>
    <w:rsid w:val="000E6C54"/>
    <w:rsid w:val="000F13A8"/>
    <w:rsid w:val="001227E8"/>
    <w:rsid w:val="001250B6"/>
    <w:rsid w:val="00125690"/>
    <w:rsid w:val="00126CF3"/>
    <w:rsid w:val="00144388"/>
    <w:rsid w:val="00166673"/>
    <w:rsid w:val="00166C27"/>
    <w:rsid w:val="00174920"/>
    <w:rsid w:val="00180D38"/>
    <w:rsid w:val="00184462"/>
    <w:rsid w:val="00186BF8"/>
    <w:rsid w:val="001C4F30"/>
    <w:rsid w:val="001C75D2"/>
    <w:rsid w:val="001E5072"/>
    <w:rsid w:val="001F751C"/>
    <w:rsid w:val="002038F3"/>
    <w:rsid w:val="0020612A"/>
    <w:rsid w:val="00211444"/>
    <w:rsid w:val="00211633"/>
    <w:rsid w:val="002258C9"/>
    <w:rsid w:val="00227D27"/>
    <w:rsid w:val="00236BF1"/>
    <w:rsid w:val="0023762F"/>
    <w:rsid w:val="002455DA"/>
    <w:rsid w:val="00255EDF"/>
    <w:rsid w:val="00270019"/>
    <w:rsid w:val="00280227"/>
    <w:rsid w:val="002911F7"/>
    <w:rsid w:val="0029271A"/>
    <w:rsid w:val="002B1462"/>
    <w:rsid w:val="002C0234"/>
    <w:rsid w:val="002C4DD5"/>
    <w:rsid w:val="002C6A01"/>
    <w:rsid w:val="002E2FBC"/>
    <w:rsid w:val="002E57A4"/>
    <w:rsid w:val="002F63CB"/>
    <w:rsid w:val="00303BDC"/>
    <w:rsid w:val="003127ED"/>
    <w:rsid w:val="00313169"/>
    <w:rsid w:val="00321EA1"/>
    <w:rsid w:val="0032393E"/>
    <w:rsid w:val="00327E25"/>
    <w:rsid w:val="003304DB"/>
    <w:rsid w:val="00347584"/>
    <w:rsid w:val="00350AC4"/>
    <w:rsid w:val="00351D89"/>
    <w:rsid w:val="003614C4"/>
    <w:rsid w:val="00362707"/>
    <w:rsid w:val="003D1339"/>
    <w:rsid w:val="003D270C"/>
    <w:rsid w:val="003D2B3C"/>
    <w:rsid w:val="003E169E"/>
    <w:rsid w:val="003E2AEA"/>
    <w:rsid w:val="003E54E0"/>
    <w:rsid w:val="003F0842"/>
    <w:rsid w:val="003F652B"/>
    <w:rsid w:val="004007F6"/>
    <w:rsid w:val="0040692E"/>
    <w:rsid w:val="00420EE7"/>
    <w:rsid w:val="0042267C"/>
    <w:rsid w:val="00427628"/>
    <w:rsid w:val="004311B0"/>
    <w:rsid w:val="00457396"/>
    <w:rsid w:val="0047673D"/>
    <w:rsid w:val="00483A29"/>
    <w:rsid w:val="004D2518"/>
    <w:rsid w:val="004E434D"/>
    <w:rsid w:val="004F056A"/>
    <w:rsid w:val="005115F0"/>
    <w:rsid w:val="00520388"/>
    <w:rsid w:val="005240AE"/>
    <w:rsid w:val="00527C5D"/>
    <w:rsid w:val="005355FD"/>
    <w:rsid w:val="00550DB0"/>
    <w:rsid w:val="0057273C"/>
    <w:rsid w:val="00577DB9"/>
    <w:rsid w:val="0058425D"/>
    <w:rsid w:val="005842AA"/>
    <w:rsid w:val="00587616"/>
    <w:rsid w:val="005909C5"/>
    <w:rsid w:val="0059116F"/>
    <w:rsid w:val="005A6F71"/>
    <w:rsid w:val="005B0874"/>
    <w:rsid w:val="005B36AD"/>
    <w:rsid w:val="005C5FAB"/>
    <w:rsid w:val="005E0DBD"/>
    <w:rsid w:val="005E5AD9"/>
    <w:rsid w:val="00600D4F"/>
    <w:rsid w:val="006045BE"/>
    <w:rsid w:val="00610F8D"/>
    <w:rsid w:val="00625316"/>
    <w:rsid w:val="006333F7"/>
    <w:rsid w:val="00657FD6"/>
    <w:rsid w:val="0067128E"/>
    <w:rsid w:val="00676F5D"/>
    <w:rsid w:val="00691D2E"/>
    <w:rsid w:val="0069439B"/>
    <w:rsid w:val="00695974"/>
    <w:rsid w:val="006A018A"/>
    <w:rsid w:val="006A62B0"/>
    <w:rsid w:val="006B7183"/>
    <w:rsid w:val="006C3532"/>
    <w:rsid w:val="006C390D"/>
    <w:rsid w:val="006C54A3"/>
    <w:rsid w:val="006D57FD"/>
    <w:rsid w:val="006E656F"/>
    <w:rsid w:val="0070493F"/>
    <w:rsid w:val="00736A2E"/>
    <w:rsid w:val="00737C70"/>
    <w:rsid w:val="00741546"/>
    <w:rsid w:val="007454F4"/>
    <w:rsid w:val="00747995"/>
    <w:rsid w:val="00751191"/>
    <w:rsid w:val="0075532D"/>
    <w:rsid w:val="00762CE1"/>
    <w:rsid w:val="00765635"/>
    <w:rsid w:val="007748A7"/>
    <w:rsid w:val="007854E9"/>
    <w:rsid w:val="007859A7"/>
    <w:rsid w:val="0079148E"/>
    <w:rsid w:val="007A39F8"/>
    <w:rsid w:val="007A3D31"/>
    <w:rsid w:val="007A4AC8"/>
    <w:rsid w:val="007A62EA"/>
    <w:rsid w:val="007B10D0"/>
    <w:rsid w:val="007B57BA"/>
    <w:rsid w:val="007C282B"/>
    <w:rsid w:val="007C51ED"/>
    <w:rsid w:val="007F04D6"/>
    <w:rsid w:val="007F7668"/>
    <w:rsid w:val="00814376"/>
    <w:rsid w:val="008302C1"/>
    <w:rsid w:val="00834A08"/>
    <w:rsid w:val="0084703C"/>
    <w:rsid w:val="00853F5E"/>
    <w:rsid w:val="00856AF3"/>
    <w:rsid w:val="00857899"/>
    <w:rsid w:val="0087091D"/>
    <w:rsid w:val="00873063"/>
    <w:rsid w:val="00873EC7"/>
    <w:rsid w:val="00874147"/>
    <w:rsid w:val="0089394F"/>
    <w:rsid w:val="008A6DDE"/>
    <w:rsid w:val="008C2280"/>
    <w:rsid w:val="008C50F6"/>
    <w:rsid w:val="008C74F4"/>
    <w:rsid w:val="008D218F"/>
    <w:rsid w:val="0090205E"/>
    <w:rsid w:val="00903677"/>
    <w:rsid w:val="00913862"/>
    <w:rsid w:val="00922AFD"/>
    <w:rsid w:val="0092431A"/>
    <w:rsid w:val="00931081"/>
    <w:rsid w:val="00960F94"/>
    <w:rsid w:val="0098315D"/>
    <w:rsid w:val="009860AC"/>
    <w:rsid w:val="00986B7B"/>
    <w:rsid w:val="00987401"/>
    <w:rsid w:val="009937FA"/>
    <w:rsid w:val="009D08D9"/>
    <w:rsid w:val="009D0D80"/>
    <w:rsid w:val="009E70BF"/>
    <w:rsid w:val="009F0938"/>
    <w:rsid w:val="009F7F2B"/>
    <w:rsid w:val="00A00551"/>
    <w:rsid w:val="00A03343"/>
    <w:rsid w:val="00A25516"/>
    <w:rsid w:val="00A30041"/>
    <w:rsid w:val="00A41701"/>
    <w:rsid w:val="00A60BA7"/>
    <w:rsid w:val="00A6221E"/>
    <w:rsid w:val="00A64A38"/>
    <w:rsid w:val="00A7181B"/>
    <w:rsid w:val="00A80A94"/>
    <w:rsid w:val="00A915FF"/>
    <w:rsid w:val="00AB2CB3"/>
    <w:rsid w:val="00AB45E2"/>
    <w:rsid w:val="00AC1B7C"/>
    <w:rsid w:val="00AC2DB1"/>
    <w:rsid w:val="00AD0064"/>
    <w:rsid w:val="00AD124A"/>
    <w:rsid w:val="00AF23EA"/>
    <w:rsid w:val="00AF3A5F"/>
    <w:rsid w:val="00B073CC"/>
    <w:rsid w:val="00B22857"/>
    <w:rsid w:val="00B2312A"/>
    <w:rsid w:val="00B276CE"/>
    <w:rsid w:val="00B513D5"/>
    <w:rsid w:val="00B5319E"/>
    <w:rsid w:val="00B63385"/>
    <w:rsid w:val="00B7309D"/>
    <w:rsid w:val="00B752E1"/>
    <w:rsid w:val="00B81133"/>
    <w:rsid w:val="00B813AA"/>
    <w:rsid w:val="00B92064"/>
    <w:rsid w:val="00B9514F"/>
    <w:rsid w:val="00BC03FC"/>
    <w:rsid w:val="00BC05DA"/>
    <w:rsid w:val="00BC1604"/>
    <w:rsid w:val="00BC401C"/>
    <w:rsid w:val="00BD4D91"/>
    <w:rsid w:val="00BE2E4B"/>
    <w:rsid w:val="00BF1A92"/>
    <w:rsid w:val="00BF230D"/>
    <w:rsid w:val="00C1044A"/>
    <w:rsid w:val="00C12471"/>
    <w:rsid w:val="00C16E63"/>
    <w:rsid w:val="00C21054"/>
    <w:rsid w:val="00C25BB7"/>
    <w:rsid w:val="00C33AD4"/>
    <w:rsid w:val="00C4083E"/>
    <w:rsid w:val="00C43425"/>
    <w:rsid w:val="00C55706"/>
    <w:rsid w:val="00C60D83"/>
    <w:rsid w:val="00C60E3E"/>
    <w:rsid w:val="00C733D8"/>
    <w:rsid w:val="00C85DDC"/>
    <w:rsid w:val="00CA2065"/>
    <w:rsid w:val="00CA5DE1"/>
    <w:rsid w:val="00CA73A7"/>
    <w:rsid w:val="00CB3F13"/>
    <w:rsid w:val="00CD3331"/>
    <w:rsid w:val="00CE5219"/>
    <w:rsid w:val="00D00269"/>
    <w:rsid w:val="00D03BEB"/>
    <w:rsid w:val="00D20AAF"/>
    <w:rsid w:val="00D24908"/>
    <w:rsid w:val="00D61C55"/>
    <w:rsid w:val="00D7518D"/>
    <w:rsid w:val="00D807F6"/>
    <w:rsid w:val="00DA20F4"/>
    <w:rsid w:val="00DD149F"/>
    <w:rsid w:val="00DE03BE"/>
    <w:rsid w:val="00DE2D49"/>
    <w:rsid w:val="00DE3168"/>
    <w:rsid w:val="00DE7C8D"/>
    <w:rsid w:val="00DF2ED1"/>
    <w:rsid w:val="00E149C9"/>
    <w:rsid w:val="00E24CFD"/>
    <w:rsid w:val="00E32FE6"/>
    <w:rsid w:val="00E51099"/>
    <w:rsid w:val="00E62E7F"/>
    <w:rsid w:val="00E66A66"/>
    <w:rsid w:val="00E720BA"/>
    <w:rsid w:val="00E84C47"/>
    <w:rsid w:val="00E90834"/>
    <w:rsid w:val="00E95E18"/>
    <w:rsid w:val="00EB2691"/>
    <w:rsid w:val="00EB2E89"/>
    <w:rsid w:val="00EC13C0"/>
    <w:rsid w:val="00ED131D"/>
    <w:rsid w:val="00ED1A08"/>
    <w:rsid w:val="00ED57B6"/>
    <w:rsid w:val="00EE044C"/>
    <w:rsid w:val="00EF4776"/>
    <w:rsid w:val="00EF7D54"/>
    <w:rsid w:val="00F0328D"/>
    <w:rsid w:val="00F151F0"/>
    <w:rsid w:val="00F45AE2"/>
    <w:rsid w:val="00F47907"/>
    <w:rsid w:val="00F538FC"/>
    <w:rsid w:val="00F5481A"/>
    <w:rsid w:val="00F54BB0"/>
    <w:rsid w:val="00F602B6"/>
    <w:rsid w:val="00F81D8F"/>
    <w:rsid w:val="00F87AAA"/>
    <w:rsid w:val="00F92A1B"/>
    <w:rsid w:val="00FA2186"/>
    <w:rsid w:val="00FA5075"/>
    <w:rsid w:val="00FA7A9E"/>
    <w:rsid w:val="00FB316C"/>
    <w:rsid w:val="00FC5144"/>
    <w:rsid w:val="00FC5EA3"/>
    <w:rsid w:val="00FD1234"/>
    <w:rsid w:val="00FD45EC"/>
    <w:rsid w:val="00FD639C"/>
    <w:rsid w:val="00FD6596"/>
    <w:rsid w:val="00FE27BE"/>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056A"/>
  </w:style>
  <w:style w:type="paragraph" w:styleId="Heading1">
    <w:name w:val="heading 1"/>
    <w:basedOn w:val="Normal"/>
    <w:next w:val="Normal"/>
    <w:link w:val="Heading1Char"/>
    <w:uiPriority w:val="9"/>
    <w:qFormat/>
    <w:rsid w:val="00D03BEB"/>
    <w:pPr>
      <w:keepNext/>
      <w:keepLines/>
      <w:spacing w:before="480" w:after="0"/>
      <w:outlineLvl w:val="0"/>
    </w:pPr>
    <w:rPr>
      <w:rFonts w:asciiTheme="majorHAnsi" w:eastAsiaTheme="majorEastAsia" w:hAnsiTheme="majorHAnsi" w:cstheme="majorBidi"/>
      <w:bCs/>
      <w:color w:val="000000" w:themeColor="text1"/>
      <w:sz w:val="32"/>
      <w:szCs w:val="28"/>
    </w:rPr>
  </w:style>
  <w:style w:type="paragraph" w:styleId="Heading2">
    <w:name w:val="heading 2"/>
    <w:basedOn w:val="Normal"/>
    <w:next w:val="Normal"/>
    <w:link w:val="Heading2Char"/>
    <w:uiPriority w:val="9"/>
    <w:unhideWhenUsed/>
    <w:qFormat/>
    <w:rsid w:val="00D03BEB"/>
    <w:pPr>
      <w:keepNext/>
      <w:keepLines/>
      <w:spacing w:before="200" w:after="0"/>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9"/>
    <w:unhideWhenUsed/>
    <w:qFormat/>
    <w:rsid w:val="00D03BEB"/>
    <w:pPr>
      <w:keepNext/>
      <w:keepLines/>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A6221E"/>
    <w:pPr>
      <w:keepNext/>
      <w:keepLines/>
      <w:spacing w:before="200" w:after="0"/>
      <w:outlineLvl w:val="3"/>
    </w:pPr>
    <w:rPr>
      <w:rFonts w:asciiTheme="majorHAnsi" w:eastAsiaTheme="majorEastAsia" w:hAnsiTheme="majorHAnsi" w:cstheme="majorBidi"/>
      <w:bCs/>
      <w: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54E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E54E0"/>
    <w:rPr>
      <w:rFonts w:eastAsiaTheme="minorEastAsia"/>
      <w:lang w:val="en-US"/>
    </w:rPr>
  </w:style>
  <w:style w:type="paragraph" w:styleId="BalloonText">
    <w:name w:val="Balloon Text"/>
    <w:basedOn w:val="Normal"/>
    <w:link w:val="BalloonTextChar"/>
    <w:uiPriority w:val="99"/>
    <w:semiHidden/>
    <w:unhideWhenUsed/>
    <w:rsid w:val="003E54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54E0"/>
    <w:rPr>
      <w:rFonts w:ascii="Tahoma" w:hAnsi="Tahoma" w:cs="Tahoma"/>
      <w:sz w:val="16"/>
      <w:szCs w:val="16"/>
    </w:rPr>
  </w:style>
  <w:style w:type="character" w:customStyle="1" w:styleId="Heading1Char">
    <w:name w:val="Heading 1 Char"/>
    <w:basedOn w:val="DefaultParagraphFont"/>
    <w:link w:val="Heading1"/>
    <w:uiPriority w:val="9"/>
    <w:rsid w:val="00D03BEB"/>
    <w:rPr>
      <w:rFonts w:asciiTheme="majorHAnsi" w:eastAsiaTheme="majorEastAsia" w:hAnsiTheme="majorHAnsi" w:cstheme="majorBidi"/>
      <w:bCs/>
      <w:color w:val="000000" w:themeColor="text1"/>
      <w:sz w:val="32"/>
      <w:szCs w:val="28"/>
    </w:rPr>
  </w:style>
  <w:style w:type="paragraph" w:styleId="DocumentMap">
    <w:name w:val="Document Map"/>
    <w:basedOn w:val="Normal"/>
    <w:link w:val="DocumentMapChar"/>
    <w:uiPriority w:val="99"/>
    <w:semiHidden/>
    <w:unhideWhenUsed/>
    <w:rsid w:val="003E54E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E54E0"/>
    <w:rPr>
      <w:rFonts w:ascii="Tahoma" w:hAnsi="Tahoma" w:cs="Tahoma"/>
      <w:sz w:val="16"/>
      <w:szCs w:val="16"/>
    </w:rPr>
  </w:style>
  <w:style w:type="paragraph" w:styleId="NormalWeb">
    <w:name w:val="Normal (Web)"/>
    <w:basedOn w:val="Normal"/>
    <w:uiPriority w:val="99"/>
    <w:unhideWhenUsed/>
    <w:rsid w:val="0023762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rsid w:val="00D03BEB"/>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9"/>
    <w:rsid w:val="00D03BEB"/>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A6221E"/>
    <w:rPr>
      <w:rFonts w:asciiTheme="majorHAnsi" w:eastAsiaTheme="majorEastAsia" w:hAnsiTheme="majorHAnsi" w:cstheme="majorBidi"/>
      <w:bCs/>
      <w:i/>
      <w:iCs/>
      <w:color w:val="000000" w:themeColor="text1"/>
    </w:rPr>
  </w:style>
  <w:style w:type="paragraph" w:styleId="Caption">
    <w:name w:val="caption"/>
    <w:basedOn w:val="Normal"/>
    <w:next w:val="Normal"/>
    <w:uiPriority w:val="35"/>
    <w:unhideWhenUsed/>
    <w:qFormat/>
    <w:rsid w:val="00D03BEB"/>
    <w:pPr>
      <w:spacing w:line="240" w:lineRule="auto"/>
    </w:pPr>
    <w:rPr>
      <w:b/>
      <w:bCs/>
      <w:color w:val="000000" w:themeColor="text1"/>
      <w:sz w:val="18"/>
      <w:szCs w:val="18"/>
    </w:rPr>
  </w:style>
  <w:style w:type="character" w:styleId="Emphasis">
    <w:name w:val="Emphasis"/>
    <w:basedOn w:val="DefaultParagraphFont"/>
    <w:uiPriority w:val="20"/>
    <w:qFormat/>
    <w:rsid w:val="000E6BFD"/>
    <w:rPr>
      <w:i/>
      <w:iCs/>
    </w:rPr>
  </w:style>
  <w:style w:type="character" w:styleId="Hyperlink">
    <w:name w:val="Hyperlink"/>
    <w:basedOn w:val="DefaultParagraphFont"/>
    <w:uiPriority w:val="99"/>
    <w:semiHidden/>
    <w:unhideWhenUsed/>
    <w:rsid w:val="000E6BFD"/>
    <w:rPr>
      <w:color w:val="0000FF"/>
      <w:u w:val="single"/>
    </w:rPr>
  </w:style>
  <w:style w:type="character" w:styleId="Strong">
    <w:name w:val="Strong"/>
    <w:basedOn w:val="DefaultParagraphFont"/>
    <w:uiPriority w:val="22"/>
    <w:qFormat/>
    <w:rsid w:val="003127ED"/>
    <w:rPr>
      <w:b/>
      <w:bCs/>
    </w:rPr>
  </w:style>
</w:styles>
</file>

<file path=word/webSettings.xml><?xml version="1.0" encoding="utf-8"?>
<w:webSettings xmlns:r="http://schemas.openxmlformats.org/officeDocument/2006/relationships" xmlns:w="http://schemas.openxmlformats.org/wordprocessingml/2006/main">
  <w:divs>
    <w:div w:id="112871711">
      <w:bodyDiv w:val="1"/>
      <w:marLeft w:val="0"/>
      <w:marRight w:val="0"/>
      <w:marTop w:val="0"/>
      <w:marBottom w:val="0"/>
      <w:divBdr>
        <w:top w:val="none" w:sz="0" w:space="0" w:color="auto"/>
        <w:left w:val="none" w:sz="0" w:space="0" w:color="auto"/>
        <w:bottom w:val="none" w:sz="0" w:space="0" w:color="auto"/>
        <w:right w:val="none" w:sz="0" w:space="0" w:color="auto"/>
      </w:divBdr>
    </w:div>
    <w:div w:id="1190946910">
      <w:bodyDiv w:val="1"/>
      <w:marLeft w:val="0"/>
      <w:marRight w:val="0"/>
      <w:marTop w:val="0"/>
      <w:marBottom w:val="0"/>
      <w:divBdr>
        <w:top w:val="none" w:sz="0" w:space="0" w:color="auto"/>
        <w:left w:val="none" w:sz="0" w:space="0" w:color="auto"/>
        <w:bottom w:val="none" w:sz="0" w:space="0" w:color="auto"/>
        <w:right w:val="none" w:sz="0" w:space="0" w:color="auto"/>
      </w:divBdr>
    </w:div>
    <w:div w:id="1566145099">
      <w:bodyDiv w:val="1"/>
      <w:marLeft w:val="0"/>
      <w:marRight w:val="0"/>
      <w:marTop w:val="0"/>
      <w:marBottom w:val="0"/>
      <w:divBdr>
        <w:top w:val="none" w:sz="0" w:space="0" w:color="auto"/>
        <w:left w:val="none" w:sz="0" w:space="0" w:color="auto"/>
        <w:bottom w:val="none" w:sz="0" w:space="0" w:color="auto"/>
        <w:right w:val="none" w:sz="0" w:space="0" w:color="auto"/>
      </w:divBdr>
      <w:divsChild>
        <w:div w:id="1066490438">
          <w:marLeft w:val="0"/>
          <w:marRight w:val="0"/>
          <w:marTop w:val="0"/>
          <w:marBottom w:val="0"/>
          <w:divBdr>
            <w:top w:val="none" w:sz="0" w:space="0" w:color="auto"/>
            <w:left w:val="none" w:sz="0" w:space="0" w:color="auto"/>
            <w:bottom w:val="none" w:sz="0" w:space="0" w:color="auto"/>
            <w:right w:val="none" w:sz="0" w:space="0" w:color="auto"/>
          </w:divBdr>
        </w:div>
      </w:divsChild>
    </w:div>
    <w:div w:id="1806072975">
      <w:bodyDiv w:val="1"/>
      <w:marLeft w:val="0"/>
      <w:marRight w:val="0"/>
      <w:marTop w:val="0"/>
      <w:marBottom w:val="0"/>
      <w:divBdr>
        <w:top w:val="none" w:sz="0" w:space="0" w:color="auto"/>
        <w:left w:val="none" w:sz="0" w:space="0" w:color="auto"/>
        <w:bottom w:val="none" w:sz="0" w:space="0" w:color="auto"/>
        <w:right w:val="none" w:sz="0" w:space="0" w:color="auto"/>
      </w:divBdr>
    </w:div>
    <w:div w:id="1853370262">
      <w:bodyDiv w:val="1"/>
      <w:marLeft w:val="0"/>
      <w:marRight w:val="0"/>
      <w:marTop w:val="0"/>
      <w:marBottom w:val="0"/>
      <w:divBdr>
        <w:top w:val="none" w:sz="0" w:space="0" w:color="auto"/>
        <w:left w:val="none" w:sz="0" w:space="0" w:color="auto"/>
        <w:bottom w:val="none" w:sz="0" w:space="0" w:color="auto"/>
        <w:right w:val="none" w:sz="0" w:space="0" w:color="auto"/>
      </w:divBdr>
    </w:div>
    <w:div w:id="1997032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unity3d.com/unity/system-requirements" TargetMode="External"/><Relationship Id="rId18" Type="http://schemas.openxmlformats.org/officeDocument/2006/relationships/hyperlink" Target="https://www.youtube.com/playlist?list=PLbghT7MmckI42Gkp2cILkO2nRxK2M4NLo" TargetMode="Externa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youtube.com/playlist?list=PLbghT7MmckI7BDIGqNl_TgizCpJiXy0n9" TargetMode="External"/><Relationship Id="rId2" Type="http://schemas.openxmlformats.org/officeDocument/2006/relationships/customXml" Target="../customXml/item2.xml"/><Relationship Id="rId16" Type="http://schemas.openxmlformats.org/officeDocument/2006/relationships/hyperlink" Target="https://www.youtube.com/watch?v=ul1MSQ8aW00"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hyperlink" Target="https://www.youtube.com/watch?v=QHHg99hwQGY"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hyperlink" Target="https://unity3d.com/get-unity/download?thank-you=update&amp;download_nid=63055&amp;os=W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Second Assessor: Dr. Zilong Liu</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4DC2D0-65BD-4160-B007-F516F61B6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1042</TotalTime>
  <Pages>21</Pages>
  <Words>6658</Words>
  <Characters>37952</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"Lords" - An online deck-building game</vt:lpstr>
    </vt:vector>
  </TitlesOfParts>
  <Company>BSc Computer Science (Including Placement Year)</Company>
  <LinksUpToDate>false</LinksUpToDate>
  <CharactersWithSpaces>44521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"Lords" - An online deck-building game</dc:title>
  <dc:subject>Tyler Thorn - 1603041</dc:subject>
  <dc:creator>Supervisor: Joseph Walton-Rivers</dc:creator>
  <cp:lastModifiedBy>Tyler</cp:lastModifiedBy>
  <cp:revision>271</cp:revision>
  <dcterms:created xsi:type="dcterms:W3CDTF">2020-04-08T09:47:00Z</dcterms:created>
  <dcterms:modified xsi:type="dcterms:W3CDTF">2020-04-16T16:36:00Z</dcterms:modified>
</cp:coreProperties>
</file>