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35B67" w14:textId="77777777" w:rsidR="006B53FD" w:rsidRPr="00507867" w:rsidRDefault="00954659" w:rsidP="006B53FD">
      <w:pPr>
        <w:pStyle w:val="Title"/>
        <w:spacing w:after="0"/>
        <w:rPr>
          <w:b/>
          <w:bCs/>
          <w:color w:val="156082" w:themeColor="accent1"/>
          <w:sz w:val="32"/>
          <w:szCs w:val="32"/>
          <w:lang w:val="en-US"/>
        </w:rPr>
      </w:pPr>
      <w:r w:rsidRPr="006B53FD">
        <w:rPr>
          <w:b/>
          <w:bCs/>
          <w:sz w:val="32"/>
          <w:szCs w:val="32"/>
          <w:lang w:val="en-US"/>
        </w:rPr>
        <w:t>L</w:t>
      </w:r>
      <w:r w:rsidR="001C3EB7" w:rsidRPr="006B53FD">
        <w:rPr>
          <w:b/>
          <w:bCs/>
          <w:sz w:val="32"/>
          <w:szCs w:val="32"/>
          <w:lang w:val="en-US"/>
        </w:rPr>
        <w:t>earning Experience (LE) 3</w:t>
      </w:r>
      <w:r w:rsidRPr="006B53FD">
        <w:rPr>
          <w:b/>
          <w:bCs/>
          <w:sz w:val="32"/>
          <w:szCs w:val="32"/>
          <w:lang w:val="en-US"/>
        </w:rPr>
        <w:t xml:space="preserve"> Illustrating</w:t>
      </w:r>
      <w:r w:rsidR="001D531A" w:rsidRPr="006B53FD">
        <w:rPr>
          <w:b/>
          <w:bCs/>
          <w:sz w:val="32"/>
          <w:szCs w:val="32"/>
          <w:lang w:val="en-US"/>
        </w:rPr>
        <w:t xml:space="preserve"> an adaptation of </w:t>
      </w:r>
      <w:r w:rsidRPr="00507867">
        <w:rPr>
          <w:b/>
          <w:bCs/>
          <w:color w:val="156082" w:themeColor="accent1"/>
          <w:sz w:val="32"/>
          <w:szCs w:val="32"/>
          <w:lang w:val="en-US"/>
        </w:rPr>
        <w:t>Problem</w:t>
      </w:r>
      <w:r w:rsidR="001D531A" w:rsidRPr="00507867">
        <w:rPr>
          <w:b/>
          <w:bCs/>
          <w:color w:val="156082" w:themeColor="accent1"/>
          <w:sz w:val="32"/>
          <w:szCs w:val="32"/>
          <w:lang w:val="en-US"/>
        </w:rPr>
        <w:t>-</w:t>
      </w:r>
      <w:r w:rsidRPr="00507867">
        <w:rPr>
          <w:b/>
          <w:bCs/>
          <w:color w:val="156082" w:themeColor="accent1"/>
          <w:sz w:val="32"/>
          <w:szCs w:val="32"/>
          <w:lang w:val="en-US"/>
        </w:rPr>
        <w:t>B</w:t>
      </w:r>
      <w:r w:rsidR="001D531A" w:rsidRPr="00507867">
        <w:rPr>
          <w:b/>
          <w:bCs/>
          <w:color w:val="156082" w:themeColor="accent1"/>
          <w:sz w:val="32"/>
          <w:szCs w:val="32"/>
          <w:lang w:val="en-US"/>
        </w:rPr>
        <w:t>ased Learning (</w:t>
      </w:r>
      <w:r w:rsidRPr="00507867">
        <w:rPr>
          <w:b/>
          <w:bCs/>
          <w:color w:val="156082" w:themeColor="accent1"/>
          <w:sz w:val="32"/>
          <w:szCs w:val="32"/>
          <w:lang w:val="en-US"/>
        </w:rPr>
        <w:t>P</w:t>
      </w:r>
      <w:r w:rsidR="001D531A" w:rsidRPr="00507867">
        <w:rPr>
          <w:b/>
          <w:bCs/>
          <w:color w:val="156082" w:themeColor="accent1"/>
          <w:sz w:val="32"/>
          <w:szCs w:val="32"/>
          <w:lang w:val="en-US"/>
        </w:rPr>
        <w:t>BL)</w:t>
      </w:r>
    </w:p>
    <w:p w14:paraId="56E58733" w14:textId="77777777" w:rsidR="006B53FD" w:rsidRPr="006B53FD" w:rsidRDefault="006B53FD" w:rsidP="006B53FD">
      <w:pPr>
        <w:pStyle w:val="Title"/>
        <w:spacing w:after="0"/>
        <w:rPr>
          <w:b/>
          <w:bCs/>
          <w:sz w:val="28"/>
          <w:szCs w:val="28"/>
          <w:lang w:val="en-US"/>
        </w:rPr>
      </w:pPr>
    </w:p>
    <w:p w14:paraId="2577AD7E" w14:textId="4C3636EA" w:rsidR="001D531A" w:rsidRPr="00BF65D3" w:rsidRDefault="006B53FD" w:rsidP="006B53FD">
      <w:pPr>
        <w:pStyle w:val="Title"/>
        <w:spacing w:after="0"/>
        <w:rPr>
          <w:color w:val="156082" w:themeColor="accent1"/>
          <w:sz w:val="32"/>
          <w:szCs w:val="32"/>
          <w:lang w:val="en-US"/>
        </w:rPr>
      </w:pPr>
      <w:r w:rsidRPr="00BF65D3">
        <w:rPr>
          <w:color w:val="156082" w:themeColor="accent1"/>
          <w:sz w:val="32"/>
          <w:szCs w:val="32"/>
          <w:lang w:val="en-US"/>
        </w:rPr>
        <w:t>W</w:t>
      </w:r>
      <w:r w:rsidR="001D531A" w:rsidRPr="00BF65D3">
        <w:rPr>
          <w:color w:val="156082" w:themeColor="accent1"/>
          <w:sz w:val="28"/>
          <w:szCs w:val="28"/>
          <w:lang w:val="en-US"/>
        </w:rPr>
        <w:t xml:space="preserve">hat is </w:t>
      </w:r>
      <w:r w:rsidR="00954659" w:rsidRPr="00BF65D3">
        <w:rPr>
          <w:color w:val="156082" w:themeColor="accent1"/>
          <w:sz w:val="28"/>
          <w:szCs w:val="28"/>
          <w:lang w:val="en-US"/>
        </w:rPr>
        <w:t>P</w:t>
      </w:r>
      <w:r w:rsidR="001D531A" w:rsidRPr="00BF65D3">
        <w:rPr>
          <w:color w:val="156082" w:themeColor="accent1"/>
          <w:sz w:val="28"/>
          <w:szCs w:val="28"/>
          <w:lang w:val="en-US"/>
        </w:rPr>
        <w:t>BL?</w:t>
      </w:r>
    </w:p>
    <w:p w14:paraId="02F22A29" w14:textId="0335F788" w:rsidR="001D531A" w:rsidRPr="00B756A9" w:rsidRDefault="00C428A8" w:rsidP="00B756A9">
      <w:pPr>
        <w:pStyle w:val="ListParagraph"/>
        <w:numPr>
          <w:ilvl w:val="0"/>
          <w:numId w:val="12"/>
        </w:numPr>
        <w:spacing w:after="0"/>
        <w:jc w:val="both"/>
        <w:rPr>
          <w:lang w:val="en-US"/>
        </w:rPr>
      </w:pPr>
      <w:r w:rsidRPr="00B756A9">
        <w:rPr>
          <w:lang w:val="en-SG"/>
        </w:rPr>
        <w:t>Problem-Based Learning (PBL) is a pedagogical approach where students learn through solving a complex real-world problem that has no single correct answer. Students work collaboratively to identify what they need to learn, engage in self-directed learning, apply that new knowledge to the problem, and then reflect on both what they learned and how effective their strategies were. The teacher acts as a facilitator rather than a knowledge provider. The various stages of PBL also provide opportunities to develop the Ways of Thinking and Doing (WOTD) in students.</w:t>
      </w:r>
      <w:r w:rsidR="00656E78">
        <w:rPr>
          <w:lang w:val="en-SG"/>
        </w:rPr>
        <w:br/>
      </w:r>
    </w:p>
    <w:p w14:paraId="5DA5506F" w14:textId="6FD85041" w:rsidR="00393849" w:rsidRDefault="00B42D02" w:rsidP="00955AED">
      <w:pPr>
        <w:pStyle w:val="ListParagraph"/>
        <w:ind w:left="851"/>
        <w:rPr>
          <w:lang w:val="en-US"/>
        </w:rPr>
      </w:pPr>
      <w:r>
        <w:rPr>
          <w:noProof/>
          <w:lang w:val="en-US"/>
        </w:rPr>
        <w:drawing>
          <wp:inline distT="0" distB="0" distL="0" distR="0" wp14:anchorId="1E6C9355" wp14:editId="7BC112BF">
            <wp:extent cx="5400000" cy="7200000"/>
            <wp:effectExtent l="0" t="0" r="0" b="1270"/>
            <wp:docPr id="16645727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00" cy="7200000"/>
                    </a:xfrm>
                    <a:prstGeom prst="rect">
                      <a:avLst/>
                    </a:prstGeom>
                    <a:noFill/>
                  </pic:spPr>
                </pic:pic>
              </a:graphicData>
            </a:graphic>
          </wp:inline>
        </w:drawing>
      </w:r>
    </w:p>
    <w:p w14:paraId="09077992" w14:textId="015950A7" w:rsidR="00393849" w:rsidRDefault="00393849" w:rsidP="00955AED">
      <w:pPr>
        <w:pStyle w:val="ListParagraph"/>
        <w:ind w:left="851"/>
        <w:rPr>
          <w:lang w:val="en-US"/>
        </w:rPr>
        <w:sectPr w:rsidR="00393849" w:rsidSect="00B765AE">
          <w:pgSz w:w="11906" w:h="16838"/>
          <w:pgMar w:top="720" w:right="720" w:bottom="720" w:left="720" w:header="720" w:footer="720" w:gutter="0"/>
          <w:cols w:space="720"/>
          <w:docGrid w:linePitch="360"/>
        </w:sectPr>
      </w:pPr>
    </w:p>
    <w:p w14:paraId="7E085ECC" w14:textId="541254C6" w:rsidR="00393849" w:rsidRPr="00393849" w:rsidRDefault="00393849" w:rsidP="00656E78">
      <w:pPr>
        <w:rPr>
          <w:lang w:val="en-US"/>
        </w:rPr>
        <w:sectPr w:rsidR="00393849" w:rsidRPr="00393849" w:rsidSect="00B765AE">
          <w:type w:val="continuous"/>
          <w:pgSz w:w="11906" w:h="16838"/>
          <w:pgMar w:top="720" w:right="720" w:bottom="720" w:left="720" w:header="720" w:footer="720" w:gutter="0"/>
          <w:cols w:space="720"/>
          <w:docGrid w:linePitch="360"/>
        </w:sectPr>
      </w:pPr>
    </w:p>
    <w:p w14:paraId="2229BB3C" w14:textId="1B16BEF7" w:rsidR="001D531A" w:rsidRPr="009C26E1" w:rsidRDefault="00B765AE" w:rsidP="001D531A">
      <w:pPr>
        <w:pStyle w:val="Heading1"/>
        <w:rPr>
          <w:sz w:val="32"/>
          <w:szCs w:val="32"/>
          <w:lang w:val="en-US"/>
        </w:rPr>
      </w:pPr>
      <w:r w:rsidRPr="009C26E1">
        <w:rPr>
          <w:sz w:val="32"/>
          <w:szCs w:val="32"/>
          <w:lang w:val="en-US"/>
        </w:rPr>
        <w:lastRenderedPageBreak/>
        <w:t xml:space="preserve">LE facilitated by a teacher in the classroom </w:t>
      </w:r>
    </w:p>
    <w:p w14:paraId="0DFB7734" w14:textId="403571F7" w:rsidR="004C01DA" w:rsidRPr="00B765AE" w:rsidRDefault="00E2692D" w:rsidP="009C26E1">
      <w:pPr>
        <w:pStyle w:val="ListParagraph"/>
        <w:numPr>
          <w:ilvl w:val="0"/>
          <w:numId w:val="21"/>
        </w:numPr>
        <w:rPr>
          <w:lang w:val="en-SG"/>
        </w:rPr>
      </w:pPr>
      <w:r w:rsidRPr="00B765AE">
        <w:rPr>
          <w:lang w:val="en-SG"/>
        </w:rPr>
        <w:t xml:space="preserve">This LE is situated within a </w:t>
      </w:r>
      <w:r w:rsidRPr="00B765AE">
        <w:rPr>
          <w:b/>
          <w:bCs/>
          <w:lang w:val="en-SG"/>
        </w:rPr>
        <w:t>learning sequence</w:t>
      </w:r>
      <w:r w:rsidRPr="00B765AE">
        <w:rPr>
          <w:lang w:val="en-SG"/>
        </w:rPr>
        <w:t xml:space="preserve"> </w:t>
      </w:r>
      <w:r w:rsidR="00CC1F25" w:rsidRPr="00B765AE">
        <w:rPr>
          <w:lang w:val="en-SG"/>
        </w:rPr>
        <w:t>that</w:t>
      </w:r>
      <w:r w:rsidRPr="00B765AE">
        <w:rPr>
          <w:lang w:val="en-SG"/>
        </w:rPr>
        <w:t xml:space="preserve"> includes all the phases of PBL. </w:t>
      </w:r>
    </w:p>
    <w:p w14:paraId="42D8D5A2" w14:textId="58D53DAF" w:rsidR="004C01DA" w:rsidRDefault="00E2692D" w:rsidP="006C395C">
      <w:pPr>
        <w:pStyle w:val="ListParagraph"/>
        <w:numPr>
          <w:ilvl w:val="0"/>
          <w:numId w:val="21"/>
        </w:numPr>
        <w:rPr>
          <w:lang w:val="en-SG"/>
        </w:rPr>
      </w:pPr>
      <w:r w:rsidRPr="004C01DA">
        <w:rPr>
          <w:lang w:val="en-SG"/>
        </w:rPr>
        <w:t>In this learning sequence, students first encounter an authentic problem on acidic rainfall on</w:t>
      </w:r>
      <w:r w:rsidR="003D7CA7">
        <w:rPr>
          <w:lang w:val="en-SG"/>
        </w:rPr>
        <w:t xml:space="preserve"> Singapore’s</w:t>
      </w:r>
      <w:r w:rsidRPr="004C01DA">
        <w:rPr>
          <w:lang w:val="en-SG"/>
        </w:rPr>
        <w:t xml:space="preserve"> infrastructure and heritage building conservation.</w:t>
      </w:r>
    </w:p>
    <w:p w14:paraId="57D7B0A1" w14:textId="621B4FCC" w:rsidR="004C01DA" w:rsidRPr="00507867" w:rsidRDefault="00DC751F" w:rsidP="00507867">
      <w:pPr>
        <w:pStyle w:val="ListParagraph"/>
        <w:numPr>
          <w:ilvl w:val="0"/>
          <w:numId w:val="21"/>
        </w:numPr>
        <w:rPr>
          <w:lang w:val="en-SG"/>
        </w:rPr>
      </w:pPr>
      <w:r>
        <w:rPr>
          <w:lang w:val="en-SG"/>
        </w:rPr>
        <w:t xml:space="preserve">Students </w:t>
      </w:r>
      <w:r w:rsidR="00E2692D" w:rsidRPr="004C01DA">
        <w:rPr>
          <w:lang w:val="en-SG"/>
        </w:rPr>
        <w:t>identify relevant facts and knowledge gaps, generate hypotheses about how acidic rainfall affects carbonate-based materials, conduct a practical investigation using acidic solutions and marble chips or limestone, apply their new knowledge to interpret evidence, and finally propose evidence-informed conservation actions.</w:t>
      </w:r>
    </w:p>
    <w:tbl>
      <w:tblPr>
        <w:tblStyle w:val="TableGrid"/>
        <w:tblW w:w="0" w:type="auto"/>
        <w:tblLook w:val="04A0" w:firstRow="1" w:lastRow="0" w:firstColumn="1" w:lastColumn="0" w:noHBand="0" w:noVBand="1"/>
      </w:tblPr>
      <w:tblGrid>
        <w:gridCol w:w="15388"/>
      </w:tblGrid>
      <w:tr w:rsidR="004C01DA" w14:paraId="7942C944" w14:textId="77777777" w:rsidTr="004C01DA">
        <w:tc>
          <w:tcPr>
            <w:tcW w:w="15388" w:type="dxa"/>
          </w:tcPr>
          <w:p w14:paraId="7AB6CB16" w14:textId="77777777" w:rsidR="004C01DA" w:rsidRDefault="004C01DA" w:rsidP="004C01DA">
            <w:pPr>
              <w:rPr>
                <w:b/>
                <w:bCs/>
                <w:u w:val="single"/>
              </w:rPr>
            </w:pPr>
            <w:r w:rsidRPr="0040547C">
              <w:rPr>
                <w:b/>
                <w:bCs/>
                <w:u w:val="single"/>
              </w:rPr>
              <w:t>Key Question: How should Singapore manage the impact of acidic rainfall on infrastructure and heritage building conservation?</w:t>
            </w:r>
          </w:p>
          <w:p w14:paraId="519A104A" w14:textId="07B43DF7" w:rsidR="004C01DA" w:rsidRDefault="004C01DA" w:rsidP="004C01DA">
            <w:pPr>
              <w:rPr>
                <w:lang w:val="en-SG"/>
              </w:rPr>
            </w:pPr>
            <w:r w:rsidRPr="007010AD">
              <w:rPr>
                <w:lang w:val="en-SG"/>
              </w:rPr>
              <w:t xml:space="preserve">Singapore’s heritage buildings are more than old structures; they are tangible records of the nation’s history, cultural identity and collective memory. </w:t>
            </w:r>
            <w:r w:rsidR="00672541" w:rsidRPr="00672541">
              <w:t>Landmarks such as churches, monuments, memorials, and colonial-era buildings connect present-day Singaporeans to their past. Once damaged, many of their original features and architectural details cannot be fully restored.</w:t>
            </w:r>
          </w:p>
          <w:p w14:paraId="71860BF1" w14:textId="77777777" w:rsidR="004F4503" w:rsidRDefault="004F4503" w:rsidP="004C01DA">
            <w:pPr>
              <w:rPr>
                <w:lang w:val="en-SG"/>
              </w:rPr>
            </w:pPr>
          </w:p>
          <w:p w14:paraId="7EB93EFE" w14:textId="4040FE0B" w:rsidR="00025459" w:rsidRDefault="00025459" w:rsidP="004C01DA">
            <w:r>
              <w:rPr>
                <w:lang w:val="en-SG"/>
              </w:rPr>
              <w:t>I</w:t>
            </w:r>
            <w:r w:rsidRPr="00025459">
              <w:t>n this Problem-Based Learning experience, students explore the challenge of protecting heritage buildings from the long-term effects of acidic rainfall.</w:t>
            </w:r>
            <w:r w:rsidR="00511ABF">
              <w:t xml:space="preserve"> </w:t>
            </w:r>
            <w:r w:rsidR="00511ABF" w:rsidRPr="00511ABF">
              <w:t xml:space="preserve">Although Singapore does not experience acid rain at the same severity as some heavily industrialised regions, air pollutants can dissolve in rainwater to form </w:t>
            </w:r>
            <w:r w:rsidR="00511ABF">
              <w:t xml:space="preserve">acids. Over time, </w:t>
            </w:r>
            <w:r w:rsidR="00042447" w:rsidRPr="00042447">
              <w:t>acidic rainfall can react with building materials such as limestone and marble, which contain calcium carbonate. These reactions gradually erode surfaces, weaken structures, and remove intricate carvings and inscriptions that hold historical significance.</w:t>
            </w:r>
          </w:p>
          <w:p w14:paraId="06E2E240" w14:textId="77777777" w:rsidR="00042447" w:rsidRPr="007010AD" w:rsidRDefault="00042447" w:rsidP="004C01DA">
            <w:pPr>
              <w:rPr>
                <w:lang w:val="en-SG"/>
              </w:rPr>
            </w:pPr>
          </w:p>
          <w:p w14:paraId="46FB11A0" w14:textId="77777777" w:rsidR="007F6EB1" w:rsidRDefault="007F6EB1" w:rsidP="007F6EB1">
            <w:pPr>
              <w:rPr>
                <w:lang w:val="en-SG"/>
              </w:rPr>
            </w:pPr>
            <w:r w:rsidRPr="007F6EB1">
              <w:rPr>
                <w:lang w:val="en-SG"/>
              </w:rPr>
              <w:t>Using heritage conservation as the context helps students develop an affective connection to the issue. Rather than learning acid-base chemistry as an abstract topic, students engage with a real-world problem that has local relevance and social significance. They consider how scientific knowledge can contribute to preserving places that matter to Singapore and future generations.</w:t>
            </w:r>
          </w:p>
          <w:p w14:paraId="0D4C4BD5" w14:textId="77777777" w:rsidR="007F6EB1" w:rsidRPr="007F6EB1" w:rsidRDefault="007F6EB1" w:rsidP="007F6EB1">
            <w:pPr>
              <w:rPr>
                <w:lang w:val="en-SG"/>
              </w:rPr>
            </w:pPr>
          </w:p>
          <w:p w14:paraId="070F83DF" w14:textId="38BA2147" w:rsidR="004C01DA" w:rsidRDefault="007F6EB1" w:rsidP="004C01DA">
            <w:pPr>
              <w:rPr>
                <w:lang w:val="en-SG"/>
              </w:rPr>
            </w:pPr>
            <w:r w:rsidRPr="007F6EB1">
              <w:rPr>
                <w:lang w:val="en-SG"/>
              </w:rPr>
              <w:t>The context also presents a hopeful and action-oriented perspective. While the effects of acidic rainfall can accumulate over long periods, scientific understanding enables early detection, preventive maintenance, material selection, and conservation strategies that can reduce damage. Students investigate the chemistry behind acidic rainfall, analyse evidence on its impact on different materials, and evaluate possible mitigation measures.</w:t>
            </w:r>
          </w:p>
        </w:tc>
      </w:tr>
    </w:tbl>
    <w:p w14:paraId="237FF0DF" w14:textId="77777777" w:rsidR="003372A0" w:rsidRDefault="003372A0"/>
    <w:p w14:paraId="2C409621" w14:textId="77777777" w:rsidR="00507867" w:rsidRDefault="00507867"/>
    <w:p w14:paraId="7AC7DC14" w14:textId="272AF6B2" w:rsidR="005719CB" w:rsidRDefault="000F6778" w:rsidP="000F6778">
      <w:pPr>
        <w:jc w:val="center"/>
      </w:pPr>
      <w:r>
        <w:rPr>
          <w:noProof/>
        </w:rPr>
        <w:lastRenderedPageBreak/>
        <w:drawing>
          <wp:inline distT="0" distB="0" distL="0" distR="0" wp14:anchorId="3646C3C3" wp14:editId="772D4EB1">
            <wp:extent cx="4235450" cy="5986502"/>
            <wp:effectExtent l="0" t="0" r="0" b="0"/>
            <wp:docPr id="15447831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40261" cy="5993301"/>
                    </a:xfrm>
                    <a:prstGeom prst="rect">
                      <a:avLst/>
                    </a:prstGeom>
                    <a:noFill/>
                  </pic:spPr>
                </pic:pic>
              </a:graphicData>
            </a:graphic>
          </wp:inline>
        </w:drawing>
      </w:r>
    </w:p>
    <w:p w14:paraId="06784610" w14:textId="77777777" w:rsidR="005719CB" w:rsidRDefault="005719CB"/>
    <w:p w14:paraId="10ED86AA" w14:textId="77777777" w:rsidR="000F6778" w:rsidRDefault="000F6778"/>
    <w:tbl>
      <w:tblPr>
        <w:tblStyle w:val="TableGrid"/>
        <w:tblW w:w="0" w:type="auto"/>
        <w:tblLook w:val="04A0" w:firstRow="1" w:lastRow="0" w:firstColumn="1" w:lastColumn="0" w:noHBand="0" w:noVBand="1"/>
      </w:tblPr>
      <w:tblGrid>
        <w:gridCol w:w="3847"/>
        <w:gridCol w:w="3847"/>
        <w:gridCol w:w="3847"/>
        <w:gridCol w:w="3847"/>
      </w:tblGrid>
      <w:tr w:rsidR="003372A0" w14:paraId="0CC9C6E7" w14:textId="77777777" w:rsidTr="009C26E1">
        <w:tc>
          <w:tcPr>
            <w:tcW w:w="3847" w:type="dxa"/>
            <w:vAlign w:val="center"/>
          </w:tcPr>
          <w:p w14:paraId="09678C1A" w14:textId="0F9DCCF2" w:rsidR="003372A0" w:rsidRPr="0040547C" w:rsidRDefault="003372A0" w:rsidP="009C26E1">
            <w:pPr>
              <w:jc w:val="center"/>
              <w:rPr>
                <w:b/>
                <w:bCs/>
                <w:u w:val="single"/>
              </w:rPr>
            </w:pPr>
            <w:r w:rsidRPr="006E1E15">
              <w:rPr>
                <w:b/>
                <w:bCs/>
                <w:lang w:val="en-SG"/>
              </w:rPr>
              <w:lastRenderedPageBreak/>
              <w:t>Phase</w:t>
            </w:r>
          </w:p>
        </w:tc>
        <w:tc>
          <w:tcPr>
            <w:tcW w:w="3847" w:type="dxa"/>
          </w:tcPr>
          <w:p w14:paraId="64766BC7" w14:textId="002E8164" w:rsidR="003372A0" w:rsidRPr="0040547C" w:rsidRDefault="003372A0" w:rsidP="009C26E1">
            <w:pPr>
              <w:jc w:val="center"/>
              <w:rPr>
                <w:b/>
                <w:bCs/>
                <w:u w:val="single"/>
              </w:rPr>
            </w:pPr>
            <w:r>
              <w:rPr>
                <w:b/>
                <w:bCs/>
                <w:lang w:val="en-SG"/>
              </w:rPr>
              <w:t>Teachers’ Role</w:t>
            </w:r>
          </w:p>
        </w:tc>
        <w:tc>
          <w:tcPr>
            <w:tcW w:w="3847" w:type="dxa"/>
          </w:tcPr>
          <w:p w14:paraId="2E11A32F" w14:textId="13268ADC" w:rsidR="003372A0" w:rsidRPr="0040547C" w:rsidRDefault="003372A0" w:rsidP="009C26E1">
            <w:pPr>
              <w:jc w:val="center"/>
              <w:rPr>
                <w:b/>
                <w:bCs/>
                <w:u w:val="single"/>
              </w:rPr>
            </w:pPr>
            <w:r>
              <w:rPr>
                <w:b/>
                <w:bCs/>
                <w:lang w:val="en-SG"/>
              </w:rPr>
              <w:t>Students’ Role</w:t>
            </w:r>
          </w:p>
        </w:tc>
        <w:tc>
          <w:tcPr>
            <w:tcW w:w="3847" w:type="dxa"/>
            <w:vAlign w:val="center"/>
          </w:tcPr>
          <w:p w14:paraId="5F27969C" w14:textId="598C5573" w:rsidR="003372A0" w:rsidRPr="0040547C" w:rsidRDefault="00D17C23" w:rsidP="009C26E1">
            <w:pPr>
              <w:jc w:val="center"/>
              <w:rPr>
                <w:b/>
                <w:bCs/>
                <w:u w:val="single"/>
              </w:rPr>
            </w:pPr>
            <w:r>
              <w:rPr>
                <w:b/>
                <w:bCs/>
                <w:lang w:val="en-SG"/>
              </w:rPr>
              <w:t>Alignment</w:t>
            </w:r>
            <w:r w:rsidR="003372A0" w:rsidRPr="006F6642">
              <w:rPr>
                <w:b/>
                <w:bCs/>
                <w:lang w:val="en-SG"/>
              </w:rPr>
              <w:t xml:space="preserve"> of </w:t>
            </w:r>
            <w:r w:rsidR="003372A0">
              <w:rPr>
                <w:b/>
                <w:bCs/>
                <w:lang w:val="en-SG"/>
              </w:rPr>
              <w:t>PBL to the 3 aims</w:t>
            </w:r>
          </w:p>
        </w:tc>
      </w:tr>
      <w:tr w:rsidR="003372A0" w14:paraId="7AC272D6" w14:textId="77777777" w:rsidTr="009C26E1">
        <w:tc>
          <w:tcPr>
            <w:tcW w:w="3847" w:type="dxa"/>
          </w:tcPr>
          <w:p w14:paraId="382FA9E9" w14:textId="3ED54FFC" w:rsidR="003372A0" w:rsidRDefault="003372A0" w:rsidP="007A1C40">
            <w:pPr>
              <w:pStyle w:val="Heading3"/>
              <w:rPr>
                <w:lang w:val="en-SG"/>
              </w:rPr>
            </w:pPr>
            <w:r w:rsidRPr="0069469B">
              <w:rPr>
                <w:lang w:val="en-SG"/>
              </w:rPr>
              <w:lastRenderedPageBreak/>
              <w:t>Problem Scenario</w:t>
            </w:r>
          </w:p>
          <w:p w14:paraId="531ADA36" w14:textId="3EF0FA2D" w:rsidR="003372A0" w:rsidRPr="009C26E1" w:rsidRDefault="003372A0" w:rsidP="009C26E1">
            <w:pPr>
              <w:rPr>
                <w:b/>
                <w:bCs/>
                <w:lang w:val="en-SG"/>
              </w:rPr>
            </w:pPr>
          </w:p>
        </w:tc>
        <w:tc>
          <w:tcPr>
            <w:tcW w:w="3847" w:type="dxa"/>
          </w:tcPr>
          <w:p w14:paraId="742D2976" w14:textId="77777777" w:rsidR="003372A0" w:rsidRPr="009C26E1" w:rsidRDefault="003372A0" w:rsidP="009C26E1">
            <w:pPr>
              <w:pStyle w:val="ListParagraph"/>
              <w:numPr>
                <w:ilvl w:val="0"/>
                <w:numId w:val="14"/>
              </w:numPr>
              <w:spacing w:line="278" w:lineRule="auto"/>
              <w:ind w:right="57"/>
              <w:rPr>
                <w:b/>
                <w:bCs/>
              </w:rPr>
            </w:pPr>
            <w:r w:rsidRPr="00104838">
              <w:t>Present the problem: </w:t>
            </w:r>
            <w:r w:rsidRPr="009C26E1">
              <w:rPr>
                <w:rFonts w:hint="eastAsia"/>
                <w:b/>
                <w:bCs/>
              </w:rPr>
              <w:t>“</w:t>
            </w:r>
            <w:r w:rsidRPr="009C26E1">
              <w:rPr>
                <w:b/>
                <w:bCs/>
              </w:rPr>
              <w:t>How should Singapore manage the impact of acidic rainfall on infrastructure and heritage building conservation?</w:t>
            </w:r>
            <w:r w:rsidRPr="009C26E1">
              <w:rPr>
                <w:rFonts w:hint="eastAsia"/>
                <w:b/>
                <w:bCs/>
              </w:rPr>
              <w:t>”</w:t>
            </w:r>
          </w:p>
          <w:p w14:paraId="039C8862" w14:textId="3AA6DE8F" w:rsidR="003372A0" w:rsidRDefault="003372A0" w:rsidP="003372A0">
            <w:pPr>
              <w:pStyle w:val="ListParagraph"/>
              <w:numPr>
                <w:ilvl w:val="0"/>
                <w:numId w:val="16"/>
              </w:numPr>
              <w:spacing w:line="278" w:lineRule="auto"/>
              <w:ind w:right="57"/>
            </w:pPr>
            <w:r>
              <w:t xml:space="preserve">(Tech) </w:t>
            </w:r>
            <w:r w:rsidR="005A1291" w:rsidRPr="005A1291">
              <w:t>Use curated virtual tours to build an affective connection to Singapore's heritage buildings</w:t>
            </w:r>
            <w:r w:rsidR="00F86A71">
              <w:t xml:space="preserve"> (</w:t>
            </w:r>
            <w:proofErr w:type="gramStart"/>
            <w:r w:rsidR="00F86A71">
              <w:t>e.g</w:t>
            </w:r>
            <w:proofErr w:type="gramEnd"/>
            <w:r w:rsidR="00F86A71">
              <w:fldChar w:fldCharType="begin"/>
            </w:r>
            <w:r w:rsidR="00F86A71">
              <w:instrText>HYPERLINK "https://www.straitstimes.com/multimedia/graphics/2024/09/singapore-conserved-properties/index.html"</w:instrText>
            </w:r>
            <w:r w:rsidR="00F86A71">
              <w:fldChar w:fldCharType="separate"/>
            </w:r>
            <w:r w:rsidR="00F86A71" w:rsidRPr="00887071">
              <w:rPr>
                <w:rStyle w:val="Hyperlink"/>
              </w:rPr>
              <w:t xml:space="preserve">. </w:t>
            </w:r>
            <w:r w:rsidR="00887071" w:rsidRPr="00887071">
              <w:rPr>
                <w:rStyle w:val="Hyperlink"/>
              </w:rPr>
              <w:t>Neil Road Townhouse</w:t>
            </w:r>
            <w:r w:rsidR="00F86A71">
              <w:fldChar w:fldCharType="end"/>
            </w:r>
            <w:r w:rsidR="00887071">
              <w:t>)</w:t>
            </w:r>
            <w:r w:rsidR="005A1291" w:rsidRPr="005A1291">
              <w:t>.</w:t>
            </w:r>
            <w:r w:rsidR="007E62B4">
              <w:t xml:space="preserve"> S</w:t>
            </w:r>
            <w:r w:rsidR="005A1291" w:rsidRPr="005A1291">
              <w:t xml:space="preserve">tudents are drawn into the lived history of these buildings: tracing their origins, who once inhabited them, and the stories behind their architecture and design. </w:t>
            </w:r>
            <w:r w:rsidR="006B4D63">
              <w:t>S</w:t>
            </w:r>
            <w:r w:rsidR="005A1291" w:rsidRPr="005A1291">
              <w:t>tudents encounter heritage through human stories and prompting them to ask their own questions</w:t>
            </w:r>
            <w:r w:rsidR="008E7C80">
              <w:t xml:space="preserve"> </w:t>
            </w:r>
            <w:r w:rsidR="005A1291" w:rsidRPr="005A1291">
              <w:t>and reflect on why these buildings and the memories embedded in them are worth conserving.</w:t>
            </w:r>
          </w:p>
          <w:p w14:paraId="43448B93" w14:textId="3BF27803" w:rsidR="003372A0" w:rsidRPr="0017550D" w:rsidRDefault="003372A0" w:rsidP="009C26E1">
            <w:pPr>
              <w:pStyle w:val="ListParagraph"/>
              <w:numPr>
                <w:ilvl w:val="0"/>
                <w:numId w:val="16"/>
              </w:numPr>
              <w:spacing w:line="278" w:lineRule="auto"/>
              <w:ind w:right="57"/>
              <w:rPr>
                <w:lang w:val="en-SG"/>
              </w:rPr>
            </w:pPr>
            <w:r>
              <w:t xml:space="preserve">(Tech) </w:t>
            </w:r>
            <w:r w:rsidRPr="00104838">
              <w:t>Use images</w:t>
            </w:r>
            <w:r>
              <w:t xml:space="preserve"> or videos</w:t>
            </w:r>
            <w:r w:rsidRPr="00104838">
              <w:t xml:space="preserve"> of weathered buildings</w:t>
            </w:r>
            <w:r w:rsidR="00421C4B">
              <w:t xml:space="preserve">, </w:t>
            </w:r>
            <w:r w:rsidR="000A221D">
              <w:t>s</w:t>
            </w:r>
            <w:r w:rsidR="005B301B" w:rsidRPr="005B301B">
              <w:t>tudents can</w:t>
            </w:r>
            <w:r w:rsidR="005B301B">
              <w:t xml:space="preserve"> also</w:t>
            </w:r>
            <w:r w:rsidR="005B301B" w:rsidRPr="005B301B">
              <w:t xml:space="preserve"> identify the materials used to build the house, and then in class have an </w:t>
            </w:r>
            <w:r w:rsidR="005B301B" w:rsidRPr="005B301B">
              <w:lastRenderedPageBreak/>
              <w:t xml:space="preserve">investigation about the material's reactivity with acid. </w:t>
            </w:r>
          </w:p>
          <w:p w14:paraId="48321CCA" w14:textId="31612241" w:rsidR="0017550D" w:rsidRPr="0017550D" w:rsidRDefault="0017550D" w:rsidP="0017550D">
            <w:pPr>
              <w:pStyle w:val="ListParagraph"/>
              <w:numPr>
                <w:ilvl w:val="0"/>
                <w:numId w:val="16"/>
              </w:numPr>
              <w:spacing w:line="278" w:lineRule="auto"/>
              <w:ind w:right="57"/>
            </w:pPr>
            <w:r>
              <w:t>Teachers can also bring students on a learning journey to visit these places of interest.</w:t>
            </w:r>
          </w:p>
        </w:tc>
        <w:tc>
          <w:tcPr>
            <w:tcW w:w="3847" w:type="dxa"/>
          </w:tcPr>
          <w:p w14:paraId="509A53A2" w14:textId="77777777" w:rsidR="003372A0" w:rsidRPr="00EF29A6" w:rsidRDefault="003372A0" w:rsidP="003372A0">
            <w:pPr>
              <w:pStyle w:val="ListParagraph"/>
              <w:numPr>
                <w:ilvl w:val="0"/>
                <w:numId w:val="16"/>
              </w:numPr>
              <w:spacing w:line="259" w:lineRule="auto"/>
              <w:ind w:right="57"/>
              <w:rPr>
                <w:lang w:val="en-SG"/>
              </w:rPr>
            </w:pPr>
            <w:r w:rsidRPr="00EF29A6">
              <w:rPr>
                <w:lang w:val="en-SG"/>
              </w:rPr>
              <w:lastRenderedPageBreak/>
              <w:t>Ask questions to clarify the problem.</w:t>
            </w:r>
          </w:p>
          <w:p w14:paraId="4B8748D0" w14:textId="77777777" w:rsidR="003372A0" w:rsidRPr="00EF29A6" w:rsidRDefault="003372A0" w:rsidP="003372A0">
            <w:pPr>
              <w:pStyle w:val="ListParagraph"/>
              <w:numPr>
                <w:ilvl w:val="0"/>
                <w:numId w:val="16"/>
              </w:numPr>
              <w:spacing w:line="259" w:lineRule="auto"/>
              <w:ind w:right="57"/>
              <w:rPr>
                <w:lang w:val="en-SG"/>
              </w:rPr>
            </w:pPr>
            <w:r w:rsidRPr="00EF29A6">
              <w:rPr>
                <w:lang w:val="en-SG"/>
              </w:rPr>
              <w:t>Identify why the issue matters scientifically, historically and socially.</w:t>
            </w:r>
          </w:p>
          <w:p w14:paraId="20014109" w14:textId="77777777" w:rsidR="00C03CA2" w:rsidRDefault="003372A0" w:rsidP="00C03CA2">
            <w:pPr>
              <w:pStyle w:val="ListParagraph"/>
              <w:numPr>
                <w:ilvl w:val="0"/>
                <w:numId w:val="16"/>
              </w:numPr>
              <w:spacing w:line="259" w:lineRule="auto"/>
              <w:ind w:right="57"/>
              <w:rPr>
                <w:lang w:val="en-SG"/>
              </w:rPr>
            </w:pPr>
            <w:r w:rsidRPr="00EF29A6">
              <w:rPr>
                <w:lang w:val="en-SG"/>
              </w:rPr>
              <w:t>Share initial ideas about how acidic rainfall may affect buildings.</w:t>
            </w:r>
          </w:p>
          <w:p w14:paraId="45873CB0" w14:textId="6B28B834" w:rsidR="003372A0" w:rsidRPr="009C26E1" w:rsidRDefault="003372A0" w:rsidP="009C26E1">
            <w:pPr>
              <w:pStyle w:val="ListParagraph"/>
              <w:numPr>
                <w:ilvl w:val="0"/>
                <w:numId w:val="16"/>
              </w:numPr>
              <w:spacing w:line="259" w:lineRule="auto"/>
              <w:ind w:right="57"/>
              <w:rPr>
                <w:lang w:val="en-SG"/>
              </w:rPr>
            </w:pPr>
            <w:r w:rsidRPr="00C03CA2">
              <w:rPr>
                <w:lang w:val="en-SG"/>
              </w:rPr>
              <w:t>Explain why heritage conservation matters.</w:t>
            </w:r>
          </w:p>
        </w:tc>
        <w:tc>
          <w:tcPr>
            <w:tcW w:w="3847" w:type="dxa"/>
          </w:tcPr>
          <w:p w14:paraId="702FF477" w14:textId="0FD378FE" w:rsidR="003372A0" w:rsidRPr="006F6642" w:rsidRDefault="003372A0" w:rsidP="009C26E1">
            <w:pPr>
              <w:rPr>
                <w:b/>
                <w:bCs/>
                <w:lang w:val="en-SG"/>
              </w:rPr>
            </w:pPr>
            <w:r w:rsidRPr="00802C30">
              <w:rPr>
                <w:b/>
                <w:bCs/>
                <w:lang w:val="en-SG"/>
              </w:rPr>
              <w:t>[Appreciate]</w:t>
            </w:r>
            <w:r w:rsidRPr="00100998">
              <w:rPr>
                <w:lang w:val="en-SG"/>
              </w:rPr>
              <w:t xml:space="preserve"> </w:t>
            </w:r>
            <w:r w:rsidRPr="00802C30">
              <w:t>Students see the relevance of science in protecting infrastructure and heritage buildings in Singapore. They recognise that science can help address issues that affect society, culture and the environment.</w:t>
            </w:r>
          </w:p>
        </w:tc>
      </w:tr>
      <w:tr w:rsidR="00EB7E7F" w14:paraId="1D25D356" w14:textId="77777777" w:rsidTr="009C26E1">
        <w:tc>
          <w:tcPr>
            <w:tcW w:w="3847" w:type="dxa"/>
          </w:tcPr>
          <w:p w14:paraId="7D6AB49D" w14:textId="77777777" w:rsidR="0097429B" w:rsidRDefault="00EB7E7F" w:rsidP="007A1C40">
            <w:pPr>
              <w:pStyle w:val="Heading3"/>
              <w:rPr>
                <w:lang w:val="en-SG"/>
              </w:rPr>
            </w:pPr>
            <w:r w:rsidRPr="0069469B">
              <w:rPr>
                <w:lang w:val="en-SG"/>
              </w:rPr>
              <w:lastRenderedPageBreak/>
              <w:t>Identify</w:t>
            </w:r>
            <w:r w:rsidR="0097429B">
              <w:rPr>
                <w:lang w:val="en-SG"/>
              </w:rPr>
              <w:t xml:space="preserve"> </w:t>
            </w:r>
            <w:r w:rsidRPr="0069469B">
              <w:rPr>
                <w:lang w:val="en-SG"/>
              </w:rPr>
              <w:t>Facts</w:t>
            </w:r>
          </w:p>
          <w:p w14:paraId="7FE3941E" w14:textId="1DF90924" w:rsidR="00EB7E7F" w:rsidRPr="009C26E1" w:rsidRDefault="00B0142A" w:rsidP="009C26E1">
            <w:pPr>
              <w:spacing w:line="240" w:lineRule="auto"/>
              <w:ind w:left="57" w:right="57"/>
              <w:jc w:val="center"/>
              <w:rPr>
                <w:lang w:val="en-SG"/>
              </w:rPr>
            </w:pPr>
            <w:r w:rsidRPr="009C26E1">
              <w:rPr>
                <w:lang w:val="en-SG"/>
              </w:rPr>
              <w:t>to formulate and analyse the problem</w:t>
            </w:r>
          </w:p>
        </w:tc>
        <w:tc>
          <w:tcPr>
            <w:tcW w:w="3847" w:type="dxa"/>
          </w:tcPr>
          <w:p w14:paraId="798054B0" w14:textId="77777777" w:rsidR="00DF2C38" w:rsidRPr="009C26E1" w:rsidRDefault="00EB7E7F" w:rsidP="0075309A">
            <w:pPr>
              <w:pStyle w:val="ListParagraph"/>
              <w:numPr>
                <w:ilvl w:val="0"/>
                <w:numId w:val="6"/>
              </w:numPr>
              <w:rPr>
                <w:b/>
                <w:bCs/>
                <w:lang w:val="en-SG"/>
              </w:rPr>
            </w:pPr>
            <w:r w:rsidRPr="00E01F34">
              <w:t>Guide students to identify key</w:t>
            </w:r>
            <w:r w:rsidR="00DF2C38">
              <w:t xml:space="preserve"> </w:t>
            </w:r>
            <w:r w:rsidRPr="00E01F34">
              <w:t>facts from the scenario.</w:t>
            </w:r>
          </w:p>
          <w:p w14:paraId="7D33A124" w14:textId="77777777" w:rsidR="00DF2C38" w:rsidRPr="009C26E1" w:rsidRDefault="00EB7E7F" w:rsidP="0075309A">
            <w:pPr>
              <w:pStyle w:val="ListParagraph"/>
              <w:numPr>
                <w:ilvl w:val="0"/>
                <w:numId w:val="6"/>
              </w:numPr>
              <w:rPr>
                <w:b/>
                <w:bCs/>
                <w:lang w:val="en-SG"/>
              </w:rPr>
            </w:pPr>
            <w:r w:rsidRPr="00E01F34">
              <w:t>Use prompts such as:</w:t>
            </w:r>
          </w:p>
          <w:p w14:paraId="0743518B" w14:textId="77777777" w:rsidR="00DF2C38" w:rsidRPr="009C26E1" w:rsidRDefault="00EB7E7F" w:rsidP="009C26E1">
            <w:pPr>
              <w:pStyle w:val="ListParagraph"/>
              <w:numPr>
                <w:ilvl w:val="1"/>
                <w:numId w:val="6"/>
              </w:numPr>
              <w:spacing w:line="278" w:lineRule="auto"/>
              <w:ind w:left="714"/>
              <w:rPr>
                <w:b/>
                <w:bCs/>
                <w:lang w:val="en-SG"/>
              </w:rPr>
            </w:pPr>
            <w:r w:rsidRPr="00E01F34">
              <w:t>“What do we observe?”</w:t>
            </w:r>
          </w:p>
          <w:p w14:paraId="19BE74BD" w14:textId="77777777" w:rsidR="00DF2C38" w:rsidRPr="009C26E1" w:rsidRDefault="00EB7E7F" w:rsidP="009C26E1">
            <w:pPr>
              <w:pStyle w:val="ListParagraph"/>
              <w:numPr>
                <w:ilvl w:val="1"/>
                <w:numId w:val="6"/>
              </w:numPr>
              <w:spacing w:line="278" w:lineRule="auto"/>
              <w:ind w:left="714"/>
              <w:rPr>
                <w:b/>
                <w:bCs/>
                <w:lang w:val="en-SG"/>
              </w:rPr>
            </w:pPr>
            <w:r w:rsidRPr="00E01F34">
              <w:t>“What do we already know?”</w:t>
            </w:r>
          </w:p>
          <w:p w14:paraId="5F1B5B00" w14:textId="77777777" w:rsidR="00DF2C38" w:rsidRPr="009C26E1" w:rsidRDefault="00EB7E7F" w:rsidP="009C26E1">
            <w:pPr>
              <w:pStyle w:val="ListParagraph"/>
              <w:numPr>
                <w:ilvl w:val="1"/>
                <w:numId w:val="6"/>
              </w:numPr>
              <w:spacing w:line="278" w:lineRule="auto"/>
              <w:ind w:left="714"/>
              <w:rPr>
                <w:b/>
                <w:bCs/>
                <w:lang w:val="en-SG"/>
              </w:rPr>
            </w:pPr>
            <w:r w:rsidRPr="00E01F34">
              <w:t>“What scientific ideas may be relevant?”</w:t>
            </w:r>
          </w:p>
          <w:p w14:paraId="09D5ACC7" w14:textId="77777777" w:rsidR="00DF2C38" w:rsidRPr="009C26E1" w:rsidRDefault="00EB7E7F" w:rsidP="009C26E1">
            <w:pPr>
              <w:pStyle w:val="ListParagraph"/>
              <w:numPr>
                <w:ilvl w:val="1"/>
                <w:numId w:val="6"/>
              </w:numPr>
              <w:spacing w:line="278" w:lineRule="auto"/>
              <w:ind w:left="714" w:hanging="357"/>
              <w:rPr>
                <w:b/>
                <w:bCs/>
                <w:lang w:val="en-SG"/>
              </w:rPr>
            </w:pPr>
            <w:r w:rsidRPr="00E01F34">
              <w:t>“What information do we need before proposing a solution?”</w:t>
            </w:r>
          </w:p>
          <w:p w14:paraId="1CE2A869" w14:textId="77777777" w:rsidR="00CE0FE6" w:rsidRPr="00030E4F" w:rsidRDefault="0075309A" w:rsidP="00CE0FE6">
            <w:pPr>
              <w:pStyle w:val="ListParagraph"/>
              <w:numPr>
                <w:ilvl w:val="0"/>
                <w:numId w:val="6"/>
              </w:numPr>
              <w:spacing w:line="278" w:lineRule="auto"/>
              <w:ind w:right="57"/>
              <w:rPr>
                <w:lang w:val="en-SG"/>
              </w:rPr>
            </w:pPr>
            <w:r>
              <w:t xml:space="preserve">(Tech) </w:t>
            </w:r>
            <w:r w:rsidRPr="00104838">
              <w:t>Use videos, animations or interactives to introduce acid rain, weathering and effects on carbonate-based materials.</w:t>
            </w:r>
          </w:p>
          <w:p w14:paraId="4E951462" w14:textId="4FDE43FA" w:rsidR="0075309A" w:rsidRPr="009C26E1" w:rsidRDefault="0075309A" w:rsidP="009C26E1">
            <w:pPr>
              <w:pStyle w:val="ListParagraph"/>
              <w:numPr>
                <w:ilvl w:val="0"/>
                <w:numId w:val="6"/>
              </w:numPr>
              <w:spacing w:line="278" w:lineRule="auto"/>
              <w:ind w:right="57"/>
              <w:rPr>
                <w:lang w:val="en-SG"/>
              </w:rPr>
            </w:pPr>
            <w:r>
              <w:t xml:space="preserve">(Tech) </w:t>
            </w:r>
            <w:r w:rsidRPr="00104838">
              <w:t>Use a teacher demonstration or video showing acid reacting with marble chips to introduce the phenomenon.</w:t>
            </w:r>
          </w:p>
          <w:p w14:paraId="58B63ED4" w14:textId="7BFDE91C" w:rsidR="00EB7E7F" w:rsidRPr="00DF2C38" w:rsidRDefault="00EB7E7F" w:rsidP="009C26E1">
            <w:pPr>
              <w:pStyle w:val="ListParagraph"/>
              <w:numPr>
                <w:ilvl w:val="0"/>
                <w:numId w:val="6"/>
              </w:numPr>
              <w:spacing w:line="278" w:lineRule="auto"/>
              <w:rPr>
                <w:b/>
                <w:bCs/>
                <w:lang w:val="en-SG"/>
              </w:rPr>
            </w:pPr>
            <w:r>
              <w:t>(Tech)</w:t>
            </w:r>
            <w:r w:rsidR="00CE0FE6">
              <w:t xml:space="preserve"> </w:t>
            </w:r>
            <w:r w:rsidRPr="00E01F34">
              <w:t>Use platforms such as Google Docs, Padlet or SLS discussion boards for students to co-construct facts, observations and questions.</w:t>
            </w:r>
            <w:r w:rsidRPr="00DF2C38">
              <w:rPr>
                <w:lang w:val="en-SG"/>
              </w:rPr>
              <w:t xml:space="preserve"> </w:t>
            </w:r>
          </w:p>
        </w:tc>
        <w:tc>
          <w:tcPr>
            <w:tcW w:w="3847" w:type="dxa"/>
          </w:tcPr>
          <w:p w14:paraId="74EAD4C7" w14:textId="77777777" w:rsidR="00DF2C38" w:rsidRPr="009C26E1" w:rsidRDefault="00EB7E7F" w:rsidP="00DF2C38">
            <w:pPr>
              <w:pStyle w:val="ListParagraph"/>
              <w:numPr>
                <w:ilvl w:val="0"/>
                <w:numId w:val="6"/>
              </w:numPr>
              <w:rPr>
                <w:b/>
                <w:bCs/>
                <w:lang w:val="en-SG"/>
              </w:rPr>
            </w:pPr>
            <w:r w:rsidRPr="001B11D6">
              <w:t xml:space="preserve">Identify observable facts from images, videos and demonstrations. </w:t>
            </w:r>
          </w:p>
          <w:p w14:paraId="7E5FD73D" w14:textId="262927FD" w:rsidR="00DF2C38" w:rsidRPr="009C26E1" w:rsidRDefault="00111D54" w:rsidP="00DF2C38">
            <w:pPr>
              <w:pStyle w:val="ListParagraph"/>
              <w:numPr>
                <w:ilvl w:val="0"/>
                <w:numId w:val="6"/>
              </w:numPr>
              <w:rPr>
                <w:b/>
                <w:bCs/>
                <w:lang w:val="en-SG"/>
              </w:rPr>
            </w:pPr>
            <w:r>
              <w:t>Recap</w:t>
            </w:r>
            <w:r w:rsidR="00EB7E7F" w:rsidRPr="001B11D6">
              <w:t xml:space="preserve"> prior knowledge about acids, pH, chemical reactions, carbonates and environmental conditions. </w:t>
            </w:r>
          </w:p>
          <w:p w14:paraId="629535A3" w14:textId="78916F18" w:rsidR="00EB7E7F" w:rsidRPr="00DF2C38" w:rsidRDefault="00EB7E7F" w:rsidP="009C26E1">
            <w:pPr>
              <w:pStyle w:val="ListParagraph"/>
              <w:numPr>
                <w:ilvl w:val="0"/>
                <w:numId w:val="6"/>
              </w:numPr>
              <w:rPr>
                <w:b/>
                <w:bCs/>
                <w:lang w:val="en-SG"/>
              </w:rPr>
            </w:pPr>
            <w:r w:rsidRPr="001B11D6">
              <w:t>Generate questions about what they need to investigate further.</w:t>
            </w:r>
          </w:p>
        </w:tc>
        <w:tc>
          <w:tcPr>
            <w:tcW w:w="3847" w:type="dxa"/>
          </w:tcPr>
          <w:p w14:paraId="1CC43680" w14:textId="43B31993" w:rsidR="00EB7E7F" w:rsidRPr="001B11D6" w:rsidRDefault="00EB7E7F" w:rsidP="00CA3863">
            <w:pPr>
              <w:spacing w:line="278" w:lineRule="auto"/>
              <w:ind w:right="57"/>
              <w:rPr>
                <w:lang w:val="en-SG"/>
              </w:rPr>
            </w:pPr>
            <w:r w:rsidRPr="001B11D6">
              <w:rPr>
                <w:b/>
                <w:bCs/>
                <w:lang w:val="en-SG"/>
              </w:rPr>
              <w:t>[Understand]</w:t>
            </w:r>
            <w:r w:rsidRPr="001B11D6">
              <w:rPr>
                <w:lang w:val="en-SG"/>
              </w:rPr>
              <w:t xml:space="preserve"> Students connect real-world observations to scientific ideas such as </w:t>
            </w:r>
            <w:r w:rsidR="00382DFF">
              <w:rPr>
                <w:lang w:val="en-SG"/>
              </w:rPr>
              <w:t>acids and bases,</w:t>
            </w:r>
            <w:r w:rsidRPr="001B11D6">
              <w:rPr>
                <w:lang w:val="en-SG"/>
              </w:rPr>
              <w:t xml:space="preserve"> pH, chemical reactions and material properties.</w:t>
            </w:r>
          </w:p>
          <w:p w14:paraId="11379A44" w14:textId="79FF58EA" w:rsidR="00EB7E7F" w:rsidRDefault="00EB7E7F" w:rsidP="009C26E1">
            <w:pPr>
              <w:rPr>
                <w:b/>
                <w:bCs/>
                <w:lang w:val="en-SG"/>
              </w:rPr>
            </w:pPr>
          </w:p>
        </w:tc>
      </w:tr>
      <w:tr w:rsidR="00CF52D0" w14:paraId="1D3DE9F5" w14:textId="77777777" w:rsidTr="009C26E1">
        <w:tc>
          <w:tcPr>
            <w:tcW w:w="3847" w:type="dxa"/>
          </w:tcPr>
          <w:p w14:paraId="4D39AAD8" w14:textId="77777777" w:rsidR="00CF52D0" w:rsidRDefault="00CF52D0" w:rsidP="007A1C40">
            <w:pPr>
              <w:pStyle w:val="Heading3"/>
              <w:rPr>
                <w:lang w:val="en-SG"/>
              </w:rPr>
            </w:pPr>
            <w:r w:rsidRPr="00E055DB">
              <w:rPr>
                <w:lang w:val="en-SG"/>
              </w:rPr>
              <w:lastRenderedPageBreak/>
              <w:t>Generate Hypotheses</w:t>
            </w:r>
          </w:p>
          <w:p w14:paraId="6CE0260D" w14:textId="612081F7" w:rsidR="00504781" w:rsidRPr="009C26E1" w:rsidRDefault="00504781" w:rsidP="00CF52D0">
            <w:pPr>
              <w:jc w:val="center"/>
              <w:rPr>
                <w:lang w:val="en-SG"/>
              </w:rPr>
            </w:pPr>
          </w:p>
        </w:tc>
        <w:tc>
          <w:tcPr>
            <w:tcW w:w="3847" w:type="dxa"/>
          </w:tcPr>
          <w:p w14:paraId="2ADC64B5" w14:textId="77777777" w:rsidR="00CF08F2" w:rsidRPr="009C26E1" w:rsidRDefault="00CF08F2" w:rsidP="00504781">
            <w:pPr>
              <w:pStyle w:val="ListParagraph"/>
              <w:numPr>
                <w:ilvl w:val="0"/>
                <w:numId w:val="19"/>
              </w:numPr>
              <w:rPr>
                <w:b/>
                <w:bCs/>
                <w:lang w:val="en-SG"/>
              </w:rPr>
            </w:pPr>
            <w:r w:rsidRPr="00CF08F2">
              <w:t>Facilitate students in proposing possible relationships between the acidity of rainfall, the properties of building materials, and the rate or extent of material degradation.</w:t>
            </w:r>
          </w:p>
          <w:p w14:paraId="26F80B3B" w14:textId="31B94016" w:rsidR="00161A15" w:rsidRPr="009C26E1" w:rsidRDefault="00CF52D0" w:rsidP="00504781">
            <w:pPr>
              <w:pStyle w:val="ListParagraph"/>
              <w:numPr>
                <w:ilvl w:val="0"/>
                <w:numId w:val="19"/>
              </w:numPr>
              <w:rPr>
                <w:b/>
                <w:bCs/>
                <w:lang w:val="en-SG"/>
              </w:rPr>
            </w:pPr>
            <w:r w:rsidRPr="00A66D8D">
              <w:t xml:space="preserve">Use prompts such as: </w:t>
            </w:r>
          </w:p>
          <w:p w14:paraId="499A9659" w14:textId="77777777" w:rsidR="00CF08F2" w:rsidRPr="009C26E1" w:rsidRDefault="00CF08F2" w:rsidP="00161A15">
            <w:pPr>
              <w:pStyle w:val="ListParagraph"/>
              <w:numPr>
                <w:ilvl w:val="1"/>
                <w:numId w:val="19"/>
              </w:numPr>
              <w:spacing w:line="278" w:lineRule="auto"/>
              <w:ind w:left="714" w:hanging="357"/>
              <w:rPr>
                <w:b/>
                <w:bCs/>
                <w:lang w:val="en-SG"/>
              </w:rPr>
            </w:pPr>
            <w:r w:rsidRPr="00CF08F2">
              <w:rPr>
                <w:i/>
                <w:iCs/>
              </w:rPr>
              <w:t>"How might increasing acidity affect the reaction between acidic rainfall and marble or limestone?"</w:t>
            </w:r>
          </w:p>
          <w:p w14:paraId="7DEC97C5" w14:textId="77777777" w:rsidR="00CF08F2" w:rsidRPr="009C26E1" w:rsidRDefault="00CF08F2" w:rsidP="00161A15">
            <w:pPr>
              <w:pStyle w:val="ListParagraph"/>
              <w:numPr>
                <w:ilvl w:val="1"/>
                <w:numId w:val="19"/>
              </w:numPr>
              <w:spacing w:line="278" w:lineRule="auto"/>
              <w:ind w:left="714" w:hanging="357"/>
              <w:rPr>
                <w:b/>
                <w:bCs/>
                <w:lang w:val="en-SG"/>
              </w:rPr>
            </w:pPr>
            <w:r w:rsidRPr="00CF08F2">
              <w:rPr>
                <w:i/>
                <w:iCs/>
              </w:rPr>
              <w:t>"Which building materials might be more vulnerable to acidic rainfall, and why?"</w:t>
            </w:r>
          </w:p>
          <w:p w14:paraId="19E72438" w14:textId="77777777" w:rsidR="00A76007" w:rsidRPr="009C26E1" w:rsidRDefault="00CF08F2" w:rsidP="00161A15">
            <w:pPr>
              <w:pStyle w:val="ListParagraph"/>
              <w:numPr>
                <w:ilvl w:val="1"/>
                <w:numId w:val="19"/>
              </w:numPr>
              <w:spacing w:line="278" w:lineRule="auto"/>
              <w:ind w:left="714" w:hanging="357"/>
              <w:rPr>
                <w:b/>
                <w:bCs/>
                <w:lang w:val="en-SG"/>
              </w:rPr>
            </w:pPr>
            <w:r w:rsidRPr="00CF08F2">
              <w:rPr>
                <w:i/>
                <w:iCs/>
              </w:rPr>
              <w:t>"What evidence would support or challenge your explanation?</w:t>
            </w:r>
          </w:p>
          <w:p w14:paraId="6E20BDED" w14:textId="3C8D75A6" w:rsidR="00CF52D0" w:rsidRPr="00504781" w:rsidRDefault="00A76007" w:rsidP="009C26E1">
            <w:pPr>
              <w:pStyle w:val="ListParagraph"/>
              <w:numPr>
                <w:ilvl w:val="0"/>
                <w:numId w:val="19"/>
              </w:numPr>
              <w:spacing w:line="278" w:lineRule="auto"/>
              <w:rPr>
                <w:b/>
                <w:bCs/>
                <w:lang w:val="en-SG"/>
              </w:rPr>
            </w:pPr>
            <w:r w:rsidRPr="00A76007">
              <w:t>(Tech) Use simulations, animations, or interactive models with embedded feedback to help students visualise particle interactions and explore initial predictions.</w:t>
            </w:r>
          </w:p>
        </w:tc>
        <w:tc>
          <w:tcPr>
            <w:tcW w:w="3847" w:type="dxa"/>
          </w:tcPr>
          <w:p w14:paraId="4DB1A204" w14:textId="77777777" w:rsidR="00A76007" w:rsidRPr="009C26E1" w:rsidRDefault="00A76007" w:rsidP="001C646C">
            <w:pPr>
              <w:pStyle w:val="ListParagraph"/>
              <w:numPr>
                <w:ilvl w:val="0"/>
                <w:numId w:val="19"/>
              </w:numPr>
              <w:rPr>
                <w:b/>
                <w:bCs/>
                <w:lang w:val="en-SG"/>
              </w:rPr>
            </w:pPr>
            <w:r w:rsidRPr="00A76007">
              <w:t>Generate hypotheses about how acidic rainfall may affect different building materials.</w:t>
            </w:r>
          </w:p>
          <w:p w14:paraId="4F054899" w14:textId="77777777" w:rsidR="00A76007" w:rsidRPr="009C26E1" w:rsidRDefault="00A76007" w:rsidP="001C646C">
            <w:pPr>
              <w:pStyle w:val="ListParagraph"/>
              <w:numPr>
                <w:ilvl w:val="0"/>
                <w:numId w:val="19"/>
              </w:numPr>
              <w:rPr>
                <w:b/>
                <w:bCs/>
                <w:lang w:val="en-SG"/>
              </w:rPr>
            </w:pPr>
            <w:r w:rsidRPr="00A76007">
              <w:t>Predict how factors such as pH, acid concentration, and material composition may influence the rate and extent of damage.</w:t>
            </w:r>
          </w:p>
          <w:p w14:paraId="6DE707D5" w14:textId="77777777" w:rsidR="00A76007" w:rsidRPr="009C26E1" w:rsidRDefault="00A76007" w:rsidP="001C646C">
            <w:pPr>
              <w:pStyle w:val="ListParagraph"/>
              <w:numPr>
                <w:ilvl w:val="0"/>
                <w:numId w:val="19"/>
              </w:numPr>
              <w:rPr>
                <w:b/>
                <w:bCs/>
                <w:lang w:val="en-SG"/>
              </w:rPr>
            </w:pPr>
            <w:r w:rsidRPr="00A76007">
              <w:t>Formulate investigable questions and identify the evidence required to test their hypotheses.</w:t>
            </w:r>
          </w:p>
          <w:p w14:paraId="79231B04" w14:textId="4482EDBB" w:rsidR="00CF52D0" w:rsidRPr="001C646C" w:rsidRDefault="00A76007" w:rsidP="009C26E1">
            <w:pPr>
              <w:pStyle w:val="ListParagraph"/>
              <w:numPr>
                <w:ilvl w:val="0"/>
                <w:numId w:val="19"/>
              </w:numPr>
              <w:rPr>
                <w:b/>
                <w:bCs/>
                <w:lang w:val="en-SG"/>
              </w:rPr>
            </w:pPr>
            <w:r w:rsidRPr="00A76007">
              <w:t>Refine their hypotheses based on initial observations, simulations, or available information.</w:t>
            </w:r>
          </w:p>
        </w:tc>
        <w:tc>
          <w:tcPr>
            <w:tcW w:w="3847" w:type="dxa"/>
            <w:vAlign w:val="center"/>
          </w:tcPr>
          <w:p w14:paraId="52D05446" w14:textId="70FF8E3B" w:rsidR="00CF52D0" w:rsidRDefault="00793315" w:rsidP="009C26E1">
            <w:pPr>
              <w:rPr>
                <w:b/>
                <w:bCs/>
                <w:lang w:val="en-SG"/>
              </w:rPr>
            </w:pPr>
            <w:r w:rsidRPr="00793315">
              <w:rPr>
                <w:b/>
                <w:bCs/>
              </w:rPr>
              <w:t>[Understand]</w:t>
            </w:r>
            <w:r w:rsidRPr="009C26E1">
              <w:t xml:space="preserve"> Students develop conceptual understanding by proposing and refining explanations for the relationships between acidity, material properties, and chemical weathering.</w:t>
            </w:r>
            <w:r w:rsidRPr="00793315">
              <w:rPr>
                <w:b/>
                <w:bCs/>
              </w:rPr>
              <w:br/>
            </w:r>
            <w:r w:rsidRPr="00793315">
              <w:rPr>
                <w:b/>
                <w:bCs/>
              </w:rPr>
              <w:br/>
              <w:t xml:space="preserve">[Understand] </w:t>
            </w:r>
            <w:r w:rsidRPr="009C26E1">
              <w:t>Students engage in the practices of science by formulating investigable questions, developing hypotheses, and identifying evidence needed to evaluate competing explanations.</w:t>
            </w:r>
          </w:p>
        </w:tc>
      </w:tr>
      <w:tr w:rsidR="00A82CE7" w14:paraId="6A982DE2" w14:textId="77777777" w:rsidTr="009C26E1">
        <w:tc>
          <w:tcPr>
            <w:tcW w:w="3847" w:type="dxa"/>
          </w:tcPr>
          <w:p w14:paraId="0CA343BA" w14:textId="77777777" w:rsidR="007D3EFF" w:rsidRDefault="00A82CE7" w:rsidP="007A1C40">
            <w:pPr>
              <w:pStyle w:val="Heading3"/>
            </w:pPr>
            <w:r w:rsidRPr="003A4EFD">
              <w:lastRenderedPageBreak/>
              <w:t>Identify Knowledge Deficiencies</w:t>
            </w:r>
          </w:p>
          <w:p w14:paraId="22A44F4F" w14:textId="74211355" w:rsidR="00A82CE7" w:rsidRPr="009C26E1" w:rsidRDefault="007D3EFF" w:rsidP="00A82CE7">
            <w:pPr>
              <w:jc w:val="center"/>
              <w:rPr>
                <w:lang w:val="en-SG"/>
              </w:rPr>
            </w:pPr>
            <w:r w:rsidRPr="009C26E1">
              <w:t>for self-directed learning</w:t>
            </w:r>
          </w:p>
        </w:tc>
        <w:tc>
          <w:tcPr>
            <w:tcW w:w="3847" w:type="dxa"/>
          </w:tcPr>
          <w:p w14:paraId="7EF993FD" w14:textId="77777777" w:rsidR="002743B0" w:rsidRPr="009C26E1" w:rsidRDefault="00A82CE7" w:rsidP="005C6ACC">
            <w:pPr>
              <w:pStyle w:val="ListParagraph"/>
              <w:numPr>
                <w:ilvl w:val="0"/>
                <w:numId w:val="9"/>
              </w:numPr>
              <w:rPr>
                <w:b/>
                <w:bCs/>
                <w:lang w:val="en-SG"/>
              </w:rPr>
            </w:pPr>
            <w:r w:rsidRPr="007751DA">
              <w:t xml:space="preserve">Facilitate students in identifying what they need to know to solve the problem. </w:t>
            </w:r>
          </w:p>
          <w:p w14:paraId="66ECCFCC" w14:textId="77777777" w:rsidR="002743B0" w:rsidRPr="009C26E1" w:rsidRDefault="00A82CE7" w:rsidP="005C6ACC">
            <w:pPr>
              <w:pStyle w:val="ListParagraph"/>
              <w:numPr>
                <w:ilvl w:val="0"/>
                <w:numId w:val="9"/>
              </w:numPr>
              <w:rPr>
                <w:b/>
                <w:bCs/>
                <w:lang w:val="en-SG"/>
              </w:rPr>
            </w:pPr>
            <w:r w:rsidRPr="007751DA">
              <w:t xml:space="preserve">Guide students to consider </w:t>
            </w:r>
            <w:r w:rsidR="002743B0">
              <w:t xml:space="preserve">knowledge needed to solve the problem, including: </w:t>
            </w:r>
          </w:p>
          <w:p w14:paraId="46C4C65E" w14:textId="77777777" w:rsidR="002743B0" w:rsidRPr="009C26E1" w:rsidRDefault="002743B0" w:rsidP="002743B0">
            <w:pPr>
              <w:pStyle w:val="ListParagraph"/>
              <w:numPr>
                <w:ilvl w:val="1"/>
                <w:numId w:val="9"/>
              </w:numPr>
              <w:rPr>
                <w:b/>
                <w:bCs/>
                <w:lang w:val="en-SG"/>
              </w:rPr>
            </w:pPr>
            <w:r>
              <w:t>pH and acidity</w:t>
            </w:r>
          </w:p>
          <w:p w14:paraId="670545F0" w14:textId="77777777" w:rsidR="002743B0" w:rsidRPr="009C26E1" w:rsidRDefault="002743B0" w:rsidP="002743B0">
            <w:pPr>
              <w:pStyle w:val="ListParagraph"/>
              <w:numPr>
                <w:ilvl w:val="1"/>
                <w:numId w:val="9"/>
              </w:numPr>
              <w:rPr>
                <w:b/>
                <w:bCs/>
                <w:lang w:val="en-SG"/>
              </w:rPr>
            </w:pPr>
            <w:r>
              <w:t>acid-carbonate reactions</w:t>
            </w:r>
          </w:p>
          <w:p w14:paraId="57B6F9DA" w14:textId="77777777" w:rsidR="002743B0" w:rsidRPr="009C26E1" w:rsidRDefault="002743B0" w:rsidP="002743B0">
            <w:pPr>
              <w:pStyle w:val="ListParagraph"/>
              <w:numPr>
                <w:ilvl w:val="1"/>
                <w:numId w:val="9"/>
              </w:numPr>
              <w:rPr>
                <w:b/>
                <w:bCs/>
                <w:lang w:val="en-SG"/>
              </w:rPr>
            </w:pPr>
            <w:r>
              <w:t>factors affecting rate of reaction</w:t>
            </w:r>
          </w:p>
          <w:p w14:paraId="13EA982A" w14:textId="77777777" w:rsidR="002743B0" w:rsidRPr="009C26E1" w:rsidRDefault="002743B0" w:rsidP="002743B0">
            <w:pPr>
              <w:pStyle w:val="ListParagraph"/>
              <w:numPr>
                <w:ilvl w:val="1"/>
                <w:numId w:val="9"/>
              </w:numPr>
              <w:rPr>
                <w:b/>
                <w:bCs/>
                <w:lang w:val="en-SG"/>
              </w:rPr>
            </w:pPr>
            <w:r>
              <w:t>properties of materials</w:t>
            </w:r>
          </w:p>
          <w:p w14:paraId="1FB2AB9B" w14:textId="77777777" w:rsidR="007F4A49" w:rsidRPr="009C26E1" w:rsidRDefault="002743B0" w:rsidP="002743B0">
            <w:pPr>
              <w:pStyle w:val="ListParagraph"/>
              <w:numPr>
                <w:ilvl w:val="1"/>
                <w:numId w:val="9"/>
              </w:numPr>
              <w:rPr>
                <w:b/>
                <w:bCs/>
                <w:lang w:val="en-SG"/>
              </w:rPr>
            </w:pPr>
            <w:r>
              <w:t>heritage building</w:t>
            </w:r>
            <w:r w:rsidR="007F4A49">
              <w:t xml:space="preserve">s </w:t>
            </w:r>
            <w:r>
              <w:t>conservation approaches</w:t>
            </w:r>
          </w:p>
          <w:p w14:paraId="07331605" w14:textId="77777777" w:rsidR="005839FC" w:rsidRPr="009C26E1" w:rsidRDefault="00A82CE7" w:rsidP="007F4A49">
            <w:pPr>
              <w:pStyle w:val="ListParagraph"/>
              <w:numPr>
                <w:ilvl w:val="0"/>
                <w:numId w:val="9"/>
              </w:numPr>
              <w:rPr>
                <w:b/>
                <w:bCs/>
                <w:lang w:val="en-SG"/>
              </w:rPr>
            </w:pPr>
            <w:r>
              <w:t>(Tech)</w:t>
            </w:r>
            <w:r w:rsidR="007F4A49">
              <w:t xml:space="preserve"> </w:t>
            </w:r>
            <w:r w:rsidRPr="007751DA">
              <w:t xml:space="preserve">Use digital reflection journals or portfolios </w:t>
            </w:r>
            <w:r w:rsidR="007F4A49">
              <w:t>to support reflection. The following prompts can be used to guide students:</w:t>
            </w:r>
          </w:p>
          <w:p w14:paraId="2432DAB0" w14:textId="77777777" w:rsidR="005839FC" w:rsidRPr="009C26E1" w:rsidRDefault="00A82CE7" w:rsidP="005839FC">
            <w:pPr>
              <w:pStyle w:val="ListParagraph"/>
              <w:numPr>
                <w:ilvl w:val="1"/>
                <w:numId w:val="9"/>
              </w:numPr>
              <w:rPr>
                <w:b/>
                <w:bCs/>
                <w:lang w:val="en-SG"/>
              </w:rPr>
            </w:pPr>
            <w:r w:rsidRPr="007751DA">
              <w:t xml:space="preserve">“What do I understand?” </w:t>
            </w:r>
          </w:p>
          <w:p w14:paraId="3879DE19" w14:textId="77777777" w:rsidR="005839FC" w:rsidRPr="009C26E1" w:rsidRDefault="00A82CE7" w:rsidP="005839FC">
            <w:pPr>
              <w:pStyle w:val="ListParagraph"/>
              <w:numPr>
                <w:ilvl w:val="1"/>
                <w:numId w:val="9"/>
              </w:numPr>
              <w:rPr>
                <w:b/>
                <w:bCs/>
                <w:lang w:val="en-SG"/>
              </w:rPr>
            </w:pPr>
            <w:r w:rsidRPr="007751DA">
              <w:t xml:space="preserve">“What am I unsure about?” </w:t>
            </w:r>
          </w:p>
          <w:p w14:paraId="14835DD9" w14:textId="1DE6C0A9" w:rsidR="00A82CE7" w:rsidRPr="002743B0" w:rsidRDefault="00A82CE7" w:rsidP="009C26E1">
            <w:pPr>
              <w:pStyle w:val="ListParagraph"/>
              <w:numPr>
                <w:ilvl w:val="1"/>
                <w:numId w:val="9"/>
              </w:numPr>
              <w:rPr>
                <w:b/>
                <w:bCs/>
                <w:lang w:val="en-SG"/>
              </w:rPr>
            </w:pPr>
            <w:r w:rsidRPr="007751DA">
              <w:t>“What do I need to find out next?”</w:t>
            </w:r>
          </w:p>
        </w:tc>
        <w:tc>
          <w:tcPr>
            <w:tcW w:w="3847" w:type="dxa"/>
          </w:tcPr>
          <w:p w14:paraId="589A8F54" w14:textId="77777777" w:rsidR="00087525" w:rsidRPr="009C26E1" w:rsidRDefault="00A82CE7" w:rsidP="00087525">
            <w:pPr>
              <w:pStyle w:val="ListParagraph"/>
              <w:numPr>
                <w:ilvl w:val="0"/>
                <w:numId w:val="9"/>
              </w:numPr>
              <w:rPr>
                <w:b/>
                <w:bCs/>
                <w:lang w:val="en-SG"/>
              </w:rPr>
            </w:pPr>
            <w:r w:rsidRPr="00291A0D">
              <w:t>Identify knowledge gaps and learning needs.</w:t>
            </w:r>
          </w:p>
          <w:p w14:paraId="39319562" w14:textId="221D37BC" w:rsidR="00BD3260" w:rsidRPr="00030E4F" w:rsidRDefault="00BD3260" w:rsidP="00087525">
            <w:pPr>
              <w:pStyle w:val="ListParagraph"/>
              <w:numPr>
                <w:ilvl w:val="0"/>
                <w:numId w:val="9"/>
              </w:numPr>
              <w:rPr>
                <w:lang w:val="en-SG"/>
              </w:rPr>
            </w:pPr>
            <w:r w:rsidRPr="009C26E1">
              <w:rPr>
                <w:lang w:val="en-SG"/>
              </w:rPr>
              <w:t>Formulate research questions</w:t>
            </w:r>
          </w:p>
          <w:p w14:paraId="5D4F0AA8" w14:textId="77777777" w:rsidR="00BD3260" w:rsidRPr="009C26E1" w:rsidRDefault="00A82CE7" w:rsidP="00087525">
            <w:pPr>
              <w:pStyle w:val="ListParagraph"/>
              <w:numPr>
                <w:ilvl w:val="0"/>
                <w:numId w:val="9"/>
              </w:numPr>
              <w:rPr>
                <w:b/>
                <w:bCs/>
                <w:lang w:val="en-SG"/>
              </w:rPr>
            </w:pPr>
            <w:r w:rsidRPr="00291A0D">
              <w:t>Conduct guided research using curated sources.</w:t>
            </w:r>
          </w:p>
          <w:p w14:paraId="0EB400A3" w14:textId="222B220D" w:rsidR="00A82CE7" w:rsidRPr="00087525" w:rsidRDefault="00BD3260" w:rsidP="009C26E1">
            <w:pPr>
              <w:pStyle w:val="ListParagraph"/>
              <w:numPr>
                <w:ilvl w:val="0"/>
                <w:numId w:val="9"/>
              </w:numPr>
              <w:rPr>
                <w:b/>
                <w:bCs/>
                <w:lang w:val="en-SG"/>
              </w:rPr>
            </w:pPr>
            <w:r>
              <w:t>R</w:t>
            </w:r>
            <w:r w:rsidR="00A82CE7" w:rsidRPr="00291A0D">
              <w:t>ecord questions and learning points in a reflection journal or group learning log.</w:t>
            </w:r>
          </w:p>
        </w:tc>
        <w:tc>
          <w:tcPr>
            <w:tcW w:w="3847" w:type="dxa"/>
          </w:tcPr>
          <w:p w14:paraId="1EBA32D3" w14:textId="6D030F52" w:rsidR="00A82CE7" w:rsidRPr="00100998" w:rsidRDefault="00BD3260" w:rsidP="00BD3260">
            <w:pPr>
              <w:spacing w:line="278" w:lineRule="auto"/>
              <w:ind w:right="57"/>
              <w:rPr>
                <w:lang w:val="en-SG"/>
              </w:rPr>
            </w:pPr>
            <w:r w:rsidRPr="00BD3260">
              <w:rPr>
                <w:b/>
                <w:bCs/>
              </w:rPr>
              <w:t>[</w:t>
            </w:r>
            <w:proofErr w:type="gramStart"/>
            <w:r w:rsidRPr="00BD3260">
              <w:rPr>
                <w:b/>
                <w:bCs/>
              </w:rPr>
              <w:t>Take Action</w:t>
            </w:r>
            <w:proofErr w:type="gramEnd"/>
            <w:r w:rsidRPr="00BD3260">
              <w:rPr>
                <w:b/>
                <w:bCs/>
              </w:rPr>
              <w:t xml:space="preserve">] </w:t>
            </w:r>
            <w:r w:rsidRPr="009C26E1">
              <w:t>Students take ownership of their learning by identifying and addressing knowledge gaps needed to solve a real-world problem.</w:t>
            </w:r>
          </w:p>
          <w:p w14:paraId="2A892689" w14:textId="1657BDE3" w:rsidR="00A82CE7" w:rsidRDefault="00A82CE7" w:rsidP="009C26E1">
            <w:pPr>
              <w:rPr>
                <w:b/>
                <w:bCs/>
                <w:lang w:val="en-SG"/>
              </w:rPr>
            </w:pPr>
          </w:p>
        </w:tc>
      </w:tr>
      <w:tr w:rsidR="00610EFA" w14:paraId="1DF9B1BE" w14:textId="77777777" w:rsidTr="009C26E1">
        <w:tc>
          <w:tcPr>
            <w:tcW w:w="3847" w:type="dxa"/>
          </w:tcPr>
          <w:p w14:paraId="3DA5F149" w14:textId="77777777" w:rsidR="002E0E8E" w:rsidRDefault="00610EFA" w:rsidP="007A1C40">
            <w:pPr>
              <w:pStyle w:val="Heading3"/>
            </w:pPr>
            <w:r>
              <w:lastRenderedPageBreak/>
              <w:t>Apply New Knowledge</w:t>
            </w:r>
            <w:r w:rsidR="002E0E8E">
              <w:t xml:space="preserve"> </w:t>
            </w:r>
          </w:p>
          <w:p w14:paraId="466C4897" w14:textId="6BD969B9" w:rsidR="00610EFA" w:rsidRPr="009C26E1" w:rsidRDefault="002E0E8E" w:rsidP="00610EFA">
            <w:pPr>
              <w:jc w:val="center"/>
              <w:rPr>
                <w:lang w:val="en-SG"/>
              </w:rPr>
            </w:pPr>
            <w:r w:rsidRPr="009C26E1">
              <w:t xml:space="preserve">to evaluate their hypotheses </w:t>
            </w:r>
            <w:proofErr w:type="gramStart"/>
            <w:r w:rsidRPr="009C26E1">
              <w:t>in light of</w:t>
            </w:r>
            <w:proofErr w:type="gramEnd"/>
            <w:r w:rsidRPr="009C26E1">
              <w:t xml:space="preserve"> what they have learnt</w:t>
            </w:r>
          </w:p>
        </w:tc>
        <w:tc>
          <w:tcPr>
            <w:tcW w:w="3847" w:type="dxa"/>
          </w:tcPr>
          <w:p w14:paraId="3A042896" w14:textId="2BEA0DC8" w:rsidR="002D652C" w:rsidRDefault="00610EFA" w:rsidP="002E0E8E">
            <w:pPr>
              <w:pStyle w:val="ListParagraph"/>
              <w:numPr>
                <w:ilvl w:val="0"/>
                <w:numId w:val="23"/>
              </w:numPr>
              <w:spacing w:line="259" w:lineRule="auto"/>
              <w:ind w:right="57"/>
            </w:pPr>
            <w:r w:rsidRPr="00B54A6C">
              <w:t xml:space="preserve">Support students in carrying out a structured practical investigation using solutions of different pH and </w:t>
            </w:r>
            <w:r w:rsidR="00EC1F08">
              <w:t>building materials (e.g., carbonate, other possible materials proposed for the solution)</w:t>
            </w:r>
          </w:p>
          <w:p w14:paraId="06386DFF" w14:textId="77777777" w:rsidR="002D652C" w:rsidRDefault="002D652C" w:rsidP="002E0E8E">
            <w:pPr>
              <w:pStyle w:val="ListParagraph"/>
              <w:numPr>
                <w:ilvl w:val="0"/>
                <w:numId w:val="23"/>
              </w:numPr>
              <w:spacing w:line="259" w:lineRule="auto"/>
              <w:ind w:right="57"/>
            </w:pPr>
            <w:r>
              <w:t xml:space="preserve">Facilitate safe collection of quantitative and qualitative evidence </w:t>
            </w:r>
          </w:p>
          <w:p w14:paraId="4DAB1914" w14:textId="070B7A3A" w:rsidR="00610EFA" w:rsidRDefault="002D652C" w:rsidP="002E0E8E">
            <w:pPr>
              <w:pStyle w:val="ListParagraph"/>
              <w:numPr>
                <w:ilvl w:val="0"/>
                <w:numId w:val="23"/>
              </w:numPr>
              <w:spacing w:line="259" w:lineRule="auto"/>
              <w:ind w:right="57"/>
            </w:pPr>
            <w:r>
              <w:t xml:space="preserve">(Tech) </w:t>
            </w:r>
            <w:r w:rsidR="00952077" w:rsidRPr="00952077">
              <w:t>Use digital probes, sensors, balances, data loggers, spreadsheets, or AI-supported tools for data collection and analysis.</w:t>
            </w:r>
          </w:p>
          <w:p w14:paraId="43299429" w14:textId="403901F2" w:rsidR="00610EFA" w:rsidRPr="00D1165C" w:rsidRDefault="00915B81" w:rsidP="00D1165C">
            <w:pPr>
              <w:pStyle w:val="ListParagraph"/>
              <w:numPr>
                <w:ilvl w:val="0"/>
                <w:numId w:val="23"/>
              </w:numPr>
              <w:spacing w:line="259" w:lineRule="auto"/>
              <w:ind w:right="57"/>
            </w:pPr>
            <w:r w:rsidRPr="00915B81">
              <w:t xml:space="preserve">Guide students to connect experimental findings to the broader </w:t>
            </w:r>
            <w:r w:rsidR="00821EF5">
              <w:t xml:space="preserve">conservation efforts </w:t>
            </w:r>
          </w:p>
        </w:tc>
        <w:tc>
          <w:tcPr>
            <w:tcW w:w="3847" w:type="dxa"/>
          </w:tcPr>
          <w:p w14:paraId="23C7E161" w14:textId="77777777" w:rsidR="00915B81" w:rsidRPr="009C26E1" w:rsidRDefault="00915B81" w:rsidP="00915B81">
            <w:pPr>
              <w:pStyle w:val="ListParagraph"/>
              <w:numPr>
                <w:ilvl w:val="0"/>
                <w:numId w:val="23"/>
              </w:numPr>
              <w:rPr>
                <w:b/>
                <w:bCs/>
                <w:lang w:val="en-SG"/>
              </w:rPr>
            </w:pPr>
            <w:r w:rsidRPr="00915B81">
              <w:t>Design or conduct investigations to gather evidence.</w:t>
            </w:r>
          </w:p>
          <w:p w14:paraId="39C63064" w14:textId="77777777" w:rsidR="00915B81" w:rsidRPr="009C26E1" w:rsidRDefault="00915B81" w:rsidP="00915B81">
            <w:pPr>
              <w:pStyle w:val="ListParagraph"/>
              <w:numPr>
                <w:ilvl w:val="0"/>
                <w:numId w:val="23"/>
              </w:numPr>
              <w:rPr>
                <w:b/>
                <w:bCs/>
                <w:lang w:val="en-SG"/>
              </w:rPr>
            </w:pPr>
            <w:r w:rsidRPr="00915B81">
              <w:t>Collect, record, and analyse data.</w:t>
            </w:r>
          </w:p>
          <w:p w14:paraId="515E3C0A" w14:textId="77777777" w:rsidR="00915B81" w:rsidRPr="009C26E1" w:rsidRDefault="00915B81" w:rsidP="00915B81">
            <w:pPr>
              <w:pStyle w:val="ListParagraph"/>
              <w:numPr>
                <w:ilvl w:val="0"/>
                <w:numId w:val="23"/>
              </w:numPr>
              <w:rPr>
                <w:b/>
                <w:bCs/>
                <w:lang w:val="en-SG"/>
              </w:rPr>
            </w:pPr>
            <w:r w:rsidRPr="00915B81">
              <w:t>Identify patterns and trends.</w:t>
            </w:r>
          </w:p>
          <w:p w14:paraId="6550E44F" w14:textId="77777777" w:rsidR="00915B81" w:rsidRPr="009C26E1" w:rsidRDefault="00915B81" w:rsidP="00915B81">
            <w:pPr>
              <w:pStyle w:val="ListParagraph"/>
              <w:numPr>
                <w:ilvl w:val="0"/>
                <w:numId w:val="23"/>
              </w:numPr>
              <w:rPr>
                <w:b/>
                <w:bCs/>
                <w:lang w:val="en-SG"/>
              </w:rPr>
            </w:pPr>
            <w:r w:rsidRPr="00915B81">
              <w:t>Relate findings to the effects of acidic rainfall on heritage buildings and infrastructure.</w:t>
            </w:r>
          </w:p>
          <w:p w14:paraId="2D25B16D" w14:textId="34636CC7" w:rsidR="00610EFA" w:rsidRPr="00D22B39" w:rsidRDefault="00915B81" w:rsidP="009C26E1">
            <w:pPr>
              <w:pStyle w:val="ListParagraph"/>
              <w:numPr>
                <w:ilvl w:val="0"/>
                <w:numId w:val="23"/>
              </w:numPr>
              <w:rPr>
                <w:b/>
                <w:bCs/>
                <w:lang w:val="en-SG"/>
              </w:rPr>
            </w:pPr>
            <w:r w:rsidRPr="00915B81">
              <w:t>Evaluate the strengths and limitations of their evidence.</w:t>
            </w:r>
          </w:p>
        </w:tc>
        <w:tc>
          <w:tcPr>
            <w:tcW w:w="3847" w:type="dxa"/>
          </w:tcPr>
          <w:p w14:paraId="1A1475D8" w14:textId="591DC4E4" w:rsidR="00610EFA" w:rsidRDefault="004807FB" w:rsidP="009C26E1">
            <w:pPr>
              <w:rPr>
                <w:b/>
                <w:bCs/>
                <w:lang w:val="en-SG"/>
              </w:rPr>
            </w:pPr>
            <w:r w:rsidRPr="004807FB">
              <w:rPr>
                <w:b/>
                <w:bCs/>
              </w:rPr>
              <w:t xml:space="preserve">[Understand] </w:t>
            </w:r>
            <w:r w:rsidRPr="009C26E1">
              <w:t>Students deepen conceptual understanding of acids, pH, reaction rates, and carbonate reactions through evidence-based investigation.</w:t>
            </w:r>
            <w:r w:rsidRPr="004807FB">
              <w:rPr>
                <w:b/>
                <w:bCs/>
              </w:rPr>
              <w:br/>
            </w:r>
            <w:r w:rsidRPr="004807FB">
              <w:rPr>
                <w:b/>
                <w:bCs/>
              </w:rPr>
              <w:br/>
              <w:t xml:space="preserve">[Understand] </w:t>
            </w:r>
            <w:r w:rsidRPr="009C26E1">
              <w:t>Students engage in scientific inquiry and construct explanations using data.</w:t>
            </w:r>
          </w:p>
        </w:tc>
      </w:tr>
      <w:tr w:rsidR="008F0199" w14:paraId="05E2B183" w14:textId="77777777" w:rsidTr="009C26E1">
        <w:tc>
          <w:tcPr>
            <w:tcW w:w="3847" w:type="dxa"/>
          </w:tcPr>
          <w:p w14:paraId="79B2FF94" w14:textId="4175AD57" w:rsidR="008F0199" w:rsidRDefault="00A522C0" w:rsidP="007A1C40">
            <w:pPr>
              <w:pStyle w:val="Heading3"/>
              <w:rPr>
                <w:lang w:val="en-SG"/>
              </w:rPr>
            </w:pPr>
            <w:r>
              <w:rPr>
                <w:lang w:val="en-SG"/>
              </w:rPr>
              <w:lastRenderedPageBreak/>
              <w:t>Consolidation and Solution Development</w:t>
            </w:r>
          </w:p>
        </w:tc>
        <w:tc>
          <w:tcPr>
            <w:tcW w:w="3847" w:type="dxa"/>
          </w:tcPr>
          <w:p w14:paraId="7978FA5F" w14:textId="77777777" w:rsidR="00FA214B" w:rsidRPr="009C26E1" w:rsidRDefault="00A522C0" w:rsidP="00FA214B">
            <w:pPr>
              <w:pStyle w:val="ListParagraph"/>
              <w:numPr>
                <w:ilvl w:val="0"/>
                <w:numId w:val="5"/>
              </w:numPr>
              <w:rPr>
                <w:lang w:val="en-SG"/>
              </w:rPr>
            </w:pPr>
            <w:r w:rsidRPr="009C26E1">
              <w:t>Guide students to construct evidence-based explanations using a Claim-Evidence-Reasoning (CER) framework.</w:t>
            </w:r>
            <w:r w:rsidRPr="009C26E1">
              <w:br/>
            </w:r>
          </w:p>
          <w:p w14:paraId="3A74E4F6" w14:textId="77777777" w:rsidR="00FA214B" w:rsidRPr="009C26E1" w:rsidRDefault="00A522C0" w:rsidP="00FA214B">
            <w:pPr>
              <w:pStyle w:val="ListParagraph"/>
              <w:numPr>
                <w:ilvl w:val="0"/>
                <w:numId w:val="5"/>
              </w:numPr>
              <w:rPr>
                <w:lang w:val="en-SG"/>
              </w:rPr>
            </w:pPr>
            <w:r w:rsidRPr="009C26E1">
              <w:t>Help students explain how acidic rainfall affects carbonate-based building materials.</w:t>
            </w:r>
          </w:p>
          <w:p w14:paraId="0F876CD4" w14:textId="77777777" w:rsidR="00FA214B" w:rsidRPr="009C26E1" w:rsidRDefault="00A522C0" w:rsidP="00FA214B">
            <w:pPr>
              <w:pStyle w:val="ListParagraph"/>
              <w:numPr>
                <w:ilvl w:val="0"/>
                <w:numId w:val="5"/>
              </w:numPr>
              <w:rPr>
                <w:lang w:val="en-SG"/>
              </w:rPr>
            </w:pPr>
            <w:r w:rsidRPr="009C26E1">
              <w:t>Facilitate reflection on how the practical investigation informs understanding of the real-world problem.</w:t>
            </w:r>
          </w:p>
          <w:p w14:paraId="5E7EFAD4" w14:textId="77777777" w:rsidR="00FA214B" w:rsidRPr="009C26E1" w:rsidRDefault="00FA214B" w:rsidP="00FA214B">
            <w:pPr>
              <w:pStyle w:val="ListParagraph"/>
              <w:numPr>
                <w:ilvl w:val="0"/>
                <w:numId w:val="5"/>
              </w:numPr>
              <w:rPr>
                <w:lang w:val="en-SG"/>
              </w:rPr>
            </w:pPr>
            <w:r>
              <w:t>C</w:t>
            </w:r>
            <w:r w:rsidR="00A522C0" w:rsidRPr="009C26E1">
              <w:t>hallenge students to evaluate possible conservation strategies and justify recommendations using scientific evidence.</w:t>
            </w:r>
          </w:p>
          <w:p w14:paraId="6303D577" w14:textId="5473187B" w:rsidR="008F0199" w:rsidRPr="009C26E1" w:rsidRDefault="00A522C0" w:rsidP="009C26E1">
            <w:pPr>
              <w:pStyle w:val="ListParagraph"/>
              <w:numPr>
                <w:ilvl w:val="0"/>
                <w:numId w:val="5"/>
              </w:numPr>
              <w:rPr>
                <w:lang w:val="en-SG"/>
              </w:rPr>
            </w:pPr>
            <w:r w:rsidRPr="009C26E1">
              <w:t>Provide the action task: Select a heritage building in Singapore, identify potential vulnerabilities to acidic rainfall, and propose a conservation plan.</w:t>
            </w:r>
          </w:p>
        </w:tc>
        <w:tc>
          <w:tcPr>
            <w:tcW w:w="3847" w:type="dxa"/>
          </w:tcPr>
          <w:p w14:paraId="1716C470" w14:textId="77777777" w:rsidR="0074318C" w:rsidRPr="009C26E1" w:rsidRDefault="0074318C" w:rsidP="0074318C">
            <w:pPr>
              <w:pStyle w:val="ListParagraph"/>
              <w:numPr>
                <w:ilvl w:val="0"/>
                <w:numId w:val="5"/>
              </w:numPr>
              <w:rPr>
                <w:lang w:val="en-SG"/>
              </w:rPr>
            </w:pPr>
            <w:r w:rsidRPr="009C26E1">
              <w:t>Construct and communicate evidence-based explanations.</w:t>
            </w:r>
          </w:p>
          <w:p w14:paraId="51B615B0" w14:textId="77777777" w:rsidR="0074318C" w:rsidRPr="009C26E1" w:rsidRDefault="0074318C" w:rsidP="0074318C">
            <w:pPr>
              <w:pStyle w:val="ListParagraph"/>
              <w:numPr>
                <w:ilvl w:val="0"/>
                <w:numId w:val="5"/>
              </w:numPr>
              <w:rPr>
                <w:lang w:val="en-SG"/>
              </w:rPr>
            </w:pPr>
            <w:r w:rsidRPr="009C26E1">
              <w:t>Connect practical findings to the original problem context.</w:t>
            </w:r>
            <w:r w:rsidRPr="009C26E1">
              <w:br/>
            </w:r>
          </w:p>
          <w:p w14:paraId="382B914B" w14:textId="73E2DB99" w:rsidR="0074318C" w:rsidRPr="009C26E1" w:rsidRDefault="0074318C" w:rsidP="009C26E1">
            <w:pPr>
              <w:pStyle w:val="ListParagraph"/>
              <w:numPr>
                <w:ilvl w:val="0"/>
                <w:numId w:val="5"/>
              </w:numPr>
              <w:spacing w:line="240" w:lineRule="auto"/>
              <w:ind w:left="357" w:hanging="357"/>
              <w:rPr>
                <w:lang w:val="en-SG"/>
              </w:rPr>
            </w:pPr>
            <w:r w:rsidRPr="009C26E1">
              <w:t>Reflect on the reliability and limitations of their evidence.</w:t>
            </w:r>
          </w:p>
          <w:p w14:paraId="61F35894" w14:textId="77777777" w:rsidR="0074318C" w:rsidRPr="009C26E1" w:rsidRDefault="0074318C" w:rsidP="0074318C">
            <w:pPr>
              <w:pStyle w:val="ListParagraph"/>
              <w:numPr>
                <w:ilvl w:val="0"/>
                <w:numId w:val="5"/>
              </w:numPr>
              <w:rPr>
                <w:lang w:val="en-SG"/>
              </w:rPr>
            </w:pPr>
            <w:r w:rsidRPr="009C26E1">
              <w:t>Develop, justify, and communicate a conservation plan using evidence from investigations and research.</w:t>
            </w:r>
          </w:p>
          <w:p w14:paraId="25211278" w14:textId="45A18EE2" w:rsidR="008F0199" w:rsidRPr="009C26E1" w:rsidRDefault="0074318C" w:rsidP="009C26E1">
            <w:pPr>
              <w:pStyle w:val="ListParagraph"/>
              <w:numPr>
                <w:ilvl w:val="0"/>
                <w:numId w:val="5"/>
              </w:numPr>
              <w:rPr>
                <w:lang w:val="en-SG"/>
              </w:rPr>
            </w:pPr>
            <w:r w:rsidRPr="009C26E1">
              <w:t>Evaluate the strengths and limitations of different conservation approaches.</w:t>
            </w:r>
          </w:p>
        </w:tc>
        <w:tc>
          <w:tcPr>
            <w:tcW w:w="3847" w:type="dxa"/>
          </w:tcPr>
          <w:p w14:paraId="00CE5014" w14:textId="02EEF934" w:rsidR="008F0199" w:rsidRDefault="00015C57" w:rsidP="009C26E1">
            <w:pPr>
              <w:rPr>
                <w:b/>
                <w:bCs/>
                <w:lang w:val="en-SG"/>
              </w:rPr>
            </w:pPr>
            <w:r w:rsidRPr="00015C57">
              <w:rPr>
                <w:b/>
                <w:bCs/>
              </w:rPr>
              <w:t xml:space="preserve">[Understand] </w:t>
            </w:r>
            <w:r w:rsidRPr="009C26E1">
              <w:t>Students consolidate scientific understanding by linking evidence to explanations about acid-carbonate reactions and material degradation.</w:t>
            </w:r>
            <w:r w:rsidRPr="00015C57">
              <w:rPr>
                <w:b/>
                <w:bCs/>
              </w:rPr>
              <w:br/>
            </w:r>
            <w:r w:rsidRPr="00015C57">
              <w:rPr>
                <w:b/>
                <w:bCs/>
              </w:rPr>
              <w:br/>
              <w:t xml:space="preserve">[Appreciate] </w:t>
            </w:r>
            <w:r w:rsidRPr="009C26E1">
              <w:t>Students recognise how scientific evidence informs decisions about protecting infrastructure and heritage assets.</w:t>
            </w:r>
            <w:r w:rsidRPr="00015C57">
              <w:rPr>
                <w:b/>
                <w:bCs/>
              </w:rPr>
              <w:br/>
            </w:r>
            <w:r w:rsidRPr="00015C57">
              <w:rPr>
                <w:b/>
                <w:bCs/>
              </w:rPr>
              <w:br/>
              <w:t>[</w:t>
            </w:r>
            <w:proofErr w:type="gramStart"/>
            <w:r w:rsidRPr="00015C57">
              <w:rPr>
                <w:b/>
                <w:bCs/>
              </w:rPr>
              <w:t>Take Action</w:t>
            </w:r>
            <w:proofErr w:type="gramEnd"/>
            <w:r w:rsidRPr="00015C57">
              <w:rPr>
                <w:b/>
                <w:bCs/>
              </w:rPr>
              <w:t xml:space="preserve">] </w:t>
            </w:r>
            <w:r w:rsidRPr="009C26E1">
              <w:t>Students apply scientific understanding to propose and justify evidence-informed solutions to a real-world challenge.</w:t>
            </w:r>
          </w:p>
        </w:tc>
      </w:tr>
    </w:tbl>
    <w:p w14:paraId="74FE8738" w14:textId="77777777" w:rsidR="007C78CB" w:rsidRDefault="007C78CB" w:rsidP="001D531A">
      <w:pPr>
        <w:pStyle w:val="Heading2"/>
        <w:rPr>
          <w:lang w:val="en-US"/>
        </w:rPr>
      </w:pPr>
    </w:p>
    <w:p w14:paraId="392D7877" w14:textId="77777777" w:rsidR="00F8735A" w:rsidRDefault="00F8735A" w:rsidP="00F8735A">
      <w:pPr>
        <w:rPr>
          <w:lang w:val="en-US"/>
        </w:rPr>
      </w:pPr>
    </w:p>
    <w:p w14:paraId="7EA548DE" w14:textId="77777777" w:rsidR="00F8735A" w:rsidRDefault="00F8735A" w:rsidP="00F8735A">
      <w:pPr>
        <w:rPr>
          <w:lang w:val="en-US"/>
        </w:rPr>
      </w:pPr>
    </w:p>
    <w:p w14:paraId="2A322EB8" w14:textId="77777777" w:rsidR="00F8735A" w:rsidRDefault="00F8735A" w:rsidP="00F8735A">
      <w:pPr>
        <w:rPr>
          <w:lang w:val="en-US"/>
        </w:rPr>
      </w:pPr>
    </w:p>
    <w:p w14:paraId="09F75B87" w14:textId="77777777" w:rsidR="00F8735A" w:rsidRDefault="00F8735A" w:rsidP="00F8735A">
      <w:pPr>
        <w:rPr>
          <w:lang w:val="en-US"/>
        </w:rPr>
      </w:pPr>
    </w:p>
    <w:p w14:paraId="0A1F6052" w14:textId="77777777" w:rsidR="00F8735A" w:rsidRDefault="00F8735A" w:rsidP="009C26E1">
      <w:pPr>
        <w:rPr>
          <w:lang w:val="en-US"/>
        </w:rPr>
      </w:pPr>
    </w:p>
    <w:p w14:paraId="6DEB8C26" w14:textId="77777777" w:rsidR="00D1165C" w:rsidRDefault="00D1165C" w:rsidP="009C26E1">
      <w:pPr>
        <w:rPr>
          <w:lang w:val="en-US"/>
        </w:rPr>
      </w:pPr>
    </w:p>
    <w:p w14:paraId="6B42F1F1" w14:textId="77777777" w:rsidR="00D1165C" w:rsidRPr="00F8735A" w:rsidRDefault="00D1165C" w:rsidP="009C26E1">
      <w:pPr>
        <w:rPr>
          <w:lang w:val="en-US"/>
        </w:rPr>
      </w:pPr>
    </w:p>
    <w:p w14:paraId="7D7B66C7" w14:textId="2C84FEFF" w:rsidR="001D531A" w:rsidRDefault="001D531A" w:rsidP="001D531A">
      <w:pPr>
        <w:pStyle w:val="Heading2"/>
        <w:rPr>
          <w:lang w:val="en-US"/>
        </w:rPr>
      </w:pPr>
      <w:r w:rsidRPr="00DA0CBF">
        <w:rPr>
          <w:lang w:val="en-US"/>
        </w:rPr>
        <w:t xml:space="preserve">Differentiating </w:t>
      </w:r>
      <w:r>
        <w:rPr>
          <w:lang w:val="en-US"/>
        </w:rPr>
        <w:t>I</w:t>
      </w:r>
      <w:r w:rsidRPr="00DA0CBF">
        <w:rPr>
          <w:lang w:val="en-US"/>
        </w:rPr>
        <w:t>nstruction</w:t>
      </w:r>
      <w:r>
        <w:rPr>
          <w:lang w:val="en-US"/>
        </w:rPr>
        <w:t xml:space="preserve"> for </w:t>
      </w:r>
      <w:r w:rsidR="00336A7C">
        <w:rPr>
          <w:lang w:val="en-US"/>
        </w:rPr>
        <w:t>students</w:t>
      </w:r>
    </w:p>
    <w:p w14:paraId="61D59C5E" w14:textId="4A0F70FE" w:rsidR="0054275C" w:rsidRDefault="00CB307F" w:rsidP="00CB307F">
      <w:pPr>
        <w:pStyle w:val="ListParagraph"/>
        <w:numPr>
          <w:ilvl w:val="0"/>
          <w:numId w:val="22"/>
        </w:numPr>
        <w:rPr>
          <w:lang w:val="en-US"/>
        </w:rPr>
      </w:pPr>
      <w:r>
        <w:rPr>
          <w:lang w:val="en-US"/>
        </w:rPr>
        <w:t>Problem-based learning can be differentiated for students of different readiness.</w:t>
      </w:r>
    </w:p>
    <w:p w14:paraId="4FA018B5" w14:textId="645729D5" w:rsidR="00CB307F" w:rsidRDefault="00CB307F" w:rsidP="00CB307F">
      <w:pPr>
        <w:pStyle w:val="ListParagraph"/>
        <w:numPr>
          <w:ilvl w:val="0"/>
          <w:numId w:val="22"/>
        </w:numPr>
        <w:rPr>
          <w:lang w:val="en-US"/>
        </w:rPr>
      </w:pPr>
      <w:r>
        <w:rPr>
          <w:lang w:val="en-US"/>
        </w:rPr>
        <w:t>The essence of PBL is preserved in all differentiation,</w:t>
      </w:r>
      <w:r w:rsidR="0044729E">
        <w:rPr>
          <w:lang w:val="en-US"/>
        </w:rPr>
        <w:t xml:space="preserve"> where students engage in sense-making the authentic problem, identifying learning needs, gathering and evaluating evidence, constructing explanations and proposing evidence-information solutions. </w:t>
      </w:r>
    </w:p>
    <w:tbl>
      <w:tblPr>
        <w:tblStyle w:val="TableGrid"/>
        <w:tblW w:w="0" w:type="auto"/>
        <w:tblLook w:val="04A0" w:firstRow="1" w:lastRow="0" w:firstColumn="1" w:lastColumn="0" w:noHBand="0" w:noVBand="1"/>
      </w:tblPr>
      <w:tblGrid>
        <w:gridCol w:w="2972"/>
        <w:gridCol w:w="6095"/>
        <w:gridCol w:w="6321"/>
      </w:tblGrid>
      <w:tr w:rsidR="00B17798" w14:paraId="7DF6745E" w14:textId="7F68CED8" w:rsidTr="009C26E1">
        <w:tc>
          <w:tcPr>
            <w:tcW w:w="2972" w:type="dxa"/>
          </w:tcPr>
          <w:p w14:paraId="5DF43DDF" w14:textId="412E2AAF" w:rsidR="00B17798" w:rsidRPr="009C26E1" w:rsidRDefault="005F1CCE" w:rsidP="00F050AA">
            <w:pPr>
              <w:jc w:val="center"/>
              <w:rPr>
                <w:b/>
                <w:bCs/>
                <w:lang w:val="en-US"/>
              </w:rPr>
            </w:pPr>
            <w:r w:rsidRPr="009C26E1">
              <w:rPr>
                <w:b/>
                <w:bCs/>
                <w:lang w:val="en-US"/>
              </w:rPr>
              <w:t>PBL phase</w:t>
            </w:r>
          </w:p>
        </w:tc>
        <w:tc>
          <w:tcPr>
            <w:tcW w:w="6095" w:type="dxa"/>
          </w:tcPr>
          <w:p w14:paraId="6A575A81" w14:textId="7B90F686" w:rsidR="00B17798" w:rsidRPr="009C26E1" w:rsidRDefault="005F1CCE" w:rsidP="00F050AA">
            <w:pPr>
              <w:jc w:val="center"/>
              <w:rPr>
                <w:b/>
                <w:bCs/>
                <w:lang w:val="en-US"/>
              </w:rPr>
            </w:pPr>
            <w:r w:rsidRPr="009C26E1">
              <w:rPr>
                <w:b/>
                <w:bCs/>
                <w:lang w:val="en-US"/>
              </w:rPr>
              <w:t>For lower readiness students</w:t>
            </w:r>
          </w:p>
        </w:tc>
        <w:tc>
          <w:tcPr>
            <w:tcW w:w="6321" w:type="dxa"/>
          </w:tcPr>
          <w:p w14:paraId="72D4211D" w14:textId="2A0D6176" w:rsidR="00B17798" w:rsidRPr="009C26E1" w:rsidRDefault="005F1CCE" w:rsidP="00F050AA">
            <w:pPr>
              <w:jc w:val="center"/>
              <w:rPr>
                <w:b/>
                <w:bCs/>
                <w:lang w:val="en-US"/>
              </w:rPr>
            </w:pPr>
            <w:r w:rsidRPr="009C26E1">
              <w:rPr>
                <w:b/>
                <w:bCs/>
                <w:lang w:val="en-US"/>
              </w:rPr>
              <w:t>For higher readiness students</w:t>
            </w:r>
          </w:p>
        </w:tc>
      </w:tr>
      <w:tr w:rsidR="00B17798" w14:paraId="0F3045D3" w14:textId="56FE91B0" w:rsidTr="009C26E1">
        <w:tc>
          <w:tcPr>
            <w:tcW w:w="2972" w:type="dxa"/>
          </w:tcPr>
          <w:p w14:paraId="1E8FD6CD" w14:textId="545EA357" w:rsidR="00B17798" w:rsidRPr="002A35A0" w:rsidRDefault="00D8373E" w:rsidP="007A1C40">
            <w:pPr>
              <w:pStyle w:val="Heading3"/>
              <w:rPr>
                <w:lang w:val="en-US"/>
              </w:rPr>
            </w:pPr>
            <w:r w:rsidRPr="002A35A0">
              <w:rPr>
                <w:lang w:val="en-US"/>
              </w:rPr>
              <w:lastRenderedPageBreak/>
              <w:t>Problem Scenario</w:t>
            </w:r>
          </w:p>
        </w:tc>
        <w:tc>
          <w:tcPr>
            <w:tcW w:w="6095" w:type="dxa"/>
          </w:tcPr>
          <w:p w14:paraId="187684EA" w14:textId="77777777" w:rsidR="00D8373E" w:rsidRPr="009C26E1" w:rsidRDefault="005F1CCE" w:rsidP="00D8373E">
            <w:pPr>
              <w:pStyle w:val="ListParagraph"/>
              <w:numPr>
                <w:ilvl w:val="0"/>
                <w:numId w:val="2"/>
              </w:numPr>
              <w:rPr>
                <w:lang w:val="en-US"/>
              </w:rPr>
            </w:pPr>
            <w:r w:rsidRPr="005F1CCE">
              <w:t>Use guiding questions to help students identify the key problem, stakeholders, and possible impacts of acidic rainfall.</w:t>
            </w:r>
          </w:p>
          <w:p w14:paraId="357CE3BC" w14:textId="77777777" w:rsidR="00D8373E" w:rsidRPr="009C26E1" w:rsidRDefault="005F1CCE" w:rsidP="00D8373E">
            <w:pPr>
              <w:pStyle w:val="ListParagraph"/>
              <w:numPr>
                <w:ilvl w:val="0"/>
                <w:numId w:val="2"/>
              </w:numPr>
              <w:rPr>
                <w:lang w:val="en-US"/>
              </w:rPr>
            </w:pPr>
            <w:r w:rsidRPr="005F1CCE">
              <w:t>Provide structured prompts to help students connect the issue to heritage conservation and everyday life.</w:t>
            </w:r>
          </w:p>
          <w:p w14:paraId="37F496B6" w14:textId="3353EB76" w:rsidR="00B17798" w:rsidRPr="00D8373E" w:rsidRDefault="005F1CCE" w:rsidP="009C26E1">
            <w:pPr>
              <w:pStyle w:val="ListParagraph"/>
              <w:numPr>
                <w:ilvl w:val="0"/>
                <w:numId w:val="2"/>
              </w:numPr>
              <w:rPr>
                <w:lang w:val="en-US"/>
              </w:rPr>
            </w:pPr>
            <w:r w:rsidRPr="005F1CCE">
              <w:t>Introduce key vocabulary and concepts before engaging with the scenario.</w:t>
            </w:r>
          </w:p>
        </w:tc>
        <w:tc>
          <w:tcPr>
            <w:tcW w:w="6321" w:type="dxa"/>
          </w:tcPr>
          <w:p w14:paraId="4478DC1A" w14:textId="77777777" w:rsidR="00A2658E" w:rsidRDefault="005F1CCE" w:rsidP="005F1CCE">
            <w:pPr>
              <w:pStyle w:val="ListParagraph"/>
              <w:numPr>
                <w:ilvl w:val="0"/>
                <w:numId w:val="2"/>
              </w:numPr>
              <w:rPr>
                <w:lang w:val="en-US"/>
              </w:rPr>
            </w:pPr>
            <w:r w:rsidRPr="00A2658E">
              <w:rPr>
                <w:lang w:val="en-US"/>
              </w:rPr>
              <w:t>Encourage students to independently identify relevant scientific, environmental, social, economic, and cultural dimensions of the problem.</w:t>
            </w:r>
          </w:p>
          <w:p w14:paraId="7F27FA1B" w14:textId="0A0387AE" w:rsidR="00B17798" w:rsidRPr="00A2658E" w:rsidRDefault="005F1CCE" w:rsidP="005F1CCE">
            <w:pPr>
              <w:pStyle w:val="ListParagraph"/>
              <w:numPr>
                <w:ilvl w:val="0"/>
                <w:numId w:val="2"/>
              </w:numPr>
              <w:rPr>
                <w:lang w:val="en-US"/>
              </w:rPr>
            </w:pPr>
            <w:r w:rsidRPr="00A2658E">
              <w:rPr>
                <w:lang w:val="en-US"/>
              </w:rPr>
              <w:t>Invite students to formulate their own problem statements and identify stakeholders.</w:t>
            </w:r>
          </w:p>
        </w:tc>
      </w:tr>
      <w:tr w:rsidR="00B17798" w14:paraId="7169A608" w14:textId="5B2E09CD" w:rsidTr="009C26E1">
        <w:tc>
          <w:tcPr>
            <w:tcW w:w="2972" w:type="dxa"/>
          </w:tcPr>
          <w:p w14:paraId="0823B8B4" w14:textId="77777777" w:rsidR="00D8373E" w:rsidRDefault="00D8373E" w:rsidP="007A1C40">
            <w:pPr>
              <w:pStyle w:val="Heading3"/>
              <w:rPr>
                <w:lang w:val="en-SG"/>
              </w:rPr>
            </w:pPr>
            <w:r w:rsidRPr="0069469B">
              <w:rPr>
                <w:lang w:val="en-SG"/>
              </w:rPr>
              <w:t>Identify</w:t>
            </w:r>
            <w:r>
              <w:rPr>
                <w:lang w:val="en-SG"/>
              </w:rPr>
              <w:t xml:space="preserve"> </w:t>
            </w:r>
            <w:r w:rsidRPr="0069469B">
              <w:rPr>
                <w:lang w:val="en-SG"/>
              </w:rPr>
              <w:t>Facts</w:t>
            </w:r>
          </w:p>
          <w:p w14:paraId="47004BD3" w14:textId="5D71761B" w:rsidR="00B17798" w:rsidRDefault="00D8373E" w:rsidP="009C26E1">
            <w:pPr>
              <w:jc w:val="center"/>
              <w:rPr>
                <w:lang w:val="en-US"/>
              </w:rPr>
            </w:pPr>
            <w:r w:rsidRPr="00602F03">
              <w:rPr>
                <w:lang w:val="en-SG"/>
              </w:rPr>
              <w:t>to formulate and analyse the problem</w:t>
            </w:r>
          </w:p>
        </w:tc>
        <w:tc>
          <w:tcPr>
            <w:tcW w:w="6095" w:type="dxa"/>
          </w:tcPr>
          <w:p w14:paraId="278B00C4" w14:textId="77777777" w:rsidR="00BE32C8" w:rsidRPr="009C26E1" w:rsidRDefault="00BE32C8" w:rsidP="00BE32C8">
            <w:pPr>
              <w:pStyle w:val="ListParagraph"/>
              <w:numPr>
                <w:ilvl w:val="0"/>
                <w:numId w:val="7"/>
              </w:numPr>
              <w:rPr>
                <w:lang w:val="en-US"/>
              </w:rPr>
            </w:pPr>
            <w:r w:rsidRPr="00BE32C8">
              <w:t>Provide graphic organisers to categorise facts, observations, assumptions, and questions.</w:t>
            </w:r>
          </w:p>
          <w:p w14:paraId="2B126F82" w14:textId="77777777" w:rsidR="00BE32C8" w:rsidRPr="009C26E1" w:rsidRDefault="00BE32C8" w:rsidP="00BE32C8">
            <w:pPr>
              <w:pStyle w:val="ListParagraph"/>
              <w:numPr>
                <w:ilvl w:val="0"/>
                <w:numId w:val="7"/>
              </w:numPr>
              <w:rPr>
                <w:lang w:val="en-US"/>
              </w:rPr>
            </w:pPr>
            <w:r w:rsidRPr="00BE32C8">
              <w:t>Use curated resources and targeted prompts to support information gathering.</w:t>
            </w:r>
          </w:p>
          <w:p w14:paraId="3950F6F4" w14:textId="6D27CDE3" w:rsidR="00B17798" w:rsidRPr="00BE32C8" w:rsidRDefault="00BE32C8" w:rsidP="009C26E1">
            <w:pPr>
              <w:pStyle w:val="ListParagraph"/>
              <w:numPr>
                <w:ilvl w:val="0"/>
                <w:numId w:val="7"/>
              </w:numPr>
              <w:rPr>
                <w:lang w:val="en-US"/>
              </w:rPr>
            </w:pPr>
            <w:r w:rsidRPr="00BE32C8">
              <w:t>Guide students in identifying relevant scientific concepts and information needed to address the problem.</w:t>
            </w:r>
          </w:p>
        </w:tc>
        <w:tc>
          <w:tcPr>
            <w:tcW w:w="6321" w:type="dxa"/>
          </w:tcPr>
          <w:p w14:paraId="69CBCC9D" w14:textId="77777777" w:rsidR="002F26F7" w:rsidRPr="009C26E1" w:rsidRDefault="00BE32C8" w:rsidP="00BE32C8">
            <w:pPr>
              <w:pStyle w:val="ListParagraph"/>
              <w:numPr>
                <w:ilvl w:val="0"/>
                <w:numId w:val="7"/>
              </w:numPr>
              <w:rPr>
                <w:lang w:val="en-US"/>
              </w:rPr>
            </w:pPr>
            <w:r w:rsidRPr="00BE32C8">
              <w:t>Encourage students to independently determine what information is relevant and identify additional information required.</w:t>
            </w:r>
          </w:p>
          <w:p w14:paraId="103AD55E" w14:textId="7854D712" w:rsidR="00B17798" w:rsidRPr="002F26F7" w:rsidRDefault="00BE32C8" w:rsidP="009C26E1">
            <w:pPr>
              <w:pStyle w:val="ListParagraph"/>
              <w:numPr>
                <w:ilvl w:val="0"/>
                <w:numId w:val="7"/>
              </w:numPr>
              <w:rPr>
                <w:lang w:val="en-US"/>
              </w:rPr>
            </w:pPr>
            <w:r w:rsidRPr="00BE32C8">
              <w:t>Require students to evaluate the credibility and relevance of different information sources.</w:t>
            </w:r>
          </w:p>
        </w:tc>
      </w:tr>
      <w:tr w:rsidR="00B17798" w14:paraId="5CFEBB99" w14:textId="00B9CAE5" w:rsidTr="009C26E1">
        <w:tc>
          <w:tcPr>
            <w:tcW w:w="2972" w:type="dxa"/>
          </w:tcPr>
          <w:p w14:paraId="5258346B" w14:textId="77777777" w:rsidR="002F26F7" w:rsidRDefault="002F26F7" w:rsidP="007A1C40">
            <w:pPr>
              <w:pStyle w:val="Heading3"/>
              <w:rPr>
                <w:lang w:val="en-SG"/>
              </w:rPr>
            </w:pPr>
            <w:r w:rsidRPr="00E055DB">
              <w:rPr>
                <w:lang w:val="en-SG"/>
              </w:rPr>
              <w:t>Generate Hypotheses</w:t>
            </w:r>
          </w:p>
          <w:p w14:paraId="72DB2A9D" w14:textId="3E8B185E" w:rsidR="00B17798" w:rsidRDefault="00B17798" w:rsidP="009C26E1">
            <w:pPr>
              <w:jc w:val="center"/>
              <w:rPr>
                <w:lang w:val="en-US"/>
              </w:rPr>
            </w:pPr>
          </w:p>
        </w:tc>
        <w:tc>
          <w:tcPr>
            <w:tcW w:w="6095" w:type="dxa"/>
          </w:tcPr>
          <w:p w14:paraId="0B196BF6" w14:textId="77777777" w:rsidR="00030E4F" w:rsidRPr="009C26E1" w:rsidRDefault="00030E4F" w:rsidP="00030E4F">
            <w:pPr>
              <w:pStyle w:val="ListParagraph"/>
              <w:numPr>
                <w:ilvl w:val="0"/>
                <w:numId w:val="11"/>
              </w:numPr>
              <w:rPr>
                <w:lang w:val="en-US"/>
              </w:rPr>
            </w:pPr>
            <w:r w:rsidRPr="00030E4F">
              <w:t>Provide hypothesis stems, guiding questions, and examples to support causal reasoning.</w:t>
            </w:r>
          </w:p>
          <w:p w14:paraId="5E43622B" w14:textId="530BE9E9" w:rsidR="00B17798" w:rsidRPr="00030E4F" w:rsidRDefault="00030E4F" w:rsidP="009C26E1">
            <w:pPr>
              <w:pStyle w:val="ListParagraph"/>
              <w:numPr>
                <w:ilvl w:val="0"/>
                <w:numId w:val="11"/>
              </w:numPr>
              <w:rPr>
                <w:lang w:val="en-US"/>
              </w:rPr>
            </w:pPr>
            <w:r w:rsidRPr="00030E4F">
              <w:t>Focus students on a smaller number of variables when considering possible explanations.</w:t>
            </w:r>
          </w:p>
        </w:tc>
        <w:tc>
          <w:tcPr>
            <w:tcW w:w="6321" w:type="dxa"/>
          </w:tcPr>
          <w:p w14:paraId="2E10EBE1" w14:textId="77777777" w:rsidR="00C0083A" w:rsidRPr="009C26E1" w:rsidRDefault="00C0083A" w:rsidP="00C0083A">
            <w:pPr>
              <w:pStyle w:val="ListParagraph"/>
              <w:numPr>
                <w:ilvl w:val="0"/>
                <w:numId w:val="11"/>
              </w:numPr>
              <w:rPr>
                <w:lang w:val="en-US"/>
              </w:rPr>
            </w:pPr>
            <w:r w:rsidRPr="00C0083A">
              <w:t>Encourage students to generate multiple hypotheses and consider interactions between variables.</w:t>
            </w:r>
          </w:p>
          <w:p w14:paraId="72A9676A" w14:textId="5D735F03" w:rsidR="00B17798" w:rsidRPr="00C0083A" w:rsidRDefault="00C0083A" w:rsidP="009C26E1">
            <w:pPr>
              <w:pStyle w:val="ListParagraph"/>
              <w:numPr>
                <w:ilvl w:val="0"/>
                <w:numId w:val="11"/>
              </w:numPr>
              <w:rPr>
                <w:lang w:val="en-US"/>
              </w:rPr>
            </w:pPr>
            <w:r w:rsidRPr="00C0083A">
              <w:t>Require students to justify hypotheses using scientific principles and prior knowledge.</w:t>
            </w:r>
          </w:p>
        </w:tc>
      </w:tr>
      <w:tr w:rsidR="00B17798" w14:paraId="63E92E89" w14:textId="3158A30D" w:rsidTr="009C26E1">
        <w:tc>
          <w:tcPr>
            <w:tcW w:w="2972" w:type="dxa"/>
          </w:tcPr>
          <w:p w14:paraId="0AEF04E9" w14:textId="77777777" w:rsidR="00523D92" w:rsidRDefault="00523D92" w:rsidP="007A1C40">
            <w:pPr>
              <w:pStyle w:val="Heading3"/>
            </w:pPr>
            <w:r w:rsidRPr="003A4EFD">
              <w:t>Identify Knowledge Deficiencies</w:t>
            </w:r>
          </w:p>
          <w:p w14:paraId="336FD272" w14:textId="0E9C0BE8" w:rsidR="00B17798" w:rsidRPr="009C26E1" w:rsidRDefault="00523D92" w:rsidP="009C26E1">
            <w:pPr>
              <w:jc w:val="center"/>
              <w:rPr>
                <w:b/>
                <w:bCs/>
                <w:lang w:val="en-US"/>
              </w:rPr>
            </w:pPr>
            <w:r w:rsidRPr="00602F03">
              <w:t>for self-directed learning</w:t>
            </w:r>
          </w:p>
        </w:tc>
        <w:tc>
          <w:tcPr>
            <w:tcW w:w="6095" w:type="dxa"/>
          </w:tcPr>
          <w:p w14:paraId="41079FDB" w14:textId="77777777" w:rsidR="009D5459" w:rsidRDefault="00981194" w:rsidP="00981194">
            <w:pPr>
              <w:pStyle w:val="ListParagraph"/>
              <w:numPr>
                <w:ilvl w:val="0"/>
                <w:numId w:val="1"/>
              </w:numPr>
              <w:rPr>
                <w:lang w:val="en-US"/>
              </w:rPr>
            </w:pPr>
            <w:r w:rsidRPr="00981194">
              <w:rPr>
                <w:lang w:val="en-US"/>
              </w:rPr>
              <w:t>Use reflection prompts to help students identify gaps in their understanding.</w:t>
            </w:r>
          </w:p>
          <w:p w14:paraId="574D3CC4" w14:textId="21B1E76A" w:rsidR="00B17798" w:rsidRPr="009D5459" w:rsidRDefault="00981194" w:rsidP="009C26E1">
            <w:pPr>
              <w:pStyle w:val="ListParagraph"/>
              <w:numPr>
                <w:ilvl w:val="0"/>
                <w:numId w:val="1"/>
              </w:numPr>
              <w:rPr>
                <w:lang w:val="en-US"/>
              </w:rPr>
            </w:pPr>
            <w:r w:rsidRPr="009D5459">
              <w:rPr>
                <w:lang w:val="en-US"/>
              </w:rPr>
              <w:t>Provide curated resources at an appropriate level to support knowledge building.</w:t>
            </w:r>
          </w:p>
        </w:tc>
        <w:tc>
          <w:tcPr>
            <w:tcW w:w="6321" w:type="dxa"/>
          </w:tcPr>
          <w:p w14:paraId="2FF82FC3" w14:textId="77777777" w:rsidR="009D5459" w:rsidRPr="009C26E1" w:rsidRDefault="009D5459" w:rsidP="009D5459">
            <w:pPr>
              <w:pStyle w:val="ListParagraph"/>
              <w:numPr>
                <w:ilvl w:val="0"/>
                <w:numId w:val="1"/>
              </w:numPr>
              <w:rPr>
                <w:lang w:val="en-US"/>
              </w:rPr>
            </w:pPr>
            <w:r w:rsidRPr="009D5459">
              <w:t>Encourage students to independently identify knowledge gaps, formulate research questions, and locate relevant sources.</w:t>
            </w:r>
          </w:p>
          <w:p w14:paraId="30740A28" w14:textId="7FDBD7F1" w:rsidR="00B17798" w:rsidRPr="009D5459" w:rsidRDefault="009D5459" w:rsidP="009C26E1">
            <w:pPr>
              <w:pStyle w:val="ListParagraph"/>
              <w:numPr>
                <w:ilvl w:val="0"/>
                <w:numId w:val="1"/>
              </w:numPr>
              <w:rPr>
                <w:lang w:val="en-US"/>
              </w:rPr>
            </w:pPr>
            <w:r w:rsidRPr="009D5459">
              <w:t>Require students to synthesise information from multiple sources.</w:t>
            </w:r>
          </w:p>
        </w:tc>
      </w:tr>
      <w:tr w:rsidR="00B17798" w14:paraId="5A61578B" w14:textId="3D255F55" w:rsidTr="009C26E1">
        <w:tc>
          <w:tcPr>
            <w:tcW w:w="2972" w:type="dxa"/>
          </w:tcPr>
          <w:p w14:paraId="38F0BE64" w14:textId="77777777" w:rsidR="001A1679" w:rsidRDefault="001A1679" w:rsidP="007A1C40">
            <w:pPr>
              <w:pStyle w:val="Heading3"/>
            </w:pPr>
            <w:r>
              <w:lastRenderedPageBreak/>
              <w:t xml:space="preserve">Apply New Knowledge </w:t>
            </w:r>
          </w:p>
          <w:p w14:paraId="03AB36C8" w14:textId="06C4C518" w:rsidR="00B17798" w:rsidRPr="009C26E1" w:rsidRDefault="001A1679" w:rsidP="009C26E1">
            <w:pPr>
              <w:jc w:val="center"/>
              <w:rPr>
                <w:b/>
                <w:bCs/>
                <w:lang w:val="en-US"/>
              </w:rPr>
            </w:pPr>
            <w:r w:rsidRPr="00602F03">
              <w:t xml:space="preserve">to evaluate their hypotheses </w:t>
            </w:r>
            <w:proofErr w:type="gramStart"/>
            <w:r w:rsidRPr="00602F03">
              <w:t>in light of</w:t>
            </w:r>
            <w:proofErr w:type="gramEnd"/>
            <w:r w:rsidRPr="00602F03">
              <w:t xml:space="preserve"> what they have learnt</w:t>
            </w:r>
          </w:p>
        </w:tc>
        <w:tc>
          <w:tcPr>
            <w:tcW w:w="6095" w:type="dxa"/>
          </w:tcPr>
          <w:p w14:paraId="0B995D90" w14:textId="77777777" w:rsidR="009B0F62" w:rsidRPr="009C26E1" w:rsidRDefault="0039276A" w:rsidP="009B0F62">
            <w:pPr>
              <w:pStyle w:val="ListParagraph"/>
              <w:numPr>
                <w:ilvl w:val="0"/>
                <w:numId w:val="1"/>
              </w:numPr>
              <w:rPr>
                <w:lang w:val="en-US"/>
              </w:rPr>
            </w:pPr>
            <w:r w:rsidRPr="0039276A">
              <w:t>Provide structured investigation procedures, observation prompts, data tables, and graphing templates.</w:t>
            </w:r>
          </w:p>
          <w:p w14:paraId="461C337A" w14:textId="77777777" w:rsidR="009B0F62" w:rsidRPr="009C26E1" w:rsidRDefault="0039276A" w:rsidP="009B0F62">
            <w:pPr>
              <w:pStyle w:val="ListParagraph"/>
              <w:numPr>
                <w:ilvl w:val="0"/>
                <w:numId w:val="1"/>
              </w:numPr>
              <w:rPr>
                <w:lang w:val="en-US"/>
              </w:rPr>
            </w:pPr>
            <w:r w:rsidRPr="0039276A">
              <w:t>Reduce the number of variables students need to manage while ensuring they collect and interpret evidence relevant to the problem.</w:t>
            </w:r>
          </w:p>
          <w:p w14:paraId="33CFA3EE" w14:textId="19DCC91E" w:rsidR="00B17798" w:rsidRPr="009B0F62" w:rsidRDefault="0039276A" w:rsidP="009C26E1">
            <w:pPr>
              <w:pStyle w:val="ListParagraph"/>
              <w:numPr>
                <w:ilvl w:val="0"/>
                <w:numId w:val="1"/>
              </w:numPr>
              <w:rPr>
                <w:lang w:val="en-US"/>
              </w:rPr>
            </w:pPr>
            <w:r w:rsidRPr="0039276A">
              <w:t>Support students in connecting investigation findings to the effects of acidic rainfall on heritage buildings.</w:t>
            </w:r>
          </w:p>
        </w:tc>
        <w:tc>
          <w:tcPr>
            <w:tcW w:w="6321" w:type="dxa"/>
          </w:tcPr>
          <w:p w14:paraId="36215590" w14:textId="77777777" w:rsidR="0039276A" w:rsidRPr="009C26E1" w:rsidRDefault="0039276A" w:rsidP="0039276A">
            <w:pPr>
              <w:pStyle w:val="ListParagraph"/>
              <w:numPr>
                <w:ilvl w:val="0"/>
                <w:numId w:val="1"/>
              </w:numPr>
              <w:rPr>
                <w:lang w:val="en-US"/>
              </w:rPr>
            </w:pPr>
            <w:r w:rsidRPr="0039276A">
              <w:t>Provide greater autonomy in planning or modifying investigations</w:t>
            </w:r>
          </w:p>
          <w:p w14:paraId="7FEC015F" w14:textId="77777777" w:rsidR="0039276A" w:rsidRPr="009C26E1" w:rsidRDefault="0039276A" w:rsidP="0039276A">
            <w:pPr>
              <w:pStyle w:val="ListParagraph"/>
              <w:numPr>
                <w:ilvl w:val="0"/>
                <w:numId w:val="1"/>
              </w:numPr>
              <w:rPr>
                <w:lang w:val="en-US"/>
              </w:rPr>
            </w:pPr>
            <w:r w:rsidRPr="0039276A">
              <w:t>Allow students to investigate multiple variables (e.g., pH, concentration, exposure time, material type) and justify methodological choices.</w:t>
            </w:r>
          </w:p>
          <w:p w14:paraId="5DC70F9A" w14:textId="2903554C" w:rsidR="00B17798" w:rsidRPr="0039276A" w:rsidRDefault="0039276A" w:rsidP="009C26E1">
            <w:pPr>
              <w:pStyle w:val="ListParagraph"/>
              <w:numPr>
                <w:ilvl w:val="0"/>
                <w:numId w:val="1"/>
              </w:numPr>
              <w:rPr>
                <w:lang w:val="en-US"/>
              </w:rPr>
            </w:pPr>
            <w:r w:rsidRPr="0039276A">
              <w:t>Require students to evaluate the quality and limitations of their evidence.</w:t>
            </w:r>
          </w:p>
        </w:tc>
      </w:tr>
      <w:tr w:rsidR="00B17798" w14:paraId="348CE600" w14:textId="4C9230D2" w:rsidTr="009C26E1">
        <w:tc>
          <w:tcPr>
            <w:tcW w:w="2972" w:type="dxa"/>
          </w:tcPr>
          <w:p w14:paraId="636854DF" w14:textId="37F15C5D" w:rsidR="00B17798" w:rsidRDefault="0039517C" w:rsidP="007A1C40">
            <w:pPr>
              <w:pStyle w:val="Heading3"/>
              <w:rPr>
                <w:lang w:val="en-US"/>
              </w:rPr>
            </w:pPr>
            <w:r>
              <w:rPr>
                <w:lang w:val="en-SG"/>
              </w:rPr>
              <w:t>Consolidation and Solution Development</w:t>
            </w:r>
          </w:p>
        </w:tc>
        <w:tc>
          <w:tcPr>
            <w:tcW w:w="6095" w:type="dxa"/>
          </w:tcPr>
          <w:p w14:paraId="0ACC8334" w14:textId="77777777" w:rsidR="004A428A" w:rsidRPr="009C26E1" w:rsidRDefault="004A428A" w:rsidP="008C41C1">
            <w:pPr>
              <w:pStyle w:val="ListParagraph"/>
              <w:numPr>
                <w:ilvl w:val="0"/>
                <w:numId w:val="4"/>
              </w:numPr>
              <w:rPr>
                <w:lang w:val="en-US"/>
              </w:rPr>
            </w:pPr>
            <w:r w:rsidRPr="004A428A">
              <w:t>Provide Claim-Evidence-Reasoning (CER) scaffolds, sentence starters, and guiding questions to support explanation building.</w:t>
            </w:r>
          </w:p>
          <w:p w14:paraId="21B1F837" w14:textId="7538456E" w:rsidR="004A428A" w:rsidRPr="009C26E1" w:rsidRDefault="004A428A" w:rsidP="008C41C1">
            <w:pPr>
              <w:pStyle w:val="ListParagraph"/>
              <w:numPr>
                <w:ilvl w:val="0"/>
                <w:numId w:val="4"/>
              </w:numPr>
              <w:rPr>
                <w:lang w:val="en-US"/>
              </w:rPr>
            </w:pPr>
            <w:r w:rsidRPr="004A428A">
              <w:t>Support students in linking evidence to scientific concepts and the original problem.</w:t>
            </w:r>
          </w:p>
          <w:p w14:paraId="4A8C079F" w14:textId="35A54E19" w:rsidR="008C41C1" w:rsidRPr="009C26E1" w:rsidRDefault="008C41C1" w:rsidP="008C41C1">
            <w:pPr>
              <w:pStyle w:val="ListParagraph"/>
              <w:numPr>
                <w:ilvl w:val="0"/>
                <w:numId w:val="4"/>
              </w:numPr>
              <w:rPr>
                <w:lang w:val="en-US"/>
              </w:rPr>
            </w:pPr>
            <w:r w:rsidRPr="008C41C1">
              <w:t>Provide a set of possible conservation strategies for students to evaluate and justify using evidence from their investigation and research.</w:t>
            </w:r>
          </w:p>
          <w:p w14:paraId="3FAEFD8B" w14:textId="33A7E1BE" w:rsidR="00B17798" w:rsidRPr="008C41C1" w:rsidRDefault="008C41C1" w:rsidP="009C26E1">
            <w:pPr>
              <w:pStyle w:val="ListParagraph"/>
              <w:numPr>
                <w:ilvl w:val="0"/>
                <w:numId w:val="4"/>
              </w:numPr>
              <w:rPr>
                <w:lang w:val="en-US"/>
              </w:rPr>
            </w:pPr>
            <w:r w:rsidRPr="008C41C1">
              <w:t>Use structured planning templates to support decision-making.</w:t>
            </w:r>
          </w:p>
        </w:tc>
        <w:tc>
          <w:tcPr>
            <w:tcW w:w="6321" w:type="dxa"/>
          </w:tcPr>
          <w:p w14:paraId="07A25616" w14:textId="77777777" w:rsidR="00F8735A" w:rsidRPr="009C26E1" w:rsidRDefault="004A428A" w:rsidP="008C41C1">
            <w:pPr>
              <w:pStyle w:val="ListParagraph"/>
              <w:numPr>
                <w:ilvl w:val="0"/>
                <w:numId w:val="4"/>
              </w:numPr>
              <w:rPr>
                <w:lang w:val="en-US"/>
              </w:rPr>
            </w:pPr>
            <w:r w:rsidRPr="004A428A">
              <w:t>Require students to independently construct explanations and evaluate alternative interpretations.</w:t>
            </w:r>
          </w:p>
          <w:p w14:paraId="1B7B0CB5" w14:textId="03164003" w:rsidR="004A428A" w:rsidRPr="009C26E1" w:rsidRDefault="004A428A" w:rsidP="008C41C1">
            <w:pPr>
              <w:pStyle w:val="ListParagraph"/>
              <w:numPr>
                <w:ilvl w:val="0"/>
                <w:numId w:val="4"/>
              </w:numPr>
              <w:rPr>
                <w:lang w:val="en-US"/>
              </w:rPr>
            </w:pPr>
            <w:r w:rsidRPr="004A428A">
              <w:t>Challenge students to critique the reliability, validity, and limitations of their evidence and reasoning.</w:t>
            </w:r>
          </w:p>
          <w:p w14:paraId="690B2D4A" w14:textId="33B7566B" w:rsidR="008C41C1" w:rsidRPr="009C26E1" w:rsidRDefault="008C41C1" w:rsidP="008C41C1">
            <w:pPr>
              <w:pStyle w:val="ListParagraph"/>
              <w:numPr>
                <w:ilvl w:val="0"/>
                <w:numId w:val="4"/>
              </w:numPr>
              <w:rPr>
                <w:lang w:val="en-US"/>
              </w:rPr>
            </w:pPr>
            <w:r w:rsidRPr="008C41C1">
              <w:t>Require students to generate, compare, and defend their own conservation strategies.</w:t>
            </w:r>
          </w:p>
          <w:p w14:paraId="1CF916A9" w14:textId="77777777" w:rsidR="008C41C1" w:rsidRPr="009C26E1" w:rsidRDefault="008C41C1" w:rsidP="008C41C1">
            <w:pPr>
              <w:pStyle w:val="ListParagraph"/>
              <w:numPr>
                <w:ilvl w:val="0"/>
                <w:numId w:val="4"/>
              </w:numPr>
              <w:rPr>
                <w:lang w:val="en-US"/>
              </w:rPr>
            </w:pPr>
            <w:r w:rsidRPr="008C41C1">
              <w:t>Challenge students to evaluate trade-offs such as cost, feasibility, effectiveness, sustainability, aesthetics, and heritage value.</w:t>
            </w:r>
          </w:p>
          <w:p w14:paraId="1F67C31B" w14:textId="53E1EAC9" w:rsidR="00B17798" w:rsidRPr="008C41C1" w:rsidRDefault="008C41C1" w:rsidP="009C26E1">
            <w:pPr>
              <w:pStyle w:val="ListParagraph"/>
              <w:numPr>
                <w:ilvl w:val="0"/>
                <w:numId w:val="4"/>
              </w:numPr>
              <w:rPr>
                <w:lang w:val="en-US"/>
              </w:rPr>
            </w:pPr>
            <w:r w:rsidRPr="008C41C1">
              <w:t>Require students to justify recommendations using multiple sources of evidence.</w:t>
            </w:r>
          </w:p>
        </w:tc>
      </w:tr>
    </w:tbl>
    <w:p w14:paraId="28D54DC3" w14:textId="77777777" w:rsidR="00C14F55" w:rsidRPr="00C14F55" w:rsidRDefault="00C14F55" w:rsidP="009C26E1">
      <w:pPr>
        <w:rPr>
          <w:lang w:val="en-US"/>
        </w:rPr>
      </w:pPr>
    </w:p>
    <w:p w14:paraId="4776FB64" w14:textId="77777777" w:rsidR="00DD2118" w:rsidRPr="00336A7C" w:rsidRDefault="00DD2118">
      <w:pPr>
        <w:rPr>
          <w:lang w:val="en-US"/>
        </w:rPr>
      </w:pPr>
    </w:p>
    <w:sectPr w:rsidR="00DD2118" w:rsidRPr="00336A7C" w:rsidSect="009C26E1">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719B8"/>
    <w:multiLevelType w:val="hybridMultilevel"/>
    <w:tmpl w:val="56E0571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 w15:restartNumberingAfterBreak="0">
    <w:nsid w:val="0C2B7A48"/>
    <w:multiLevelType w:val="hybridMultilevel"/>
    <w:tmpl w:val="8C2C15EA"/>
    <w:lvl w:ilvl="0" w:tplc="48090001">
      <w:start w:val="1"/>
      <w:numFmt w:val="bullet"/>
      <w:lvlText w:val=""/>
      <w:lvlJc w:val="left"/>
      <w:pPr>
        <w:ind w:left="360" w:hanging="360"/>
      </w:pPr>
      <w:rPr>
        <w:rFonts w:ascii="Symbol" w:hAnsi="Symbol" w:hint="default"/>
      </w:rPr>
    </w:lvl>
    <w:lvl w:ilvl="1" w:tplc="48090003">
      <w:start w:val="1"/>
      <w:numFmt w:val="bullet"/>
      <w:lvlText w:val="o"/>
      <w:lvlJc w:val="left"/>
      <w:pPr>
        <w:ind w:left="720" w:hanging="360"/>
      </w:pPr>
      <w:rPr>
        <w:rFonts w:ascii="Courier New" w:hAnsi="Courier New" w:cs="Courier New" w:hint="default"/>
      </w:rPr>
    </w:lvl>
    <w:lvl w:ilvl="2" w:tplc="48090005" w:tentative="1">
      <w:start w:val="1"/>
      <w:numFmt w:val="bullet"/>
      <w:lvlText w:val=""/>
      <w:lvlJc w:val="left"/>
      <w:pPr>
        <w:ind w:left="1440" w:hanging="360"/>
      </w:pPr>
      <w:rPr>
        <w:rFonts w:ascii="Wingdings" w:hAnsi="Wingdings" w:hint="default"/>
      </w:rPr>
    </w:lvl>
    <w:lvl w:ilvl="3" w:tplc="48090001" w:tentative="1">
      <w:start w:val="1"/>
      <w:numFmt w:val="bullet"/>
      <w:lvlText w:val=""/>
      <w:lvlJc w:val="left"/>
      <w:pPr>
        <w:ind w:left="2160" w:hanging="360"/>
      </w:pPr>
      <w:rPr>
        <w:rFonts w:ascii="Symbol" w:hAnsi="Symbol" w:hint="default"/>
      </w:rPr>
    </w:lvl>
    <w:lvl w:ilvl="4" w:tplc="48090003" w:tentative="1">
      <w:start w:val="1"/>
      <w:numFmt w:val="bullet"/>
      <w:lvlText w:val="o"/>
      <w:lvlJc w:val="left"/>
      <w:pPr>
        <w:ind w:left="2880" w:hanging="360"/>
      </w:pPr>
      <w:rPr>
        <w:rFonts w:ascii="Courier New" w:hAnsi="Courier New" w:cs="Courier New" w:hint="default"/>
      </w:rPr>
    </w:lvl>
    <w:lvl w:ilvl="5" w:tplc="48090005" w:tentative="1">
      <w:start w:val="1"/>
      <w:numFmt w:val="bullet"/>
      <w:lvlText w:val=""/>
      <w:lvlJc w:val="left"/>
      <w:pPr>
        <w:ind w:left="3600" w:hanging="360"/>
      </w:pPr>
      <w:rPr>
        <w:rFonts w:ascii="Wingdings" w:hAnsi="Wingdings" w:hint="default"/>
      </w:rPr>
    </w:lvl>
    <w:lvl w:ilvl="6" w:tplc="48090001" w:tentative="1">
      <w:start w:val="1"/>
      <w:numFmt w:val="bullet"/>
      <w:lvlText w:val=""/>
      <w:lvlJc w:val="left"/>
      <w:pPr>
        <w:ind w:left="4320" w:hanging="360"/>
      </w:pPr>
      <w:rPr>
        <w:rFonts w:ascii="Symbol" w:hAnsi="Symbol" w:hint="default"/>
      </w:rPr>
    </w:lvl>
    <w:lvl w:ilvl="7" w:tplc="48090003" w:tentative="1">
      <w:start w:val="1"/>
      <w:numFmt w:val="bullet"/>
      <w:lvlText w:val="o"/>
      <w:lvlJc w:val="left"/>
      <w:pPr>
        <w:ind w:left="5040" w:hanging="360"/>
      </w:pPr>
      <w:rPr>
        <w:rFonts w:ascii="Courier New" w:hAnsi="Courier New" w:cs="Courier New" w:hint="default"/>
      </w:rPr>
    </w:lvl>
    <w:lvl w:ilvl="8" w:tplc="48090005" w:tentative="1">
      <w:start w:val="1"/>
      <w:numFmt w:val="bullet"/>
      <w:lvlText w:val=""/>
      <w:lvlJc w:val="left"/>
      <w:pPr>
        <w:ind w:left="5760" w:hanging="360"/>
      </w:pPr>
      <w:rPr>
        <w:rFonts w:ascii="Wingdings" w:hAnsi="Wingdings" w:hint="default"/>
      </w:rPr>
    </w:lvl>
  </w:abstractNum>
  <w:abstractNum w:abstractNumId="2" w15:restartNumberingAfterBreak="0">
    <w:nsid w:val="0CCD3BDA"/>
    <w:multiLevelType w:val="hybridMultilevel"/>
    <w:tmpl w:val="71424A28"/>
    <w:lvl w:ilvl="0" w:tplc="48090001">
      <w:start w:val="1"/>
      <w:numFmt w:val="bullet"/>
      <w:lvlText w:val=""/>
      <w:lvlJc w:val="left"/>
      <w:pPr>
        <w:ind w:left="360" w:hanging="360"/>
      </w:pPr>
      <w:rPr>
        <w:rFonts w:ascii="Symbol" w:hAnsi="Symbol" w:hint="default"/>
      </w:rPr>
    </w:lvl>
    <w:lvl w:ilvl="1" w:tplc="48090003">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 w15:restartNumberingAfterBreak="0">
    <w:nsid w:val="0DAC4143"/>
    <w:multiLevelType w:val="hybridMultilevel"/>
    <w:tmpl w:val="AF467F5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 w15:restartNumberingAfterBreak="0">
    <w:nsid w:val="118D7868"/>
    <w:multiLevelType w:val="hybridMultilevel"/>
    <w:tmpl w:val="8C1C6FD4"/>
    <w:lvl w:ilvl="0" w:tplc="48090001">
      <w:start w:val="1"/>
      <w:numFmt w:val="bullet"/>
      <w:lvlText w:val=""/>
      <w:lvlJc w:val="left"/>
      <w:pPr>
        <w:ind w:left="360" w:hanging="360"/>
      </w:pPr>
      <w:rPr>
        <w:rFonts w:ascii="Symbol" w:hAnsi="Symbol" w:hint="default"/>
      </w:rPr>
    </w:lvl>
    <w:lvl w:ilvl="1" w:tplc="48090003">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5" w15:restartNumberingAfterBreak="0">
    <w:nsid w:val="12FF7EDE"/>
    <w:multiLevelType w:val="multilevel"/>
    <w:tmpl w:val="9562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477989"/>
    <w:multiLevelType w:val="multilevel"/>
    <w:tmpl w:val="9562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6B69F0"/>
    <w:multiLevelType w:val="hybridMultilevel"/>
    <w:tmpl w:val="BB706B3E"/>
    <w:lvl w:ilvl="0" w:tplc="99FE0CA2">
      <w:start w:val="1"/>
      <w:numFmt w:val="bullet"/>
      <w:lvlText w:val=""/>
      <w:lvlJc w:val="left"/>
      <w:pPr>
        <w:ind w:left="1020" w:hanging="360"/>
      </w:pPr>
      <w:rPr>
        <w:rFonts w:ascii="Symbol" w:hAnsi="Symbol"/>
      </w:rPr>
    </w:lvl>
    <w:lvl w:ilvl="1" w:tplc="E024555E">
      <w:start w:val="1"/>
      <w:numFmt w:val="bullet"/>
      <w:lvlText w:val=""/>
      <w:lvlJc w:val="left"/>
      <w:pPr>
        <w:ind w:left="1020" w:hanging="360"/>
      </w:pPr>
      <w:rPr>
        <w:rFonts w:ascii="Symbol" w:hAnsi="Symbol"/>
      </w:rPr>
    </w:lvl>
    <w:lvl w:ilvl="2" w:tplc="73B2F77C">
      <w:start w:val="1"/>
      <w:numFmt w:val="bullet"/>
      <w:lvlText w:val=""/>
      <w:lvlJc w:val="left"/>
      <w:pPr>
        <w:ind w:left="1020" w:hanging="360"/>
      </w:pPr>
      <w:rPr>
        <w:rFonts w:ascii="Symbol" w:hAnsi="Symbol"/>
      </w:rPr>
    </w:lvl>
    <w:lvl w:ilvl="3" w:tplc="FE2EC752">
      <w:start w:val="1"/>
      <w:numFmt w:val="bullet"/>
      <w:lvlText w:val=""/>
      <w:lvlJc w:val="left"/>
      <w:pPr>
        <w:ind w:left="1020" w:hanging="360"/>
      </w:pPr>
      <w:rPr>
        <w:rFonts w:ascii="Symbol" w:hAnsi="Symbol"/>
      </w:rPr>
    </w:lvl>
    <w:lvl w:ilvl="4" w:tplc="0D420002">
      <w:start w:val="1"/>
      <w:numFmt w:val="bullet"/>
      <w:lvlText w:val=""/>
      <w:lvlJc w:val="left"/>
      <w:pPr>
        <w:ind w:left="1020" w:hanging="360"/>
      </w:pPr>
      <w:rPr>
        <w:rFonts w:ascii="Symbol" w:hAnsi="Symbol"/>
      </w:rPr>
    </w:lvl>
    <w:lvl w:ilvl="5" w:tplc="8482DEEE">
      <w:start w:val="1"/>
      <w:numFmt w:val="bullet"/>
      <w:lvlText w:val=""/>
      <w:lvlJc w:val="left"/>
      <w:pPr>
        <w:ind w:left="1020" w:hanging="360"/>
      </w:pPr>
      <w:rPr>
        <w:rFonts w:ascii="Symbol" w:hAnsi="Symbol"/>
      </w:rPr>
    </w:lvl>
    <w:lvl w:ilvl="6" w:tplc="0B225100">
      <w:start w:val="1"/>
      <w:numFmt w:val="bullet"/>
      <w:lvlText w:val=""/>
      <w:lvlJc w:val="left"/>
      <w:pPr>
        <w:ind w:left="1020" w:hanging="360"/>
      </w:pPr>
      <w:rPr>
        <w:rFonts w:ascii="Symbol" w:hAnsi="Symbol"/>
      </w:rPr>
    </w:lvl>
    <w:lvl w:ilvl="7" w:tplc="028AE084">
      <w:start w:val="1"/>
      <w:numFmt w:val="bullet"/>
      <w:lvlText w:val=""/>
      <w:lvlJc w:val="left"/>
      <w:pPr>
        <w:ind w:left="1020" w:hanging="360"/>
      </w:pPr>
      <w:rPr>
        <w:rFonts w:ascii="Symbol" w:hAnsi="Symbol"/>
      </w:rPr>
    </w:lvl>
    <w:lvl w:ilvl="8" w:tplc="A9D85E58">
      <w:start w:val="1"/>
      <w:numFmt w:val="bullet"/>
      <w:lvlText w:val=""/>
      <w:lvlJc w:val="left"/>
      <w:pPr>
        <w:ind w:left="1020" w:hanging="360"/>
      </w:pPr>
      <w:rPr>
        <w:rFonts w:ascii="Symbol" w:hAnsi="Symbol"/>
      </w:rPr>
    </w:lvl>
  </w:abstractNum>
  <w:abstractNum w:abstractNumId="8" w15:restartNumberingAfterBreak="0">
    <w:nsid w:val="2AC62C2E"/>
    <w:multiLevelType w:val="multilevel"/>
    <w:tmpl w:val="1C98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C926EC"/>
    <w:multiLevelType w:val="multilevel"/>
    <w:tmpl w:val="D0B2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1D8691B"/>
    <w:multiLevelType w:val="multilevel"/>
    <w:tmpl w:val="1638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2D76D5D"/>
    <w:multiLevelType w:val="hybridMultilevel"/>
    <w:tmpl w:val="4E16FBB8"/>
    <w:lvl w:ilvl="0" w:tplc="48090001">
      <w:start w:val="1"/>
      <w:numFmt w:val="bullet"/>
      <w:lvlText w:val=""/>
      <w:lvlJc w:val="left"/>
      <w:pPr>
        <w:ind w:left="417" w:hanging="360"/>
      </w:pPr>
      <w:rPr>
        <w:rFonts w:ascii="Symbol" w:hAnsi="Symbol" w:hint="default"/>
      </w:rPr>
    </w:lvl>
    <w:lvl w:ilvl="1" w:tplc="48090003" w:tentative="1">
      <w:start w:val="1"/>
      <w:numFmt w:val="bullet"/>
      <w:lvlText w:val="o"/>
      <w:lvlJc w:val="left"/>
      <w:pPr>
        <w:ind w:left="1137" w:hanging="360"/>
      </w:pPr>
      <w:rPr>
        <w:rFonts w:ascii="Courier New" w:hAnsi="Courier New" w:cs="Courier New" w:hint="default"/>
      </w:rPr>
    </w:lvl>
    <w:lvl w:ilvl="2" w:tplc="48090005" w:tentative="1">
      <w:start w:val="1"/>
      <w:numFmt w:val="bullet"/>
      <w:lvlText w:val=""/>
      <w:lvlJc w:val="left"/>
      <w:pPr>
        <w:ind w:left="1857" w:hanging="360"/>
      </w:pPr>
      <w:rPr>
        <w:rFonts w:ascii="Wingdings" w:hAnsi="Wingdings" w:hint="default"/>
      </w:rPr>
    </w:lvl>
    <w:lvl w:ilvl="3" w:tplc="48090001" w:tentative="1">
      <w:start w:val="1"/>
      <w:numFmt w:val="bullet"/>
      <w:lvlText w:val=""/>
      <w:lvlJc w:val="left"/>
      <w:pPr>
        <w:ind w:left="2577" w:hanging="360"/>
      </w:pPr>
      <w:rPr>
        <w:rFonts w:ascii="Symbol" w:hAnsi="Symbol" w:hint="default"/>
      </w:rPr>
    </w:lvl>
    <w:lvl w:ilvl="4" w:tplc="48090003" w:tentative="1">
      <w:start w:val="1"/>
      <w:numFmt w:val="bullet"/>
      <w:lvlText w:val="o"/>
      <w:lvlJc w:val="left"/>
      <w:pPr>
        <w:ind w:left="3297" w:hanging="360"/>
      </w:pPr>
      <w:rPr>
        <w:rFonts w:ascii="Courier New" w:hAnsi="Courier New" w:cs="Courier New" w:hint="default"/>
      </w:rPr>
    </w:lvl>
    <w:lvl w:ilvl="5" w:tplc="48090005" w:tentative="1">
      <w:start w:val="1"/>
      <w:numFmt w:val="bullet"/>
      <w:lvlText w:val=""/>
      <w:lvlJc w:val="left"/>
      <w:pPr>
        <w:ind w:left="4017" w:hanging="360"/>
      </w:pPr>
      <w:rPr>
        <w:rFonts w:ascii="Wingdings" w:hAnsi="Wingdings" w:hint="default"/>
      </w:rPr>
    </w:lvl>
    <w:lvl w:ilvl="6" w:tplc="48090001" w:tentative="1">
      <w:start w:val="1"/>
      <w:numFmt w:val="bullet"/>
      <w:lvlText w:val=""/>
      <w:lvlJc w:val="left"/>
      <w:pPr>
        <w:ind w:left="4737" w:hanging="360"/>
      </w:pPr>
      <w:rPr>
        <w:rFonts w:ascii="Symbol" w:hAnsi="Symbol" w:hint="default"/>
      </w:rPr>
    </w:lvl>
    <w:lvl w:ilvl="7" w:tplc="48090003" w:tentative="1">
      <w:start w:val="1"/>
      <w:numFmt w:val="bullet"/>
      <w:lvlText w:val="o"/>
      <w:lvlJc w:val="left"/>
      <w:pPr>
        <w:ind w:left="5457" w:hanging="360"/>
      </w:pPr>
      <w:rPr>
        <w:rFonts w:ascii="Courier New" w:hAnsi="Courier New" w:cs="Courier New" w:hint="default"/>
      </w:rPr>
    </w:lvl>
    <w:lvl w:ilvl="8" w:tplc="48090005" w:tentative="1">
      <w:start w:val="1"/>
      <w:numFmt w:val="bullet"/>
      <w:lvlText w:val=""/>
      <w:lvlJc w:val="left"/>
      <w:pPr>
        <w:ind w:left="6177" w:hanging="360"/>
      </w:pPr>
      <w:rPr>
        <w:rFonts w:ascii="Wingdings" w:hAnsi="Wingdings" w:hint="default"/>
      </w:rPr>
    </w:lvl>
  </w:abstractNum>
  <w:abstractNum w:abstractNumId="12" w15:restartNumberingAfterBreak="0">
    <w:nsid w:val="45ED4BCB"/>
    <w:multiLevelType w:val="hybridMultilevel"/>
    <w:tmpl w:val="FBCC84B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45EE0864"/>
    <w:multiLevelType w:val="hybridMultilevel"/>
    <w:tmpl w:val="54FCCC5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4" w15:restartNumberingAfterBreak="0">
    <w:nsid w:val="51002F23"/>
    <w:multiLevelType w:val="hybridMultilevel"/>
    <w:tmpl w:val="0ECC12A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5" w15:restartNumberingAfterBreak="0">
    <w:nsid w:val="510332FB"/>
    <w:multiLevelType w:val="multilevel"/>
    <w:tmpl w:val="EA6C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4370A97"/>
    <w:multiLevelType w:val="hybridMultilevel"/>
    <w:tmpl w:val="29B8DA0C"/>
    <w:lvl w:ilvl="0" w:tplc="48090001">
      <w:start w:val="1"/>
      <w:numFmt w:val="bullet"/>
      <w:lvlText w:val=""/>
      <w:lvlJc w:val="left"/>
      <w:pPr>
        <w:ind w:left="426" w:hanging="360"/>
      </w:pPr>
      <w:rPr>
        <w:rFonts w:ascii="Symbol" w:hAnsi="Symbol" w:hint="default"/>
      </w:rPr>
    </w:lvl>
    <w:lvl w:ilvl="1" w:tplc="48090003">
      <w:start w:val="1"/>
      <w:numFmt w:val="bullet"/>
      <w:lvlText w:val="o"/>
      <w:lvlJc w:val="left"/>
      <w:pPr>
        <w:ind w:left="1146" w:hanging="360"/>
      </w:pPr>
      <w:rPr>
        <w:rFonts w:ascii="Courier New" w:hAnsi="Courier New" w:cs="Courier New" w:hint="default"/>
      </w:rPr>
    </w:lvl>
    <w:lvl w:ilvl="2" w:tplc="48090005" w:tentative="1">
      <w:start w:val="1"/>
      <w:numFmt w:val="bullet"/>
      <w:lvlText w:val=""/>
      <w:lvlJc w:val="left"/>
      <w:pPr>
        <w:ind w:left="1866" w:hanging="360"/>
      </w:pPr>
      <w:rPr>
        <w:rFonts w:ascii="Wingdings" w:hAnsi="Wingdings" w:hint="default"/>
      </w:rPr>
    </w:lvl>
    <w:lvl w:ilvl="3" w:tplc="48090001" w:tentative="1">
      <w:start w:val="1"/>
      <w:numFmt w:val="bullet"/>
      <w:lvlText w:val=""/>
      <w:lvlJc w:val="left"/>
      <w:pPr>
        <w:ind w:left="2586" w:hanging="360"/>
      </w:pPr>
      <w:rPr>
        <w:rFonts w:ascii="Symbol" w:hAnsi="Symbol" w:hint="default"/>
      </w:rPr>
    </w:lvl>
    <w:lvl w:ilvl="4" w:tplc="48090003" w:tentative="1">
      <w:start w:val="1"/>
      <w:numFmt w:val="bullet"/>
      <w:lvlText w:val="o"/>
      <w:lvlJc w:val="left"/>
      <w:pPr>
        <w:ind w:left="3306" w:hanging="360"/>
      </w:pPr>
      <w:rPr>
        <w:rFonts w:ascii="Courier New" w:hAnsi="Courier New" w:cs="Courier New" w:hint="default"/>
      </w:rPr>
    </w:lvl>
    <w:lvl w:ilvl="5" w:tplc="48090005" w:tentative="1">
      <w:start w:val="1"/>
      <w:numFmt w:val="bullet"/>
      <w:lvlText w:val=""/>
      <w:lvlJc w:val="left"/>
      <w:pPr>
        <w:ind w:left="4026" w:hanging="360"/>
      </w:pPr>
      <w:rPr>
        <w:rFonts w:ascii="Wingdings" w:hAnsi="Wingdings" w:hint="default"/>
      </w:rPr>
    </w:lvl>
    <w:lvl w:ilvl="6" w:tplc="48090001" w:tentative="1">
      <w:start w:val="1"/>
      <w:numFmt w:val="bullet"/>
      <w:lvlText w:val=""/>
      <w:lvlJc w:val="left"/>
      <w:pPr>
        <w:ind w:left="4746" w:hanging="360"/>
      </w:pPr>
      <w:rPr>
        <w:rFonts w:ascii="Symbol" w:hAnsi="Symbol" w:hint="default"/>
      </w:rPr>
    </w:lvl>
    <w:lvl w:ilvl="7" w:tplc="48090003" w:tentative="1">
      <w:start w:val="1"/>
      <w:numFmt w:val="bullet"/>
      <w:lvlText w:val="o"/>
      <w:lvlJc w:val="left"/>
      <w:pPr>
        <w:ind w:left="5466" w:hanging="360"/>
      </w:pPr>
      <w:rPr>
        <w:rFonts w:ascii="Courier New" w:hAnsi="Courier New" w:cs="Courier New" w:hint="default"/>
      </w:rPr>
    </w:lvl>
    <w:lvl w:ilvl="8" w:tplc="48090005" w:tentative="1">
      <w:start w:val="1"/>
      <w:numFmt w:val="bullet"/>
      <w:lvlText w:val=""/>
      <w:lvlJc w:val="left"/>
      <w:pPr>
        <w:ind w:left="6186" w:hanging="360"/>
      </w:pPr>
      <w:rPr>
        <w:rFonts w:ascii="Wingdings" w:hAnsi="Wingdings" w:hint="default"/>
      </w:rPr>
    </w:lvl>
  </w:abstractNum>
  <w:abstractNum w:abstractNumId="17" w15:restartNumberingAfterBreak="0">
    <w:nsid w:val="54BA2729"/>
    <w:multiLevelType w:val="multilevel"/>
    <w:tmpl w:val="28DE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4863049"/>
    <w:multiLevelType w:val="hybridMultilevel"/>
    <w:tmpl w:val="1438187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9" w15:restartNumberingAfterBreak="0">
    <w:nsid w:val="65D148B6"/>
    <w:multiLevelType w:val="hybridMultilevel"/>
    <w:tmpl w:val="4EDA532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0" w15:restartNumberingAfterBreak="0">
    <w:nsid w:val="66407B9B"/>
    <w:multiLevelType w:val="multilevel"/>
    <w:tmpl w:val="9562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D383F32"/>
    <w:multiLevelType w:val="hybridMultilevel"/>
    <w:tmpl w:val="F17CDA6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2" w15:restartNumberingAfterBreak="0">
    <w:nsid w:val="6D3E362A"/>
    <w:multiLevelType w:val="hybridMultilevel"/>
    <w:tmpl w:val="24229A0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3" w15:restartNumberingAfterBreak="0">
    <w:nsid w:val="6F851D87"/>
    <w:multiLevelType w:val="hybridMultilevel"/>
    <w:tmpl w:val="D65E8F2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720" w:hanging="360"/>
      </w:pPr>
      <w:rPr>
        <w:rFonts w:ascii="Courier New" w:hAnsi="Courier New" w:cs="Courier New" w:hint="default"/>
      </w:rPr>
    </w:lvl>
    <w:lvl w:ilvl="2" w:tplc="48090005" w:tentative="1">
      <w:start w:val="1"/>
      <w:numFmt w:val="bullet"/>
      <w:lvlText w:val=""/>
      <w:lvlJc w:val="left"/>
      <w:pPr>
        <w:ind w:left="1440" w:hanging="360"/>
      </w:pPr>
      <w:rPr>
        <w:rFonts w:ascii="Wingdings" w:hAnsi="Wingdings" w:hint="default"/>
      </w:rPr>
    </w:lvl>
    <w:lvl w:ilvl="3" w:tplc="48090001" w:tentative="1">
      <w:start w:val="1"/>
      <w:numFmt w:val="bullet"/>
      <w:lvlText w:val=""/>
      <w:lvlJc w:val="left"/>
      <w:pPr>
        <w:ind w:left="2160" w:hanging="360"/>
      </w:pPr>
      <w:rPr>
        <w:rFonts w:ascii="Symbol" w:hAnsi="Symbol" w:hint="default"/>
      </w:rPr>
    </w:lvl>
    <w:lvl w:ilvl="4" w:tplc="48090003" w:tentative="1">
      <w:start w:val="1"/>
      <w:numFmt w:val="bullet"/>
      <w:lvlText w:val="o"/>
      <w:lvlJc w:val="left"/>
      <w:pPr>
        <w:ind w:left="2880" w:hanging="360"/>
      </w:pPr>
      <w:rPr>
        <w:rFonts w:ascii="Courier New" w:hAnsi="Courier New" w:cs="Courier New" w:hint="default"/>
      </w:rPr>
    </w:lvl>
    <w:lvl w:ilvl="5" w:tplc="48090005" w:tentative="1">
      <w:start w:val="1"/>
      <w:numFmt w:val="bullet"/>
      <w:lvlText w:val=""/>
      <w:lvlJc w:val="left"/>
      <w:pPr>
        <w:ind w:left="3600" w:hanging="360"/>
      </w:pPr>
      <w:rPr>
        <w:rFonts w:ascii="Wingdings" w:hAnsi="Wingdings" w:hint="default"/>
      </w:rPr>
    </w:lvl>
    <w:lvl w:ilvl="6" w:tplc="48090001" w:tentative="1">
      <w:start w:val="1"/>
      <w:numFmt w:val="bullet"/>
      <w:lvlText w:val=""/>
      <w:lvlJc w:val="left"/>
      <w:pPr>
        <w:ind w:left="4320" w:hanging="360"/>
      </w:pPr>
      <w:rPr>
        <w:rFonts w:ascii="Symbol" w:hAnsi="Symbol" w:hint="default"/>
      </w:rPr>
    </w:lvl>
    <w:lvl w:ilvl="7" w:tplc="48090003" w:tentative="1">
      <w:start w:val="1"/>
      <w:numFmt w:val="bullet"/>
      <w:lvlText w:val="o"/>
      <w:lvlJc w:val="left"/>
      <w:pPr>
        <w:ind w:left="5040" w:hanging="360"/>
      </w:pPr>
      <w:rPr>
        <w:rFonts w:ascii="Courier New" w:hAnsi="Courier New" w:cs="Courier New" w:hint="default"/>
      </w:rPr>
    </w:lvl>
    <w:lvl w:ilvl="8" w:tplc="48090005" w:tentative="1">
      <w:start w:val="1"/>
      <w:numFmt w:val="bullet"/>
      <w:lvlText w:val=""/>
      <w:lvlJc w:val="left"/>
      <w:pPr>
        <w:ind w:left="5760" w:hanging="360"/>
      </w:pPr>
      <w:rPr>
        <w:rFonts w:ascii="Wingdings" w:hAnsi="Wingdings" w:hint="default"/>
      </w:rPr>
    </w:lvl>
  </w:abstractNum>
  <w:abstractNum w:abstractNumId="24" w15:restartNumberingAfterBreak="0">
    <w:nsid w:val="79FD4211"/>
    <w:multiLevelType w:val="hybridMultilevel"/>
    <w:tmpl w:val="AE70844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5" w15:restartNumberingAfterBreak="0">
    <w:nsid w:val="7CB90DE5"/>
    <w:multiLevelType w:val="hybridMultilevel"/>
    <w:tmpl w:val="D4FA04A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num w:numId="1" w16cid:durableId="1125079612">
    <w:abstractNumId w:val="25"/>
  </w:num>
  <w:num w:numId="2" w16cid:durableId="1189295276">
    <w:abstractNumId w:val="22"/>
  </w:num>
  <w:num w:numId="3" w16cid:durableId="1255824087">
    <w:abstractNumId w:val="8"/>
  </w:num>
  <w:num w:numId="4" w16cid:durableId="1397893152">
    <w:abstractNumId w:val="0"/>
  </w:num>
  <w:num w:numId="5" w16cid:durableId="1418483222">
    <w:abstractNumId w:val="13"/>
  </w:num>
  <w:num w:numId="6" w16cid:durableId="1717000354">
    <w:abstractNumId w:val="2"/>
  </w:num>
  <w:num w:numId="7" w16cid:durableId="1734110981">
    <w:abstractNumId w:val="14"/>
  </w:num>
  <w:num w:numId="8" w16cid:durableId="1744722010">
    <w:abstractNumId w:val="7"/>
  </w:num>
  <w:num w:numId="9" w16cid:durableId="1798648091">
    <w:abstractNumId w:val="1"/>
  </w:num>
  <w:num w:numId="10" w16cid:durableId="1874264724">
    <w:abstractNumId w:val="17"/>
  </w:num>
  <w:num w:numId="11" w16cid:durableId="1886797444">
    <w:abstractNumId w:val="3"/>
  </w:num>
  <w:num w:numId="12" w16cid:durableId="1915553356">
    <w:abstractNumId w:val="16"/>
  </w:num>
  <w:num w:numId="13" w16cid:durableId="1945530142">
    <w:abstractNumId w:val="6"/>
  </w:num>
  <w:num w:numId="14" w16cid:durableId="2055887520">
    <w:abstractNumId w:val="21"/>
  </w:num>
  <w:num w:numId="15" w16cid:durableId="2073574353">
    <w:abstractNumId w:val="10"/>
  </w:num>
  <w:num w:numId="16" w16cid:durableId="262423424">
    <w:abstractNumId w:val="11"/>
  </w:num>
  <w:num w:numId="17" w16cid:durableId="361709817">
    <w:abstractNumId w:val="12"/>
  </w:num>
  <w:num w:numId="18" w16cid:durableId="446196895">
    <w:abstractNumId w:val="18"/>
  </w:num>
  <w:num w:numId="19" w16cid:durableId="476921009">
    <w:abstractNumId w:val="4"/>
  </w:num>
  <w:num w:numId="20" w16cid:durableId="522288827">
    <w:abstractNumId w:val="9"/>
  </w:num>
  <w:num w:numId="21" w16cid:durableId="549879038">
    <w:abstractNumId w:val="24"/>
  </w:num>
  <w:num w:numId="22" w16cid:durableId="582498383">
    <w:abstractNumId w:val="19"/>
  </w:num>
  <w:num w:numId="23" w16cid:durableId="712197310">
    <w:abstractNumId w:val="23"/>
  </w:num>
  <w:num w:numId="24" w16cid:durableId="716662841">
    <w:abstractNumId w:val="5"/>
  </w:num>
  <w:num w:numId="25" w16cid:durableId="742339954">
    <w:abstractNumId w:val="20"/>
  </w:num>
  <w:num w:numId="26" w16cid:durableId="900078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31A"/>
    <w:rsid w:val="00015C57"/>
    <w:rsid w:val="00025459"/>
    <w:rsid w:val="00030E4F"/>
    <w:rsid w:val="00042447"/>
    <w:rsid w:val="00057BB3"/>
    <w:rsid w:val="000600D4"/>
    <w:rsid w:val="00065FB8"/>
    <w:rsid w:val="00087525"/>
    <w:rsid w:val="000A221D"/>
    <w:rsid w:val="000B24C2"/>
    <w:rsid w:val="000B3B4D"/>
    <w:rsid w:val="000B54D0"/>
    <w:rsid w:val="000C2F0F"/>
    <w:rsid w:val="000D106E"/>
    <w:rsid w:val="000D401F"/>
    <w:rsid w:val="000E2489"/>
    <w:rsid w:val="000F6778"/>
    <w:rsid w:val="001005A9"/>
    <w:rsid w:val="00100998"/>
    <w:rsid w:val="00104838"/>
    <w:rsid w:val="00111D54"/>
    <w:rsid w:val="00161A15"/>
    <w:rsid w:val="00171CC5"/>
    <w:rsid w:val="0017371E"/>
    <w:rsid w:val="00175230"/>
    <w:rsid w:val="0017550D"/>
    <w:rsid w:val="001770DA"/>
    <w:rsid w:val="00191ED8"/>
    <w:rsid w:val="001A1679"/>
    <w:rsid w:val="001B11D6"/>
    <w:rsid w:val="001B35F4"/>
    <w:rsid w:val="001B3656"/>
    <w:rsid w:val="001C3024"/>
    <w:rsid w:val="001C3EB7"/>
    <w:rsid w:val="001C646C"/>
    <w:rsid w:val="001D531A"/>
    <w:rsid w:val="00202DE7"/>
    <w:rsid w:val="00204A80"/>
    <w:rsid w:val="00205BC7"/>
    <w:rsid w:val="00216926"/>
    <w:rsid w:val="0024641F"/>
    <w:rsid w:val="002537A0"/>
    <w:rsid w:val="00254219"/>
    <w:rsid w:val="002712E3"/>
    <w:rsid w:val="002743B0"/>
    <w:rsid w:val="002759E2"/>
    <w:rsid w:val="002763FC"/>
    <w:rsid w:val="00284B8B"/>
    <w:rsid w:val="0028721A"/>
    <w:rsid w:val="00291A0D"/>
    <w:rsid w:val="002A35A0"/>
    <w:rsid w:val="002B46BD"/>
    <w:rsid w:val="002C4F96"/>
    <w:rsid w:val="002C74D3"/>
    <w:rsid w:val="002D1B9C"/>
    <w:rsid w:val="002D652C"/>
    <w:rsid w:val="002D6A29"/>
    <w:rsid w:val="002E0E8E"/>
    <w:rsid w:val="002F26F7"/>
    <w:rsid w:val="00300AE4"/>
    <w:rsid w:val="003220C8"/>
    <w:rsid w:val="003247F8"/>
    <w:rsid w:val="0032484F"/>
    <w:rsid w:val="00336A7C"/>
    <w:rsid w:val="003372A0"/>
    <w:rsid w:val="0036117C"/>
    <w:rsid w:val="0036780B"/>
    <w:rsid w:val="00373389"/>
    <w:rsid w:val="00382DFF"/>
    <w:rsid w:val="0039276A"/>
    <w:rsid w:val="00393849"/>
    <w:rsid w:val="0039517C"/>
    <w:rsid w:val="00397F0A"/>
    <w:rsid w:val="003A47EF"/>
    <w:rsid w:val="003A4EFD"/>
    <w:rsid w:val="003B73CC"/>
    <w:rsid w:val="003D0398"/>
    <w:rsid w:val="003D2A62"/>
    <w:rsid w:val="003D3FE2"/>
    <w:rsid w:val="003D7218"/>
    <w:rsid w:val="003D7CA7"/>
    <w:rsid w:val="003E7D2C"/>
    <w:rsid w:val="003F4619"/>
    <w:rsid w:val="0040547C"/>
    <w:rsid w:val="0041076A"/>
    <w:rsid w:val="00421C4B"/>
    <w:rsid w:val="004471E3"/>
    <w:rsid w:val="0044729E"/>
    <w:rsid w:val="004807FB"/>
    <w:rsid w:val="0048442D"/>
    <w:rsid w:val="00484AA6"/>
    <w:rsid w:val="00497874"/>
    <w:rsid w:val="004A091F"/>
    <w:rsid w:val="004A428A"/>
    <w:rsid w:val="004B5A60"/>
    <w:rsid w:val="004C01DA"/>
    <w:rsid w:val="004C4274"/>
    <w:rsid w:val="004D293F"/>
    <w:rsid w:val="004D4BC2"/>
    <w:rsid w:val="004E2901"/>
    <w:rsid w:val="004F4503"/>
    <w:rsid w:val="004F509F"/>
    <w:rsid w:val="00504781"/>
    <w:rsid w:val="00507867"/>
    <w:rsid w:val="005107B4"/>
    <w:rsid w:val="00511ABF"/>
    <w:rsid w:val="00515322"/>
    <w:rsid w:val="005177D8"/>
    <w:rsid w:val="00520728"/>
    <w:rsid w:val="00523D92"/>
    <w:rsid w:val="00537895"/>
    <w:rsid w:val="0054275C"/>
    <w:rsid w:val="005719CB"/>
    <w:rsid w:val="00571D80"/>
    <w:rsid w:val="00581934"/>
    <w:rsid w:val="005839FC"/>
    <w:rsid w:val="005848D9"/>
    <w:rsid w:val="005974FB"/>
    <w:rsid w:val="005A1291"/>
    <w:rsid w:val="005B301B"/>
    <w:rsid w:val="005B3F88"/>
    <w:rsid w:val="005C6ACC"/>
    <w:rsid w:val="005D4AD6"/>
    <w:rsid w:val="005D7F01"/>
    <w:rsid w:val="005E5261"/>
    <w:rsid w:val="005E5ABA"/>
    <w:rsid w:val="005E63F6"/>
    <w:rsid w:val="005F1CCE"/>
    <w:rsid w:val="0060035C"/>
    <w:rsid w:val="0061026B"/>
    <w:rsid w:val="00610EFA"/>
    <w:rsid w:val="0061687A"/>
    <w:rsid w:val="0061789B"/>
    <w:rsid w:val="00623D82"/>
    <w:rsid w:val="00656E78"/>
    <w:rsid w:val="00660191"/>
    <w:rsid w:val="006708A8"/>
    <w:rsid w:val="00672541"/>
    <w:rsid w:val="00683E3B"/>
    <w:rsid w:val="00686C27"/>
    <w:rsid w:val="00693EB4"/>
    <w:rsid w:val="0069469B"/>
    <w:rsid w:val="006B4D63"/>
    <w:rsid w:val="006B53FD"/>
    <w:rsid w:val="006B67C7"/>
    <w:rsid w:val="006C395C"/>
    <w:rsid w:val="006C75E8"/>
    <w:rsid w:val="006F6E9D"/>
    <w:rsid w:val="007010AD"/>
    <w:rsid w:val="00701BF2"/>
    <w:rsid w:val="00726D25"/>
    <w:rsid w:val="00732267"/>
    <w:rsid w:val="00733D64"/>
    <w:rsid w:val="0074318C"/>
    <w:rsid w:val="0075309A"/>
    <w:rsid w:val="007751DA"/>
    <w:rsid w:val="00793315"/>
    <w:rsid w:val="007A1C40"/>
    <w:rsid w:val="007A2FAC"/>
    <w:rsid w:val="007A58AA"/>
    <w:rsid w:val="007B1C81"/>
    <w:rsid w:val="007B4C68"/>
    <w:rsid w:val="007B6F9C"/>
    <w:rsid w:val="007C78CB"/>
    <w:rsid w:val="007D3EFF"/>
    <w:rsid w:val="007E62B4"/>
    <w:rsid w:val="007F47E2"/>
    <w:rsid w:val="007F4A49"/>
    <w:rsid w:val="007F6EB1"/>
    <w:rsid w:val="00802C30"/>
    <w:rsid w:val="0081208A"/>
    <w:rsid w:val="00821EF5"/>
    <w:rsid w:val="00841499"/>
    <w:rsid w:val="00843046"/>
    <w:rsid w:val="0086306C"/>
    <w:rsid w:val="0088005C"/>
    <w:rsid w:val="00887071"/>
    <w:rsid w:val="008A0D69"/>
    <w:rsid w:val="008A34D3"/>
    <w:rsid w:val="008C41C1"/>
    <w:rsid w:val="008E6D95"/>
    <w:rsid w:val="008E7C80"/>
    <w:rsid w:val="008F0199"/>
    <w:rsid w:val="008F2475"/>
    <w:rsid w:val="009067FC"/>
    <w:rsid w:val="00915B81"/>
    <w:rsid w:val="009263E1"/>
    <w:rsid w:val="00952077"/>
    <w:rsid w:val="00952BEF"/>
    <w:rsid w:val="00954119"/>
    <w:rsid w:val="00954659"/>
    <w:rsid w:val="00955AED"/>
    <w:rsid w:val="0097429B"/>
    <w:rsid w:val="00981194"/>
    <w:rsid w:val="009917FC"/>
    <w:rsid w:val="009B0F62"/>
    <w:rsid w:val="009C26E1"/>
    <w:rsid w:val="009C4E35"/>
    <w:rsid w:val="009C5847"/>
    <w:rsid w:val="009C63BE"/>
    <w:rsid w:val="009D5459"/>
    <w:rsid w:val="009D78B1"/>
    <w:rsid w:val="009F03FF"/>
    <w:rsid w:val="009F7A87"/>
    <w:rsid w:val="00A23435"/>
    <w:rsid w:val="00A23985"/>
    <w:rsid w:val="00A2658E"/>
    <w:rsid w:val="00A308E3"/>
    <w:rsid w:val="00A3352E"/>
    <w:rsid w:val="00A522C0"/>
    <w:rsid w:val="00A6126A"/>
    <w:rsid w:val="00A63051"/>
    <w:rsid w:val="00A66D8D"/>
    <w:rsid w:val="00A748A9"/>
    <w:rsid w:val="00A76007"/>
    <w:rsid w:val="00A82CE7"/>
    <w:rsid w:val="00AA78FA"/>
    <w:rsid w:val="00AD61C6"/>
    <w:rsid w:val="00AE729D"/>
    <w:rsid w:val="00AF01A5"/>
    <w:rsid w:val="00AF0805"/>
    <w:rsid w:val="00AF6869"/>
    <w:rsid w:val="00B0142A"/>
    <w:rsid w:val="00B032DB"/>
    <w:rsid w:val="00B07575"/>
    <w:rsid w:val="00B131F7"/>
    <w:rsid w:val="00B14A7B"/>
    <w:rsid w:val="00B17798"/>
    <w:rsid w:val="00B24ACD"/>
    <w:rsid w:val="00B25C62"/>
    <w:rsid w:val="00B408CA"/>
    <w:rsid w:val="00B42D02"/>
    <w:rsid w:val="00B46D43"/>
    <w:rsid w:val="00B54A6C"/>
    <w:rsid w:val="00B66FF2"/>
    <w:rsid w:val="00B73672"/>
    <w:rsid w:val="00B73AF3"/>
    <w:rsid w:val="00B756A9"/>
    <w:rsid w:val="00B765AE"/>
    <w:rsid w:val="00BC0F81"/>
    <w:rsid w:val="00BC3080"/>
    <w:rsid w:val="00BD3260"/>
    <w:rsid w:val="00BE32C8"/>
    <w:rsid w:val="00BE54D9"/>
    <w:rsid w:val="00BF2D8D"/>
    <w:rsid w:val="00BF65D3"/>
    <w:rsid w:val="00C0083A"/>
    <w:rsid w:val="00C03CA2"/>
    <w:rsid w:val="00C10F84"/>
    <w:rsid w:val="00C14F55"/>
    <w:rsid w:val="00C25CCD"/>
    <w:rsid w:val="00C26809"/>
    <w:rsid w:val="00C27DD5"/>
    <w:rsid w:val="00C428A8"/>
    <w:rsid w:val="00C705F6"/>
    <w:rsid w:val="00CA004E"/>
    <w:rsid w:val="00CA24B5"/>
    <w:rsid w:val="00CA3863"/>
    <w:rsid w:val="00CA3DB1"/>
    <w:rsid w:val="00CA4960"/>
    <w:rsid w:val="00CB307F"/>
    <w:rsid w:val="00CB37E3"/>
    <w:rsid w:val="00CB3A31"/>
    <w:rsid w:val="00CC1F25"/>
    <w:rsid w:val="00CE0E9E"/>
    <w:rsid w:val="00CE0FE6"/>
    <w:rsid w:val="00CF08F2"/>
    <w:rsid w:val="00CF52D0"/>
    <w:rsid w:val="00D1165C"/>
    <w:rsid w:val="00D17C23"/>
    <w:rsid w:val="00D22B39"/>
    <w:rsid w:val="00D256F2"/>
    <w:rsid w:val="00D40E2E"/>
    <w:rsid w:val="00D51222"/>
    <w:rsid w:val="00D63D2C"/>
    <w:rsid w:val="00D8359E"/>
    <w:rsid w:val="00D8373E"/>
    <w:rsid w:val="00D84096"/>
    <w:rsid w:val="00D873A3"/>
    <w:rsid w:val="00DA488A"/>
    <w:rsid w:val="00DB0E59"/>
    <w:rsid w:val="00DB24C1"/>
    <w:rsid w:val="00DC751F"/>
    <w:rsid w:val="00DD2118"/>
    <w:rsid w:val="00DE0839"/>
    <w:rsid w:val="00DE08B4"/>
    <w:rsid w:val="00DF2C38"/>
    <w:rsid w:val="00E01025"/>
    <w:rsid w:val="00E01F34"/>
    <w:rsid w:val="00E055DB"/>
    <w:rsid w:val="00E10FC9"/>
    <w:rsid w:val="00E13136"/>
    <w:rsid w:val="00E24A51"/>
    <w:rsid w:val="00E2692D"/>
    <w:rsid w:val="00E3582C"/>
    <w:rsid w:val="00E43ED9"/>
    <w:rsid w:val="00E513D8"/>
    <w:rsid w:val="00E76E0C"/>
    <w:rsid w:val="00E8088C"/>
    <w:rsid w:val="00EB3538"/>
    <w:rsid w:val="00EB7E7F"/>
    <w:rsid w:val="00EC1F08"/>
    <w:rsid w:val="00EC7C58"/>
    <w:rsid w:val="00EF29A6"/>
    <w:rsid w:val="00F050AA"/>
    <w:rsid w:val="00F11222"/>
    <w:rsid w:val="00F2027F"/>
    <w:rsid w:val="00F362A3"/>
    <w:rsid w:val="00F467C2"/>
    <w:rsid w:val="00F617AA"/>
    <w:rsid w:val="00F647BB"/>
    <w:rsid w:val="00F7370D"/>
    <w:rsid w:val="00F86A71"/>
    <w:rsid w:val="00F8735A"/>
    <w:rsid w:val="00FA214B"/>
    <w:rsid w:val="00FB54CC"/>
    <w:rsid w:val="00FC0333"/>
    <w:rsid w:val="00FC0DDB"/>
    <w:rsid w:val="00FC20BD"/>
    <w:rsid w:val="03B87F6E"/>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8CD00"/>
  <w15:chartTrackingRefBased/>
  <w15:docId w15:val="{6A227920-7BCB-4502-A52D-2E2E733A0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31A"/>
    <w:pPr>
      <w:spacing w:line="279" w:lineRule="auto"/>
    </w:pPr>
    <w:rPr>
      <w:kern w:val="0"/>
      <w:lang w:val="en-GB" w:eastAsia="ja-JP"/>
      <w14:ligatures w14:val="none"/>
    </w:rPr>
  </w:style>
  <w:style w:type="paragraph" w:styleId="Heading1">
    <w:name w:val="heading 1"/>
    <w:basedOn w:val="Normal"/>
    <w:next w:val="Normal"/>
    <w:link w:val="Heading1Char"/>
    <w:uiPriority w:val="9"/>
    <w:qFormat/>
    <w:rsid w:val="001D53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53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53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3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3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3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3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3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3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3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53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53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3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3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3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3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3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31A"/>
    <w:rPr>
      <w:rFonts w:eastAsiaTheme="majorEastAsia" w:cstheme="majorBidi"/>
      <w:color w:val="272727" w:themeColor="text1" w:themeTint="D8"/>
    </w:rPr>
  </w:style>
  <w:style w:type="paragraph" w:styleId="Title">
    <w:name w:val="Title"/>
    <w:basedOn w:val="Normal"/>
    <w:next w:val="Normal"/>
    <w:link w:val="TitleChar"/>
    <w:uiPriority w:val="10"/>
    <w:qFormat/>
    <w:rsid w:val="001D53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3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3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3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31A"/>
    <w:pPr>
      <w:spacing w:before="160"/>
      <w:jc w:val="center"/>
    </w:pPr>
    <w:rPr>
      <w:i/>
      <w:iCs/>
      <w:color w:val="404040" w:themeColor="text1" w:themeTint="BF"/>
    </w:rPr>
  </w:style>
  <w:style w:type="character" w:customStyle="1" w:styleId="QuoteChar">
    <w:name w:val="Quote Char"/>
    <w:basedOn w:val="DefaultParagraphFont"/>
    <w:link w:val="Quote"/>
    <w:uiPriority w:val="29"/>
    <w:rsid w:val="001D531A"/>
    <w:rPr>
      <w:i/>
      <w:iCs/>
      <w:color w:val="404040" w:themeColor="text1" w:themeTint="BF"/>
    </w:rPr>
  </w:style>
  <w:style w:type="paragraph" w:styleId="ListParagraph">
    <w:name w:val="List Paragraph"/>
    <w:basedOn w:val="Normal"/>
    <w:uiPriority w:val="34"/>
    <w:qFormat/>
    <w:rsid w:val="001D531A"/>
    <w:pPr>
      <w:ind w:left="720"/>
      <w:contextualSpacing/>
    </w:pPr>
  </w:style>
  <w:style w:type="character" w:styleId="IntenseEmphasis">
    <w:name w:val="Intense Emphasis"/>
    <w:basedOn w:val="DefaultParagraphFont"/>
    <w:uiPriority w:val="21"/>
    <w:qFormat/>
    <w:rsid w:val="001D531A"/>
    <w:rPr>
      <w:i/>
      <w:iCs/>
      <w:color w:val="0F4761" w:themeColor="accent1" w:themeShade="BF"/>
    </w:rPr>
  </w:style>
  <w:style w:type="paragraph" w:styleId="IntenseQuote">
    <w:name w:val="Intense Quote"/>
    <w:basedOn w:val="Normal"/>
    <w:next w:val="Normal"/>
    <w:link w:val="IntenseQuoteChar"/>
    <w:uiPriority w:val="30"/>
    <w:qFormat/>
    <w:rsid w:val="001D53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31A"/>
    <w:rPr>
      <w:i/>
      <w:iCs/>
      <w:color w:val="0F4761" w:themeColor="accent1" w:themeShade="BF"/>
    </w:rPr>
  </w:style>
  <w:style w:type="character" w:styleId="IntenseReference">
    <w:name w:val="Intense Reference"/>
    <w:basedOn w:val="DefaultParagraphFont"/>
    <w:uiPriority w:val="32"/>
    <w:qFormat/>
    <w:rsid w:val="001D531A"/>
    <w:rPr>
      <w:b/>
      <w:bCs/>
      <w:smallCaps/>
      <w:color w:val="0F4761" w:themeColor="accent1" w:themeShade="BF"/>
      <w:spacing w:val="5"/>
    </w:rPr>
  </w:style>
  <w:style w:type="character" w:styleId="Hyperlink">
    <w:name w:val="Hyperlink"/>
    <w:basedOn w:val="DefaultParagraphFont"/>
    <w:uiPriority w:val="99"/>
    <w:unhideWhenUsed/>
    <w:rsid w:val="001D531A"/>
    <w:rPr>
      <w:color w:val="467886" w:themeColor="hyperlink"/>
      <w:u w:val="single"/>
    </w:rPr>
  </w:style>
  <w:style w:type="character" w:styleId="CommentReference">
    <w:name w:val="annotation reference"/>
    <w:basedOn w:val="DefaultParagraphFont"/>
    <w:uiPriority w:val="99"/>
    <w:semiHidden/>
    <w:unhideWhenUsed/>
    <w:rsid w:val="001D531A"/>
    <w:rPr>
      <w:sz w:val="16"/>
      <w:szCs w:val="16"/>
    </w:rPr>
  </w:style>
  <w:style w:type="paragraph" w:styleId="CommentText">
    <w:name w:val="annotation text"/>
    <w:basedOn w:val="Normal"/>
    <w:link w:val="CommentTextChar"/>
    <w:uiPriority w:val="99"/>
    <w:unhideWhenUsed/>
    <w:rsid w:val="001D531A"/>
    <w:pPr>
      <w:spacing w:line="240" w:lineRule="auto"/>
    </w:pPr>
    <w:rPr>
      <w:sz w:val="20"/>
      <w:szCs w:val="20"/>
    </w:rPr>
  </w:style>
  <w:style w:type="character" w:customStyle="1" w:styleId="CommentTextChar">
    <w:name w:val="Comment Text Char"/>
    <w:basedOn w:val="DefaultParagraphFont"/>
    <w:link w:val="CommentText"/>
    <w:uiPriority w:val="99"/>
    <w:rsid w:val="001D531A"/>
    <w:rPr>
      <w:kern w:val="0"/>
      <w:sz w:val="20"/>
      <w:szCs w:val="20"/>
      <w:lang w:val="en-GB" w:eastAsia="ja-JP"/>
      <w14:ligatures w14:val="none"/>
    </w:rPr>
  </w:style>
  <w:style w:type="paragraph" w:styleId="NormalWeb">
    <w:name w:val="Normal (Web)"/>
    <w:basedOn w:val="Normal"/>
    <w:uiPriority w:val="99"/>
    <w:semiHidden/>
    <w:unhideWhenUsed/>
    <w:rsid w:val="00955AED"/>
    <w:rPr>
      <w:rFonts w:ascii="Times New Roman" w:hAnsi="Times New Roman" w:cs="Times New Roman"/>
    </w:rPr>
  </w:style>
  <w:style w:type="character" w:styleId="UnresolvedMention">
    <w:name w:val="Unresolved Mention"/>
    <w:basedOn w:val="DefaultParagraphFont"/>
    <w:uiPriority w:val="99"/>
    <w:semiHidden/>
    <w:unhideWhenUsed/>
    <w:rsid w:val="00397F0A"/>
    <w:rPr>
      <w:color w:val="605E5C"/>
      <w:shd w:val="clear" w:color="auto" w:fill="E1DFDD"/>
    </w:rPr>
  </w:style>
  <w:style w:type="table" w:styleId="TableGrid">
    <w:name w:val="Table Grid"/>
    <w:basedOn w:val="TableNormal"/>
    <w:uiPriority w:val="39"/>
    <w:rsid w:val="00336A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E63F6"/>
    <w:pPr>
      <w:spacing w:after="0" w:line="240" w:lineRule="auto"/>
    </w:pPr>
    <w:rPr>
      <w:kern w:val="0"/>
      <w:lang w:val="en-GB" w:eastAsia="ja-JP"/>
      <w14:ligatures w14:val="none"/>
    </w:rPr>
  </w:style>
  <w:style w:type="paragraph" w:styleId="CommentSubject">
    <w:name w:val="annotation subject"/>
    <w:basedOn w:val="CommentText"/>
    <w:next w:val="CommentText"/>
    <w:link w:val="CommentSubjectChar"/>
    <w:uiPriority w:val="99"/>
    <w:semiHidden/>
    <w:unhideWhenUsed/>
    <w:rsid w:val="00111D54"/>
    <w:rPr>
      <w:b/>
      <w:bCs/>
    </w:rPr>
  </w:style>
  <w:style w:type="character" w:customStyle="1" w:styleId="CommentSubjectChar">
    <w:name w:val="Comment Subject Char"/>
    <w:basedOn w:val="CommentTextChar"/>
    <w:link w:val="CommentSubject"/>
    <w:uiPriority w:val="99"/>
    <w:semiHidden/>
    <w:rsid w:val="00111D54"/>
    <w:rPr>
      <w:b/>
      <w:bCs/>
      <w:kern w:val="0"/>
      <w:sz w:val="20"/>
      <w:szCs w:val="20"/>
      <w:lang w:val="en-GB" w:eastAsia="ja-JP"/>
      <w14:ligatures w14:val="none"/>
    </w:rPr>
  </w:style>
  <w:style w:type="character" w:styleId="Strong">
    <w:name w:val="Strong"/>
    <w:basedOn w:val="DefaultParagraphFont"/>
    <w:uiPriority w:val="22"/>
    <w:qFormat/>
    <w:rsid w:val="00B177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C396C50D41E3A4091F741143D4A7CC7" ma:contentTypeVersion="18" ma:contentTypeDescription="Create a new document." ma:contentTypeScope="" ma:versionID="f378cebc068dfd670ebd76e205da12b1">
  <xsd:schema xmlns:xsd="http://www.w3.org/2001/XMLSchema" xmlns:xs="http://www.w3.org/2001/XMLSchema" xmlns:p="http://schemas.microsoft.com/office/2006/metadata/properties" xmlns:ns2="8e7907c9-d300-453a-973f-22b249258053" xmlns:ns3="023b6993-7b2a-47fc-abda-801f9cfc4a22" targetNamespace="http://schemas.microsoft.com/office/2006/metadata/properties" ma:root="true" ma:fieldsID="2f4f494262955d3b6ca69ec50711387d" ns2:_="" ns3:_="">
    <xsd:import namespace="8e7907c9-d300-453a-973f-22b249258053"/>
    <xsd:import namespace="023b6993-7b2a-47fc-abda-801f9cfc4a2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7907c9-d300-453a-973f-22b2492580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e9d480b-ab17-401a-b600-22ef0398b2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23b6993-7b2a-47fc-abda-801f9cfc4a22"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0ec1906e-d4d1-4f64-8a09-79664dfc0a01}" ma:internalName="TaxCatchAll" ma:showField="CatchAllData" ma:web="023b6993-7b2a-47fc-abda-801f9cfc4a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23b6993-7b2a-47fc-abda-801f9cfc4a22" xsi:nil="true"/>
    <lcf76f155ced4ddcb4097134ff3c332f xmlns="8e7907c9-d300-453a-973f-22b2492580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A72097D-34D3-4579-B8EE-45EB31A9D5F5}">
  <ds:schemaRefs>
    <ds:schemaRef ds:uri="http://schemas.microsoft.com/sharepoint/v3/contenttype/forms"/>
  </ds:schemaRefs>
</ds:datastoreItem>
</file>

<file path=customXml/itemProps2.xml><?xml version="1.0" encoding="utf-8"?>
<ds:datastoreItem xmlns:ds="http://schemas.openxmlformats.org/officeDocument/2006/customXml" ds:itemID="{CCC09058-4CDD-4FCD-B54B-2BEBB51B60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7907c9-d300-453a-973f-22b249258053"/>
    <ds:schemaRef ds:uri="023b6993-7b2a-47fc-abda-801f9cfc4a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0C085E3-8465-4944-ACB0-B7D2E6DC4A83}">
  <ds:schemaRefs>
    <ds:schemaRef ds:uri="http://schemas.microsoft.com/office/2006/metadata/properties"/>
    <ds:schemaRef ds:uri="http://schemas.microsoft.com/office/infopath/2007/PartnerControls"/>
    <ds:schemaRef ds:uri="023b6993-7b2a-47fc-abda-801f9cfc4a22"/>
    <ds:schemaRef ds:uri="8e7907c9-d300-453a-973f-22b249258053"/>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14</Pages>
  <Words>2171</Words>
  <Characters>12378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Jiawen ZHANG (MOE)</dc:creator>
  <cp:keywords/>
  <dc:description/>
  <cp:lastModifiedBy>Jin Sheng Oh</cp:lastModifiedBy>
  <cp:revision>48</cp:revision>
  <dcterms:created xsi:type="dcterms:W3CDTF">2026-06-24T01:59:00Z</dcterms:created>
  <dcterms:modified xsi:type="dcterms:W3CDTF">2026-07-15T03:21:00Z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0x010100AC396C50D41E3A4091F741143D4A7CC7</vt:lpwstr>
  </property>
  <property fmtid="{D5CDD505-2E9C-101B-9397-08002B2CF9AE}" pid="3" name="MediaServiceImageTags">
    <vt:lpwstr/>
  </property>
  <property fmtid="{D5CDD505-2E9C-101B-9397-08002B2CF9AE}" pid="4" name="MSIP_Label_4aaa7e78-45b1-4890-b8a3-003d1d728a3e_Enabled">
    <vt:lpwstr>true</vt:lpwstr>
  </property>
  <property fmtid="{D5CDD505-2E9C-101B-9397-08002B2CF9AE}" pid="5" name="MSIP_Label_4aaa7e78-45b1-4890-b8a3-003d1d728a3e_SetDate">
    <vt:lpwstr>2026-07-15T01:29:23Z</vt:lpwstr>
  </property>
  <property fmtid="{D5CDD505-2E9C-101B-9397-08002B2CF9AE}" pid="6" name="MSIP_Label_4aaa7e78-45b1-4890-b8a3-003d1d728a3e_Method">
    <vt:lpwstr>Privileged</vt:lpwstr>
  </property>
  <property fmtid="{D5CDD505-2E9C-101B-9397-08002B2CF9AE}" pid="7" name="MSIP_Label_4aaa7e78-45b1-4890-b8a3-003d1d728a3e_Name">
    <vt:lpwstr>Non Sensitive</vt:lpwstr>
  </property>
  <property fmtid="{D5CDD505-2E9C-101B-9397-08002B2CF9AE}" pid="8" name="MSIP_Label_4aaa7e78-45b1-4890-b8a3-003d1d728a3e_SiteId">
    <vt:lpwstr>0b11c524-9a1c-4e1b-84cb-6336aefc2243</vt:lpwstr>
  </property>
  <property fmtid="{D5CDD505-2E9C-101B-9397-08002B2CF9AE}" pid="9" name="MSIP_Label_4aaa7e78-45b1-4890-b8a3-003d1d728a3e_ActionId">
    <vt:lpwstr>ece00fd6-961e-4e45-97d2-8af585e6da16</vt:lpwstr>
  </property>
  <property fmtid="{D5CDD505-2E9C-101B-9397-08002B2CF9AE}" pid="10" name="MSIP_Label_4aaa7e78-45b1-4890-b8a3-003d1d728a3e_ContentBits">
    <vt:lpwstr>0</vt:lpwstr>
  </property>
</Properties>
</file>