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10E9F11" w:rsidR="00D137FE" w:rsidRPr="00762285" w:rsidRDefault="004068B7" w:rsidP="00EC3642">
      <w:pPr>
        <w:pStyle w:val="Title"/>
        <w:spacing w:after="0"/>
        <w:rPr>
          <w:b/>
          <w:bCs/>
          <w:color w:val="156082" w:themeColor="accent1"/>
          <w:sz w:val="32"/>
          <w:szCs w:val="32"/>
          <w:lang w:val="en-SG"/>
        </w:rPr>
      </w:pPr>
      <w:r w:rsidRPr="006826AC">
        <w:rPr>
          <w:b/>
          <w:bCs/>
          <w:sz w:val="32"/>
          <w:szCs w:val="32"/>
          <w:lang w:val="en-SG"/>
        </w:rPr>
        <w:t>L</w:t>
      </w:r>
      <w:r w:rsidR="00216FA4" w:rsidRPr="006826AC">
        <w:rPr>
          <w:b/>
          <w:bCs/>
          <w:sz w:val="32"/>
          <w:szCs w:val="32"/>
          <w:lang w:val="en-SG"/>
        </w:rPr>
        <w:t>earning Experience (LE)</w:t>
      </w:r>
      <w:r w:rsidR="006826AC" w:rsidRPr="006826AC">
        <w:rPr>
          <w:b/>
          <w:bCs/>
          <w:sz w:val="32"/>
          <w:szCs w:val="32"/>
          <w:lang w:val="en-SG"/>
        </w:rPr>
        <w:t xml:space="preserve"> 4</w:t>
      </w:r>
      <w:r w:rsidRPr="006826AC">
        <w:rPr>
          <w:b/>
          <w:bCs/>
          <w:sz w:val="32"/>
          <w:szCs w:val="32"/>
          <w:lang w:val="en-SG"/>
        </w:rPr>
        <w:t xml:space="preserve"> </w:t>
      </w:r>
      <w:r w:rsidR="009879F2" w:rsidRPr="006826AC">
        <w:rPr>
          <w:b/>
          <w:bCs/>
          <w:sz w:val="32"/>
          <w:szCs w:val="32"/>
          <w:lang w:val="en-SG"/>
        </w:rPr>
        <w:t>i</w:t>
      </w:r>
      <w:r w:rsidRPr="006826AC">
        <w:rPr>
          <w:b/>
          <w:bCs/>
          <w:sz w:val="32"/>
          <w:szCs w:val="32"/>
          <w:lang w:val="en-SG"/>
        </w:rPr>
        <w:t>llustrating a</w:t>
      </w:r>
      <w:r w:rsidR="009879F2" w:rsidRPr="006826AC">
        <w:rPr>
          <w:b/>
          <w:bCs/>
          <w:sz w:val="32"/>
          <w:szCs w:val="32"/>
          <w:lang w:val="en-SG"/>
        </w:rPr>
        <w:t>n</w:t>
      </w:r>
      <w:r w:rsidRPr="006826AC">
        <w:rPr>
          <w:b/>
          <w:bCs/>
          <w:sz w:val="32"/>
          <w:szCs w:val="32"/>
          <w:lang w:val="en-SG"/>
        </w:rPr>
        <w:t xml:space="preserve"> </w:t>
      </w:r>
      <w:r w:rsidR="00E01F5D" w:rsidRPr="006826AC">
        <w:rPr>
          <w:b/>
          <w:bCs/>
          <w:sz w:val="32"/>
          <w:szCs w:val="32"/>
          <w:lang w:val="en-SG"/>
        </w:rPr>
        <w:t>a</w:t>
      </w:r>
      <w:r w:rsidRPr="006826AC">
        <w:rPr>
          <w:b/>
          <w:bCs/>
          <w:sz w:val="32"/>
          <w:szCs w:val="32"/>
          <w:lang w:val="en-SG"/>
        </w:rPr>
        <w:t xml:space="preserve">daptation of </w:t>
      </w:r>
      <w:r w:rsidR="00B23C51" w:rsidRPr="00762285">
        <w:rPr>
          <w:b/>
          <w:bCs/>
          <w:color w:val="156082" w:themeColor="accent1"/>
          <w:sz w:val="32"/>
          <w:szCs w:val="32"/>
          <w:lang w:val="en-SG"/>
        </w:rPr>
        <w:t>Socio-scientific Issue</w:t>
      </w:r>
      <w:r w:rsidRPr="00762285">
        <w:rPr>
          <w:b/>
          <w:bCs/>
          <w:color w:val="156082" w:themeColor="accent1"/>
          <w:sz w:val="32"/>
          <w:szCs w:val="32"/>
          <w:lang w:val="en-SG"/>
        </w:rPr>
        <w:t>-based Learning</w:t>
      </w:r>
      <w:r w:rsidR="00E01F5D" w:rsidRPr="00762285">
        <w:rPr>
          <w:b/>
          <w:bCs/>
          <w:color w:val="156082" w:themeColor="accent1"/>
          <w:sz w:val="32"/>
          <w:szCs w:val="32"/>
          <w:lang w:val="en-SG"/>
        </w:rPr>
        <w:t xml:space="preserve"> (</w:t>
      </w:r>
      <w:r w:rsidR="00B23C51" w:rsidRPr="00762285">
        <w:rPr>
          <w:b/>
          <w:bCs/>
          <w:color w:val="156082" w:themeColor="accent1"/>
          <w:sz w:val="32"/>
          <w:szCs w:val="32"/>
          <w:lang w:val="en-SG"/>
        </w:rPr>
        <w:t>SSI-</w:t>
      </w:r>
      <w:r w:rsidR="00E01F5D" w:rsidRPr="00762285">
        <w:rPr>
          <w:b/>
          <w:bCs/>
          <w:color w:val="156082" w:themeColor="accent1"/>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82AAD80" w:rsidR="004068B7" w:rsidRPr="005A630A" w:rsidRDefault="004068B7" w:rsidP="00EC3642">
      <w:pPr>
        <w:pStyle w:val="Title"/>
        <w:spacing w:after="0"/>
        <w:rPr>
          <w:color w:val="156082" w:themeColor="accent1"/>
          <w:sz w:val="28"/>
          <w:szCs w:val="28"/>
          <w:lang w:val="en-SG"/>
        </w:rPr>
      </w:pPr>
      <w:r w:rsidRPr="005A630A">
        <w:rPr>
          <w:color w:val="156082" w:themeColor="accent1"/>
          <w:sz w:val="28"/>
          <w:szCs w:val="28"/>
          <w:lang w:val="en-SG"/>
        </w:rPr>
        <w:t xml:space="preserve">What is </w:t>
      </w:r>
      <w:r w:rsidR="00B23C51" w:rsidRPr="005A630A">
        <w:rPr>
          <w:color w:val="156082" w:themeColor="accent1"/>
          <w:sz w:val="28"/>
          <w:szCs w:val="28"/>
          <w:lang w:val="en-SG"/>
        </w:rPr>
        <w:t>SSI-</w:t>
      </w:r>
      <w:r w:rsidRPr="005A630A">
        <w:rPr>
          <w:color w:val="156082" w:themeColor="accent1"/>
          <w:sz w:val="28"/>
          <w:szCs w:val="28"/>
          <w:lang w:val="en-SG"/>
        </w:rPr>
        <w:t>L?</w:t>
      </w:r>
    </w:p>
    <w:p w14:paraId="74BCA945" w14:textId="1EB39F5A" w:rsidR="007B0232" w:rsidRPr="00762285" w:rsidRDefault="007B0232" w:rsidP="005A630A">
      <w:pPr>
        <w:pStyle w:val="ListParagraph"/>
        <w:numPr>
          <w:ilvl w:val="0"/>
          <w:numId w:val="34"/>
        </w:numPr>
        <w:jc w:val="both"/>
        <w:rPr>
          <w:sz w:val="24"/>
          <w:szCs w:val="24"/>
          <w:lang w:val="en-SG"/>
        </w:rPr>
      </w:pPr>
      <w:r w:rsidRPr="00762285">
        <w:rPr>
          <w:sz w:val="24"/>
          <w:szCs w:val="24"/>
          <w:lang w:val="en-US"/>
        </w:rPr>
        <w:t xml:space="preserve">Socio-Scientific Issue-based Learning (SSI-L) is a pedagogical approach where students learn science through engaging with </w:t>
      </w:r>
      <w:r w:rsidRPr="00C97E33">
        <w:rPr>
          <w:b/>
          <w:bCs/>
          <w:sz w:val="24"/>
          <w:szCs w:val="24"/>
          <w:lang w:val="en-US"/>
        </w:rPr>
        <w:t>authentic</w:t>
      </w:r>
      <w:r w:rsidRPr="00762285">
        <w:rPr>
          <w:sz w:val="24"/>
          <w:szCs w:val="24"/>
          <w:lang w:val="en-US"/>
        </w:rPr>
        <w:t>, </w:t>
      </w:r>
      <w:r w:rsidRPr="00C97E33">
        <w:rPr>
          <w:b/>
          <w:bCs/>
          <w:sz w:val="24"/>
          <w:szCs w:val="24"/>
          <w:lang w:val="en-US"/>
        </w:rPr>
        <w:t>open-ended</w:t>
      </w:r>
      <w:r w:rsidRPr="00762285">
        <w:rPr>
          <w:sz w:val="24"/>
          <w:szCs w:val="24"/>
          <w:lang w:val="en-US"/>
        </w:rPr>
        <w:t xml:space="preserve"> and </w:t>
      </w:r>
      <w:r w:rsidRPr="00C97E33">
        <w:rPr>
          <w:b/>
          <w:bCs/>
          <w:sz w:val="24"/>
          <w:szCs w:val="24"/>
          <w:lang w:val="en-US"/>
        </w:rPr>
        <w:t>socially relevant issues</w:t>
      </w:r>
      <w:r w:rsidRPr="00762285">
        <w:rPr>
          <w:sz w:val="24"/>
          <w:szCs w:val="24"/>
          <w:lang w:val="en-US"/>
        </w:rPr>
        <w:t xml:space="preserve"> that are closely connected to scientific knowledge. These issues often involve ethical, social,</w:t>
      </w:r>
      <w:r w:rsidR="3BB0CF2A" w:rsidRPr="00762285">
        <w:rPr>
          <w:sz w:val="24"/>
          <w:szCs w:val="24"/>
          <w:lang w:val="en-US"/>
        </w:rPr>
        <w:t xml:space="preserve"> </w:t>
      </w:r>
      <w:r w:rsidRPr="00762285">
        <w:rPr>
          <w:sz w:val="24"/>
          <w:szCs w:val="24"/>
          <w:lang w:val="en-US"/>
        </w:rPr>
        <w:t>economic, environmental or political considerations, and usually do not have a single correct answer.</w:t>
      </w:r>
      <w:r w:rsidRPr="00762285">
        <w:rPr>
          <w:sz w:val="24"/>
          <w:szCs w:val="24"/>
        </w:rPr>
        <w:t> </w:t>
      </w:r>
      <w:hyperlink r:id="rId11" w:history="1">
        <w:r w:rsidR="00E62866" w:rsidRPr="00136EC8">
          <w:rPr>
            <w:rStyle w:val="Hyperlink"/>
            <w:sz w:val="24"/>
            <w:szCs w:val="24"/>
          </w:rPr>
          <w:t>www.channelnewsasia.com</w:t>
        </w:r>
      </w:hyperlink>
      <w:r w:rsidR="00E62866">
        <w:rPr>
          <w:sz w:val="24"/>
          <w:szCs w:val="24"/>
        </w:rPr>
        <w:t xml:space="preserve"> </w:t>
      </w:r>
    </w:p>
    <w:p w14:paraId="1D2F0EFC" w14:textId="77777777" w:rsidR="002158F6" w:rsidRPr="00C97E33" w:rsidRDefault="002158F6" w:rsidP="00C97E33">
      <w:pPr>
        <w:pStyle w:val="ListParagraph"/>
        <w:numPr>
          <w:ilvl w:val="0"/>
          <w:numId w:val="34"/>
        </w:numPr>
        <w:jc w:val="both"/>
        <w:rPr>
          <w:sz w:val="24"/>
          <w:szCs w:val="24"/>
          <w:lang w:val="en-SG"/>
        </w:rPr>
      </w:pPr>
      <w:r w:rsidRPr="00C97E33">
        <w:rPr>
          <w:sz w:val="24"/>
          <w:szCs w:val="24"/>
          <w:lang w:val="en-US"/>
        </w:rPr>
        <w:t>SSI-L is especially useful when the issue:</w:t>
      </w:r>
      <w:r w:rsidRPr="00C97E33">
        <w:rPr>
          <w:sz w:val="24"/>
          <w:szCs w:val="24"/>
          <w:lang w:val="en-SG"/>
        </w:rPr>
        <w:t> </w:t>
      </w:r>
    </w:p>
    <w:p w14:paraId="315EA8D2" w14:textId="1428761F"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is authentic and meaningful to students</w:t>
      </w:r>
    </w:p>
    <w:p w14:paraId="177F60E0" w14:textId="4273EACB"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is connected to scientific concepts</w:t>
      </w:r>
      <w:r w:rsidR="000740C4">
        <w:rPr>
          <w:sz w:val="24"/>
          <w:szCs w:val="24"/>
          <w:lang w:val="en-US"/>
        </w:rPr>
        <w:t xml:space="preserve">, </w:t>
      </w:r>
      <w:r w:rsidRPr="004735F6">
        <w:rPr>
          <w:sz w:val="24"/>
          <w:szCs w:val="24"/>
          <w:lang w:val="en-US"/>
        </w:rPr>
        <w:t>evidence</w:t>
      </w:r>
      <w:r w:rsidR="00D93DD2">
        <w:rPr>
          <w:sz w:val="24"/>
          <w:szCs w:val="24"/>
          <w:lang w:val="en-US"/>
        </w:rPr>
        <w:t xml:space="preserve"> and practices</w:t>
      </w:r>
    </w:p>
    <w:p w14:paraId="0CB42A06" w14:textId="3F61FA3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involves ethical</w:t>
      </w:r>
      <w:r w:rsidR="004F0A33">
        <w:rPr>
          <w:sz w:val="24"/>
          <w:szCs w:val="24"/>
          <w:lang w:val="en-US"/>
        </w:rPr>
        <w:t>,</w:t>
      </w:r>
      <w:r w:rsidRPr="004735F6">
        <w:rPr>
          <w:sz w:val="24"/>
          <w:szCs w:val="24"/>
          <w:lang w:val="en-US"/>
        </w:rPr>
        <w:t xml:space="preserve"> societal </w:t>
      </w:r>
      <w:r w:rsidR="004F0A33">
        <w:rPr>
          <w:sz w:val="24"/>
          <w:szCs w:val="24"/>
          <w:lang w:val="en-US"/>
        </w:rPr>
        <w:t xml:space="preserve">or environmental </w:t>
      </w:r>
      <w:r w:rsidRPr="004735F6">
        <w:rPr>
          <w:sz w:val="24"/>
          <w:szCs w:val="24"/>
          <w:lang w:val="en-US"/>
        </w:rPr>
        <w:t>implications</w:t>
      </w:r>
    </w:p>
    <w:p w14:paraId="76BCE7F1" w14:textId="1598BEB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requires students to consider multiple perspectives</w:t>
      </w:r>
      <w:r w:rsidR="00845248">
        <w:rPr>
          <w:sz w:val="24"/>
          <w:szCs w:val="24"/>
          <w:lang w:val="en-US"/>
        </w:rPr>
        <w:t xml:space="preserve"> and trade-offs</w:t>
      </w:r>
    </w:p>
    <w:p w14:paraId="481AF87E" w14:textId="4AFE8E5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allows for more than one defensible position</w:t>
      </w:r>
    </w:p>
    <w:p w14:paraId="4E7B128A" w14:textId="22A6B73C" w:rsidR="00550B6E" w:rsidRPr="004735F6" w:rsidRDefault="002158F6" w:rsidP="003F6B66">
      <w:pPr>
        <w:numPr>
          <w:ilvl w:val="0"/>
          <w:numId w:val="36"/>
        </w:numPr>
        <w:spacing w:after="0"/>
        <w:ind w:left="714" w:hanging="357"/>
        <w:jc w:val="both"/>
        <w:rPr>
          <w:sz w:val="24"/>
          <w:szCs w:val="24"/>
          <w:lang w:val="en-SG"/>
        </w:rPr>
      </w:pPr>
      <w:r w:rsidRPr="004735F6">
        <w:rPr>
          <w:sz w:val="24"/>
          <w:szCs w:val="24"/>
          <w:lang w:val="en-US"/>
        </w:rPr>
        <w:t>supports students in making informed decisions and taking responsible action</w:t>
      </w:r>
    </w:p>
    <w:p w14:paraId="4DBBE200" w14:textId="70D02B4C" w:rsidR="002158F6" w:rsidRPr="004735F6" w:rsidRDefault="002158F6" w:rsidP="005A630A">
      <w:pPr>
        <w:spacing w:after="0"/>
        <w:ind w:left="720"/>
        <w:jc w:val="both"/>
        <w:rPr>
          <w:sz w:val="24"/>
          <w:szCs w:val="24"/>
          <w:lang w:val="en-SG"/>
        </w:rPr>
      </w:pPr>
    </w:p>
    <w:p w14:paraId="05205703" w14:textId="77777777" w:rsidR="00B37505" w:rsidRPr="003F6B66" w:rsidRDefault="0005717C" w:rsidP="003F6B66">
      <w:pPr>
        <w:pStyle w:val="ListParagraph"/>
        <w:numPr>
          <w:ilvl w:val="0"/>
          <w:numId w:val="35"/>
        </w:numPr>
        <w:ind w:left="357" w:hanging="357"/>
        <w:jc w:val="both"/>
        <w:rPr>
          <w:sz w:val="24"/>
          <w:szCs w:val="24"/>
          <w:lang w:val="en-SG"/>
        </w:rPr>
      </w:pPr>
      <w:r w:rsidRPr="003F6B66">
        <w:rPr>
          <w:sz w:val="24"/>
          <w:szCs w:val="24"/>
          <w:lang w:val="en-US"/>
        </w:rPr>
        <w:t>SSI-L helps students move beyond learning science as a body of knowledge. It enables them to apply scientific understanding to real-world issues, evaluate evidence, reason through trade-offs, and justify decisions using both scientific and ethical considerations.</w:t>
      </w:r>
      <w:r w:rsidRPr="003F6B66">
        <w:rPr>
          <w:sz w:val="24"/>
          <w:szCs w:val="24"/>
          <w:lang w:val="en-SG"/>
        </w:rPr>
        <w:t> </w:t>
      </w:r>
    </w:p>
    <w:p w14:paraId="3F6E7D30" w14:textId="792E7F8D" w:rsidR="00255B6A" w:rsidRDefault="00255B6A" w:rsidP="00B37505">
      <w:pPr>
        <w:jc w:val="both"/>
        <w:rPr>
          <w:sz w:val="24"/>
          <w:szCs w:val="24"/>
        </w:rPr>
      </w:pPr>
      <w:r w:rsidRPr="00255B6A">
        <w:rPr>
          <w:sz w:val="24"/>
          <w:szCs w:val="24"/>
        </w:rPr>
        <w:t>A typical SSI-L learning experience involves three connected phases:</w:t>
      </w:r>
    </w:p>
    <w:p w14:paraId="2EC3E019" w14:textId="2C63AC26" w:rsidR="00CD0F76" w:rsidRPr="007205BE" w:rsidRDefault="00CD0F76" w:rsidP="00CD0F76">
      <w:pPr>
        <w:pStyle w:val="ListParagraph"/>
        <w:numPr>
          <w:ilvl w:val="0"/>
          <w:numId w:val="33"/>
        </w:numPr>
        <w:jc w:val="both"/>
        <w:rPr>
          <w:b/>
          <w:bCs/>
          <w:sz w:val="24"/>
          <w:szCs w:val="24"/>
          <w:lang w:val="en-SG"/>
        </w:rPr>
      </w:pPr>
      <w:r w:rsidRPr="007205BE">
        <w:rPr>
          <w:b/>
          <w:bCs/>
          <w:sz w:val="24"/>
          <w:szCs w:val="24"/>
          <w:lang w:val="en-SG"/>
        </w:rPr>
        <w:t xml:space="preserve">Encountering a </w:t>
      </w:r>
      <w:r w:rsidR="000540E6">
        <w:rPr>
          <w:b/>
          <w:bCs/>
          <w:sz w:val="24"/>
          <w:szCs w:val="24"/>
          <w:lang w:val="en-SG"/>
        </w:rPr>
        <w:t>F</w:t>
      </w:r>
      <w:r w:rsidRPr="007205BE">
        <w:rPr>
          <w:b/>
          <w:bCs/>
          <w:sz w:val="24"/>
          <w:szCs w:val="24"/>
          <w:lang w:val="en-SG"/>
        </w:rPr>
        <w:t xml:space="preserve">ocal </w:t>
      </w:r>
      <w:r w:rsidR="000540E6">
        <w:rPr>
          <w:b/>
          <w:bCs/>
          <w:sz w:val="24"/>
          <w:szCs w:val="24"/>
          <w:lang w:val="en-SG"/>
        </w:rPr>
        <w:t>I</w:t>
      </w:r>
      <w:r w:rsidRPr="007205BE">
        <w:rPr>
          <w:b/>
          <w:bCs/>
          <w:sz w:val="24"/>
          <w:szCs w:val="24"/>
          <w:lang w:val="en-SG"/>
        </w:rPr>
        <w:t>ssue</w:t>
      </w:r>
    </w:p>
    <w:p w14:paraId="5E84E2FB" w14:textId="12E4D052" w:rsidR="007205BE" w:rsidRDefault="007205BE" w:rsidP="007205BE">
      <w:pPr>
        <w:pStyle w:val="ListParagraph"/>
        <w:jc w:val="both"/>
        <w:rPr>
          <w:sz w:val="24"/>
          <w:szCs w:val="24"/>
          <w:lang w:val="en-SG"/>
        </w:rPr>
      </w:pPr>
      <w:r w:rsidRPr="007205BE">
        <w:rPr>
          <w:sz w:val="24"/>
          <w:szCs w:val="24"/>
        </w:rPr>
        <w:t>Students encounter a meaningful socio-scientific issue and develop awareness of its scientific and societal dimensions.</w:t>
      </w:r>
    </w:p>
    <w:p w14:paraId="43D925D1" w14:textId="7050E9B5" w:rsidR="00CD0F76" w:rsidRPr="00C54F7B" w:rsidRDefault="00CD0F76" w:rsidP="00CD0F76">
      <w:pPr>
        <w:pStyle w:val="ListParagraph"/>
        <w:numPr>
          <w:ilvl w:val="0"/>
          <w:numId w:val="33"/>
        </w:numPr>
        <w:jc w:val="both"/>
        <w:rPr>
          <w:b/>
          <w:bCs/>
          <w:sz w:val="24"/>
          <w:szCs w:val="24"/>
          <w:lang w:val="en-SG"/>
        </w:rPr>
      </w:pPr>
      <w:r w:rsidRPr="00C54F7B">
        <w:rPr>
          <w:b/>
          <w:bCs/>
          <w:sz w:val="24"/>
          <w:szCs w:val="24"/>
          <w:lang w:val="en-SG"/>
        </w:rPr>
        <w:t xml:space="preserve">Engaging with key </w:t>
      </w:r>
      <w:r w:rsidR="000540E6">
        <w:rPr>
          <w:b/>
          <w:bCs/>
          <w:sz w:val="24"/>
          <w:szCs w:val="24"/>
          <w:lang w:val="en-SG"/>
        </w:rPr>
        <w:t>I</w:t>
      </w:r>
      <w:r w:rsidRPr="00C54F7B">
        <w:rPr>
          <w:b/>
          <w:bCs/>
          <w:sz w:val="24"/>
          <w:szCs w:val="24"/>
          <w:lang w:val="en-SG"/>
        </w:rPr>
        <w:t xml:space="preserve">deas and </w:t>
      </w:r>
      <w:r w:rsidR="000540E6">
        <w:rPr>
          <w:b/>
          <w:bCs/>
          <w:sz w:val="24"/>
          <w:szCs w:val="24"/>
          <w:lang w:val="en-SG"/>
        </w:rPr>
        <w:t>P</w:t>
      </w:r>
      <w:r w:rsidRPr="00C54F7B">
        <w:rPr>
          <w:b/>
          <w:bCs/>
          <w:sz w:val="24"/>
          <w:szCs w:val="24"/>
          <w:lang w:val="en-SG"/>
        </w:rPr>
        <w:t>ractices</w:t>
      </w:r>
    </w:p>
    <w:p w14:paraId="71808C55" w14:textId="0652DE86" w:rsidR="00C54F7B" w:rsidRDefault="00C54F7B" w:rsidP="00C54F7B">
      <w:pPr>
        <w:pStyle w:val="ListParagraph"/>
        <w:jc w:val="both"/>
        <w:rPr>
          <w:sz w:val="24"/>
          <w:szCs w:val="24"/>
          <w:lang w:val="en-SG"/>
        </w:rPr>
      </w:pPr>
      <w:r w:rsidRPr="00C54F7B">
        <w:rPr>
          <w:sz w:val="24"/>
          <w:szCs w:val="24"/>
        </w:rPr>
        <w:t>Students develop and apply Disciplinary Core Ideas, Scientific Practices and Crosscutting Concepts while engaging in socio-scientific reasoning. This includes considering evidence, stakeholders, perspectives, values, uncertainty and the limitations of science.</w:t>
      </w:r>
    </w:p>
    <w:p w14:paraId="0AFC553C" w14:textId="4EEFD3ED" w:rsidR="00CD0F76" w:rsidRDefault="00CD0F76" w:rsidP="00CD0F76">
      <w:pPr>
        <w:pStyle w:val="ListParagraph"/>
        <w:numPr>
          <w:ilvl w:val="0"/>
          <w:numId w:val="33"/>
        </w:numPr>
        <w:jc w:val="both"/>
        <w:rPr>
          <w:b/>
          <w:bCs/>
          <w:sz w:val="24"/>
          <w:szCs w:val="24"/>
          <w:lang w:val="en-SG"/>
        </w:rPr>
      </w:pPr>
      <w:r w:rsidRPr="009507E8">
        <w:rPr>
          <w:b/>
          <w:bCs/>
          <w:sz w:val="24"/>
          <w:szCs w:val="24"/>
          <w:lang w:val="en-SG"/>
        </w:rPr>
        <w:t xml:space="preserve">Synthesising </w:t>
      </w:r>
      <w:r w:rsidR="000540E6">
        <w:rPr>
          <w:b/>
          <w:bCs/>
          <w:sz w:val="24"/>
          <w:szCs w:val="24"/>
          <w:lang w:val="en-SG"/>
        </w:rPr>
        <w:t>Key</w:t>
      </w:r>
      <w:r w:rsidRPr="009507E8">
        <w:rPr>
          <w:b/>
          <w:bCs/>
          <w:sz w:val="24"/>
          <w:szCs w:val="24"/>
          <w:lang w:val="en-SG"/>
        </w:rPr>
        <w:t xml:space="preserve"> </w:t>
      </w:r>
      <w:r w:rsidR="000540E6">
        <w:rPr>
          <w:b/>
          <w:bCs/>
          <w:sz w:val="24"/>
          <w:szCs w:val="24"/>
          <w:lang w:val="en-SG"/>
        </w:rPr>
        <w:t>I</w:t>
      </w:r>
      <w:r w:rsidRPr="009507E8">
        <w:rPr>
          <w:b/>
          <w:bCs/>
          <w:sz w:val="24"/>
          <w:szCs w:val="24"/>
          <w:lang w:val="en-SG"/>
        </w:rPr>
        <w:t xml:space="preserve">deas and </w:t>
      </w:r>
      <w:r w:rsidR="000540E6">
        <w:rPr>
          <w:b/>
          <w:bCs/>
          <w:sz w:val="24"/>
          <w:szCs w:val="24"/>
          <w:lang w:val="en-SG"/>
        </w:rPr>
        <w:t>P</w:t>
      </w:r>
      <w:r w:rsidRPr="009507E8">
        <w:rPr>
          <w:b/>
          <w:bCs/>
          <w:sz w:val="24"/>
          <w:szCs w:val="24"/>
          <w:lang w:val="en-SG"/>
        </w:rPr>
        <w:t>ractices</w:t>
      </w:r>
    </w:p>
    <w:p w14:paraId="52F9B8BE" w14:textId="5D4E7C91" w:rsidR="009507E8" w:rsidRDefault="009507E8" w:rsidP="009507E8">
      <w:pPr>
        <w:pStyle w:val="ListParagraph"/>
        <w:jc w:val="both"/>
        <w:rPr>
          <w:sz w:val="24"/>
          <w:szCs w:val="24"/>
        </w:rPr>
      </w:pPr>
      <w:r w:rsidRPr="009507E8">
        <w:rPr>
          <w:sz w:val="24"/>
          <w:szCs w:val="24"/>
        </w:rPr>
        <w:t>Students draw together their scientific understanding and reasoning to develop, communicate and justify a position, recommendation, policy, solution or course of action</w:t>
      </w:r>
      <w:r>
        <w:rPr>
          <w:sz w:val="24"/>
          <w:szCs w:val="24"/>
        </w:rPr>
        <w:t>.</w:t>
      </w:r>
    </w:p>
    <w:p w14:paraId="0246D307" w14:textId="77777777" w:rsidR="009E4E9D" w:rsidRDefault="009E4E9D" w:rsidP="009507E8">
      <w:pPr>
        <w:pStyle w:val="ListParagraph"/>
        <w:jc w:val="both"/>
        <w:rPr>
          <w:sz w:val="24"/>
          <w:szCs w:val="24"/>
        </w:rPr>
      </w:pPr>
    </w:p>
    <w:p w14:paraId="291DD4F1" w14:textId="63797A85" w:rsidR="00FC5FDC" w:rsidRDefault="00FC5FDC" w:rsidP="005A630A">
      <w:pPr>
        <w:pStyle w:val="ListParagraph"/>
        <w:keepNext/>
        <w:jc w:val="center"/>
      </w:pPr>
    </w:p>
    <w:p w14:paraId="26B29C69" w14:textId="7D19ECC8" w:rsidR="009E4E9D" w:rsidRPr="00B6572D" w:rsidRDefault="4900DEB7" w:rsidP="00B6572D">
      <w:pPr>
        <w:pStyle w:val="Caption"/>
        <w:jc w:val="center"/>
        <w:rPr>
          <w:color w:val="auto"/>
        </w:rPr>
      </w:pPr>
      <w:r w:rsidRPr="1DD191F4">
        <w:rPr>
          <w:color w:val="auto"/>
        </w:rPr>
        <w:t xml:space="preserve">. </w:t>
      </w:r>
      <w:r w:rsidR="00FC5FDC" w:rsidRPr="005A630A">
        <w:rPr>
          <w:color w:val="auto"/>
        </w:rPr>
        <w:t xml:space="preserve">Adapted </w:t>
      </w:r>
      <w:r w:rsidR="00FC5FDC" w:rsidRPr="1DD191F4">
        <w:rPr>
          <w:color w:val="auto"/>
        </w:rPr>
        <w:t>from: Sadler</w:t>
      </w:r>
      <w:r w:rsidR="00FC5FDC" w:rsidRPr="005A630A">
        <w:rPr>
          <w:color w:val="auto"/>
        </w:rPr>
        <w:t>, T.D., Foulk, J.A, &amp; Friedrichsen, P.J. (2017). Evolution of a model for socio-scientific issue teaching and learning. International Journal of Education in Mathematics, Science and Technology, 5(2), 75-87</w:t>
      </w:r>
      <w:r w:rsidR="5685CBC8">
        <w:rPr>
          <w:noProof/>
        </w:rPr>
        <w:drawing>
          <wp:inline distT="0" distB="0" distL="0" distR="0" wp14:anchorId="3EE05EC1" wp14:editId="54E0B68B">
            <wp:extent cx="3607200" cy="4507200"/>
            <wp:effectExtent l="0" t="0" r="0" b="8255"/>
            <wp:docPr id="93121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7200" cy="4507200"/>
                    </a:xfrm>
                    <a:prstGeom prst="rect">
                      <a:avLst/>
                    </a:prstGeom>
                    <a:noFill/>
                  </pic:spPr>
                </pic:pic>
              </a:graphicData>
            </a:graphic>
          </wp:inline>
        </w:drawing>
      </w:r>
    </w:p>
    <w:p w14:paraId="4F1A5F0E" w14:textId="64D66B31" w:rsidR="00233843" w:rsidRPr="00233843" w:rsidRDefault="00233843" w:rsidP="00233843">
      <w:pPr>
        <w:jc w:val="both"/>
        <w:rPr>
          <w:sz w:val="24"/>
          <w:szCs w:val="24"/>
          <w:lang w:val="en-SG"/>
        </w:rPr>
      </w:pPr>
      <w:r w:rsidRPr="00233843">
        <w:rPr>
          <w:sz w:val="24"/>
          <w:szCs w:val="24"/>
        </w:rPr>
        <w:t xml:space="preserve">Across the learning sequence, students should also have opportunities to evaluate the reliability of information </w:t>
      </w:r>
      <w:r w:rsidR="009E4E9D" w:rsidRPr="00233843">
        <w:rPr>
          <w:sz w:val="24"/>
          <w:szCs w:val="24"/>
        </w:rPr>
        <w:t>sources and</w:t>
      </w:r>
      <w:r w:rsidRPr="00233843">
        <w:rPr>
          <w:sz w:val="24"/>
          <w:szCs w:val="24"/>
        </w:rPr>
        <w:t xml:space="preserve"> reflect on or refine their own beliefs and positions regarding the issue.</w:t>
      </w:r>
    </w:p>
    <w:p w14:paraId="3896D2E5" w14:textId="68B1B958" w:rsidR="0005717C" w:rsidRPr="004735F6" w:rsidRDefault="0005717C" w:rsidP="00B37505">
      <w:pPr>
        <w:jc w:val="both"/>
        <w:rPr>
          <w:sz w:val="24"/>
          <w:szCs w:val="24"/>
          <w:lang w:val="en-SG"/>
        </w:rPr>
      </w:pPr>
      <w:r w:rsidRPr="004735F6">
        <w:rPr>
          <w:sz w:val="24"/>
          <w:szCs w:val="24"/>
          <w:lang w:val="en-US"/>
        </w:rPr>
        <w:t>The following questions are characteristic of SSI-L:</w:t>
      </w:r>
      <w:r w:rsidRPr="004735F6">
        <w:rPr>
          <w:sz w:val="24"/>
          <w:szCs w:val="24"/>
          <w:lang w:val="en-SG"/>
        </w:rPr>
        <w:t> </w:t>
      </w:r>
    </w:p>
    <w:p w14:paraId="0D2568AC" w14:textId="4FF6F7CF"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is the socio-scientific issue we are examining?</w:t>
      </w:r>
    </w:p>
    <w:p w14:paraId="6F2D3AEA" w14:textId="30E8BB6D"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scientific knowledge is needed to understand the issue?</w:t>
      </w:r>
    </w:p>
    <w:p w14:paraId="353A1832" w14:textId="756CF343"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evidence is available, and how reliable is it?</w:t>
      </w:r>
    </w:p>
    <w:p w14:paraId="10BF134E" w14:textId="591DB68D"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Who are the stakeholders affected by this issue?</w:t>
      </w:r>
    </w:p>
    <w:p w14:paraId="0D544259" w14:textId="274B14EC"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ethical principles or values are involved?</w:t>
      </w:r>
    </w:p>
    <w:p w14:paraId="74820DD8" w14:textId="727731A6"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different perspectives or trade-offs need to be considered?</w:t>
      </w:r>
    </w:p>
    <w:p w14:paraId="41366B6F" w14:textId="05F079E0" w:rsidR="00354A90" w:rsidRPr="004735F6" w:rsidRDefault="0005717C" w:rsidP="00354A90">
      <w:pPr>
        <w:numPr>
          <w:ilvl w:val="0"/>
          <w:numId w:val="18"/>
        </w:numPr>
        <w:spacing w:after="0" w:line="240" w:lineRule="auto"/>
        <w:ind w:left="357" w:hanging="357"/>
        <w:jc w:val="both"/>
        <w:rPr>
          <w:sz w:val="24"/>
          <w:szCs w:val="24"/>
          <w:lang w:val="en-SG"/>
        </w:rPr>
      </w:pPr>
      <w:r w:rsidRPr="004735F6">
        <w:rPr>
          <w:sz w:val="24"/>
          <w:szCs w:val="24"/>
          <w:lang w:val="en-US"/>
        </w:rPr>
        <w:t>What decision or course of action can be justified using science, evidence and ethical reasoning?</w:t>
      </w:r>
    </w:p>
    <w:p w14:paraId="3C5A1C8B" w14:textId="758039C6" w:rsidR="0005717C" w:rsidRPr="004735F6" w:rsidRDefault="0005717C" w:rsidP="005A630A">
      <w:pPr>
        <w:spacing w:after="0" w:line="240" w:lineRule="auto"/>
        <w:ind w:left="357"/>
        <w:jc w:val="both"/>
        <w:rPr>
          <w:sz w:val="24"/>
          <w:szCs w:val="24"/>
          <w:lang w:val="en-SG"/>
        </w:rPr>
      </w:pPr>
    </w:p>
    <w:p w14:paraId="6805CABF" w14:textId="77777777" w:rsidR="0005717C" w:rsidRDefault="0005717C" w:rsidP="00B37505">
      <w:pPr>
        <w:jc w:val="both"/>
        <w:rPr>
          <w:sz w:val="24"/>
          <w:szCs w:val="24"/>
          <w:lang w:val="en-US"/>
        </w:rPr>
      </w:pPr>
      <w:r w:rsidRPr="004735F6">
        <w:rPr>
          <w:sz w:val="24"/>
          <w:szCs w:val="24"/>
          <w:lang w:val="en-US"/>
        </w:rPr>
        <w:t>In the context of science education, SSI-L supports students in developing scientific literacy by helping them understand how science interacts with society. It also provides opportunities to develop the Practices of Science, especially in using evidence, evaluating claims, constructing arguments and making informed decisions.</w:t>
      </w:r>
    </w:p>
    <w:p w14:paraId="2E8429D5" w14:textId="77777777" w:rsidR="007626F3" w:rsidRDefault="007626F3" w:rsidP="00B37505">
      <w:pPr>
        <w:jc w:val="both"/>
        <w:rPr>
          <w:sz w:val="24"/>
          <w:szCs w:val="24"/>
          <w:lang w:val="en-US"/>
        </w:rPr>
      </w:pPr>
    </w:p>
    <w:p w14:paraId="0AE9279B" w14:textId="7AF1CA15" w:rsidR="007626F3" w:rsidRPr="004735F6" w:rsidRDefault="007626F3" w:rsidP="00B37505">
      <w:pPr>
        <w:jc w:val="both"/>
        <w:rPr>
          <w:sz w:val="24"/>
          <w:szCs w:val="24"/>
          <w:lang w:val="en-SG"/>
        </w:rPr>
      </w:pPr>
    </w:p>
    <w:p w14:paraId="1FADAC8F" w14:textId="414001D0" w:rsidR="00AB4904" w:rsidRPr="005A630A" w:rsidRDefault="00AB4904" w:rsidP="00EB6FCB">
      <w:pPr>
        <w:jc w:val="both"/>
        <w:rPr>
          <w:lang w:val="en-SG"/>
        </w:rPr>
      </w:pPr>
    </w:p>
    <w:p w14:paraId="34CD4B16" w14:textId="77777777" w:rsidR="00B37505" w:rsidRPr="00620156" w:rsidRDefault="00B37505" w:rsidP="00EB6FCB">
      <w:pPr>
        <w:jc w:val="both"/>
        <w:rPr>
          <w:sz w:val="24"/>
          <w:szCs w:val="24"/>
          <w:lang w:val="en-SG"/>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3"/>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2B48934D" w:rsidR="007B2DC3" w:rsidRDefault="007B2DC3">
      <w:pPr>
        <w:pStyle w:val="ListParagraph"/>
        <w:numPr>
          <w:ilvl w:val="0"/>
          <w:numId w:val="5"/>
        </w:numPr>
      </w:pPr>
      <w:r>
        <w:t xml:space="preserve">This LE is situated </w:t>
      </w:r>
      <w:r w:rsidR="008C622D">
        <w:t xml:space="preserve">within a lesson which includes all </w:t>
      </w:r>
      <w:r w:rsidR="00EB6FCB">
        <w:t>components of the SSI-L framework</w:t>
      </w:r>
      <w:r w:rsidR="008C622D">
        <w:t>. (</w:t>
      </w:r>
      <w:r w:rsidR="008C622D" w:rsidRPr="00830C39">
        <w:rPr>
          <w:i/>
          <w:iCs/>
        </w:rPr>
        <w:t xml:space="preserve">Note: Not all lessons need to have all </w:t>
      </w:r>
      <w:r w:rsidR="00EB6FCB">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04882D2C">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53CC121C" w:rsidR="007569BE" w:rsidRPr="007569BE" w:rsidRDefault="006F29EE" w:rsidP="00140CC5">
            <w:pPr>
              <w:jc w:val="center"/>
              <w:rPr>
                <w:b/>
                <w:bCs/>
              </w:rPr>
            </w:pPr>
            <w:r>
              <w:rPr>
                <w:b/>
                <w:bCs/>
              </w:rPr>
              <w:t>Alignment</w:t>
            </w:r>
            <w:r w:rsidR="007569BE" w:rsidRPr="04882D2C">
              <w:rPr>
                <w:b/>
                <w:bCs/>
              </w:rPr>
              <w:t xml:space="preserve"> of </w:t>
            </w:r>
            <w:r w:rsidR="00D732E2" w:rsidRPr="04882D2C">
              <w:rPr>
                <w:b/>
                <w:bCs/>
              </w:rPr>
              <w:t>SSI-L</w:t>
            </w:r>
            <w:r w:rsidR="007569BE" w:rsidRPr="04882D2C">
              <w:rPr>
                <w:b/>
                <w:bCs/>
              </w:rPr>
              <w:t xml:space="preserve"> to the 3 aims</w:t>
            </w:r>
          </w:p>
        </w:tc>
      </w:tr>
      <w:tr w:rsidR="007569BE" w14:paraId="08E458B4" w14:textId="77777777" w:rsidTr="005A630A">
        <w:trPr>
          <w:trHeight w:val="699"/>
        </w:trPr>
        <w:tc>
          <w:tcPr>
            <w:tcW w:w="832" w:type="pct"/>
          </w:tcPr>
          <w:p w14:paraId="5F444DD7" w14:textId="665222B9" w:rsidR="007569BE" w:rsidRPr="00083E20" w:rsidRDefault="005E1D12" w:rsidP="00140CC5">
            <w:pPr>
              <w:jc w:val="center"/>
              <w:rPr>
                <w:b/>
                <w:i/>
              </w:rPr>
            </w:pPr>
            <w:r w:rsidRPr="00083E20">
              <w:rPr>
                <w:rFonts w:eastAsia="DengXian"/>
                <w:b/>
                <w:bCs/>
                <w:lang w:val="en-SG"/>
              </w:rPr>
              <w:t>Encountering a</w:t>
            </w:r>
            <w:r w:rsidR="00083E20" w:rsidRPr="00083E20">
              <w:rPr>
                <w:rFonts w:eastAsia="DengXian"/>
                <w:b/>
                <w:bCs/>
                <w:lang w:val="en-SG"/>
              </w:rPr>
              <w:t xml:space="preserve"> Focal Issue</w:t>
            </w:r>
          </w:p>
        </w:tc>
        <w:tc>
          <w:tcPr>
            <w:tcW w:w="1429" w:type="pct"/>
          </w:tcPr>
          <w:p w14:paraId="429BBC7D" w14:textId="065808AE" w:rsidR="00455FC8" w:rsidRDefault="00634F0C" w:rsidP="005A630A">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make a decision as lawmakers, they need to learn more about vaccination in Singapore first.</w:t>
            </w:r>
          </w:p>
          <w:p w14:paraId="13E93900" w14:textId="45CC9018" w:rsidR="00122EC6" w:rsidRDefault="005E5B97" w:rsidP="005A630A">
            <w:pPr>
              <w:pStyle w:val="ListParagraph"/>
              <w:numPr>
                <w:ilvl w:val="0"/>
                <w:numId w:val="5"/>
              </w:numPr>
            </w:pPr>
            <w:r>
              <w:t xml:space="preserve"> </w:t>
            </w:r>
            <w:r w:rsidR="00B120CC" w:rsidRPr="00B120CC">
              <w:t>The SSI is presented first to build instruction around a compelling issue that connects to both science ideas and societal concerns</w:t>
            </w: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6C1422BD" w:rsidR="00411F35" w:rsidRDefault="00411F35">
            <w:pPr>
              <w:pStyle w:val="ListParagraph"/>
              <w:numPr>
                <w:ilvl w:val="0"/>
                <w:numId w:val="5"/>
              </w:numPr>
            </w:pPr>
            <w:r>
              <w:t>Te</w:t>
            </w:r>
            <w:r w:rsidR="002E3586">
              <w:t>acher prompts students to generat</w:t>
            </w:r>
            <w:r w:rsidR="006A7CC7">
              <w:t xml:space="preserve">e questions and </w:t>
            </w:r>
            <w:r w:rsidR="00DE316F">
              <w:t xml:space="preserve">from </w:t>
            </w:r>
            <w:r w:rsidR="006A7CC7">
              <w:t>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lastRenderedPageBreak/>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t xml:space="preserve">Teacher introduces students to the Singapore Infectious Disease Act. </w:t>
            </w:r>
          </w:p>
        </w:tc>
        <w:tc>
          <w:tcPr>
            <w:tcW w:w="1548" w:type="pct"/>
          </w:tcPr>
          <w:p w14:paraId="30E21EA8" w14:textId="083584F7"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lastRenderedPageBreak/>
              <w:t xml:space="preserve">Students </w:t>
            </w:r>
            <w:r w:rsidR="005E5B97">
              <w:rPr>
                <w:rFonts w:eastAsia="Times New Roman" w:cs="Times New Roman"/>
                <w:kern w:val="0"/>
                <w:lang w:val="en-SG" w:eastAsia="en-SG"/>
                <w14:ligatures w14:val="none"/>
              </w:rPr>
              <w:t xml:space="preserve">generate </w:t>
            </w:r>
            <w:r w:rsidR="00DE316F">
              <w:rPr>
                <w:rFonts w:eastAsia="Times New Roman" w:cs="Times New Roman"/>
                <w:kern w:val="0"/>
                <w:lang w:val="en-SG" w:eastAsia="en-SG"/>
                <w14:ligatures w14:val="none"/>
              </w:rPr>
              <w:t>questions and form conclusions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776A831E" w14:textId="3FC39545" w:rsidR="00131915" w:rsidRPr="00A120A5" w:rsidRDefault="00596318">
            <w:pPr>
              <w:pStyle w:val="ListParagraph"/>
              <w:numPr>
                <w:ilvl w:val="0"/>
                <w:numId w:val="5"/>
              </w:numPr>
              <w:spacing w:line="240" w:lineRule="auto"/>
              <w:contextualSpacing w:val="0"/>
              <w:rPr>
                <w:lang w:val="en-SG"/>
              </w:rPr>
            </w:pPr>
            <w:r w:rsidRPr="00596318">
              <w:rPr>
                <w:lang w:val="en-SG"/>
              </w:rPr>
              <w:t>In doing so, students begin to develop awareness of the ways in which science ideas have bearing on the issue, as well as the social concerns that emerge from it</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Classpoint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04882D2C">
        <w:tc>
          <w:tcPr>
            <w:tcW w:w="832" w:type="pct"/>
          </w:tcPr>
          <w:p w14:paraId="270AB278" w14:textId="1CA12BC1" w:rsidR="007569BE" w:rsidRPr="008702D2" w:rsidRDefault="0063183C" w:rsidP="0063183C">
            <w:pPr>
              <w:spacing w:line="257" w:lineRule="auto"/>
              <w:jc w:val="center"/>
              <w:rPr>
                <w:rFonts w:eastAsia="DengXian"/>
                <w:lang w:val="en-SG"/>
              </w:rPr>
            </w:pPr>
            <w:r>
              <w:rPr>
                <w:rFonts w:eastAsia="DengXian"/>
                <w:b/>
                <w:bCs/>
                <w:lang w:val="en-SG"/>
              </w:rPr>
              <w:t>Engaging with Key Ideas and Practices</w:t>
            </w:r>
          </w:p>
        </w:tc>
        <w:tc>
          <w:tcPr>
            <w:tcW w:w="1429" w:type="pct"/>
          </w:tcPr>
          <w:p w14:paraId="37BCD3C4" w14:textId="33A55C45" w:rsidR="008702D2" w:rsidRPr="00924BA0" w:rsidRDefault="00812544" w:rsidP="005A630A">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4C8D3FCD" w14:textId="1FBFBC89" w:rsidR="0063183C" w:rsidRPr="00924BA0" w:rsidRDefault="00812544" w:rsidP="005A630A">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p w14:paraId="10C607DE" w14:textId="27E78388" w:rsidR="00C91B7D" w:rsidRPr="00C91B7D" w:rsidRDefault="0063183C" w:rsidP="00C91B7D">
            <w:pPr>
              <w:pStyle w:val="ListParagraph"/>
              <w:numPr>
                <w:ilvl w:val="0"/>
                <w:numId w:val="1"/>
              </w:numPr>
              <w:spacing w:line="240" w:lineRule="auto"/>
              <w:rPr>
                <w:i/>
                <w:iCs/>
                <w:lang w:val="en-SG"/>
              </w:rPr>
            </w:pPr>
            <w:r w:rsidRPr="00DC3F7E">
              <w:rPr>
                <w:rFonts w:eastAsia="Times New Roman" w:cs="Times New Roman"/>
                <w:kern w:val="0"/>
                <w:lang w:val="en-SG" w:eastAsia="en-SG"/>
                <w14:ligatures w14:val="none"/>
              </w:rPr>
              <w:t xml:space="preserve">Teacher gets students to </w:t>
            </w:r>
            <w:r w:rsidR="00924BA0">
              <w:rPr>
                <w:rFonts w:eastAsia="Times New Roman" w:cs="Times New Roman"/>
                <w:kern w:val="0"/>
                <w:lang w:val="en-SG" w:eastAsia="en-SG"/>
                <w14:ligatures w14:val="none"/>
              </w:rPr>
              <w:t>form individual positions</w:t>
            </w:r>
            <w:r w:rsidRPr="00DC3F7E">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on the</w:t>
            </w:r>
            <w:r w:rsidRPr="00DC3F7E">
              <w:rPr>
                <w:rFonts w:eastAsia="Times New Roman" w:cs="Times New Roman"/>
                <w:kern w:val="0"/>
                <w:lang w:val="en-SG" w:eastAsia="en-SG"/>
                <w14:ligatures w14:val="none"/>
              </w:rPr>
              <w:t xml:space="preserve"> SSI – Should vaccination against Disease X be made compulsory in Singapore?</w:t>
            </w:r>
          </w:p>
          <w:p w14:paraId="5BCBE967" w14:textId="65B11FA1" w:rsidR="0063183C" w:rsidRPr="00DC3F7E" w:rsidRDefault="0063183C" w:rsidP="0063183C">
            <w:pPr>
              <w:pStyle w:val="ListParagraph"/>
              <w:numPr>
                <w:ilvl w:val="0"/>
                <w:numId w:val="1"/>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can use</w:t>
            </w:r>
            <w:r w:rsidR="00C91B7D">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tools such as</w:t>
            </w:r>
            <w:r w:rsidRPr="00DC3F7E">
              <w:rPr>
                <w:rFonts w:eastAsia="Times New Roman" w:cs="Times New Roman"/>
                <w:kern w:val="0"/>
                <w:lang w:val="en-SG" w:eastAsia="en-SG"/>
                <w14:ligatures w14:val="none"/>
              </w:rPr>
              <w:t xml:space="preserve"> Mentimeter or Classpoint to provide visualisation of the class responses. </w:t>
            </w:r>
          </w:p>
          <w:p w14:paraId="38C6093B" w14:textId="77777777" w:rsidR="0063183C" w:rsidRPr="00F37589" w:rsidRDefault="0063183C" w:rsidP="0063183C">
            <w:pPr>
              <w:pStyle w:val="ListParagraph"/>
              <w:numPr>
                <w:ilvl w:val="0"/>
                <w:numId w:val="1"/>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05CFD18" w14:textId="77777777" w:rsidR="0063183C" w:rsidRPr="00F37589" w:rsidRDefault="0063183C" w:rsidP="005A630A">
            <w:pPr>
              <w:pStyle w:val="ListParagraph"/>
              <w:numPr>
                <w:ilvl w:val="1"/>
                <w:numId w:val="1"/>
              </w:numPr>
              <w:spacing w:line="240" w:lineRule="auto"/>
              <w:ind w:left="714" w:hanging="357"/>
              <w:rPr>
                <w:i/>
                <w:iCs/>
                <w:lang w:val="en-SG"/>
              </w:rPr>
            </w:pPr>
            <w:r>
              <w:rPr>
                <w:lang w:val="en-SG"/>
              </w:rPr>
              <w:t>Respect for Persons</w:t>
            </w:r>
          </w:p>
          <w:p w14:paraId="2A664156" w14:textId="77777777" w:rsidR="0063183C" w:rsidRPr="00F37589" w:rsidRDefault="0063183C" w:rsidP="005A630A">
            <w:pPr>
              <w:pStyle w:val="ListParagraph"/>
              <w:numPr>
                <w:ilvl w:val="1"/>
                <w:numId w:val="1"/>
              </w:numPr>
              <w:spacing w:line="240" w:lineRule="auto"/>
              <w:ind w:left="714" w:hanging="357"/>
              <w:rPr>
                <w:lang w:val="en-SG"/>
              </w:rPr>
            </w:pPr>
            <w:r w:rsidRPr="00F37589">
              <w:rPr>
                <w:lang w:val="en-SG"/>
              </w:rPr>
              <w:t xml:space="preserve">Justice </w:t>
            </w:r>
          </w:p>
          <w:p w14:paraId="2FE53BE3" w14:textId="77777777" w:rsidR="0063183C" w:rsidRPr="00F37589" w:rsidRDefault="0063183C" w:rsidP="005A630A">
            <w:pPr>
              <w:pStyle w:val="ListParagraph"/>
              <w:numPr>
                <w:ilvl w:val="1"/>
                <w:numId w:val="1"/>
              </w:numPr>
              <w:spacing w:line="240" w:lineRule="auto"/>
              <w:ind w:left="714" w:hanging="357"/>
              <w:rPr>
                <w:lang w:val="en-SG"/>
              </w:rPr>
            </w:pPr>
            <w:r w:rsidRPr="00F37589">
              <w:rPr>
                <w:lang w:val="en-SG"/>
              </w:rPr>
              <w:t>Minimise Harm</w:t>
            </w:r>
          </w:p>
          <w:p w14:paraId="08373D6C" w14:textId="77777777" w:rsidR="0063183C" w:rsidRDefault="0063183C" w:rsidP="005A630A">
            <w:pPr>
              <w:pStyle w:val="ListParagraph"/>
              <w:numPr>
                <w:ilvl w:val="1"/>
                <w:numId w:val="1"/>
              </w:numPr>
              <w:spacing w:line="240" w:lineRule="auto"/>
              <w:ind w:left="714" w:hanging="357"/>
              <w:rPr>
                <w:lang w:val="en-SG"/>
              </w:rPr>
            </w:pPr>
            <w:r w:rsidRPr="00F37589">
              <w:rPr>
                <w:lang w:val="en-SG"/>
              </w:rPr>
              <w:t xml:space="preserve">Maximise Benefits </w:t>
            </w:r>
          </w:p>
          <w:p w14:paraId="2658B5D8" w14:textId="39E57D46" w:rsidR="00672419" w:rsidRDefault="00672419" w:rsidP="0063183C">
            <w:pPr>
              <w:pStyle w:val="ListParagraph"/>
              <w:numPr>
                <w:ilvl w:val="0"/>
                <w:numId w:val="1"/>
              </w:numPr>
              <w:spacing w:line="240" w:lineRule="auto"/>
              <w:rPr>
                <w:lang w:val="en-SG"/>
              </w:rPr>
            </w:pPr>
            <w:r w:rsidRPr="00672419">
              <w:rPr>
                <w:lang w:val="en-SG"/>
              </w:rPr>
              <w:t xml:space="preserve">These principles support socio-scientific reasoning by helping students account for the complexity of the </w:t>
            </w:r>
            <w:r w:rsidR="00FF45A2">
              <w:rPr>
                <w:lang w:val="en-SG"/>
              </w:rPr>
              <w:t>socio-scientific issues</w:t>
            </w:r>
            <w:r w:rsidRPr="00672419">
              <w:rPr>
                <w:lang w:val="en-SG"/>
              </w:rPr>
              <w:t xml:space="preserve"> and analyse it from multiple perspectives.</w:t>
            </w:r>
          </w:p>
          <w:p w14:paraId="4A3C166D" w14:textId="77ADAECD" w:rsidR="0063183C" w:rsidRDefault="0063183C" w:rsidP="0063183C">
            <w:pPr>
              <w:pStyle w:val="ListParagraph"/>
              <w:numPr>
                <w:ilvl w:val="0"/>
                <w:numId w:val="1"/>
              </w:numPr>
              <w:spacing w:line="240" w:lineRule="auto"/>
              <w:rPr>
                <w:lang w:val="en-SG"/>
              </w:rPr>
            </w:pPr>
            <w:r>
              <w:rPr>
                <w:lang w:val="en-SG"/>
              </w:rPr>
              <w:t xml:space="preserve">Teacher guides students to </w:t>
            </w:r>
            <w:r w:rsidR="00D277AA">
              <w:rPr>
                <w:lang w:val="en-SG"/>
              </w:rPr>
              <w:t xml:space="preserve">classify </w:t>
            </w:r>
            <w:r>
              <w:rPr>
                <w:lang w:val="en-SG"/>
              </w:rPr>
              <w:t>the reasons under each bioethical principle.</w:t>
            </w:r>
          </w:p>
          <w:p w14:paraId="7E35244B" w14:textId="77777777" w:rsidR="0063183C" w:rsidRDefault="0063183C" w:rsidP="0063183C">
            <w:pPr>
              <w:pStyle w:val="ListParagraph"/>
              <w:numPr>
                <w:ilvl w:val="0"/>
                <w:numId w:val="1"/>
              </w:numPr>
              <w:spacing w:line="240" w:lineRule="auto"/>
              <w:rPr>
                <w:lang w:val="en-SG"/>
              </w:rPr>
            </w:pPr>
            <w:r>
              <w:rPr>
                <w:lang w:val="en-SG"/>
              </w:rPr>
              <w:lastRenderedPageBreak/>
              <w:t xml:space="preserve">Teacher facilitates whole-class discussion on categorising the reasons under the principles, as well as highlighting reasons that do not fall under any of the principles. </w:t>
            </w:r>
          </w:p>
          <w:p w14:paraId="57BE4323" w14:textId="77777777" w:rsidR="0063183C" w:rsidRPr="002C572F" w:rsidRDefault="0063183C" w:rsidP="0063183C">
            <w:pPr>
              <w:pStyle w:val="ListParagraph"/>
              <w:numPr>
                <w:ilvl w:val="0"/>
                <w:numId w:val="1"/>
              </w:numPr>
              <w:spacing w:line="240" w:lineRule="auto"/>
              <w:rPr>
                <w:i/>
                <w:iCs/>
                <w:lang w:val="en-SG"/>
              </w:rPr>
            </w:pPr>
            <w:r w:rsidRPr="00B6245C">
              <w:rPr>
                <w:rFonts w:eastAsia="Times New Roman" w:cs="Times New Roman"/>
                <w:b/>
                <w:bCs/>
                <w:kern w:val="0"/>
                <w:lang w:val="en-SG" w:eastAsia="en-SG"/>
                <w14:ligatures w14:val="none"/>
              </w:rPr>
              <w:t>(Tech)</w:t>
            </w:r>
            <w:r w:rsidRPr="00B6245C">
              <w:rPr>
                <w:rFonts w:eastAsia="Times New Roman" w:cs="Times New Roman"/>
                <w:kern w:val="0"/>
                <w:lang w:val="en-SG" w:eastAsia="en-SG"/>
                <w14:ligatures w14:val="none"/>
              </w:rPr>
              <w:t xml:space="preserve"> Teacher may use AI-supported tools to summarise discussion board responses, identify common patterns, or surface contrasting explanations for discussion.</w:t>
            </w:r>
          </w:p>
          <w:p w14:paraId="4D62FD46" w14:textId="47D1395A" w:rsidR="002C572F" w:rsidRPr="002C572F" w:rsidRDefault="002C572F" w:rsidP="0063183C">
            <w:pPr>
              <w:pStyle w:val="ListParagraph"/>
              <w:numPr>
                <w:ilvl w:val="0"/>
                <w:numId w:val="1"/>
              </w:numPr>
              <w:spacing w:line="240" w:lineRule="auto"/>
              <w:rPr>
                <w:lang w:val="en-SG"/>
              </w:rPr>
            </w:pPr>
            <w:r w:rsidRPr="002C572F">
              <w:rPr>
                <w:lang w:val="en-SG"/>
              </w:rPr>
              <w:t>Teacher also scaffolds students to employ skepticism when analysing information sources and to consider dimensions of the issue that remain subject to ongoing scientific inquiry.</w:t>
            </w:r>
          </w:p>
          <w:p w14:paraId="606D5ACB" w14:textId="2681972F" w:rsidR="007569BE" w:rsidRPr="00812544" w:rsidRDefault="007569BE" w:rsidP="0063183C">
            <w:pPr>
              <w:pStyle w:val="ListParagraph"/>
              <w:spacing w:line="240" w:lineRule="auto"/>
              <w:ind w:left="417"/>
              <w:rPr>
                <w:lang w:val="en-SG"/>
              </w:rPr>
            </w:pPr>
          </w:p>
        </w:tc>
        <w:tc>
          <w:tcPr>
            <w:tcW w:w="1548" w:type="pct"/>
          </w:tcPr>
          <w:p w14:paraId="176A3439" w14:textId="5D17E9BA" w:rsidR="0063183C" w:rsidRPr="00F37589" w:rsidRDefault="0063183C" w:rsidP="0063183C">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lastRenderedPageBreak/>
              <w:t xml:space="preserve">Students </w:t>
            </w:r>
            <w:r>
              <w:rPr>
                <w:rFonts w:eastAsia="Times New Roman" w:cs="Times New Roman"/>
                <w:kern w:val="0"/>
                <w:lang w:val="en-SG" w:eastAsia="en-SG"/>
                <w14:ligatures w14:val="none"/>
              </w:rPr>
              <w:t xml:space="preserve">generate reasons to support their </w:t>
            </w:r>
            <w:r w:rsidR="00D277AA">
              <w:rPr>
                <w:rFonts w:eastAsia="Times New Roman" w:cs="Times New Roman"/>
                <w:kern w:val="0"/>
                <w:lang w:val="en-SG" w:eastAsia="en-SG"/>
                <w14:ligatures w14:val="none"/>
              </w:rPr>
              <w:t>position.</w:t>
            </w:r>
          </w:p>
          <w:p w14:paraId="60621E36" w14:textId="796E7D20" w:rsidR="0063183C" w:rsidRPr="00F37589" w:rsidRDefault="0063183C" w:rsidP="0063183C">
            <w:pPr>
              <w:pStyle w:val="ListParagraph"/>
              <w:numPr>
                <w:ilvl w:val="0"/>
                <w:numId w:val="2"/>
              </w:numPr>
              <w:spacing w:line="240" w:lineRule="auto"/>
              <w:rPr>
                <w:i/>
                <w:iCs/>
                <w:lang w:val="en-SG"/>
              </w:rPr>
            </w:pPr>
            <w:r w:rsidRPr="00993B9D">
              <w:rPr>
                <w:b/>
                <w:bCs/>
                <w:lang w:val="en-SG"/>
              </w:rPr>
              <w:t>(Tech)</w:t>
            </w:r>
            <w:r>
              <w:rPr>
                <w:lang w:val="en-SG"/>
              </w:rPr>
              <w:t xml:space="preserve"> </w:t>
            </w:r>
            <w:r w:rsidR="00D277AA">
              <w:rPr>
                <w:lang w:val="en-SG"/>
              </w:rPr>
              <w:t>Tools such as Mentimeter or Classpoint</w:t>
            </w:r>
            <w:r>
              <w:rPr>
                <w:lang w:val="en-SG"/>
              </w:rPr>
              <w:t xml:space="preserve"> can be used to collate and summarise students’ responses.  </w:t>
            </w:r>
          </w:p>
          <w:p w14:paraId="2F2DDD9A" w14:textId="434CC97D" w:rsidR="0063183C" w:rsidRPr="00585B6C" w:rsidRDefault="0063183C" w:rsidP="0063183C">
            <w:pPr>
              <w:pStyle w:val="ListParagraph"/>
              <w:numPr>
                <w:ilvl w:val="0"/>
                <w:numId w:val="2"/>
              </w:numPr>
              <w:spacing w:line="240" w:lineRule="auto"/>
              <w:rPr>
                <w:i/>
                <w:iCs/>
                <w:lang w:val="en-SG"/>
              </w:rPr>
            </w:pPr>
            <w:r>
              <w:rPr>
                <w:lang w:val="en-SG"/>
              </w:rPr>
              <w:t>Students obtain a duplicate copy of the clas</w:t>
            </w:r>
            <w:r w:rsidR="009835C9">
              <w:rPr>
                <w:lang w:val="en-SG"/>
              </w:rPr>
              <w:t>s</w:t>
            </w:r>
            <w:r>
              <w:rPr>
                <w:lang w:val="en-SG"/>
              </w:rPr>
              <w:t xml:space="preserve"> reasons for and against vaccination against Disease X. Students read through responses and </w:t>
            </w:r>
            <w:r w:rsidR="009835C9">
              <w:rPr>
                <w:lang w:val="en-SG"/>
              </w:rPr>
              <w:t xml:space="preserve">classify </w:t>
            </w:r>
            <w:r>
              <w:rPr>
                <w:lang w:val="en-SG"/>
              </w:rPr>
              <w:t xml:space="preserve">them under the 4 </w:t>
            </w:r>
            <w:r w:rsidR="009835C9">
              <w:rPr>
                <w:lang w:val="en-SG"/>
              </w:rPr>
              <w:t xml:space="preserve">bioethical </w:t>
            </w:r>
            <w:r>
              <w:rPr>
                <w:lang w:val="en-SG"/>
              </w:rPr>
              <w:t xml:space="preserve">principles. </w:t>
            </w:r>
          </w:p>
          <w:p w14:paraId="64CE54EA" w14:textId="3828EE5B" w:rsidR="00585B6C" w:rsidRPr="00585B6C" w:rsidRDefault="00585B6C" w:rsidP="0063183C">
            <w:pPr>
              <w:pStyle w:val="ListParagraph"/>
              <w:numPr>
                <w:ilvl w:val="0"/>
                <w:numId w:val="2"/>
              </w:numPr>
              <w:spacing w:line="240" w:lineRule="auto"/>
              <w:rPr>
                <w:lang w:val="en-SG"/>
              </w:rPr>
            </w:pPr>
            <w:r w:rsidRPr="00585B6C">
              <w:t>This mirrors the S</w:t>
            </w:r>
            <w:r>
              <w:t>ocio</w:t>
            </w:r>
            <w:r w:rsidR="00ED602C">
              <w:t>-scientific reasoning</w:t>
            </w:r>
            <w:r w:rsidRPr="00585B6C">
              <w:t xml:space="preserve"> practice of analysing issues from multiple perspectives and exploring the social, political, and ethical dimensions that make the issue difficult to resolve. </w:t>
            </w:r>
          </w:p>
          <w:p w14:paraId="189A478A" w14:textId="77777777" w:rsidR="00FB3933" w:rsidRPr="00FB3933" w:rsidRDefault="0063183C" w:rsidP="00FB3933">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6EE0023E" w14:textId="73DA8EC8" w:rsidR="0063183C" w:rsidRPr="00FB3933" w:rsidRDefault="0063183C" w:rsidP="00FB3933">
            <w:pPr>
              <w:pStyle w:val="ListParagraph"/>
              <w:numPr>
                <w:ilvl w:val="0"/>
                <w:numId w:val="2"/>
              </w:numPr>
              <w:spacing w:line="240" w:lineRule="auto"/>
              <w:rPr>
                <w:i/>
                <w:iCs/>
                <w:lang w:val="en-SG"/>
              </w:rPr>
            </w:pPr>
            <w:r w:rsidRPr="00FB3933">
              <w:rPr>
                <w:b/>
                <w:bCs/>
                <w:lang w:val="en-SG"/>
              </w:rPr>
              <w:t>(Tech)</w:t>
            </w:r>
            <w:r w:rsidRPr="00FB3933">
              <w:rPr>
                <w:lang w:val="en-SG"/>
              </w:rPr>
              <w:t xml:space="preserve"> Students can use AI tools like Snork , Transcribe, Vocaroo to record their discussion and to summarise their discussion for presentation. Students can use Notebook LM or ChatGPT to generate alternative presentation representations of their discussion. </w:t>
            </w:r>
          </w:p>
          <w:p w14:paraId="2AA9C2EA" w14:textId="22A48EB6" w:rsidR="00FB3933" w:rsidRPr="00F914FE" w:rsidRDefault="00FB3933" w:rsidP="00FB3933">
            <w:pPr>
              <w:pStyle w:val="ListParagraph"/>
              <w:numPr>
                <w:ilvl w:val="0"/>
                <w:numId w:val="2"/>
              </w:numPr>
              <w:spacing w:line="240" w:lineRule="auto"/>
              <w:rPr>
                <w:lang w:val="en-SG"/>
              </w:rPr>
            </w:pPr>
            <w:r w:rsidRPr="00FB3933">
              <w:t>When using media resources, students are encouraged to consider the source, purpose, potential biases, of the information they encounter.</w:t>
            </w:r>
          </w:p>
          <w:p w14:paraId="5E40F63C" w14:textId="1F2C684D" w:rsidR="007569BE" w:rsidRPr="008702D2" w:rsidRDefault="00F914FE" w:rsidP="00FB3933">
            <w:pPr>
              <w:pStyle w:val="ListParagraph"/>
              <w:numPr>
                <w:ilvl w:val="0"/>
                <w:numId w:val="2"/>
              </w:numPr>
              <w:spacing w:line="240" w:lineRule="auto"/>
              <w:rPr>
                <w:lang w:val="en-SG"/>
              </w:rPr>
            </w:pPr>
            <w:r w:rsidRPr="00F914FE">
              <w:rPr>
                <w:lang w:val="en-SG"/>
              </w:rPr>
              <w:lastRenderedPageBreak/>
              <w:t>Throughout this phase, students also have opportunities to reflect on and refine their own beliefs and perspectives on the issue, rather than reserving this only for the culminating activity.</w:t>
            </w:r>
          </w:p>
        </w:tc>
        <w:tc>
          <w:tcPr>
            <w:tcW w:w="1191" w:type="pct"/>
          </w:tcPr>
          <w:p w14:paraId="6670DE37" w14:textId="77777777" w:rsidR="00552228" w:rsidRPr="00993B9D" w:rsidRDefault="00552228" w:rsidP="00552228">
            <w:pPr>
              <w:rPr>
                <w:b/>
                <w:bCs/>
              </w:rPr>
            </w:pPr>
            <w:r w:rsidRPr="00993B9D">
              <w:rPr>
                <w:b/>
                <w:bCs/>
              </w:rPr>
              <w:lastRenderedPageBreak/>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5FC56F83" w14:textId="2422481A" w:rsidR="002F3D63" w:rsidRDefault="002F3D63" w:rsidP="003D1888">
            <w:pPr>
              <w:pStyle w:val="ListParagraph"/>
              <w:numPr>
                <w:ilvl w:val="0"/>
                <w:numId w:val="7"/>
              </w:numPr>
            </w:pPr>
            <w:r>
              <w:t>As</w:t>
            </w:r>
            <w:r w:rsidRPr="009A5185">
              <w:t xml:space="preserve"> students communicate findings and engage in </w:t>
            </w:r>
            <w:r>
              <w:t>argumentation, they d</w:t>
            </w:r>
            <w:r w:rsidRPr="009A5185">
              <w:t>evelop values such as objectivity, integrity, and respect for evidence</w:t>
            </w:r>
            <w:r>
              <w:t xml:space="preserve">. They also gain greater understanding about decision-making of SSIs based on bioethical principles. </w:t>
            </w:r>
          </w:p>
          <w:p w14:paraId="73022544" w14:textId="36DC2C17" w:rsidR="00FF3E4B" w:rsidRPr="00FF3E4B" w:rsidRDefault="00FF3E4B" w:rsidP="003D1888">
            <w:pPr>
              <w:pStyle w:val="ListParagraph"/>
              <w:numPr>
                <w:ilvl w:val="0"/>
                <w:numId w:val="7"/>
              </w:numPr>
            </w:pPr>
            <w:r w:rsidRPr="00FF3E4B">
              <w:t>Students also develop understanding by considering the nature and limitations of scientific evidence in the context of the vaccination issue.</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w:t>
            </w:r>
            <w:r>
              <w:lastRenderedPageBreak/>
              <w:t xml:space="preserve">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 xml:space="preserve">[Take Action] </w:t>
            </w:r>
          </w:p>
          <w:p w14:paraId="127AB4E1" w14:textId="77777777" w:rsidR="00271A5F" w:rsidRDefault="00245934">
            <w:pPr>
              <w:pStyle w:val="ListParagraph"/>
              <w:numPr>
                <w:ilvl w:val="0"/>
                <w:numId w:val="7"/>
              </w:numPr>
            </w:pPr>
            <w:r>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490EB2" w14:textId="77777777" w:rsidR="003D1888" w:rsidRDefault="003D1888" w:rsidP="003D1888">
            <w:pPr>
              <w:pStyle w:val="ListParagraph"/>
              <w:numPr>
                <w:ilvl w:val="0"/>
                <w:numId w:val="7"/>
              </w:numPr>
            </w:pPr>
            <w:r w:rsidRPr="007D298E">
              <w:t>Through collaborative investigations, students develop strong communication and collaboration skills as they work effectively in teams to co-construct knowledge and share findings.</w:t>
            </w:r>
          </w:p>
          <w:p w14:paraId="1645A9BF" w14:textId="1558C40F" w:rsidR="0063183C" w:rsidRDefault="003D1888" w:rsidP="003D1888">
            <w:pPr>
              <w:pStyle w:val="ListParagraph"/>
              <w:numPr>
                <w:ilvl w:val="0"/>
                <w:numId w:val="7"/>
              </w:numPr>
            </w:pPr>
            <w:r w:rsidRPr="00B83776">
              <w:t>Through bioethical reasoning</w:t>
            </w:r>
            <w:r>
              <w:t xml:space="preserve"> activity</w:t>
            </w:r>
            <w:r w:rsidRPr="00B83776">
              <w:t xml:space="preserve">, students develop informed views and positions on </w:t>
            </w:r>
            <w:r w:rsidRPr="00B83776">
              <w:lastRenderedPageBreak/>
              <w:t>the SSI of compulsory vaccination, building the capacity to engage in future discourse on other SSIs and broader STSE issues, and ultimately becoming scientifically literate citizens who can participate responsibly in society.</w:t>
            </w:r>
          </w:p>
          <w:p w14:paraId="7D33497D" w14:textId="2FB9C24D" w:rsidR="00271A5F" w:rsidRDefault="00271A5F" w:rsidP="00271A5F">
            <w:pPr>
              <w:pStyle w:val="ListParagraph"/>
              <w:ind w:left="360"/>
            </w:pPr>
          </w:p>
        </w:tc>
      </w:tr>
      <w:tr w:rsidR="00CF7108" w14:paraId="66332C0E" w14:textId="77777777" w:rsidTr="04882D2C">
        <w:tc>
          <w:tcPr>
            <w:tcW w:w="832" w:type="pct"/>
          </w:tcPr>
          <w:p w14:paraId="6DD5726F" w14:textId="3C17F934" w:rsidR="00CF7108" w:rsidRDefault="00D1596D" w:rsidP="00CF7108">
            <w:pPr>
              <w:jc w:val="center"/>
            </w:pPr>
            <w:r>
              <w:rPr>
                <w:rFonts w:eastAsia="DengXian"/>
                <w:b/>
                <w:bCs/>
                <w:lang w:val="en-SG"/>
              </w:rPr>
              <w:lastRenderedPageBreak/>
              <w:t>Synthesising</w:t>
            </w:r>
            <w:r w:rsidR="006A65BF">
              <w:rPr>
                <w:rFonts w:eastAsia="DengXian"/>
                <w:b/>
                <w:bCs/>
                <w:lang w:val="en-SG"/>
              </w:rPr>
              <w:t xml:space="preserve"> Key</w:t>
            </w:r>
            <w:r>
              <w:rPr>
                <w:rFonts w:eastAsia="DengXian"/>
                <w:b/>
                <w:bCs/>
                <w:lang w:val="en-SG"/>
              </w:rPr>
              <w:t xml:space="preserve"> Ideas and Practices</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3C0414B0" w14:textId="33561D0E" w:rsidR="007E06E3" w:rsidRDefault="007E06E3" w:rsidP="0063183C">
            <w:pPr>
              <w:pStyle w:val="ListParagraph"/>
              <w:numPr>
                <w:ilvl w:val="0"/>
                <w:numId w:val="4"/>
              </w:numPr>
              <w:spacing w:line="240" w:lineRule="auto"/>
            </w:pPr>
            <w:r w:rsidRPr="007E06E3">
              <w:t xml:space="preserve">This culminating activity is designed to encourage students to synthesise the science ideas, science practices, and socio-scientific reasoning practices they have developed throughout the </w:t>
            </w:r>
            <w:r w:rsidR="003F57E2">
              <w:t>LE</w:t>
            </w:r>
            <w:r w:rsidRPr="007E06E3">
              <w:t>, and to reflect on how their own perspectives interact with these</w:t>
            </w:r>
            <w:r w:rsidR="0038368A">
              <w:t xml:space="preserve"> dimensions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1E039FEE" w:rsidR="00184199" w:rsidRDefault="00184199">
            <w:pPr>
              <w:pStyle w:val="ListParagraph"/>
              <w:numPr>
                <w:ilvl w:val="0"/>
                <w:numId w:val="4"/>
              </w:numPr>
              <w:spacing w:line="240" w:lineRule="auto"/>
            </w:pPr>
            <w:r w:rsidRPr="00993B9D">
              <w:rPr>
                <w:b/>
                <w:bCs/>
              </w:rPr>
              <w:t>(Tech)</w:t>
            </w:r>
            <w:r>
              <w:t xml:space="preserve"> Teacher use AI tools such as Snokrl, SLS SAFA/AFA to provide feedback </w:t>
            </w:r>
            <w:r w:rsidR="001A523A">
              <w:t>to students’ responses.</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lastRenderedPageBreak/>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lastRenderedPageBreak/>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5BFE09BF" w14:textId="4FB154DA" w:rsidR="004364F9" w:rsidRPr="00184199" w:rsidRDefault="004364F9" w:rsidP="0063183C">
            <w:pPr>
              <w:pStyle w:val="ListParagraph"/>
              <w:numPr>
                <w:ilvl w:val="0"/>
                <w:numId w:val="4"/>
              </w:numPr>
              <w:spacing w:line="240" w:lineRule="auto"/>
            </w:pPr>
            <w:r w:rsidRPr="004364F9">
              <w:t xml:space="preserve">Requirements of the policy paper include use of evidence to support recommendations, analysis of the problem and its impacts, and evaluation of multiple perspectives mirroring the dimensions of rigorous </w:t>
            </w:r>
            <w:r w:rsidR="00EA6531">
              <w:t>socio-s</w:t>
            </w:r>
            <w:r w:rsidR="00F32B27">
              <w:t>cientific issue</w:t>
            </w:r>
            <w:r w:rsidRPr="004364F9">
              <w:t xml:space="preserve"> argumentation.</w:t>
            </w:r>
          </w:p>
          <w:p w14:paraId="0177A07E" w14:textId="1C807E68"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sidR="001A523A">
              <w:rPr>
                <w:rFonts w:eastAsia="Times New Roman" w:cs="Times New Roman"/>
                <w:kern w:val="0"/>
                <w:lang w:eastAsia="en-SG"/>
                <w14:ligatures w14:val="none"/>
              </w:rPr>
              <w:t>online collaborative platforms (e.g., Google Document, Office 365 Word)</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2E1BEAF5" w14:textId="77777777" w:rsidR="0063183C" w:rsidRDefault="00B83776" w:rsidP="0063183C">
            <w:pPr>
              <w:pStyle w:val="ListParagraph"/>
              <w:numPr>
                <w:ilvl w:val="0"/>
                <w:numId w:val="9"/>
              </w:numPr>
            </w:pPr>
            <w:r>
              <w:t xml:space="preserve">Students appreciate the power of scientific knowledge in shaping public health decisions </w:t>
            </w:r>
          </w:p>
          <w:p w14:paraId="5FACC012" w14:textId="77777777" w:rsidR="00DB6894" w:rsidRDefault="00DB6894" w:rsidP="00DB6894">
            <w:pPr>
              <w:pStyle w:val="ListParagraph"/>
              <w:ind w:left="360"/>
            </w:pPr>
          </w:p>
          <w:p w14:paraId="12FB4197" w14:textId="39171E4B" w:rsidR="00DB6894" w:rsidRPr="00993B9D" w:rsidRDefault="00DB6894" w:rsidP="00DB6894">
            <w:pPr>
              <w:rPr>
                <w:b/>
                <w:bCs/>
              </w:rPr>
            </w:pPr>
            <w:r w:rsidRPr="00993B9D">
              <w:rPr>
                <w:b/>
                <w:bCs/>
              </w:rPr>
              <w:t>[</w:t>
            </w:r>
            <w:r>
              <w:rPr>
                <w:b/>
                <w:bCs/>
              </w:rPr>
              <w:t>Take Action</w:t>
            </w:r>
            <w:r w:rsidRPr="00993B9D">
              <w:rPr>
                <w:b/>
                <w:bCs/>
              </w:rPr>
              <w:t>]</w:t>
            </w:r>
          </w:p>
          <w:p w14:paraId="1B6F7178" w14:textId="5173E435" w:rsidR="00DB6894" w:rsidRDefault="00681230" w:rsidP="00EB30EA">
            <w:pPr>
              <w:pStyle w:val="ListParagraph"/>
              <w:numPr>
                <w:ilvl w:val="0"/>
                <w:numId w:val="9"/>
              </w:numPr>
            </w:pPr>
            <w:r w:rsidRPr="00681230">
              <w:t>Through</w:t>
            </w:r>
            <w:r w:rsidR="00FF0C17" w:rsidRPr="00FF0C17">
              <w:t xml:space="preserve"> crafting and defending a policy paper, students apply their scientific understanding and ethical reasoning to take a justified position on a real-world </w:t>
            </w:r>
            <w:r w:rsidR="00FF0C17" w:rsidRPr="00FF0C17">
              <w:lastRenderedPageBreak/>
              <w:t>issue. This prepares students not just with content knowledge, but with the capacity to consider, make decisions about, and engage in discourses on complex societal issues. In doing so, students develop their identities as informed, responsible contributors to public discourse on science-related societal issues.</w:t>
            </w:r>
          </w:p>
          <w:p w14:paraId="63138905" w14:textId="03BDC289" w:rsidR="00B83776" w:rsidRDefault="00B83776" w:rsidP="00DB6894"/>
        </w:tc>
      </w:tr>
    </w:tbl>
    <w:p w14:paraId="24BE10E2" w14:textId="77777777" w:rsidR="00140CC5" w:rsidRDefault="00140CC5" w:rsidP="004068B7">
      <w:pPr>
        <w:rPr>
          <w:lang w:val="en-SG"/>
        </w:rPr>
      </w:pPr>
    </w:p>
    <w:p w14:paraId="66BEEF9A" w14:textId="77777777" w:rsidR="00216FA4" w:rsidRDefault="00216FA4" w:rsidP="004068B7">
      <w:pPr>
        <w:rPr>
          <w:lang w:val="en-SG"/>
        </w:rPr>
      </w:pPr>
    </w:p>
    <w:p w14:paraId="4FBC8F0D" w14:textId="77777777" w:rsidR="00020232" w:rsidRDefault="00020232" w:rsidP="004068B7">
      <w:pPr>
        <w:rPr>
          <w:lang w:val="en-SG"/>
        </w:rPr>
      </w:pPr>
    </w:p>
    <w:p w14:paraId="73197542" w14:textId="77777777" w:rsidR="003E047C" w:rsidRDefault="003E047C" w:rsidP="004068B7">
      <w:pPr>
        <w:rPr>
          <w:lang w:val="en-SG"/>
        </w:rPr>
      </w:pPr>
    </w:p>
    <w:p w14:paraId="6DA50B17" w14:textId="77777777" w:rsidR="003E047C" w:rsidRDefault="003E047C" w:rsidP="004068B7">
      <w:pPr>
        <w:rPr>
          <w:lang w:val="en-SG"/>
        </w:rPr>
      </w:pPr>
    </w:p>
    <w:p w14:paraId="24D3C940" w14:textId="77777777" w:rsidR="003E047C" w:rsidRDefault="003E047C" w:rsidP="004068B7">
      <w:pPr>
        <w:rPr>
          <w:lang w:val="en-SG"/>
        </w:rPr>
      </w:pPr>
    </w:p>
    <w:p w14:paraId="4E0B896E" w14:textId="77777777" w:rsidR="003E047C" w:rsidRDefault="003E047C" w:rsidP="004068B7">
      <w:pPr>
        <w:rPr>
          <w:lang w:val="en-SG"/>
        </w:rPr>
      </w:pPr>
    </w:p>
    <w:p w14:paraId="7F1FA566" w14:textId="77777777" w:rsidR="003E047C" w:rsidRDefault="003E047C" w:rsidP="004068B7">
      <w:pPr>
        <w:rPr>
          <w:lang w:val="en-SG"/>
        </w:rPr>
      </w:pPr>
    </w:p>
    <w:p w14:paraId="0770D6D4" w14:textId="77777777" w:rsidR="003E047C" w:rsidRDefault="003E047C" w:rsidP="004068B7">
      <w:pPr>
        <w:rPr>
          <w:lang w:val="en-SG"/>
        </w:rPr>
      </w:pPr>
    </w:p>
    <w:p w14:paraId="182F7680" w14:textId="77777777" w:rsidR="003E047C" w:rsidRDefault="003E047C" w:rsidP="004068B7">
      <w:pPr>
        <w:rPr>
          <w:lang w:val="en-SG"/>
        </w:rPr>
      </w:pPr>
    </w:p>
    <w:p w14:paraId="0D5D3B4D" w14:textId="77777777" w:rsidR="003E047C" w:rsidRDefault="003E047C" w:rsidP="004068B7">
      <w:pPr>
        <w:rPr>
          <w:lang w:val="en-SG"/>
        </w:rPr>
      </w:pPr>
    </w:p>
    <w:p w14:paraId="1089C1E4" w14:textId="77777777" w:rsidR="003E047C" w:rsidRDefault="003E047C" w:rsidP="004068B7">
      <w:pPr>
        <w:rPr>
          <w:lang w:val="en-SG"/>
        </w:rPr>
      </w:pPr>
    </w:p>
    <w:p w14:paraId="76531431" w14:textId="77777777" w:rsidR="001B36A9" w:rsidRDefault="001B36A9" w:rsidP="004068B7">
      <w:pPr>
        <w:rPr>
          <w:lang w:val="en-SG"/>
        </w:rPr>
      </w:pPr>
    </w:p>
    <w:p w14:paraId="1E54D45D" w14:textId="77777777" w:rsidR="001B36A9" w:rsidRDefault="001B36A9" w:rsidP="004068B7">
      <w:pPr>
        <w:rPr>
          <w:lang w:val="en-SG"/>
        </w:rPr>
      </w:pPr>
    </w:p>
    <w:p w14:paraId="73B2DC55" w14:textId="1B3AC817" w:rsidR="00DA4A02" w:rsidRPr="00020232" w:rsidRDefault="00FA2CAC" w:rsidP="00F7F8D7">
      <w:pPr>
        <w:pStyle w:val="Heading2"/>
      </w:pPr>
      <w:r w:rsidRPr="00F7F8D7">
        <w:rPr>
          <w:lang w:val="en-SG"/>
        </w:rPr>
        <w:lastRenderedPageBreak/>
        <w:t>Differentiating Instructio</w:t>
      </w:r>
      <w:r w:rsidR="00020232">
        <w:rPr>
          <w:lang w:val="en-SG"/>
        </w:rPr>
        <w:t>n</w:t>
      </w:r>
    </w:p>
    <w:p w14:paraId="1BE1CE4A" w14:textId="3CD065C6" w:rsidR="00020232" w:rsidRDefault="00020232">
      <w:pPr>
        <w:pStyle w:val="ListParagraph"/>
        <w:numPr>
          <w:ilvl w:val="0"/>
          <w:numId w:val="9"/>
        </w:numPr>
        <w:rPr>
          <w:lang w:val="en-SG"/>
        </w:rPr>
      </w:pPr>
      <w:r>
        <w:rPr>
          <w:lang w:val="en-SG"/>
        </w:rPr>
        <w:t xml:space="preserve">The </w:t>
      </w:r>
      <w:r w:rsidR="008A38D1">
        <w:rPr>
          <w:lang w:val="en-SG"/>
        </w:rPr>
        <w:t xml:space="preserve">above LE </w:t>
      </w:r>
      <w:r>
        <w:rPr>
          <w:lang w:val="en-SG"/>
        </w:rPr>
        <w:t xml:space="preserve">can be </w:t>
      </w:r>
      <w:r w:rsidR="000D2A4B">
        <w:rPr>
          <w:lang w:val="en-SG"/>
        </w:rPr>
        <w:t>differentiated</w:t>
      </w:r>
      <w:r>
        <w:rPr>
          <w:lang w:val="en-SG"/>
        </w:rPr>
        <w:t xml:space="preserve"> </w:t>
      </w:r>
      <w:r w:rsidR="000D2A4B">
        <w:rPr>
          <w:lang w:val="en-SG"/>
        </w:rPr>
        <w:t xml:space="preserve">based </w:t>
      </w:r>
      <w:r w:rsidR="008A38D1">
        <w:rPr>
          <w:lang w:val="en-SG"/>
        </w:rPr>
        <w:t xml:space="preserve">on student readiness. </w:t>
      </w:r>
    </w:p>
    <w:p w14:paraId="71284137" w14:textId="05750704" w:rsidR="001123FE" w:rsidRDefault="001123FE">
      <w:pPr>
        <w:pStyle w:val="ListParagraph"/>
        <w:numPr>
          <w:ilvl w:val="0"/>
          <w:numId w:val="9"/>
        </w:numPr>
        <w:rPr>
          <w:lang w:val="en-SG"/>
        </w:rPr>
      </w:pPr>
      <w:commentRangeStart w:id="0"/>
      <w:r>
        <w:rPr>
          <w:lang w:val="en-SG"/>
        </w:rPr>
        <w:t>The essence o</w:t>
      </w:r>
      <w:r w:rsidR="008A38D1">
        <w:rPr>
          <w:lang w:val="en-SG"/>
        </w:rPr>
        <w:t>f SSI-L</w:t>
      </w:r>
      <w:r>
        <w:rPr>
          <w:lang w:val="en-SG"/>
        </w:rPr>
        <w:t xml:space="preserve"> is preserved in </w:t>
      </w:r>
      <w:r w:rsidR="00B67146">
        <w:rPr>
          <w:lang w:val="en-SG"/>
        </w:rPr>
        <w:t xml:space="preserve">the </w:t>
      </w:r>
      <w:r>
        <w:rPr>
          <w:lang w:val="en-SG"/>
        </w:rPr>
        <w:t>differentiation</w:t>
      </w:r>
      <w:r w:rsidR="00A14608">
        <w:rPr>
          <w:lang w:val="en-SG"/>
        </w:rPr>
        <w:t xml:space="preserve">, where students will </w:t>
      </w:r>
      <w:r w:rsidR="00B67146">
        <w:rPr>
          <w:b/>
          <w:bCs/>
          <w:lang w:val="en-SG"/>
        </w:rPr>
        <w:t xml:space="preserve">engage with </w:t>
      </w:r>
      <w:r w:rsidR="00FE0574">
        <w:rPr>
          <w:b/>
          <w:bCs/>
          <w:lang w:val="en-SG"/>
        </w:rPr>
        <w:t xml:space="preserve">authentic </w:t>
      </w:r>
      <w:r w:rsidR="00B67146">
        <w:rPr>
          <w:b/>
          <w:bCs/>
          <w:lang w:val="en-SG"/>
        </w:rPr>
        <w:t>socio-scientific issue</w:t>
      </w:r>
      <w:r w:rsidR="00FE0574">
        <w:rPr>
          <w:b/>
          <w:bCs/>
          <w:lang w:val="en-SG"/>
        </w:rPr>
        <w:t>s</w:t>
      </w:r>
      <w:r w:rsidR="00947E04">
        <w:rPr>
          <w:b/>
          <w:bCs/>
          <w:lang w:val="en-SG"/>
        </w:rPr>
        <w:t>,</w:t>
      </w:r>
      <w:r w:rsidR="00FE0574">
        <w:rPr>
          <w:b/>
          <w:bCs/>
          <w:lang w:val="en-SG"/>
        </w:rPr>
        <w:t xml:space="preserve"> apply </w:t>
      </w:r>
      <w:r w:rsidR="00B07536">
        <w:rPr>
          <w:b/>
          <w:bCs/>
          <w:lang w:val="en-SG"/>
        </w:rPr>
        <w:t xml:space="preserve">their </w:t>
      </w:r>
      <w:r w:rsidR="00FE0574">
        <w:rPr>
          <w:b/>
          <w:bCs/>
          <w:lang w:val="en-SG"/>
        </w:rPr>
        <w:t xml:space="preserve">scientific </w:t>
      </w:r>
      <w:r w:rsidR="00B07536">
        <w:rPr>
          <w:b/>
          <w:bCs/>
          <w:lang w:val="en-SG"/>
        </w:rPr>
        <w:t xml:space="preserve">understanding, </w:t>
      </w:r>
      <w:r w:rsidR="00616967">
        <w:rPr>
          <w:b/>
          <w:bCs/>
          <w:lang w:val="en-SG"/>
        </w:rPr>
        <w:t>explore multiple perspectives</w:t>
      </w:r>
      <w:r w:rsidR="00B07536">
        <w:rPr>
          <w:b/>
          <w:bCs/>
          <w:lang w:val="en-SG"/>
        </w:rPr>
        <w:t xml:space="preserve"> and engage </w:t>
      </w:r>
      <w:r w:rsidR="00616967">
        <w:rPr>
          <w:b/>
          <w:bCs/>
          <w:lang w:val="en-SG"/>
        </w:rPr>
        <w:t xml:space="preserve">in </w:t>
      </w:r>
      <w:r w:rsidR="00191317">
        <w:rPr>
          <w:b/>
          <w:bCs/>
          <w:lang w:val="en-SG"/>
        </w:rPr>
        <w:t>ethical reasoning</w:t>
      </w:r>
      <w:r w:rsidR="00B07536">
        <w:rPr>
          <w:b/>
          <w:bCs/>
          <w:lang w:val="en-SG"/>
        </w:rPr>
        <w:t xml:space="preserve"> to make informed decisions as a scientifically literate citizen. </w:t>
      </w:r>
      <w:commentRangeEnd w:id="0"/>
      <w:r w:rsidR="000A54E7">
        <w:rPr>
          <w:rStyle w:val="CommentReference"/>
          <w:sz w:val="22"/>
          <w:szCs w:val="22"/>
          <w:lang w:val="en-SG"/>
        </w:rPr>
        <w:commentReference w:id="0"/>
      </w:r>
    </w:p>
    <w:tbl>
      <w:tblPr>
        <w:tblStyle w:val="TableGrid"/>
        <w:tblW w:w="15025" w:type="dxa"/>
        <w:tblLook w:val="04A0" w:firstRow="1" w:lastRow="0" w:firstColumn="1" w:lastColumn="0" w:noHBand="0" w:noVBand="1"/>
      </w:tblPr>
      <w:tblGrid>
        <w:gridCol w:w="2263"/>
        <w:gridCol w:w="5652"/>
        <w:gridCol w:w="7110"/>
      </w:tblGrid>
      <w:tr w:rsidR="00550256" w14:paraId="252CB9D1" w14:textId="77777777" w:rsidTr="005A630A">
        <w:tc>
          <w:tcPr>
            <w:tcW w:w="2263" w:type="dxa"/>
          </w:tcPr>
          <w:p w14:paraId="0DBCF87C" w14:textId="57CEF3B4" w:rsidR="00550256" w:rsidRDefault="00550256" w:rsidP="00550256">
            <w:pPr>
              <w:rPr>
                <w:b/>
                <w:bCs/>
                <w:lang w:val="en-SG"/>
              </w:rPr>
            </w:pPr>
            <w:r>
              <w:rPr>
                <w:b/>
                <w:bCs/>
              </w:rPr>
              <w:t>Stage</w:t>
            </w:r>
          </w:p>
        </w:tc>
        <w:tc>
          <w:tcPr>
            <w:tcW w:w="5652"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1342A3" w:rsidRPr="00550256" w14:paraId="64F93FB6" w14:textId="77777777" w:rsidTr="00221D0A">
        <w:tc>
          <w:tcPr>
            <w:tcW w:w="2263" w:type="dxa"/>
          </w:tcPr>
          <w:p w14:paraId="330FD99C" w14:textId="77777777" w:rsidR="001342A3" w:rsidRPr="00083E20" w:rsidRDefault="001342A3" w:rsidP="00550256">
            <w:pPr>
              <w:rPr>
                <w:rFonts w:eastAsia="DengXian"/>
                <w:b/>
                <w:bCs/>
                <w:lang w:val="en-SG"/>
              </w:rPr>
            </w:pPr>
          </w:p>
        </w:tc>
        <w:tc>
          <w:tcPr>
            <w:tcW w:w="5652" w:type="dxa"/>
          </w:tcPr>
          <w:p w14:paraId="35290508" w14:textId="41F26819" w:rsidR="001342A3" w:rsidRDefault="001342A3" w:rsidP="001342A3">
            <w:pPr>
              <w:pStyle w:val="ListParagraph"/>
              <w:numPr>
                <w:ilvl w:val="0"/>
                <w:numId w:val="37"/>
              </w:numPr>
            </w:pPr>
            <w:r>
              <w:t>Present the SSI through a familiar and concrete context to make the issue accessible</w:t>
            </w:r>
          </w:p>
          <w:p w14:paraId="31C0A154" w14:textId="77777777" w:rsidR="001342A3" w:rsidRDefault="001342A3" w:rsidP="001342A3">
            <w:pPr>
              <w:pStyle w:val="ListParagraph"/>
              <w:numPr>
                <w:ilvl w:val="0"/>
                <w:numId w:val="37"/>
              </w:numPr>
            </w:pPr>
            <w:r>
              <w:t>Break down the focal issue into smaller, explicit sub-questions to help students understand the problem</w:t>
            </w:r>
          </w:p>
          <w:p w14:paraId="3D4A689A" w14:textId="77777777" w:rsidR="001342A3" w:rsidRDefault="001342A3" w:rsidP="001342A3">
            <w:pPr>
              <w:pStyle w:val="ListParagraph"/>
              <w:numPr>
                <w:ilvl w:val="0"/>
                <w:numId w:val="37"/>
              </w:numPr>
            </w:pPr>
            <w:r>
              <w:t>Pre-teach key vocabulary and scientific concepts needed to engage with the issue</w:t>
            </w:r>
          </w:p>
          <w:p w14:paraId="6AAE69D1" w14:textId="77777777" w:rsidR="001342A3" w:rsidRDefault="001342A3" w:rsidP="001342A3">
            <w:pPr>
              <w:pStyle w:val="ListParagraph"/>
              <w:numPr>
                <w:ilvl w:val="0"/>
                <w:numId w:val="37"/>
              </w:numPr>
            </w:pPr>
            <w:r>
              <w:t>Provide simplified or selected data sets for students to interpret</w:t>
            </w:r>
          </w:p>
          <w:p w14:paraId="566F3DA0" w14:textId="77777777" w:rsidR="001342A3" w:rsidRDefault="001342A3" w:rsidP="001342A3">
            <w:pPr>
              <w:pStyle w:val="ListParagraph"/>
              <w:numPr>
                <w:ilvl w:val="0"/>
                <w:numId w:val="37"/>
              </w:numPr>
            </w:pPr>
            <w:r>
              <w:t>Scaffold data interpretation using guiding questions, sentence starters and key helping words to support students in formulating conclusions</w:t>
            </w:r>
          </w:p>
          <w:p w14:paraId="021C0A0C" w14:textId="486DB9B5" w:rsidR="00A408C2" w:rsidRDefault="00A408C2" w:rsidP="005A630A">
            <w:pPr>
              <w:pStyle w:val="ListParagraph"/>
              <w:numPr>
                <w:ilvl w:val="0"/>
                <w:numId w:val="37"/>
              </w:numPr>
            </w:pPr>
            <w:r>
              <w:t>Provide partially completed charts, tables or summaries to help students identify patterns and draw initial conclusions</w:t>
            </w:r>
          </w:p>
        </w:tc>
        <w:tc>
          <w:tcPr>
            <w:tcW w:w="7110" w:type="dxa"/>
          </w:tcPr>
          <w:p w14:paraId="11471F99" w14:textId="77777777" w:rsidR="00A23561" w:rsidRDefault="00A23561">
            <w:pPr>
              <w:pStyle w:val="ListParagraph"/>
              <w:numPr>
                <w:ilvl w:val="0"/>
                <w:numId w:val="12"/>
              </w:numPr>
            </w:pPr>
            <w:r w:rsidRPr="00A23561">
              <w:t>Present a more complex version of the focal issue, including uncertainty, competing interests or real-world constraints.</w:t>
            </w:r>
          </w:p>
          <w:p w14:paraId="43372E50" w14:textId="77777777" w:rsidR="00A23561" w:rsidRDefault="00A23561">
            <w:pPr>
              <w:pStyle w:val="ListParagraph"/>
              <w:numPr>
                <w:ilvl w:val="0"/>
                <w:numId w:val="12"/>
              </w:numPr>
            </w:pPr>
            <w:r w:rsidRPr="00A23561">
              <w:t>Provide larger or more varied data sets for students to analyse independently.</w:t>
            </w:r>
          </w:p>
          <w:p w14:paraId="6482861F" w14:textId="77777777" w:rsidR="00A23561" w:rsidRDefault="00A23561">
            <w:pPr>
              <w:pStyle w:val="ListParagraph"/>
              <w:numPr>
                <w:ilvl w:val="0"/>
                <w:numId w:val="12"/>
              </w:numPr>
            </w:pPr>
            <w:r w:rsidRPr="00A23561">
              <w:t>Task students to compare across different sources or sets of data to generate questions, identify patterns and formulate evidence-based conclusions.</w:t>
            </w:r>
          </w:p>
          <w:p w14:paraId="5C575BB4" w14:textId="77777777" w:rsidR="00A23561" w:rsidRDefault="00A23561">
            <w:pPr>
              <w:pStyle w:val="ListParagraph"/>
              <w:numPr>
                <w:ilvl w:val="0"/>
                <w:numId w:val="12"/>
              </w:numPr>
            </w:pPr>
            <w:r w:rsidRPr="00A23561">
              <w:t>Encourage students to examine how different stakeholders may frame or interpret the SSI differently.</w:t>
            </w:r>
          </w:p>
          <w:p w14:paraId="08BA0FB5" w14:textId="5606C243" w:rsidR="001342A3" w:rsidRPr="00C409FF" w:rsidRDefault="00A23561">
            <w:pPr>
              <w:pStyle w:val="ListParagraph"/>
              <w:numPr>
                <w:ilvl w:val="0"/>
                <w:numId w:val="12"/>
              </w:numPr>
            </w:pPr>
            <w:r w:rsidRPr="00A23561">
              <w:t xml:space="preserve"> Prompt students to consider how scientific, social, economic and ethical perspectives influence the discussion around the issue.</w:t>
            </w:r>
          </w:p>
        </w:tc>
      </w:tr>
      <w:tr w:rsidR="00550256" w14:paraId="4336B4B1" w14:textId="77777777" w:rsidTr="005A630A">
        <w:trPr>
          <w:trHeight w:val="1844"/>
        </w:trPr>
        <w:tc>
          <w:tcPr>
            <w:tcW w:w="2263" w:type="dxa"/>
          </w:tcPr>
          <w:p w14:paraId="5C7D69DE" w14:textId="4EF7C8F4" w:rsidR="00550256" w:rsidRPr="00550256" w:rsidRDefault="007F35C2" w:rsidP="00550256">
            <w:pPr>
              <w:spacing w:line="257" w:lineRule="auto"/>
              <w:rPr>
                <w:rFonts w:eastAsia="DengXian"/>
                <w:lang w:val="en-SG"/>
              </w:rPr>
            </w:pPr>
            <w:r>
              <w:rPr>
                <w:rFonts w:eastAsia="DengXian"/>
                <w:b/>
                <w:bCs/>
                <w:lang w:val="en-SG"/>
              </w:rPr>
              <w:t>Engaging with Key Ideas and Practices</w:t>
            </w:r>
            <w:r w:rsidRPr="00550256">
              <w:rPr>
                <w:rFonts w:eastAsia="DengXian" w:hint="eastAsia"/>
                <w:lang w:val="en-SG"/>
              </w:rPr>
              <w:t xml:space="preserve"> </w:t>
            </w:r>
          </w:p>
        </w:tc>
        <w:tc>
          <w:tcPr>
            <w:tcW w:w="5652" w:type="dxa"/>
          </w:tcPr>
          <w:p w14:paraId="4E64047F" w14:textId="77777777" w:rsidR="00874163" w:rsidRPr="005A630A" w:rsidRDefault="00874163">
            <w:pPr>
              <w:pStyle w:val="ListParagraph"/>
              <w:numPr>
                <w:ilvl w:val="0"/>
                <w:numId w:val="12"/>
              </w:numPr>
              <w:rPr>
                <w:lang w:val="en-SG"/>
              </w:rPr>
            </w:pPr>
            <w:r w:rsidRPr="00874163">
              <w:t>Curate a limited set of reliable information sources for students to work with.</w:t>
            </w:r>
          </w:p>
          <w:p w14:paraId="76863B58" w14:textId="77777777" w:rsidR="00874163" w:rsidRPr="005A630A" w:rsidRDefault="00874163">
            <w:pPr>
              <w:pStyle w:val="ListParagraph"/>
              <w:numPr>
                <w:ilvl w:val="0"/>
                <w:numId w:val="12"/>
              </w:numPr>
              <w:rPr>
                <w:lang w:val="en-SG"/>
              </w:rPr>
            </w:pPr>
            <w:r w:rsidRPr="00874163">
              <w:t>Provide guiding questions to help students extract relevant scientific ideas and evidence from the sources.</w:t>
            </w:r>
          </w:p>
          <w:p w14:paraId="32CD82E4" w14:textId="77777777" w:rsidR="00874163" w:rsidRPr="005A630A" w:rsidRDefault="00874163">
            <w:pPr>
              <w:pStyle w:val="ListParagraph"/>
              <w:numPr>
                <w:ilvl w:val="0"/>
                <w:numId w:val="12"/>
              </w:numPr>
              <w:rPr>
                <w:lang w:val="en-SG"/>
              </w:rPr>
            </w:pPr>
            <w:r w:rsidRPr="00874163">
              <w:t>Use explicit prompts to support students in evaluating the credibility and relevance of information sources.</w:t>
            </w:r>
          </w:p>
          <w:p w14:paraId="17FCA3B8" w14:textId="77777777" w:rsidR="00874163" w:rsidRPr="005A630A" w:rsidRDefault="00874163">
            <w:pPr>
              <w:pStyle w:val="ListParagraph"/>
              <w:numPr>
                <w:ilvl w:val="0"/>
                <w:numId w:val="12"/>
              </w:numPr>
              <w:rPr>
                <w:lang w:val="en-SG"/>
              </w:rPr>
            </w:pPr>
            <w:r w:rsidRPr="00874163">
              <w:t>Provide templates for organising and presenting data, such as claim-evidence-reasoning tables or comparison charts.</w:t>
            </w:r>
          </w:p>
          <w:p w14:paraId="6FDCA98B" w14:textId="77777777" w:rsidR="00874163" w:rsidRPr="005A630A" w:rsidRDefault="00874163">
            <w:pPr>
              <w:pStyle w:val="ListParagraph"/>
              <w:numPr>
                <w:ilvl w:val="0"/>
                <w:numId w:val="12"/>
              </w:numPr>
              <w:rPr>
                <w:lang w:val="en-SG"/>
              </w:rPr>
            </w:pPr>
            <w:r w:rsidRPr="00874163">
              <w:t>Model how to generate reasons before asking students to develop their own justifications.</w:t>
            </w:r>
          </w:p>
          <w:p w14:paraId="4FD4D09A" w14:textId="35262611" w:rsidR="006A3207" w:rsidRPr="00550256" w:rsidRDefault="00874163">
            <w:pPr>
              <w:pStyle w:val="ListParagraph"/>
              <w:numPr>
                <w:ilvl w:val="0"/>
                <w:numId w:val="12"/>
              </w:numPr>
              <w:rPr>
                <w:lang w:val="en-SG"/>
              </w:rPr>
            </w:pPr>
            <w:r w:rsidRPr="00874163">
              <w:lastRenderedPageBreak/>
              <w:t>Introduce one clear ethical framework, such as the four bioethical principles, and model how it can be applied to a sample claim.</w:t>
            </w:r>
          </w:p>
        </w:tc>
        <w:tc>
          <w:tcPr>
            <w:tcW w:w="7110" w:type="dxa"/>
          </w:tcPr>
          <w:p w14:paraId="4C3A1DAA" w14:textId="77777777" w:rsidR="00203CAD" w:rsidRPr="005A630A" w:rsidRDefault="00203CAD">
            <w:pPr>
              <w:pStyle w:val="ListParagraph"/>
              <w:numPr>
                <w:ilvl w:val="0"/>
                <w:numId w:val="12"/>
              </w:numPr>
              <w:rPr>
                <w:lang w:val="en-SG"/>
              </w:rPr>
            </w:pPr>
            <w:r w:rsidRPr="00203CAD">
              <w:lastRenderedPageBreak/>
              <w:t>Allow students greater autonomy to extend their inquiry beyond teacher-provided sources to include credible online sources.</w:t>
            </w:r>
          </w:p>
          <w:p w14:paraId="4CFA8FC9" w14:textId="77777777" w:rsidR="00203CAD" w:rsidRPr="005A630A" w:rsidRDefault="00203CAD" w:rsidP="00203CAD">
            <w:pPr>
              <w:pStyle w:val="ListParagraph"/>
              <w:numPr>
                <w:ilvl w:val="0"/>
                <w:numId w:val="12"/>
              </w:numPr>
              <w:rPr>
                <w:lang w:val="en-SG"/>
              </w:rPr>
            </w:pPr>
            <w:r w:rsidRPr="00203CAD">
              <w:t>Encourage students to examine the SSI from scientific, social, economic, political and ethical viewpoints.</w:t>
            </w:r>
          </w:p>
          <w:p w14:paraId="625DCB3C" w14:textId="77777777" w:rsidR="00203CAD" w:rsidRPr="005A630A" w:rsidRDefault="00203CAD" w:rsidP="00203CAD">
            <w:pPr>
              <w:pStyle w:val="ListParagraph"/>
              <w:numPr>
                <w:ilvl w:val="0"/>
                <w:numId w:val="12"/>
              </w:numPr>
              <w:rPr>
                <w:lang w:val="en-SG"/>
              </w:rPr>
            </w:pPr>
            <w:r w:rsidRPr="00203CAD">
              <w:t>Introduce conflicting or alternative viewpoints</w:t>
            </w:r>
            <w:r>
              <w:t xml:space="preserve"> </w:t>
            </w:r>
            <w:r w:rsidRPr="00203CAD">
              <w:t>so that students can evaluate evidence and engage in argumentation.</w:t>
            </w:r>
          </w:p>
          <w:p w14:paraId="475577BB" w14:textId="77777777" w:rsidR="00203CAD" w:rsidRPr="005A630A" w:rsidRDefault="00203CAD" w:rsidP="00203CAD">
            <w:pPr>
              <w:pStyle w:val="ListParagraph"/>
              <w:numPr>
                <w:ilvl w:val="0"/>
                <w:numId w:val="12"/>
              </w:numPr>
              <w:rPr>
                <w:lang w:val="en-SG"/>
              </w:rPr>
            </w:pPr>
            <w:r w:rsidRPr="00203CAD">
              <w:t>Guide students to compare different ethical frameworks, such as Principlism, Utilitarianism, Deontology, Virtue Ethics and the Ethics of Care.</w:t>
            </w:r>
          </w:p>
          <w:p w14:paraId="41147809" w14:textId="77777777" w:rsidR="00203CAD" w:rsidRPr="005A630A" w:rsidRDefault="00203CAD" w:rsidP="00203CAD">
            <w:pPr>
              <w:pStyle w:val="ListParagraph"/>
              <w:numPr>
                <w:ilvl w:val="0"/>
                <w:numId w:val="12"/>
              </w:numPr>
              <w:rPr>
                <w:lang w:val="en-SG"/>
              </w:rPr>
            </w:pPr>
            <w:r w:rsidRPr="00203CAD">
              <w:t>Invite students to decide which ethical principles are most relevant to the issue and justify their choices.</w:t>
            </w:r>
          </w:p>
          <w:p w14:paraId="32537DC9" w14:textId="112A7096" w:rsidR="006A3207" w:rsidRPr="00874163" w:rsidRDefault="00203CAD" w:rsidP="00E625D8">
            <w:pPr>
              <w:pStyle w:val="ListParagraph"/>
              <w:numPr>
                <w:ilvl w:val="0"/>
                <w:numId w:val="12"/>
              </w:numPr>
              <w:rPr>
                <w:lang w:val="en-SG"/>
              </w:rPr>
            </w:pPr>
            <w:r w:rsidRPr="00203CAD">
              <w:t>Ask students to independently sort, classify and prioritise their reasons, while explaining the basis for their decisions.</w:t>
            </w:r>
          </w:p>
        </w:tc>
      </w:tr>
      <w:tr w:rsidR="00550256" w14:paraId="3A30AC91" w14:textId="77777777" w:rsidTr="005A630A">
        <w:tc>
          <w:tcPr>
            <w:tcW w:w="2263" w:type="dxa"/>
          </w:tcPr>
          <w:p w14:paraId="27EF2750" w14:textId="5E3508F7" w:rsidR="00550256" w:rsidRPr="00187E6B" w:rsidRDefault="007F35C2" w:rsidP="00550256">
            <w:pPr>
              <w:rPr>
                <w:b/>
                <w:bCs/>
                <w:lang w:val="en-SG"/>
              </w:rPr>
            </w:pPr>
            <w:r>
              <w:rPr>
                <w:rFonts w:eastAsia="DengXian"/>
                <w:b/>
                <w:bCs/>
                <w:lang w:val="en-SG"/>
              </w:rPr>
              <w:t>Synthesising Key Ideas and Practices</w:t>
            </w:r>
          </w:p>
        </w:tc>
        <w:tc>
          <w:tcPr>
            <w:tcW w:w="5652" w:type="dxa"/>
          </w:tcPr>
          <w:p w14:paraId="02180178" w14:textId="77777777" w:rsidR="00E625D8" w:rsidRPr="005A630A" w:rsidRDefault="00E625D8">
            <w:pPr>
              <w:pStyle w:val="ListParagraph"/>
              <w:numPr>
                <w:ilvl w:val="0"/>
                <w:numId w:val="12"/>
              </w:numPr>
              <w:rPr>
                <w:lang w:val="en-SG"/>
              </w:rPr>
            </w:pPr>
            <w:r w:rsidRPr="00E625D8">
              <w:t>Focus the task on helping students take a personal stand supported by scientific evidence and simple ethical reasoning.</w:t>
            </w:r>
          </w:p>
          <w:p w14:paraId="7DDFBB54" w14:textId="77777777" w:rsidR="00E625D8" w:rsidRPr="005A630A" w:rsidRDefault="00E625D8">
            <w:pPr>
              <w:pStyle w:val="ListParagraph"/>
              <w:numPr>
                <w:ilvl w:val="0"/>
                <w:numId w:val="12"/>
              </w:numPr>
              <w:rPr>
                <w:lang w:val="en-SG"/>
              </w:rPr>
            </w:pPr>
            <w:r w:rsidRPr="00E625D8">
              <w:t>Provide a structured template for students to organise their final response, such as claim, evidence, reasoning and recommendation.</w:t>
            </w:r>
          </w:p>
          <w:p w14:paraId="1BC71AC8" w14:textId="77777777" w:rsidR="00E625D8" w:rsidRPr="005A630A" w:rsidRDefault="00E625D8">
            <w:pPr>
              <w:pStyle w:val="ListParagraph"/>
              <w:numPr>
                <w:ilvl w:val="0"/>
                <w:numId w:val="12"/>
              </w:numPr>
              <w:rPr>
                <w:lang w:val="en-SG"/>
              </w:rPr>
            </w:pPr>
            <w:r w:rsidRPr="00E625D8">
              <w:t>Use guiding questions to help students craft a simple policy recommendation or position statement.</w:t>
            </w:r>
          </w:p>
          <w:p w14:paraId="432839F5" w14:textId="77777777" w:rsidR="00E625D8" w:rsidRPr="005A630A" w:rsidRDefault="00E625D8">
            <w:pPr>
              <w:pStyle w:val="ListParagraph"/>
              <w:numPr>
                <w:ilvl w:val="0"/>
                <w:numId w:val="12"/>
              </w:numPr>
              <w:rPr>
                <w:lang w:val="en-SG"/>
              </w:rPr>
            </w:pPr>
            <w:r w:rsidRPr="00E625D8">
              <w:t>Facilitate guided reflection on how students’ understanding of vaccination and their initial views may have changed.</w:t>
            </w:r>
          </w:p>
          <w:p w14:paraId="52F517D2" w14:textId="10CB7E84" w:rsidR="00A357EB" w:rsidRPr="00A357EB" w:rsidRDefault="00E625D8">
            <w:pPr>
              <w:pStyle w:val="ListParagraph"/>
              <w:numPr>
                <w:ilvl w:val="0"/>
                <w:numId w:val="12"/>
              </w:numPr>
              <w:rPr>
                <w:lang w:val="en-SG"/>
              </w:rPr>
            </w:pPr>
            <w:r w:rsidRPr="00E625D8">
              <w:t xml:space="preserve">Allow students to communicate their final position through differentiated modes, such as a </w:t>
            </w:r>
            <w:r w:rsidR="00116318" w:rsidRPr="00E625D8">
              <w:t>short-written</w:t>
            </w:r>
            <w:r w:rsidRPr="00E625D8">
              <w:t xml:space="preserve"> response, infographic, recorded explanation or structured oral presentation.</w:t>
            </w:r>
          </w:p>
        </w:tc>
        <w:tc>
          <w:tcPr>
            <w:tcW w:w="7110" w:type="dxa"/>
          </w:tcPr>
          <w:p w14:paraId="7A16266C" w14:textId="77777777" w:rsidR="000A54E7" w:rsidRPr="005A630A" w:rsidRDefault="000A54E7">
            <w:pPr>
              <w:pStyle w:val="ListParagraph"/>
              <w:numPr>
                <w:ilvl w:val="0"/>
                <w:numId w:val="12"/>
              </w:numPr>
              <w:rPr>
                <w:lang w:val="en-SG"/>
              </w:rPr>
            </w:pPr>
            <w:r w:rsidRPr="000A54E7">
              <w:t>Engage students in a more authentic decision-making task, such as a mock parliamentary debate on compulsory vaccination.</w:t>
            </w:r>
          </w:p>
          <w:p w14:paraId="3FB3A5B9" w14:textId="77777777" w:rsidR="000A54E7" w:rsidRPr="005A630A" w:rsidRDefault="000A54E7">
            <w:pPr>
              <w:pStyle w:val="ListParagraph"/>
              <w:numPr>
                <w:ilvl w:val="0"/>
                <w:numId w:val="12"/>
              </w:numPr>
              <w:rPr>
                <w:lang w:val="en-SG"/>
              </w:rPr>
            </w:pPr>
            <w:r w:rsidRPr="000A54E7">
              <w:t>Require students to consider how scientific evidence, ethical reasoning and societal values inform real-world policy decisions.</w:t>
            </w:r>
          </w:p>
          <w:p w14:paraId="09DAFD7D" w14:textId="77777777" w:rsidR="000A54E7" w:rsidRPr="005A630A" w:rsidRDefault="000A54E7">
            <w:pPr>
              <w:pStyle w:val="ListParagraph"/>
              <w:numPr>
                <w:ilvl w:val="0"/>
                <w:numId w:val="12"/>
              </w:numPr>
              <w:rPr>
                <w:lang w:val="en-SG"/>
              </w:rPr>
            </w:pPr>
            <w:r w:rsidRPr="000A54E7">
              <w:t>Ask students to investigate vaccination policies in other countries and compare their effectiveness based on social, economic and political factors.</w:t>
            </w:r>
          </w:p>
          <w:p w14:paraId="25C705ED" w14:textId="77777777" w:rsidR="000A54E7" w:rsidRPr="005A630A" w:rsidRDefault="000A54E7">
            <w:pPr>
              <w:pStyle w:val="ListParagraph"/>
              <w:numPr>
                <w:ilvl w:val="0"/>
                <w:numId w:val="12"/>
              </w:numPr>
              <w:rPr>
                <w:lang w:val="en-SG"/>
              </w:rPr>
            </w:pPr>
            <w:r w:rsidRPr="000A54E7">
              <w:t>Require students to respond explicitly to counterclaims, critique and new evidence before refining their recommendations.</w:t>
            </w:r>
          </w:p>
          <w:p w14:paraId="4413DE18" w14:textId="77777777" w:rsidR="000A54E7" w:rsidRPr="005A630A" w:rsidRDefault="000A54E7">
            <w:pPr>
              <w:pStyle w:val="ListParagraph"/>
              <w:numPr>
                <w:ilvl w:val="0"/>
                <w:numId w:val="12"/>
              </w:numPr>
              <w:rPr>
                <w:lang w:val="en-SG"/>
              </w:rPr>
            </w:pPr>
            <w:r w:rsidRPr="000A54E7">
              <w:t>Encourage students to propose feasible actions for different stakeholders, such as individuals, schools, healthcare providers, government agencies or international organisations.</w:t>
            </w:r>
          </w:p>
          <w:p w14:paraId="1F9FAD48" w14:textId="11C26BC7" w:rsidR="00A357EB" w:rsidRPr="00550256" w:rsidRDefault="000A54E7">
            <w:pPr>
              <w:pStyle w:val="ListParagraph"/>
              <w:numPr>
                <w:ilvl w:val="0"/>
                <w:numId w:val="12"/>
              </w:numPr>
              <w:rPr>
                <w:lang w:val="en-SG"/>
              </w:rPr>
            </w:pPr>
            <w:r w:rsidRPr="000A54E7">
              <w:t>Guide students to justify their final policy position with a balanced consideration of evidence, values, trade-offs and consequences.</w:t>
            </w:r>
          </w:p>
        </w:tc>
      </w:tr>
    </w:tbl>
    <w:p w14:paraId="03C23BB9" w14:textId="470F6186" w:rsidR="00DD2118" w:rsidRDefault="00DD2118" w:rsidP="00B92CEE"/>
    <w:p w14:paraId="314D5BD2" w14:textId="748C58AF" w:rsidR="003E047C" w:rsidRPr="003E047C" w:rsidRDefault="003E047C" w:rsidP="00B92CEE">
      <w:pPr>
        <w:rPr>
          <w:b/>
          <w:bCs/>
        </w:rPr>
      </w:pPr>
      <w:r w:rsidRPr="003E047C">
        <w:rPr>
          <w:b/>
          <w:bCs/>
        </w:rPr>
        <w:t>Reference</w:t>
      </w:r>
    </w:p>
    <w:p w14:paraId="45A1D722" w14:textId="1728D7D9" w:rsidR="00DD2118" w:rsidRDefault="003E047C" w:rsidP="00B92CEE">
      <w:r w:rsidRPr="003E047C">
        <w:t>Sadler, T.D., Foulk, J.A, &amp; Friedrichsen, P.J. (2017). Evolution of a model for socio-scientific issue teaching and learning. International Journal of Education in Mathematics, Science and Technology, 5(2), 75-87.</w:t>
      </w:r>
    </w:p>
    <w:sectPr w:rsidR="00DD2118" w:rsidSect="001966FE">
      <w:pgSz w:w="16838" w:h="11906" w:orient="landscape"/>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Qin Yi TEO (MOE)" w:date="2026-06-23T18:58:00Z" w:initials="QT">
    <w:p w14:paraId="748FD53B" w14:textId="5D4CD519" w:rsidR="000A54E7" w:rsidRDefault="000A54E7" w:rsidP="000A54E7">
      <w:pPr>
        <w:pStyle w:val="CommentText"/>
      </w:pPr>
      <w:r>
        <w:rPr>
          <w:rStyle w:val="CommentReference"/>
        </w:rPr>
        <w:annotationRef/>
      </w:r>
      <w:r>
        <w:fldChar w:fldCharType="begin"/>
      </w:r>
      <w:r>
        <w:instrText>HYPERLINK "mailto:ZHANG_Jiawen@moe.gov.sg"</w:instrText>
      </w:r>
      <w:bookmarkStart w:id="1" w:name="_@_20D3C623C2FC45628304DDD404B36F81Z"/>
      <w:r>
        <w:fldChar w:fldCharType="separate"/>
      </w:r>
      <w:bookmarkEnd w:id="1"/>
      <w:r w:rsidRPr="000A54E7">
        <w:rPr>
          <w:rStyle w:val="Mention"/>
          <w:noProof/>
        </w:rPr>
        <w:t>@Jiawen ZHANG (MOE)</w:t>
      </w:r>
      <w:r>
        <w:fldChar w:fldCharType="end"/>
      </w:r>
      <w:r>
        <w:t xml:space="preserve"> I have edited the table for differentiation to make it more generic. Can you look through the entries and verify that they are accurate. Thank you!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8FD5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31B09B" w16cex:dateUtc="2026-06-23T1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8FD53B" w16cid:durableId="5731B0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065B1" w14:textId="77777777" w:rsidR="00314933" w:rsidRDefault="00314933" w:rsidP="0006623A">
      <w:pPr>
        <w:spacing w:after="0" w:line="240" w:lineRule="auto"/>
      </w:pPr>
      <w:r>
        <w:separator/>
      </w:r>
    </w:p>
  </w:endnote>
  <w:endnote w:type="continuationSeparator" w:id="0">
    <w:p w14:paraId="11308F43" w14:textId="77777777" w:rsidR="00314933" w:rsidRDefault="00314933"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342F4" w14:textId="77777777" w:rsidR="00314933" w:rsidRDefault="00314933" w:rsidP="0006623A">
      <w:pPr>
        <w:spacing w:after="0" w:line="240" w:lineRule="auto"/>
      </w:pPr>
      <w:r>
        <w:separator/>
      </w:r>
    </w:p>
  </w:footnote>
  <w:footnote w:type="continuationSeparator" w:id="0">
    <w:p w14:paraId="7A04AE55" w14:textId="77777777" w:rsidR="00314933" w:rsidRDefault="00314933"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B5D7B"/>
    <w:multiLevelType w:val="hybridMultilevel"/>
    <w:tmpl w:val="DE20186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DD65A3C"/>
    <w:multiLevelType w:val="hybridMultilevel"/>
    <w:tmpl w:val="EAC65826"/>
    <w:lvl w:ilvl="0" w:tplc="12ACA38A">
      <w:start w:val="1"/>
      <w:numFmt w:val="decimal"/>
      <w:lvlText w:val="%1."/>
      <w:lvlJc w:val="left"/>
      <w:pPr>
        <w:ind w:left="1020" w:hanging="360"/>
      </w:pPr>
    </w:lvl>
    <w:lvl w:ilvl="1" w:tplc="63A63926">
      <w:start w:val="1"/>
      <w:numFmt w:val="decimal"/>
      <w:lvlText w:val="%2."/>
      <w:lvlJc w:val="left"/>
      <w:pPr>
        <w:ind w:left="1020" w:hanging="360"/>
      </w:pPr>
    </w:lvl>
    <w:lvl w:ilvl="2" w:tplc="CD18BF30">
      <w:start w:val="1"/>
      <w:numFmt w:val="decimal"/>
      <w:lvlText w:val="%3."/>
      <w:lvlJc w:val="left"/>
      <w:pPr>
        <w:ind w:left="1020" w:hanging="360"/>
      </w:pPr>
    </w:lvl>
    <w:lvl w:ilvl="3" w:tplc="165E9AC4">
      <w:start w:val="1"/>
      <w:numFmt w:val="decimal"/>
      <w:lvlText w:val="%4."/>
      <w:lvlJc w:val="left"/>
      <w:pPr>
        <w:ind w:left="1020" w:hanging="360"/>
      </w:pPr>
    </w:lvl>
    <w:lvl w:ilvl="4" w:tplc="D72AEF7C">
      <w:start w:val="1"/>
      <w:numFmt w:val="decimal"/>
      <w:lvlText w:val="%5."/>
      <w:lvlJc w:val="left"/>
      <w:pPr>
        <w:ind w:left="1020" w:hanging="360"/>
      </w:pPr>
    </w:lvl>
    <w:lvl w:ilvl="5" w:tplc="F3F8049C">
      <w:start w:val="1"/>
      <w:numFmt w:val="decimal"/>
      <w:lvlText w:val="%6."/>
      <w:lvlJc w:val="left"/>
      <w:pPr>
        <w:ind w:left="1020" w:hanging="360"/>
      </w:pPr>
    </w:lvl>
    <w:lvl w:ilvl="6" w:tplc="2D8A6BA6">
      <w:start w:val="1"/>
      <w:numFmt w:val="decimal"/>
      <w:lvlText w:val="%7."/>
      <w:lvlJc w:val="left"/>
      <w:pPr>
        <w:ind w:left="1020" w:hanging="360"/>
      </w:pPr>
    </w:lvl>
    <w:lvl w:ilvl="7" w:tplc="39A6FD9A">
      <w:start w:val="1"/>
      <w:numFmt w:val="decimal"/>
      <w:lvlText w:val="%8."/>
      <w:lvlJc w:val="left"/>
      <w:pPr>
        <w:ind w:left="1020" w:hanging="360"/>
      </w:pPr>
    </w:lvl>
    <w:lvl w:ilvl="8" w:tplc="95F8EA1A">
      <w:start w:val="1"/>
      <w:numFmt w:val="decimal"/>
      <w:lvlText w:val="%9."/>
      <w:lvlJc w:val="left"/>
      <w:pPr>
        <w:ind w:left="1020" w:hanging="360"/>
      </w:pPr>
    </w:lvl>
  </w:abstractNum>
  <w:abstractNum w:abstractNumId="6"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3254DD"/>
    <w:multiLevelType w:val="hybridMultilevel"/>
    <w:tmpl w:val="AFEED1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2B390B"/>
    <w:multiLevelType w:val="hybridMultilevel"/>
    <w:tmpl w:val="85800BA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F162A58"/>
    <w:multiLevelType w:val="hybridMultilevel"/>
    <w:tmpl w:val="598CDC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C64C00"/>
    <w:multiLevelType w:val="hybridMultilevel"/>
    <w:tmpl w:val="6754659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0"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550C7259"/>
    <w:multiLevelType w:val="hybridMultilevel"/>
    <w:tmpl w:val="1E2494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59420BC2"/>
    <w:multiLevelType w:val="hybridMultilevel"/>
    <w:tmpl w:val="77EADB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27"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63310E7A"/>
    <w:multiLevelType w:val="hybridMultilevel"/>
    <w:tmpl w:val="D76246FC"/>
    <w:lvl w:ilvl="0" w:tplc="4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67F27EC8"/>
    <w:multiLevelType w:val="hybridMultilevel"/>
    <w:tmpl w:val="FFA273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C6C2BA1"/>
    <w:multiLevelType w:val="hybridMultilevel"/>
    <w:tmpl w:val="ED044F5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6D941C5B"/>
    <w:multiLevelType w:val="hybridMultilevel"/>
    <w:tmpl w:val="F856B0B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2026979370">
    <w:abstractNumId w:val="26"/>
  </w:num>
  <w:num w:numId="2" w16cid:durableId="770785175">
    <w:abstractNumId w:val="13"/>
  </w:num>
  <w:num w:numId="3" w16cid:durableId="1412503040">
    <w:abstractNumId w:val="12"/>
  </w:num>
  <w:num w:numId="4" w16cid:durableId="1718124143">
    <w:abstractNumId w:val="17"/>
  </w:num>
  <w:num w:numId="5" w16cid:durableId="1312827630">
    <w:abstractNumId w:val="36"/>
  </w:num>
  <w:num w:numId="6" w16cid:durableId="602884813">
    <w:abstractNumId w:val="23"/>
  </w:num>
  <w:num w:numId="7" w16cid:durableId="918753925">
    <w:abstractNumId w:val="14"/>
  </w:num>
  <w:num w:numId="8" w16cid:durableId="1542785829">
    <w:abstractNumId w:val="20"/>
  </w:num>
  <w:num w:numId="9" w16cid:durableId="2083021308">
    <w:abstractNumId w:val="25"/>
  </w:num>
  <w:num w:numId="10" w16cid:durableId="1875342482">
    <w:abstractNumId w:val="27"/>
  </w:num>
  <w:num w:numId="11" w16cid:durableId="637415236">
    <w:abstractNumId w:val="1"/>
  </w:num>
  <w:num w:numId="12" w16cid:durableId="162286792">
    <w:abstractNumId w:val="29"/>
  </w:num>
  <w:num w:numId="13" w16cid:durableId="579994754">
    <w:abstractNumId w:val="2"/>
  </w:num>
  <w:num w:numId="14" w16cid:durableId="122383680">
    <w:abstractNumId w:val="9"/>
  </w:num>
  <w:num w:numId="15" w16cid:durableId="1999963107">
    <w:abstractNumId w:val="35"/>
  </w:num>
  <w:num w:numId="16" w16cid:durableId="1268347004">
    <w:abstractNumId w:val="22"/>
  </w:num>
  <w:num w:numId="17" w16cid:durableId="1843616173">
    <w:abstractNumId w:val="0"/>
  </w:num>
  <w:num w:numId="18" w16cid:durableId="852916912">
    <w:abstractNumId w:val="3"/>
  </w:num>
  <w:num w:numId="19" w16cid:durableId="1034113782">
    <w:abstractNumId w:val="34"/>
  </w:num>
  <w:num w:numId="20" w16cid:durableId="407457768">
    <w:abstractNumId w:val="28"/>
  </w:num>
  <w:num w:numId="21" w16cid:durableId="227694668">
    <w:abstractNumId w:val="15"/>
  </w:num>
  <w:num w:numId="22" w16cid:durableId="143396419">
    <w:abstractNumId w:val="7"/>
  </w:num>
  <w:num w:numId="23" w16cid:durableId="1569150782">
    <w:abstractNumId w:val="18"/>
  </w:num>
  <w:num w:numId="24" w16cid:durableId="229770541">
    <w:abstractNumId w:val="6"/>
  </w:num>
  <w:num w:numId="25" w16cid:durableId="623000499">
    <w:abstractNumId w:val="16"/>
  </w:num>
  <w:num w:numId="26" w16cid:durableId="1237977529">
    <w:abstractNumId w:val="11"/>
  </w:num>
  <w:num w:numId="27" w16cid:durableId="197551950">
    <w:abstractNumId w:val="24"/>
  </w:num>
  <w:num w:numId="28" w16cid:durableId="398016668">
    <w:abstractNumId w:val="31"/>
  </w:num>
  <w:num w:numId="29" w16cid:durableId="1624799711">
    <w:abstractNumId w:val="8"/>
  </w:num>
  <w:num w:numId="30" w16cid:durableId="355234091">
    <w:abstractNumId w:val="21"/>
  </w:num>
  <w:num w:numId="31" w16cid:durableId="168101543">
    <w:abstractNumId w:val="33"/>
  </w:num>
  <w:num w:numId="32" w16cid:durableId="1422793844">
    <w:abstractNumId w:val="5"/>
  </w:num>
  <w:num w:numId="33" w16cid:durableId="1302492520">
    <w:abstractNumId w:val="32"/>
  </w:num>
  <w:num w:numId="34" w16cid:durableId="1458838136">
    <w:abstractNumId w:val="10"/>
  </w:num>
  <w:num w:numId="35" w16cid:durableId="203492424">
    <w:abstractNumId w:val="19"/>
  </w:num>
  <w:num w:numId="36" w16cid:durableId="388499058">
    <w:abstractNumId w:val="30"/>
  </w:num>
  <w:num w:numId="37" w16cid:durableId="32846804">
    <w:abstractNumId w:val="4"/>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Qin Yi TEO (MOE)">
    <w15:presenceInfo w15:providerId="AD" w15:userId="S::TEO_Qin_Yi@moe.gov.sg::b6abb586-d0cd-4f32-b18e-9940600029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3E04"/>
    <w:rsid w:val="000165AE"/>
    <w:rsid w:val="00020232"/>
    <w:rsid w:val="0002180B"/>
    <w:rsid w:val="00021858"/>
    <w:rsid w:val="00021F3B"/>
    <w:rsid w:val="0002703D"/>
    <w:rsid w:val="00027C41"/>
    <w:rsid w:val="000327D8"/>
    <w:rsid w:val="00034D64"/>
    <w:rsid w:val="00034F33"/>
    <w:rsid w:val="000354D1"/>
    <w:rsid w:val="00036895"/>
    <w:rsid w:val="00037557"/>
    <w:rsid w:val="000376B7"/>
    <w:rsid w:val="000412E7"/>
    <w:rsid w:val="0004171E"/>
    <w:rsid w:val="00042960"/>
    <w:rsid w:val="000540E6"/>
    <w:rsid w:val="00055D6F"/>
    <w:rsid w:val="000565ED"/>
    <w:rsid w:val="0005717C"/>
    <w:rsid w:val="000613E5"/>
    <w:rsid w:val="00062C63"/>
    <w:rsid w:val="00063044"/>
    <w:rsid w:val="000648A1"/>
    <w:rsid w:val="00065D68"/>
    <w:rsid w:val="0006623A"/>
    <w:rsid w:val="00067EC4"/>
    <w:rsid w:val="00070F06"/>
    <w:rsid w:val="000716FE"/>
    <w:rsid w:val="0007185D"/>
    <w:rsid w:val="000740C4"/>
    <w:rsid w:val="000772F3"/>
    <w:rsid w:val="00081798"/>
    <w:rsid w:val="00083E20"/>
    <w:rsid w:val="00083EC2"/>
    <w:rsid w:val="00084492"/>
    <w:rsid w:val="00085CC3"/>
    <w:rsid w:val="00087FF3"/>
    <w:rsid w:val="0009076C"/>
    <w:rsid w:val="00091D36"/>
    <w:rsid w:val="000A2B38"/>
    <w:rsid w:val="000A3904"/>
    <w:rsid w:val="000A3F1B"/>
    <w:rsid w:val="000A4B83"/>
    <w:rsid w:val="000A54E7"/>
    <w:rsid w:val="000A7BA4"/>
    <w:rsid w:val="000B1748"/>
    <w:rsid w:val="000B2597"/>
    <w:rsid w:val="000B7542"/>
    <w:rsid w:val="000C0C14"/>
    <w:rsid w:val="000C4476"/>
    <w:rsid w:val="000C4B50"/>
    <w:rsid w:val="000C5397"/>
    <w:rsid w:val="000C5F73"/>
    <w:rsid w:val="000D247B"/>
    <w:rsid w:val="000D2A4B"/>
    <w:rsid w:val="000D5088"/>
    <w:rsid w:val="000D6DF5"/>
    <w:rsid w:val="000E14B6"/>
    <w:rsid w:val="000E1778"/>
    <w:rsid w:val="000E4BA4"/>
    <w:rsid w:val="000E5477"/>
    <w:rsid w:val="000E60B3"/>
    <w:rsid w:val="000E6244"/>
    <w:rsid w:val="000F29DF"/>
    <w:rsid w:val="001005A9"/>
    <w:rsid w:val="0010166E"/>
    <w:rsid w:val="00104714"/>
    <w:rsid w:val="001059C1"/>
    <w:rsid w:val="001101AA"/>
    <w:rsid w:val="001123FE"/>
    <w:rsid w:val="001154A7"/>
    <w:rsid w:val="00116318"/>
    <w:rsid w:val="00117C21"/>
    <w:rsid w:val="00122EC6"/>
    <w:rsid w:val="00131915"/>
    <w:rsid w:val="001322FC"/>
    <w:rsid w:val="0013383A"/>
    <w:rsid w:val="0013401C"/>
    <w:rsid w:val="00134292"/>
    <w:rsid w:val="001342A3"/>
    <w:rsid w:val="001355A1"/>
    <w:rsid w:val="00140CC5"/>
    <w:rsid w:val="001435BA"/>
    <w:rsid w:val="00147F99"/>
    <w:rsid w:val="00147FBB"/>
    <w:rsid w:val="00154A2A"/>
    <w:rsid w:val="001566D0"/>
    <w:rsid w:val="00157D7E"/>
    <w:rsid w:val="00161BC1"/>
    <w:rsid w:val="00166CD3"/>
    <w:rsid w:val="00167439"/>
    <w:rsid w:val="00174183"/>
    <w:rsid w:val="00175B5D"/>
    <w:rsid w:val="00176621"/>
    <w:rsid w:val="00180BA2"/>
    <w:rsid w:val="00182FED"/>
    <w:rsid w:val="00183784"/>
    <w:rsid w:val="00184199"/>
    <w:rsid w:val="00184B5A"/>
    <w:rsid w:val="00186636"/>
    <w:rsid w:val="00187E6B"/>
    <w:rsid w:val="00190C04"/>
    <w:rsid w:val="00190D99"/>
    <w:rsid w:val="00191317"/>
    <w:rsid w:val="001966FE"/>
    <w:rsid w:val="001A153A"/>
    <w:rsid w:val="001A2DA8"/>
    <w:rsid w:val="001A4A76"/>
    <w:rsid w:val="001A4EE4"/>
    <w:rsid w:val="001A523A"/>
    <w:rsid w:val="001A57E1"/>
    <w:rsid w:val="001A7679"/>
    <w:rsid w:val="001B2742"/>
    <w:rsid w:val="001B36A9"/>
    <w:rsid w:val="001B41CF"/>
    <w:rsid w:val="001B51B5"/>
    <w:rsid w:val="001B5A81"/>
    <w:rsid w:val="001B64CA"/>
    <w:rsid w:val="001B7324"/>
    <w:rsid w:val="001C3024"/>
    <w:rsid w:val="001C706F"/>
    <w:rsid w:val="001C7C44"/>
    <w:rsid w:val="001D0FFF"/>
    <w:rsid w:val="001D4FFE"/>
    <w:rsid w:val="001D5135"/>
    <w:rsid w:val="001D5906"/>
    <w:rsid w:val="001E0399"/>
    <w:rsid w:val="001E0F3B"/>
    <w:rsid w:val="001E1261"/>
    <w:rsid w:val="001E3AE3"/>
    <w:rsid w:val="001F0429"/>
    <w:rsid w:val="001F1069"/>
    <w:rsid w:val="001F1A76"/>
    <w:rsid w:val="001F1DAE"/>
    <w:rsid w:val="001F2075"/>
    <w:rsid w:val="001F39B1"/>
    <w:rsid w:val="00201132"/>
    <w:rsid w:val="002011BE"/>
    <w:rsid w:val="002018B1"/>
    <w:rsid w:val="00202DE7"/>
    <w:rsid w:val="00202DF0"/>
    <w:rsid w:val="00203CAD"/>
    <w:rsid w:val="00205D13"/>
    <w:rsid w:val="00205FCD"/>
    <w:rsid w:val="00206781"/>
    <w:rsid w:val="00207AB4"/>
    <w:rsid w:val="00211D47"/>
    <w:rsid w:val="002123A0"/>
    <w:rsid w:val="00213666"/>
    <w:rsid w:val="00214F3C"/>
    <w:rsid w:val="002158F6"/>
    <w:rsid w:val="002160A9"/>
    <w:rsid w:val="002167ED"/>
    <w:rsid w:val="00216FA4"/>
    <w:rsid w:val="002208F9"/>
    <w:rsid w:val="00221D0A"/>
    <w:rsid w:val="0022227D"/>
    <w:rsid w:val="002231CF"/>
    <w:rsid w:val="00223C5A"/>
    <w:rsid w:val="00223D6D"/>
    <w:rsid w:val="00226E07"/>
    <w:rsid w:val="002331FE"/>
    <w:rsid w:val="00233843"/>
    <w:rsid w:val="00233BF8"/>
    <w:rsid w:val="00233CFC"/>
    <w:rsid w:val="00234189"/>
    <w:rsid w:val="0024029F"/>
    <w:rsid w:val="00241791"/>
    <w:rsid w:val="002428D1"/>
    <w:rsid w:val="00242F77"/>
    <w:rsid w:val="002436C7"/>
    <w:rsid w:val="00245934"/>
    <w:rsid w:val="0024641F"/>
    <w:rsid w:val="0024788D"/>
    <w:rsid w:val="00251318"/>
    <w:rsid w:val="00253026"/>
    <w:rsid w:val="00253314"/>
    <w:rsid w:val="002554FC"/>
    <w:rsid w:val="00255B6A"/>
    <w:rsid w:val="00256F7B"/>
    <w:rsid w:val="00261B0C"/>
    <w:rsid w:val="0026213F"/>
    <w:rsid w:val="00262B81"/>
    <w:rsid w:val="0026300C"/>
    <w:rsid w:val="00263100"/>
    <w:rsid w:val="00263226"/>
    <w:rsid w:val="002642B3"/>
    <w:rsid w:val="00265CC5"/>
    <w:rsid w:val="00265D49"/>
    <w:rsid w:val="002669B5"/>
    <w:rsid w:val="00267BE9"/>
    <w:rsid w:val="00270A83"/>
    <w:rsid w:val="00271A5F"/>
    <w:rsid w:val="002728D8"/>
    <w:rsid w:val="00277184"/>
    <w:rsid w:val="00280DDC"/>
    <w:rsid w:val="002814E6"/>
    <w:rsid w:val="00281F07"/>
    <w:rsid w:val="002822C8"/>
    <w:rsid w:val="00284740"/>
    <w:rsid w:val="00286793"/>
    <w:rsid w:val="002906E0"/>
    <w:rsid w:val="00290B3A"/>
    <w:rsid w:val="0029131B"/>
    <w:rsid w:val="00295962"/>
    <w:rsid w:val="002971BB"/>
    <w:rsid w:val="00297EBC"/>
    <w:rsid w:val="002A01B1"/>
    <w:rsid w:val="002A1986"/>
    <w:rsid w:val="002A1FD8"/>
    <w:rsid w:val="002A5E51"/>
    <w:rsid w:val="002A69B4"/>
    <w:rsid w:val="002B080C"/>
    <w:rsid w:val="002B24F3"/>
    <w:rsid w:val="002B5A87"/>
    <w:rsid w:val="002B6600"/>
    <w:rsid w:val="002C20BE"/>
    <w:rsid w:val="002C572F"/>
    <w:rsid w:val="002C6FA8"/>
    <w:rsid w:val="002D0B97"/>
    <w:rsid w:val="002D11E8"/>
    <w:rsid w:val="002D169B"/>
    <w:rsid w:val="002D4B8C"/>
    <w:rsid w:val="002D52E1"/>
    <w:rsid w:val="002D5F86"/>
    <w:rsid w:val="002D5FC1"/>
    <w:rsid w:val="002D6A29"/>
    <w:rsid w:val="002D7854"/>
    <w:rsid w:val="002E0CA4"/>
    <w:rsid w:val="002E1AA9"/>
    <w:rsid w:val="002E1C21"/>
    <w:rsid w:val="002E3586"/>
    <w:rsid w:val="002E3C3C"/>
    <w:rsid w:val="002E5C67"/>
    <w:rsid w:val="002E658F"/>
    <w:rsid w:val="002E72E3"/>
    <w:rsid w:val="002E7B95"/>
    <w:rsid w:val="002F137A"/>
    <w:rsid w:val="002F2697"/>
    <w:rsid w:val="002F30EC"/>
    <w:rsid w:val="002F3D63"/>
    <w:rsid w:val="00302239"/>
    <w:rsid w:val="003038E5"/>
    <w:rsid w:val="00306E84"/>
    <w:rsid w:val="0031146A"/>
    <w:rsid w:val="00314933"/>
    <w:rsid w:val="00315F42"/>
    <w:rsid w:val="00321D17"/>
    <w:rsid w:val="00330669"/>
    <w:rsid w:val="00330B13"/>
    <w:rsid w:val="003323F2"/>
    <w:rsid w:val="00332EB3"/>
    <w:rsid w:val="00334851"/>
    <w:rsid w:val="0033520A"/>
    <w:rsid w:val="00336D74"/>
    <w:rsid w:val="00336DE1"/>
    <w:rsid w:val="00336F6B"/>
    <w:rsid w:val="0033750C"/>
    <w:rsid w:val="00337915"/>
    <w:rsid w:val="00341FB5"/>
    <w:rsid w:val="003427E7"/>
    <w:rsid w:val="00342A38"/>
    <w:rsid w:val="003456F5"/>
    <w:rsid w:val="003460E9"/>
    <w:rsid w:val="003471E8"/>
    <w:rsid w:val="00350C23"/>
    <w:rsid w:val="00353DFC"/>
    <w:rsid w:val="0035435D"/>
    <w:rsid w:val="00354A90"/>
    <w:rsid w:val="003558A1"/>
    <w:rsid w:val="0035679D"/>
    <w:rsid w:val="00356C41"/>
    <w:rsid w:val="00361092"/>
    <w:rsid w:val="003612CC"/>
    <w:rsid w:val="00365E3F"/>
    <w:rsid w:val="003732BF"/>
    <w:rsid w:val="003733BD"/>
    <w:rsid w:val="003759FC"/>
    <w:rsid w:val="00380544"/>
    <w:rsid w:val="00381C17"/>
    <w:rsid w:val="00383561"/>
    <w:rsid w:val="0038368A"/>
    <w:rsid w:val="00383CB4"/>
    <w:rsid w:val="00383DAF"/>
    <w:rsid w:val="00390A46"/>
    <w:rsid w:val="00392B7F"/>
    <w:rsid w:val="0039335F"/>
    <w:rsid w:val="00397E70"/>
    <w:rsid w:val="003A0493"/>
    <w:rsid w:val="003A0F8F"/>
    <w:rsid w:val="003A29F5"/>
    <w:rsid w:val="003A4861"/>
    <w:rsid w:val="003A4E78"/>
    <w:rsid w:val="003A4E87"/>
    <w:rsid w:val="003A6493"/>
    <w:rsid w:val="003A6AC6"/>
    <w:rsid w:val="003A7BC2"/>
    <w:rsid w:val="003B135F"/>
    <w:rsid w:val="003B3205"/>
    <w:rsid w:val="003B58A0"/>
    <w:rsid w:val="003B739B"/>
    <w:rsid w:val="003B75B8"/>
    <w:rsid w:val="003C08BC"/>
    <w:rsid w:val="003C1C1E"/>
    <w:rsid w:val="003D1888"/>
    <w:rsid w:val="003D328A"/>
    <w:rsid w:val="003D6856"/>
    <w:rsid w:val="003E047C"/>
    <w:rsid w:val="003E2812"/>
    <w:rsid w:val="003E2E30"/>
    <w:rsid w:val="003E323B"/>
    <w:rsid w:val="003E35AD"/>
    <w:rsid w:val="003E75AC"/>
    <w:rsid w:val="003E7C18"/>
    <w:rsid w:val="003F2211"/>
    <w:rsid w:val="003F4390"/>
    <w:rsid w:val="003F57E2"/>
    <w:rsid w:val="003F6B66"/>
    <w:rsid w:val="003F7242"/>
    <w:rsid w:val="00400D2D"/>
    <w:rsid w:val="00401DFB"/>
    <w:rsid w:val="00403E49"/>
    <w:rsid w:val="004047DE"/>
    <w:rsid w:val="004068B7"/>
    <w:rsid w:val="00406B4A"/>
    <w:rsid w:val="00407B48"/>
    <w:rsid w:val="0041116F"/>
    <w:rsid w:val="00411F35"/>
    <w:rsid w:val="00412A31"/>
    <w:rsid w:val="00413419"/>
    <w:rsid w:val="00420059"/>
    <w:rsid w:val="00421843"/>
    <w:rsid w:val="0042581D"/>
    <w:rsid w:val="004319C0"/>
    <w:rsid w:val="0043202F"/>
    <w:rsid w:val="00434E0A"/>
    <w:rsid w:val="004364F9"/>
    <w:rsid w:val="004370C6"/>
    <w:rsid w:val="004407E8"/>
    <w:rsid w:val="00441C47"/>
    <w:rsid w:val="00443221"/>
    <w:rsid w:val="00443502"/>
    <w:rsid w:val="00443583"/>
    <w:rsid w:val="0044419C"/>
    <w:rsid w:val="00444631"/>
    <w:rsid w:val="0045284D"/>
    <w:rsid w:val="00452F17"/>
    <w:rsid w:val="00455FC8"/>
    <w:rsid w:val="00456D26"/>
    <w:rsid w:val="0046156D"/>
    <w:rsid w:val="0046482E"/>
    <w:rsid w:val="004678E4"/>
    <w:rsid w:val="00467ECB"/>
    <w:rsid w:val="0047108B"/>
    <w:rsid w:val="0047115E"/>
    <w:rsid w:val="004735F6"/>
    <w:rsid w:val="004745D2"/>
    <w:rsid w:val="004762F8"/>
    <w:rsid w:val="0048123E"/>
    <w:rsid w:val="00483703"/>
    <w:rsid w:val="00483AD4"/>
    <w:rsid w:val="00487B1A"/>
    <w:rsid w:val="00491C1D"/>
    <w:rsid w:val="004A1855"/>
    <w:rsid w:val="004A50A2"/>
    <w:rsid w:val="004A5739"/>
    <w:rsid w:val="004A5E01"/>
    <w:rsid w:val="004A6C3E"/>
    <w:rsid w:val="004B1B45"/>
    <w:rsid w:val="004B3A3D"/>
    <w:rsid w:val="004B4DD5"/>
    <w:rsid w:val="004C134A"/>
    <w:rsid w:val="004C5326"/>
    <w:rsid w:val="004C5DE6"/>
    <w:rsid w:val="004D06C6"/>
    <w:rsid w:val="004D333E"/>
    <w:rsid w:val="004D54FB"/>
    <w:rsid w:val="004D5ADA"/>
    <w:rsid w:val="004D6A1F"/>
    <w:rsid w:val="004E0D73"/>
    <w:rsid w:val="004E22A1"/>
    <w:rsid w:val="004E233F"/>
    <w:rsid w:val="004E5B4A"/>
    <w:rsid w:val="004F031D"/>
    <w:rsid w:val="004F0A33"/>
    <w:rsid w:val="004F2B87"/>
    <w:rsid w:val="004F2E03"/>
    <w:rsid w:val="004F2F38"/>
    <w:rsid w:val="004F2F3A"/>
    <w:rsid w:val="004F5205"/>
    <w:rsid w:val="004F7D66"/>
    <w:rsid w:val="0050334C"/>
    <w:rsid w:val="00507079"/>
    <w:rsid w:val="00507819"/>
    <w:rsid w:val="00513590"/>
    <w:rsid w:val="0051570E"/>
    <w:rsid w:val="00516F00"/>
    <w:rsid w:val="005224D3"/>
    <w:rsid w:val="005244BC"/>
    <w:rsid w:val="005258F6"/>
    <w:rsid w:val="005272E4"/>
    <w:rsid w:val="00534E2A"/>
    <w:rsid w:val="00535253"/>
    <w:rsid w:val="00535396"/>
    <w:rsid w:val="005364FB"/>
    <w:rsid w:val="00543628"/>
    <w:rsid w:val="005459C5"/>
    <w:rsid w:val="00545E3A"/>
    <w:rsid w:val="00546052"/>
    <w:rsid w:val="00546609"/>
    <w:rsid w:val="00550256"/>
    <w:rsid w:val="00550AE0"/>
    <w:rsid w:val="00550B6E"/>
    <w:rsid w:val="005514CF"/>
    <w:rsid w:val="00552228"/>
    <w:rsid w:val="0055587D"/>
    <w:rsid w:val="00556CDC"/>
    <w:rsid w:val="005620DA"/>
    <w:rsid w:val="0056487A"/>
    <w:rsid w:val="005654F0"/>
    <w:rsid w:val="00566AAD"/>
    <w:rsid w:val="00566E07"/>
    <w:rsid w:val="00567010"/>
    <w:rsid w:val="00570EED"/>
    <w:rsid w:val="005720B3"/>
    <w:rsid w:val="00572698"/>
    <w:rsid w:val="00572926"/>
    <w:rsid w:val="005741F4"/>
    <w:rsid w:val="00576731"/>
    <w:rsid w:val="005776EA"/>
    <w:rsid w:val="00584439"/>
    <w:rsid w:val="00585372"/>
    <w:rsid w:val="00585B6C"/>
    <w:rsid w:val="00585D98"/>
    <w:rsid w:val="0059226E"/>
    <w:rsid w:val="005932DB"/>
    <w:rsid w:val="00594D64"/>
    <w:rsid w:val="00595711"/>
    <w:rsid w:val="00595CB7"/>
    <w:rsid w:val="00596318"/>
    <w:rsid w:val="005A0A54"/>
    <w:rsid w:val="005A12E7"/>
    <w:rsid w:val="005A397E"/>
    <w:rsid w:val="005A41A9"/>
    <w:rsid w:val="005A4947"/>
    <w:rsid w:val="005A4D72"/>
    <w:rsid w:val="005A630A"/>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593E"/>
    <w:rsid w:val="005D614C"/>
    <w:rsid w:val="005E1D12"/>
    <w:rsid w:val="005E1DEB"/>
    <w:rsid w:val="005E3D21"/>
    <w:rsid w:val="005E56FB"/>
    <w:rsid w:val="005E5B97"/>
    <w:rsid w:val="005E7CAE"/>
    <w:rsid w:val="005F075A"/>
    <w:rsid w:val="005F10F4"/>
    <w:rsid w:val="005F1A9F"/>
    <w:rsid w:val="005F2536"/>
    <w:rsid w:val="005F5540"/>
    <w:rsid w:val="005F704A"/>
    <w:rsid w:val="005F72B1"/>
    <w:rsid w:val="00601CF4"/>
    <w:rsid w:val="00606414"/>
    <w:rsid w:val="006072D0"/>
    <w:rsid w:val="00607C59"/>
    <w:rsid w:val="006123F9"/>
    <w:rsid w:val="00616967"/>
    <w:rsid w:val="00616BA6"/>
    <w:rsid w:val="00620156"/>
    <w:rsid w:val="00620746"/>
    <w:rsid w:val="00622325"/>
    <w:rsid w:val="00622734"/>
    <w:rsid w:val="00622E20"/>
    <w:rsid w:val="00623D82"/>
    <w:rsid w:val="0062660E"/>
    <w:rsid w:val="00627D85"/>
    <w:rsid w:val="0063183C"/>
    <w:rsid w:val="006342EC"/>
    <w:rsid w:val="00634F0C"/>
    <w:rsid w:val="00636789"/>
    <w:rsid w:val="006374BF"/>
    <w:rsid w:val="00640362"/>
    <w:rsid w:val="00645AAF"/>
    <w:rsid w:val="00647677"/>
    <w:rsid w:val="00650D19"/>
    <w:rsid w:val="00651CAA"/>
    <w:rsid w:val="006527D7"/>
    <w:rsid w:val="00654A7A"/>
    <w:rsid w:val="00661361"/>
    <w:rsid w:val="006622A2"/>
    <w:rsid w:val="00664B29"/>
    <w:rsid w:val="00666080"/>
    <w:rsid w:val="0066724F"/>
    <w:rsid w:val="00667C83"/>
    <w:rsid w:val="006712A5"/>
    <w:rsid w:val="00672335"/>
    <w:rsid w:val="00672419"/>
    <w:rsid w:val="006739C9"/>
    <w:rsid w:val="00674733"/>
    <w:rsid w:val="006748E4"/>
    <w:rsid w:val="00675A93"/>
    <w:rsid w:val="00677A78"/>
    <w:rsid w:val="00681230"/>
    <w:rsid w:val="00682410"/>
    <w:rsid w:val="006826AC"/>
    <w:rsid w:val="0068449F"/>
    <w:rsid w:val="006854ED"/>
    <w:rsid w:val="00686DA8"/>
    <w:rsid w:val="006876A7"/>
    <w:rsid w:val="006912E6"/>
    <w:rsid w:val="0069440A"/>
    <w:rsid w:val="00694D93"/>
    <w:rsid w:val="00697A46"/>
    <w:rsid w:val="006A0D43"/>
    <w:rsid w:val="006A10CC"/>
    <w:rsid w:val="006A124D"/>
    <w:rsid w:val="006A1FF4"/>
    <w:rsid w:val="006A3207"/>
    <w:rsid w:val="006A65BF"/>
    <w:rsid w:val="006A6660"/>
    <w:rsid w:val="006A7CC7"/>
    <w:rsid w:val="006B035D"/>
    <w:rsid w:val="006B347A"/>
    <w:rsid w:val="006B44A5"/>
    <w:rsid w:val="006B4A22"/>
    <w:rsid w:val="006B5AEB"/>
    <w:rsid w:val="006B5F67"/>
    <w:rsid w:val="006B683D"/>
    <w:rsid w:val="006B69D3"/>
    <w:rsid w:val="006B723A"/>
    <w:rsid w:val="006B7AC5"/>
    <w:rsid w:val="006C1500"/>
    <w:rsid w:val="006C3E84"/>
    <w:rsid w:val="006C4951"/>
    <w:rsid w:val="006C5540"/>
    <w:rsid w:val="006C6917"/>
    <w:rsid w:val="006C76BF"/>
    <w:rsid w:val="006D5624"/>
    <w:rsid w:val="006D7DA7"/>
    <w:rsid w:val="006E1E15"/>
    <w:rsid w:val="006F02F1"/>
    <w:rsid w:val="006F29EE"/>
    <w:rsid w:val="00713DE0"/>
    <w:rsid w:val="00716D66"/>
    <w:rsid w:val="007205BE"/>
    <w:rsid w:val="00720FC9"/>
    <w:rsid w:val="00726CBB"/>
    <w:rsid w:val="007275D2"/>
    <w:rsid w:val="00731E30"/>
    <w:rsid w:val="0073356A"/>
    <w:rsid w:val="007338CE"/>
    <w:rsid w:val="00735634"/>
    <w:rsid w:val="00736B2A"/>
    <w:rsid w:val="00743BBE"/>
    <w:rsid w:val="007450C1"/>
    <w:rsid w:val="00746A29"/>
    <w:rsid w:val="0074736C"/>
    <w:rsid w:val="00750D12"/>
    <w:rsid w:val="007569BE"/>
    <w:rsid w:val="00760AD4"/>
    <w:rsid w:val="00761B6A"/>
    <w:rsid w:val="00762285"/>
    <w:rsid w:val="00762353"/>
    <w:rsid w:val="007626F3"/>
    <w:rsid w:val="00762B82"/>
    <w:rsid w:val="007638FC"/>
    <w:rsid w:val="007730F4"/>
    <w:rsid w:val="0077334E"/>
    <w:rsid w:val="00774A0F"/>
    <w:rsid w:val="007765B4"/>
    <w:rsid w:val="00776D03"/>
    <w:rsid w:val="00780D4A"/>
    <w:rsid w:val="007815C3"/>
    <w:rsid w:val="007839A0"/>
    <w:rsid w:val="00786A80"/>
    <w:rsid w:val="00787269"/>
    <w:rsid w:val="007932BE"/>
    <w:rsid w:val="00794902"/>
    <w:rsid w:val="00794BCE"/>
    <w:rsid w:val="007A59D8"/>
    <w:rsid w:val="007A5A4B"/>
    <w:rsid w:val="007A63C8"/>
    <w:rsid w:val="007B0232"/>
    <w:rsid w:val="007B2DC3"/>
    <w:rsid w:val="007B54AC"/>
    <w:rsid w:val="007B632D"/>
    <w:rsid w:val="007B6505"/>
    <w:rsid w:val="007B6C50"/>
    <w:rsid w:val="007B7E68"/>
    <w:rsid w:val="007C03DE"/>
    <w:rsid w:val="007C146F"/>
    <w:rsid w:val="007C6F07"/>
    <w:rsid w:val="007C73FD"/>
    <w:rsid w:val="007C7A37"/>
    <w:rsid w:val="007D0C8B"/>
    <w:rsid w:val="007D161E"/>
    <w:rsid w:val="007D208F"/>
    <w:rsid w:val="007D298E"/>
    <w:rsid w:val="007D5124"/>
    <w:rsid w:val="007D779B"/>
    <w:rsid w:val="007E06E3"/>
    <w:rsid w:val="007E0872"/>
    <w:rsid w:val="007E6C3A"/>
    <w:rsid w:val="007E710C"/>
    <w:rsid w:val="007E7305"/>
    <w:rsid w:val="007E76D3"/>
    <w:rsid w:val="007F03BA"/>
    <w:rsid w:val="007F24A7"/>
    <w:rsid w:val="007F35C2"/>
    <w:rsid w:val="007F418E"/>
    <w:rsid w:val="007F446E"/>
    <w:rsid w:val="007F5AE7"/>
    <w:rsid w:val="007F765D"/>
    <w:rsid w:val="007F7994"/>
    <w:rsid w:val="0080279B"/>
    <w:rsid w:val="00802E6A"/>
    <w:rsid w:val="00806A10"/>
    <w:rsid w:val="00806FEB"/>
    <w:rsid w:val="008102E6"/>
    <w:rsid w:val="0081096B"/>
    <w:rsid w:val="008116FB"/>
    <w:rsid w:val="00812318"/>
    <w:rsid w:val="00812544"/>
    <w:rsid w:val="0081602C"/>
    <w:rsid w:val="008162E1"/>
    <w:rsid w:val="008164BE"/>
    <w:rsid w:val="00816F37"/>
    <w:rsid w:val="00817352"/>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248"/>
    <w:rsid w:val="0084591E"/>
    <w:rsid w:val="00846336"/>
    <w:rsid w:val="00846674"/>
    <w:rsid w:val="008501CF"/>
    <w:rsid w:val="008504EF"/>
    <w:rsid w:val="00852B1A"/>
    <w:rsid w:val="008542E2"/>
    <w:rsid w:val="00856DCF"/>
    <w:rsid w:val="00860945"/>
    <w:rsid w:val="00864B9D"/>
    <w:rsid w:val="0086658D"/>
    <w:rsid w:val="00866D4B"/>
    <w:rsid w:val="00867334"/>
    <w:rsid w:val="00867ABD"/>
    <w:rsid w:val="008702D2"/>
    <w:rsid w:val="00870370"/>
    <w:rsid w:val="00872C9C"/>
    <w:rsid w:val="00874163"/>
    <w:rsid w:val="00874D05"/>
    <w:rsid w:val="0087522D"/>
    <w:rsid w:val="008757B3"/>
    <w:rsid w:val="0087763C"/>
    <w:rsid w:val="00882E7F"/>
    <w:rsid w:val="008856D9"/>
    <w:rsid w:val="0089532B"/>
    <w:rsid w:val="008965AB"/>
    <w:rsid w:val="008A0334"/>
    <w:rsid w:val="008A1CD3"/>
    <w:rsid w:val="008A26E9"/>
    <w:rsid w:val="008A38D1"/>
    <w:rsid w:val="008A401D"/>
    <w:rsid w:val="008A43AC"/>
    <w:rsid w:val="008A6EC1"/>
    <w:rsid w:val="008A6FF2"/>
    <w:rsid w:val="008B0166"/>
    <w:rsid w:val="008B1F1F"/>
    <w:rsid w:val="008B38D4"/>
    <w:rsid w:val="008B3C72"/>
    <w:rsid w:val="008B4603"/>
    <w:rsid w:val="008C04CA"/>
    <w:rsid w:val="008C0B8C"/>
    <w:rsid w:val="008C1963"/>
    <w:rsid w:val="008C1C0A"/>
    <w:rsid w:val="008C59CA"/>
    <w:rsid w:val="008C622D"/>
    <w:rsid w:val="008D0AC4"/>
    <w:rsid w:val="008D432F"/>
    <w:rsid w:val="008D5A74"/>
    <w:rsid w:val="008D6056"/>
    <w:rsid w:val="008E030A"/>
    <w:rsid w:val="008E1249"/>
    <w:rsid w:val="008E15B2"/>
    <w:rsid w:val="008E2463"/>
    <w:rsid w:val="008E5F98"/>
    <w:rsid w:val="008E650E"/>
    <w:rsid w:val="008E6880"/>
    <w:rsid w:val="008F03E7"/>
    <w:rsid w:val="008F2E73"/>
    <w:rsid w:val="009042ED"/>
    <w:rsid w:val="00907A34"/>
    <w:rsid w:val="00911354"/>
    <w:rsid w:val="009132B9"/>
    <w:rsid w:val="00915A7D"/>
    <w:rsid w:val="00915B5B"/>
    <w:rsid w:val="00923216"/>
    <w:rsid w:val="0092376A"/>
    <w:rsid w:val="00924BA0"/>
    <w:rsid w:val="00926208"/>
    <w:rsid w:val="00927F4F"/>
    <w:rsid w:val="0093148D"/>
    <w:rsid w:val="009338EB"/>
    <w:rsid w:val="00935330"/>
    <w:rsid w:val="00935AF5"/>
    <w:rsid w:val="00935B82"/>
    <w:rsid w:val="00940499"/>
    <w:rsid w:val="009405FF"/>
    <w:rsid w:val="009436AF"/>
    <w:rsid w:val="00943906"/>
    <w:rsid w:val="00945E29"/>
    <w:rsid w:val="00947E04"/>
    <w:rsid w:val="009507E8"/>
    <w:rsid w:val="00951358"/>
    <w:rsid w:val="00954286"/>
    <w:rsid w:val="009555C2"/>
    <w:rsid w:val="0095693B"/>
    <w:rsid w:val="009575C9"/>
    <w:rsid w:val="009579AD"/>
    <w:rsid w:val="00960E85"/>
    <w:rsid w:val="0096148A"/>
    <w:rsid w:val="00962577"/>
    <w:rsid w:val="009628FA"/>
    <w:rsid w:val="00964065"/>
    <w:rsid w:val="0097004C"/>
    <w:rsid w:val="00972508"/>
    <w:rsid w:val="00972C59"/>
    <w:rsid w:val="009733FF"/>
    <w:rsid w:val="00973A52"/>
    <w:rsid w:val="00973B66"/>
    <w:rsid w:val="0097461D"/>
    <w:rsid w:val="00976487"/>
    <w:rsid w:val="00976A33"/>
    <w:rsid w:val="00977FD0"/>
    <w:rsid w:val="00981057"/>
    <w:rsid w:val="0098154E"/>
    <w:rsid w:val="009816FB"/>
    <w:rsid w:val="009835C9"/>
    <w:rsid w:val="00984553"/>
    <w:rsid w:val="00984FFA"/>
    <w:rsid w:val="009864DE"/>
    <w:rsid w:val="009879F2"/>
    <w:rsid w:val="00987C79"/>
    <w:rsid w:val="00987F0B"/>
    <w:rsid w:val="009927AA"/>
    <w:rsid w:val="00992933"/>
    <w:rsid w:val="00992C6D"/>
    <w:rsid w:val="00993B9D"/>
    <w:rsid w:val="00995C0A"/>
    <w:rsid w:val="0099618A"/>
    <w:rsid w:val="009A0791"/>
    <w:rsid w:val="009A0DDF"/>
    <w:rsid w:val="009A2C12"/>
    <w:rsid w:val="009A3C21"/>
    <w:rsid w:val="009A5185"/>
    <w:rsid w:val="009A5377"/>
    <w:rsid w:val="009B0A9C"/>
    <w:rsid w:val="009B0D62"/>
    <w:rsid w:val="009B1612"/>
    <w:rsid w:val="009B1DA9"/>
    <w:rsid w:val="009B31C0"/>
    <w:rsid w:val="009B3518"/>
    <w:rsid w:val="009B5407"/>
    <w:rsid w:val="009B771A"/>
    <w:rsid w:val="009C0507"/>
    <w:rsid w:val="009C0B47"/>
    <w:rsid w:val="009C2C2D"/>
    <w:rsid w:val="009C2F72"/>
    <w:rsid w:val="009D3356"/>
    <w:rsid w:val="009D7133"/>
    <w:rsid w:val="009E0334"/>
    <w:rsid w:val="009E182F"/>
    <w:rsid w:val="009E4E9D"/>
    <w:rsid w:val="009E78AA"/>
    <w:rsid w:val="009F1999"/>
    <w:rsid w:val="009F2E1E"/>
    <w:rsid w:val="009F34F5"/>
    <w:rsid w:val="009F6768"/>
    <w:rsid w:val="009F79DF"/>
    <w:rsid w:val="009F7ABB"/>
    <w:rsid w:val="00A01019"/>
    <w:rsid w:val="00A04139"/>
    <w:rsid w:val="00A06AE4"/>
    <w:rsid w:val="00A120A5"/>
    <w:rsid w:val="00A133F5"/>
    <w:rsid w:val="00A13E75"/>
    <w:rsid w:val="00A14050"/>
    <w:rsid w:val="00A14608"/>
    <w:rsid w:val="00A20D43"/>
    <w:rsid w:val="00A21421"/>
    <w:rsid w:val="00A22B25"/>
    <w:rsid w:val="00A23561"/>
    <w:rsid w:val="00A2373F"/>
    <w:rsid w:val="00A23DEA"/>
    <w:rsid w:val="00A31B82"/>
    <w:rsid w:val="00A31E6A"/>
    <w:rsid w:val="00A325BE"/>
    <w:rsid w:val="00A3331B"/>
    <w:rsid w:val="00A34968"/>
    <w:rsid w:val="00A357EB"/>
    <w:rsid w:val="00A359C8"/>
    <w:rsid w:val="00A373EB"/>
    <w:rsid w:val="00A37F11"/>
    <w:rsid w:val="00A408C2"/>
    <w:rsid w:val="00A40A6C"/>
    <w:rsid w:val="00A40E19"/>
    <w:rsid w:val="00A42CCB"/>
    <w:rsid w:val="00A42FFB"/>
    <w:rsid w:val="00A43611"/>
    <w:rsid w:val="00A445DD"/>
    <w:rsid w:val="00A45755"/>
    <w:rsid w:val="00A4749F"/>
    <w:rsid w:val="00A561E3"/>
    <w:rsid w:val="00A56CD4"/>
    <w:rsid w:val="00A605B6"/>
    <w:rsid w:val="00A616CC"/>
    <w:rsid w:val="00A634F2"/>
    <w:rsid w:val="00A64993"/>
    <w:rsid w:val="00A6596A"/>
    <w:rsid w:val="00A663B5"/>
    <w:rsid w:val="00A6680E"/>
    <w:rsid w:val="00A670D0"/>
    <w:rsid w:val="00A74D67"/>
    <w:rsid w:val="00A75508"/>
    <w:rsid w:val="00A75C7E"/>
    <w:rsid w:val="00A76AA2"/>
    <w:rsid w:val="00A77CA8"/>
    <w:rsid w:val="00A81A9D"/>
    <w:rsid w:val="00A8352D"/>
    <w:rsid w:val="00A90F1D"/>
    <w:rsid w:val="00A9151A"/>
    <w:rsid w:val="00A93E7F"/>
    <w:rsid w:val="00A94B0B"/>
    <w:rsid w:val="00A95379"/>
    <w:rsid w:val="00A95837"/>
    <w:rsid w:val="00A9631B"/>
    <w:rsid w:val="00A96850"/>
    <w:rsid w:val="00AA1D6E"/>
    <w:rsid w:val="00AA217A"/>
    <w:rsid w:val="00AA4342"/>
    <w:rsid w:val="00AA464E"/>
    <w:rsid w:val="00AA583C"/>
    <w:rsid w:val="00AA7C55"/>
    <w:rsid w:val="00AB30C1"/>
    <w:rsid w:val="00AB343B"/>
    <w:rsid w:val="00AB4818"/>
    <w:rsid w:val="00AB4904"/>
    <w:rsid w:val="00AB6390"/>
    <w:rsid w:val="00AB6ADA"/>
    <w:rsid w:val="00AB78F3"/>
    <w:rsid w:val="00AC26DE"/>
    <w:rsid w:val="00AC37CB"/>
    <w:rsid w:val="00AC4C1D"/>
    <w:rsid w:val="00AC58E1"/>
    <w:rsid w:val="00AC62F7"/>
    <w:rsid w:val="00AC6B5B"/>
    <w:rsid w:val="00AC729D"/>
    <w:rsid w:val="00AD15FA"/>
    <w:rsid w:val="00AD2CB5"/>
    <w:rsid w:val="00AD4814"/>
    <w:rsid w:val="00AD687A"/>
    <w:rsid w:val="00AE02BC"/>
    <w:rsid w:val="00AE163A"/>
    <w:rsid w:val="00AE38CD"/>
    <w:rsid w:val="00AE3A2B"/>
    <w:rsid w:val="00AE4AD6"/>
    <w:rsid w:val="00AE55E1"/>
    <w:rsid w:val="00AE5AA0"/>
    <w:rsid w:val="00AE6933"/>
    <w:rsid w:val="00AF57FE"/>
    <w:rsid w:val="00B022CD"/>
    <w:rsid w:val="00B047E9"/>
    <w:rsid w:val="00B070FC"/>
    <w:rsid w:val="00B0751E"/>
    <w:rsid w:val="00B07536"/>
    <w:rsid w:val="00B07E7D"/>
    <w:rsid w:val="00B113DD"/>
    <w:rsid w:val="00B120CC"/>
    <w:rsid w:val="00B1240F"/>
    <w:rsid w:val="00B13A8A"/>
    <w:rsid w:val="00B151FE"/>
    <w:rsid w:val="00B16937"/>
    <w:rsid w:val="00B21271"/>
    <w:rsid w:val="00B23307"/>
    <w:rsid w:val="00B237BF"/>
    <w:rsid w:val="00B23825"/>
    <w:rsid w:val="00B23C51"/>
    <w:rsid w:val="00B24DC6"/>
    <w:rsid w:val="00B26CC7"/>
    <w:rsid w:val="00B35EF7"/>
    <w:rsid w:val="00B37505"/>
    <w:rsid w:val="00B377E8"/>
    <w:rsid w:val="00B40619"/>
    <w:rsid w:val="00B4185C"/>
    <w:rsid w:val="00B4243D"/>
    <w:rsid w:val="00B477FC"/>
    <w:rsid w:val="00B509E9"/>
    <w:rsid w:val="00B57CF1"/>
    <w:rsid w:val="00B6245C"/>
    <w:rsid w:val="00B6572D"/>
    <w:rsid w:val="00B65B84"/>
    <w:rsid w:val="00B67131"/>
    <w:rsid w:val="00B67146"/>
    <w:rsid w:val="00B74070"/>
    <w:rsid w:val="00B75DB7"/>
    <w:rsid w:val="00B75F7C"/>
    <w:rsid w:val="00B7764B"/>
    <w:rsid w:val="00B80A71"/>
    <w:rsid w:val="00B8165B"/>
    <w:rsid w:val="00B83776"/>
    <w:rsid w:val="00B91C7B"/>
    <w:rsid w:val="00B92CEE"/>
    <w:rsid w:val="00B97EFE"/>
    <w:rsid w:val="00BA11D8"/>
    <w:rsid w:val="00BA3F93"/>
    <w:rsid w:val="00BA6C47"/>
    <w:rsid w:val="00BB341B"/>
    <w:rsid w:val="00BC2EED"/>
    <w:rsid w:val="00BC40C2"/>
    <w:rsid w:val="00BC6ADA"/>
    <w:rsid w:val="00BD2A54"/>
    <w:rsid w:val="00BD54DD"/>
    <w:rsid w:val="00BE12FA"/>
    <w:rsid w:val="00BE17A7"/>
    <w:rsid w:val="00BE2166"/>
    <w:rsid w:val="00BE21F0"/>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2282"/>
    <w:rsid w:val="00C13919"/>
    <w:rsid w:val="00C1548E"/>
    <w:rsid w:val="00C17BB3"/>
    <w:rsid w:val="00C21A29"/>
    <w:rsid w:val="00C21F3A"/>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4F7B"/>
    <w:rsid w:val="00C55186"/>
    <w:rsid w:val="00C6108A"/>
    <w:rsid w:val="00C6348B"/>
    <w:rsid w:val="00C6374B"/>
    <w:rsid w:val="00C63B43"/>
    <w:rsid w:val="00C64ED1"/>
    <w:rsid w:val="00C67990"/>
    <w:rsid w:val="00C679FE"/>
    <w:rsid w:val="00C7348A"/>
    <w:rsid w:val="00C75D53"/>
    <w:rsid w:val="00C75F8C"/>
    <w:rsid w:val="00C7754E"/>
    <w:rsid w:val="00C776C5"/>
    <w:rsid w:val="00C77C15"/>
    <w:rsid w:val="00C801FB"/>
    <w:rsid w:val="00C80DE2"/>
    <w:rsid w:val="00C82DA4"/>
    <w:rsid w:val="00C83986"/>
    <w:rsid w:val="00C85F2A"/>
    <w:rsid w:val="00C903DC"/>
    <w:rsid w:val="00C91B7D"/>
    <w:rsid w:val="00C91C9F"/>
    <w:rsid w:val="00C95FB4"/>
    <w:rsid w:val="00C97E33"/>
    <w:rsid w:val="00CA2739"/>
    <w:rsid w:val="00CA4008"/>
    <w:rsid w:val="00CA60DE"/>
    <w:rsid w:val="00CA7FD6"/>
    <w:rsid w:val="00CB034B"/>
    <w:rsid w:val="00CB1088"/>
    <w:rsid w:val="00CB13EC"/>
    <w:rsid w:val="00CB18C1"/>
    <w:rsid w:val="00CB5FAD"/>
    <w:rsid w:val="00CC11D2"/>
    <w:rsid w:val="00CC3CDE"/>
    <w:rsid w:val="00CC509F"/>
    <w:rsid w:val="00CD0F76"/>
    <w:rsid w:val="00CD38F5"/>
    <w:rsid w:val="00CD4FB4"/>
    <w:rsid w:val="00CD5314"/>
    <w:rsid w:val="00CD5319"/>
    <w:rsid w:val="00CE15F7"/>
    <w:rsid w:val="00CF06E9"/>
    <w:rsid w:val="00CF0E3C"/>
    <w:rsid w:val="00CF0EE7"/>
    <w:rsid w:val="00CF3B5E"/>
    <w:rsid w:val="00CF3E39"/>
    <w:rsid w:val="00CF4082"/>
    <w:rsid w:val="00CF7108"/>
    <w:rsid w:val="00D00084"/>
    <w:rsid w:val="00D00EC0"/>
    <w:rsid w:val="00D00FEE"/>
    <w:rsid w:val="00D012B7"/>
    <w:rsid w:val="00D0238E"/>
    <w:rsid w:val="00D0423F"/>
    <w:rsid w:val="00D04A27"/>
    <w:rsid w:val="00D05781"/>
    <w:rsid w:val="00D11843"/>
    <w:rsid w:val="00D118FA"/>
    <w:rsid w:val="00D137FE"/>
    <w:rsid w:val="00D13E89"/>
    <w:rsid w:val="00D14375"/>
    <w:rsid w:val="00D14F30"/>
    <w:rsid w:val="00D1596D"/>
    <w:rsid w:val="00D17A8F"/>
    <w:rsid w:val="00D23826"/>
    <w:rsid w:val="00D23A3A"/>
    <w:rsid w:val="00D24C70"/>
    <w:rsid w:val="00D253FD"/>
    <w:rsid w:val="00D27379"/>
    <w:rsid w:val="00D277AA"/>
    <w:rsid w:val="00D30997"/>
    <w:rsid w:val="00D317CB"/>
    <w:rsid w:val="00D32BF4"/>
    <w:rsid w:val="00D337C3"/>
    <w:rsid w:val="00D374BB"/>
    <w:rsid w:val="00D37ED2"/>
    <w:rsid w:val="00D400C4"/>
    <w:rsid w:val="00D40E2E"/>
    <w:rsid w:val="00D413AC"/>
    <w:rsid w:val="00D42253"/>
    <w:rsid w:val="00D42EA2"/>
    <w:rsid w:val="00D434A7"/>
    <w:rsid w:val="00D43D25"/>
    <w:rsid w:val="00D47DA9"/>
    <w:rsid w:val="00D50DC1"/>
    <w:rsid w:val="00D51222"/>
    <w:rsid w:val="00D51BE5"/>
    <w:rsid w:val="00D52322"/>
    <w:rsid w:val="00D52B0E"/>
    <w:rsid w:val="00D541E9"/>
    <w:rsid w:val="00D54816"/>
    <w:rsid w:val="00D55F72"/>
    <w:rsid w:val="00D57500"/>
    <w:rsid w:val="00D60217"/>
    <w:rsid w:val="00D60983"/>
    <w:rsid w:val="00D6173D"/>
    <w:rsid w:val="00D65801"/>
    <w:rsid w:val="00D66EFB"/>
    <w:rsid w:val="00D704DD"/>
    <w:rsid w:val="00D7133C"/>
    <w:rsid w:val="00D732E2"/>
    <w:rsid w:val="00D7469C"/>
    <w:rsid w:val="00D82F21"/>
    <w:rsid w:val="00D8340C"/>
    <w:rsid w:val="00D83B7E"/>
    <w:rsid w:val="00D844CA"/>
    <w:rsid w:val="00D87A74"/>
    <w:rsid w:val="00D91C1E"/>
    <w:rsid w:val="00D93DD2"/>
    <w:rsid w:val="00D95E3B"/>
    <w:rsid w:val="00D97A06"/>
    <w:rsid w:val="00DA2418"/>
    <w:rsid w:val="00DA2F07"/>
    <w:rsid w:val="00DA3215"/>
    <w:rsid w:val="00DA33A5"/>
    <w:rsid w:val="00DA33E7"/>
    <w:rsid w:val="00DA4A02"/>
    <w:rsid w:val="00DA5855"/>
    <w:rsid w:val="00DB019D"/>
    <w:rsid w:val="00DB126C"/>
    <w:rsid w:val="00DB16BA"/>
    <w:rsid w:val="00DB2E95"/>
    <w:rsid w:val="00DB36A1"/>
    <w:rsid w:val="00DB398D"/>
    <w:rsid w:val="00DB6894"/>
    <w:rsid w:val="00DC082D"/>
    <w:rsid w:val="00DC0C10"/>
    <w:rsid w:val="00DC36A2"/>
    <w:rsid w:val="00DC3C83"/>
    <w:rsid w:val="00DC3DBD"/>
    <w:rsid w:val="00DC3F7E"/>
    <w:rsid w:val="00DC681C"/>
    <w:rsid w:val="00DC76CF"/>
    <w:rsid w:val="00DC7C7F"/>
    <w:rsid w:val="00DD0BAD"/>
    <w:rsid w:val="00DD11CE"/>
    <w:rsid w:val="00DD2118"/>
    <w:rsid w:val="00DD3EC5"/>
    <w:rsid w:val="00DE12E4"/>
    <w:rsid w:val="00DE316F"/>
    <w:rsid w:val="00DE41EC"/>
    <w:rsid w:val="00DE5447"/>
    <w:rsid w:val="00DE5B77"/>
    <w:rsid w:val="00DF02E7"/>
    <w:rsid w:val="00DF0F5C"/>
    <w:rsid w:val="00DF185E"/>
    <w:rsid w:val="00DF6A80"/>
    <w:rsid w:val="00E0166A"/>
    <w:rsid w:val="00E01F5D"/>
    <w:rsid w:val="00E0598E"/>
    <w:rsid w:val="00E05EC2"/>
    <w:rsid w:val="00E0683E"/>
    <w:rsid w:val="00E06CA2"/>
    <w:rsid w:val="00E1193E"/>
    <w:rsid w:val="00E16B5C"/>
    <w:rsid w:val="00E2052D"/>
    <w:rsid w:val="00E22C2D"/>
    <w:rsid w:val="00E238E2"/>
    <w:rsid w:val="00E32BF7"/>
    <w:rsid w:val="00E3355D"/>
    <w:rsid w:val="00E35E33"/>
    <w:rsid w:val="00E35F93"/>
    <w:rsid w:val="00E372C0"/>
    <w:rsid w:val="00E4065E"/>
    <w:rsid w:val="00E41F42"/>
    <w:rsid w:val="00E46A4F"/>
    <w:rsid w:val="00E50C50"/>
    <w:rsid w:val="00E53827"/>
    <w:rsid w:val="00E5522D"/>
    <w:rsid w:val="00E55609"/>
    <w:rsid w:val="00E55A5E"/>
    <w:rsid w:val="00E56E50"/>
    <w:rsid w:val="00E57193"/>
    <w:rsid w:val="00E625D8"/>
    <w:rsid w:val="00E62866"/>
    <w:rsid w:val="00E65A2B"/>
    <w:rsid w:val="00E727C1"/>
    <w:rsid w:val="00E73703"/>
    <w:rsid w:val="00E75FAE"/>
    <w:rsid w:val="00E777D8"/>
    <w:rsid w:val="00E80673"/>
    <w:rsid w:val="00E92A3A"/>
    <w:rsid w:val="00E92A76"/>
    <w:rsid w:val="00EA1C6F"/>
    <w:rsid w:val="00EA2862"/>
    <w:rsid w:val="00EA2F3D"/>
    <w:rsid w:val="00EA42DF"/>
    <w:rsid w:val="00EA4370"/>
    <w:rsid w:val="00EA5B7B"/>
    <w:rsid w:val="00EA6531"/>
    <w:rsid w:val="00EB1509"/>
    <w:rsid w:val="00EB30EA"/>
    <w:rsid w:val="00EB39B1"/>
    <w:rsid w:val="00EB5050"/>
    <w:rsid w:val="00EB6FCB"/>
    <w:rsid w:val="00EC131D"/>
    <w:rsid w:val="00EC1FC8"/>
    <w:rsid w:val="00EC245C"/>
    <w:rsid w:val="00EC250B"/>
    <w:rsid w:val="00EC2613"/>
    <w:rsid w:val="00EC3642"/>
    <w:rsid w:val="00EC76CD"/>
    <w:rsid w:val="00EC7740"/>
    <w:rsid w:val="00EC779C"/>
    <w:rsid w:val="00ED0A87"/>
    <w:rsid w:val="00ED2ABD"/>
    <w:rsid w:val="00ED327E"/>
    <w:rsid w:val="00ED3765"/>
    <w:rsid w:val="00ED51B2"/>
    <w:rsid w:val="00ED53AC"/>
    <w:rsid w:val="00ED5706"/>
    <w:rsid w:val="00ED5B6C"/>
    <w:rsid w:val="00ED602C"/>
    <w:rsid w:val="00ED7F86"/>
    <w:rsid w:val="00EE2563"/>
    <w:rsid w:val="00EE26C5"/>
    <w:rsid w:val="00EE2CCC"/>
    <w:rsid w:val="00EE4D98"/>
    <w:rsid w:val="00EE5CB2"/>
    <w:rsid w:val="00EE66DD"/>
    <w:rsid w:val="00EE7B8F"/>
    <w:rsid w:val="00EF04EE"/>
    <w:rsid w:val="00EF1A81"/>
    <w:rsid w:val="00EF26E7"/>
    <w:rsid w:val="00EF4102"/>
    <w:rsid w:val="00EF7DB4"/>
    <w:rsid w:val="00F00D52"/>
    <w:rsid w:val="00F02E2A"/>
    <w:rsid w:val="00F03A15"/>
    <w:rsid w:val="00F04F1D"/>
    <w:rsid w:val="00F06377"/>
    <w:rsid w:val="00F10890"/>
    <w:rsid w:val="00F11151"/>
    <w:rsid w:val="00F12A32"/>
    <w:rsid w:val="00F136E9"/>
    <w:rsid w:val="00F16A0A"/>
    <w:rsid w:val="00F17FA1"/>
    <w:rsid w:val="00F24ABB"/>
    <w:rsid w:val="00F25194"/>
    <w:rsid w:val="00F258EF"/>
    <w:rsid w:val="00F308EC"/>
    <w:rsid w:val="00F32B27"/>
    <w:rsid w:val="00F34AC9"/>
    <w:rsid w:val="00F37589"/>
    <w:rsid w:val="00F376AD"/>
    <w:rsid w:val="00F37E27"/>
    <w:rsid w:val="00F40F11"/>
    <w:rsid w:val="00F43162"/>
    <w:rsid w:val="00F45944"/>
    <w:rsid w:val="00F47122"/>
    <w:rsid w:val="00F477E7"/>
    <w:rsid w:val="00F51C17"/>
    <w:rsid w:val="00F53660"/>
    <w:rsid w:val="00F53F49"/>
    <w:rsid w:val="00F54AFA"/>
    <w:rsid w:val="00F5780A"/>
    <w:rsid w:val="00F60F63"/>
    <w:rsid w:val="00F64913"/>
    <w:rsid w:val="00F66C75"/>
    <w:rsid w:val="00F673C5"/>
    <w:rsid w:val="00F72FCF"/>
    <w:rsid w:val="00F7409C"/>
    <w:rsid w:val="00F74314"/>
    <w:rsid w:val="00F75B24"/>
    <w:rsid w:val="00F76870"/>
    <w:rsid w:val="00F77E16"/>
    <w:rsid w:val="00F7F8D7"/>
    <w:rsid w:val="00F84342"/>
    <w:rsid w:val="00F870FB"/>
    <w:rsid w:val="00F87C50"/>
    <w:rsid w:val="00F90BE1"/>
    <w:rsid w:val="00F914FE"/>
    <w:rsid w:val="00F915E0"/>
    <w:rsid w:val="00F9751F"/>
    <w:rsid w:val="00F97EA5"/>
    <w:rsid w:val="00FA0D9C"/>
    <w:rsid w:val="00FA1C68"/>
    <w:rsid w:val="00FA2CAC"/>
    <w:rsid w:val="00FA3E40"/>
    <w:rsid w:val="00FA5FCA"/>
    <w:rsid w:val="00FA664A"/>
    <w:rsid w:val="00FA6B89"/>
    <w:rsid w:val="00FB3933"/>
    <w:rsid w:val="00FC20BD"/>
    <w:rsid w:val="00FC5FDA"/>
    <w:rsid w:val="00FC5FDC"/>
    <w:rsid w:val="00FD1659"/>
    <w:rsid w:val="00FD198D"/>
    <w:rsid w:val="00FD2120"/>
    <w:rsid w:val="00FD322B"/>
    <w:rsid w:val="00FD5E68"/>
    <w:rsid w:val="00FD7515"/>
    <w:rsid w:val="00FE0574"/>
    <w:rsid w:val="00FE37B7"/>
    <w:rsid w:val="00FE5038"/>
    <w:rsid w:val="00FE5772"/>
    <w:rsid w:val="00FE61E3"/>
    <w:rsid w:val="00FE68AD"/>
    <w:rsid w:val="00FF013D"/>
    <w:rsid w:val="00FF0C17"/>
    <w:rsid w:val="00FF3505"/>
    <w:rsid w:val="00FF3E4B"/>
    <w:rsid w:val="00FF41A6"/>
    <w:rsid w:val="00FF45A2"/>
    <w:rsid w:val="04882D2C"/>
    <w:rsid w:val="1DD191F4"/>
    <w:rsid w:val="2EC07892"/>
    <w:rsid w:val="3BB0CF2A"/>
    <w:rsid w:val="417DFB35"/>
    <w:rsid w:val="4900DEB7"/>
    <w:rsid w:val="5685CBC8"/>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D0927B60-F26E-4BE3-A62D-4F175F770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channelnewsasia.com" TargetMode="External"/><Relationship Id="rId5" Type="http://schemas.openxmlformats.org/officeDocument/2006/relationships/numbering" Target="numbering.xml"/><Relationship Id="rId15" Type="http://schemas.microsoft.com/office/2011/relationships/commentsExtended" Target="commentsExtended.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2.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4.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10</Pages>
  <Words>2705</Words>
  <Characters>15421</Characters>
  <Application>Microsoft Office Word</Application>
  <DocSecurity>0</DocSecurity>
  <Lines>128</Lines>
  <Paragraphs>36</Paragraphs>
  <ScaleCrop>false</ScaleCrop>
  <Company/>
  <LinksUpToDate>false</LinksUpToDate>
  <CharactersWithSpaces>18090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27</cp:revision>
  <dcterms:created xsi:type="dcterms:W3CDTF">2026-06-23T10:32:00Z</dcterms:created>
  <dcterms:modified xsi:type="dcterms:W3CDTF">2026-06-26T01:51:00Z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ae816557-4479-4e74-94c8-62977f41d406</vt:lpwstr>
  </property>
  <property fmtid="{D5CDD505-2E9C-101B-9397-08002B2CF9AE}" pid="10" name="MSIP_Label_4aaa7e78-45b1-4890-b8a3-003d1d728a3e_ContentBits">
    <vt:lpwstr>0</vt:lpwstr>
  </property>
</Properties>
</file>