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黑体"/>
          <w:sz w:val="52"/>
        </w:rPr>
      </w:pPr>
      <w:r>
        <w:drawing>
          <wp:inline distT="0" distB="0" distL="0" distR="0">
            <wp:extent cx="3721100" cy="1084580"/>
            <wp:effectExtent l="0" t="0" r="0" b="1270"/>
            <wp:docPr id="2" name="图片 2"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校名"/>
                    <pic:cNvPicPr>
                      <a:picLocks noChangeAspect="1" noChangeArrowheads="1"/>
                    </pic:cNvPicPr>
                  </pic:nvPicPr>
                  <pic:blipFill>
                    <a:blip r:embed="rId4" cstate="print">
                      <a:clrChange>
                        <a:clrFrom>
                          <a:srgbClr val="FFFFFD"/>
                        </a:clrFrom>
                        <a:clrTo>
                          <a:srgbClr val="FFFFFD">
                            <a:alpha val="0"/>
                          </a:srgbClr>
                        </a:clrTo>
                      </a:clrChange>
                      <a:lum contrast="100000"/>
                      <a:extLst>
                        <a:ext uri="{28A0092B-C50C-407E-A947-70E740481C1C}">
                          <a14:useLocalDpi xmlns:a14="http://schemas.microsoft.com/office/drawing/2010/main" val="0"/>
                        </a:ext>
                      </a:extLst>
                    </a:blip>
                    <a:srcRect t="6021" b="48166"/>
                    <a:stretch>
                      <a:fillRect/>
                    </a:stretch>
                  </pic:blipFill>
                  <pic:spPr>
                    <a:xfrm>
                      <a:off x="0" y="0"/>
                      <a:ext cx="3721100" cy="1084580"/>
                    </a:xfrm>
                    <a:prstGeom prst="rect">
                      <a:avLst/>
                    </a:prstGeom>
                    <a:noFill/>
                    <a:ln>
                      <a:noFill/>
                    </a:ln>
                  </pic:spPr>
                </pic:pic>
              </a:graphicData>
            </a:graphic>
          </wp:inline>
        </w:drawing>
      </w:r>
    </w:p>
    <w:p>
      <w:pPr>
        <w:jc w:val="center"/>
        <w:rPr>
          <w:rFonts w:eastAsia="黑体"/>
          <w:sz w:val="52"/>
        </w:rPr>
      </w:pPr>
    </w:p>
    <w:p>
      <w:pPr>
        <w:jc w:val="center"/>
        <w:rPr>
          <w:rFonts w:eastAsia="黑体"/>
          <w:b/>
          <w:szCs w:val="21"/>
        </w:rPr>
      </w:pPr>
      <w:r>
        <w:rPr>
          <w:rFonts w:hint="eastAsia" w:eastAsia="黑体"/>
          <w:b/>
          <w:sz w:val="52"/>
        </w:rPr>
        <w:t>数据结构课程设计</w:t>
      </w:r>
    </w:p>
    <w:p>
      <w:pPr>
        <w:jc w:val="center"/>
        <w:rPr>
          <w:sz w:val="52"/>
        </w:rPr>
      </w:pPr>
    </w:p>
    <w:p>
      <w:pPr>
        <w:jc w:val="center"/>
        <w:rPr>
          <w:sz w:val="52"/>
        </w:rPr>
      </w:pPr>
      <w:r>
        <w:drawing>
          <wp:inline distT="0" distB="0" distL="0" distR="0">
            <wp:extent cx="1190625" cy="1169670"/>
            <wp:effectExtent l="0" t="0" r="9525" b="0"/>
            <wp:docPr id="1"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190625" cy="1169670"/>
                    </a:xfrm>
                    <a:prstGeom prst="rect">
                      <a:avLst/>
                    </a:prstGeom>
                    <a:noFill/>
                    <a:ln>
                      <a:noFill/>
                    </a:ln>
                  </pic:spPr>
                </pic:pic>
              </a:graphicData>
            </a:graphic>
          </wp:inline>
        </w:drawing>
      </w:r>
    </w:p>
    <w:p/>
    <w:p>
      <w:pPr>
        <w:ind w:firstLine="2554" w:firstLineChars="795"/>
        <w:rPr>
          <w:b/>
          <w:bCs/>
          <w:sz w:val="32"/>
        </w:rPr>
      </w:pPr>
    </w:p>
    <w:p>
      <w:pPr>
        <w:spacing w:line="360" w:lineRule="auto"/>
        <w:ind w:firstLine="1908" w:firstLineChars="594"/>
        <w:rPr>
          <w:rFonts w:ascii="宋体" w:hAnsi="宋体"/>
          <w:b/>
          <w:bCs/>
          <w:sz w:val="32"/>
        </w:rPr>
      </w:pPr>
      <w:r>
        <w:rPr>
          <w:rFonts w:hint="eastAsia"/>
          <w:b/>
          <w:bCs/>
          <w:sz w:val="32"/>
        </w:rPr>
        <w:t xml:space="preserve">姓    名 </w:t>
      </w:r>
      <w:bookmarkStart w:id="0" w:name="_Hlk101039514"/>
      <w:r>
        <w:rPr>
          <w:b/>
          <w:bCs/>
          <w:sz w:val="32"/>
          <w:u w:val="single"/>
        </w:rPr>
        <w:t xml:space="preserve">     </w:t>
      </w:r>
      <w:r>
        <w:rPr>
          <w:rFonts w:hint="eastAsia"/>
          <w:b/>
          <w:bCs/>
          <w:sz w:val="32"/>
          <w:u w:val="single"/>
          <w:lang w:val="en-US" w:eastAsia="zh-CN"/>
        </w:rPr>
        <w:t>王殿云</w:t>
      </w:r>
      <w:r>
        <w:rPr>
          <w:b/>
          <w:bCs/>
          <w:sz w:val="32"/>
          <w:u w:val="single"/>
        </w:rPr>
        <w:t xml:space="preserve">  </w:t>
      </w:r>
      <w:r>
        <w:rPr>
          <w:rFonts w:hint="eastAsia"/>
          <w:b/>
          <w:bCs/>
          <w:sz w:val="32"/>
          <w:u w:val="single"/>
        </w:rPr>
        <w:t xml:space="preserve">   </w:t>
      </w:r>
      <w:r>
        <w:rPr>
          <w:rFonts w:hint="eastAsia" w:ascii="宋体" w:hAnsi="宋体"/>
          <w:b/>
          <w:bCs/>
          <w:sz w:val="32"/>
          <w:u w:val="single"/>
        </w:rPr>
        <w:t xml:space="preserve"> </w:t>
      </w:r>
      <w:bookmarkEnd w:id="0"/>
    </w:p>
    <w:p>
      <w:pPr>
        <w:spacing w:line="360" w:lineRule="auto"/>
        <w:ind w:firstLine="1911" w:firstLineChars="595"/>
        <w:jc w:val="both"/>
        <w:rPr>
          <w:rFonts w:hint="default" w:ascii="宋体" w:hAnsi="宋体"/>
          <w:b/>
          <w:bCs/>
          <w:sz w:val="32"/>
          <w:lang w:val="en-US"/>
        </w:rPr>
      </w:pPr>
      <w:r>
        <w:rPr>
          <w:b/>
          <w:bCs/>
          <w:sz w:val="32"/>
        </w:rPr>
        <w:t xml:space="preserve">学    院 </w:t>
      </w:r>
      <w:r>
        <w:rPr>
          <w:b/>
          <w:bCs/>
          <w:sz w:val="32"/>
          <w:u w:val="single"/>
        </w:rPr>
        <w:t xml:space="preserve"> </w:t>
      </w:r>
      <w:r>
        <w:rPr>
          <w:rFonts w:hint="eastAsia"/>
          <w:b/>
          <w:bCs/>
          <w:sz w:val="32"/>
          <w:u w:val="single"/>
          <w:lang w:val="en-US" w:eastAsia="zh-CN"/>
        </w:rPr>
        <w:t xml:space="preserve"> 人工智能学院   </w:t>
      </w:r>
    </w:p>
    <w:p>
      <w:pPr>
        <w:spacing w:line="360" w:lineRule="auto"/>
        <w:ind w:firstLine="1911" w:firstLineChars="595"/>
        <w:rPr>
          <w:rFonts w:ascii="宋体" w:hAnsi="宋体"/>
          <w:b/>
          <w:bCs/>
          <w:sz w:val="32"/>
        </w:rPr>
      </w:pPr>
      <w:r>
        <w:rPr>
          <w:b/>
          <w:bCs/>
          <w:sz w:val="32"/>
        </w:rPr>
        <w:t xml:space="preserve">专    业 </w:t>
      </w:r>
      <w:r>
        <w:rPr>
          <w:b/>
          <w:bCs/>
          <w:sz w:val="32"/>
          <w:u w:val="single"/>
        </w:rPr>
        <w:t xml:space="preserve">    </w:t>
      </w:r>
      <w:r>
        <w:rPr>
          <w:rFonts w:hint="eastAsia"/>
          <w:b/>
          <w:bCs/>
          <w:sz w:val="32"/>
          <w:u w:val="single"/>
          <w:lang w:val="en-US" w:eastAsia="zh-CN"/>
        </w:rPr>
        <w:t>人工智能</w:t>
      </w:r>
      <w:r>
        <w:rPr>
          <w:b/>
          <w:bCs/>
          <w:sz w:val="32"/>
          <w:u w:val="single"/>
        </w:rPr>
        <w:t xml:space="preserve"> </w:t>
      </w:r>
      <w:r>
        <w:rPr>
          <w:rFonts w:hint="eastAsia"/>
          <w:b/>
          <w:bCs/>
          <w:sz w:val="32"/>
          <w:u w:val="single"/>
        </w:rPr>
        <w:t xml:space="preserve">   </w:t>
      </w:r>
      <w:r>
        <w:rPr>
          <w:rFonts w:hint="eastAsia" w:ascii="宋体" w:hAnsi="宋体"/>
          <w:b/>
          <w:bCs/>
          <w:sz w:val="32"/>
          <w:u w:val="single"/>
        </w:rPr>
        <w:t xml:space="preserve"> </w:t>
      </w:r>
    </w:p>
    <w:p>
      <w:pPr>
        <w:spacing w:line="360" w:lineRule="auto"/>
        <w:ind w:firstLine="1911" w:firstLineChars="595"/>
        <w:rPr>
          <w:rFonts w:hint="eastAsia" w:ascii="宋体" w:hAnsi="宋体" w:eastAsia="宋体"/>
          <w:b/>
          <w:bCs/>
          <w:sz w:val="32"/>
          <w:lang w:val="en-US" w:eastAsia="zh-CN"/>
        </w:rPr>
      </w:pPr>
      <w:r>
        <w:rPr>
          <w:rFonts w:ascii="宋体" w:hAnsi="宋体"/>
          <w:b/>
          <w:bCs/>
          <w:sz w:val="32"/>
        </w:rPr>
        <w:t xml:space="preserve">班    级 </w:t>
      </w:r>
      <w:r>
        <w:rPr>
          <w:b/>
          <w:bCs/>
          <w:sz w:val="32"/>
          <w:u w:val="single"/>
        </w:rPr>
        <w:t xml:space="preserve"> </w:t>
      </w:r>
      <w:r>
        <w:rPr>
          <w:rFonts w:hint="eastAsia"/>
          <w:b/>
          <w:bCs/>
          <w:sz w:val="32"/>
          <w:u w:val="single"/>
          <w:lang w:val="en-US" w:eastAsia="zh-CN"/>
        </w:rPr>
        <w:t xml:space="preserve"> </w:t>
      </w:r>
      <w:r>
        <w:rPr>
          <w:b/>
          <w:bCs/>
          <w:sz w:val="32"/>
          <w:u w:val="single"/>
        </w:rPr>
        <w:t xml:space="preserve"> </w:t>
      </w:r>
      <w:r>
        <w:rPr>
          <w:rFonts w:hint="eastAsia"/>
          <w:b/>
          <w:bCs/>
          <w:sz w:val="32"/>
          <w:u w:val="single"/>
          <w:lang w:val="en-US" w:eastAsia="zh-CN"/>
        </w:rPr>
        <w:t>2022219107</w:t>
      </w:r>
      <w:r>
        <w:rPr>
          <w:rFonts w:hint="eastAsia"/>
          <w:b/>
          <w:bCs/>
          <w:sz w:val="32"/>
          <w:u w:val="single"/>
        </w:rPr>
        <w:t xml:space="preserve">  </w:t>
      </w:r>
      <w:r>
        <w:rPr>
          <w:rFonts w:hint="eastAsia"/>
          <w:b/>
          <w:bCs/>
          <w:sz w:val="32"/>
          <w:u w:val="single"/>
          <w:lang w:val="en-US" w:eastAsia="zh-CN"/>
        </w:rPr>
        <w:t xml:space="preserve"> </w:t>
      </w:r>
      <w:r>
        <w:rPr>
          <w:rFonts w:hint="eastAsia" w:ascii="宋体" w:hAnsi="宋体"/>
          <w:b/>
          <w:bCs/>
          <w:sz w:val="32"/>
          <w:u w:val="single"/>
        </w:rPr>
        <w:t xml:space="preserve"> </w:t>
      </w:r>
    </w:p>
    <w:p>
      <w:pPr>
        <w:spacing w:line="360" w:lineRule="auto"/>
        <w:ind w:firstLine="1911" w:firstLineChars="595"/>
        <w:rPr>
          <w:rFonts w:ascii="宋体" w:hAnsi="宋体"/>
          <w:b/>
          <w:bCs/>
          <w:sz w:val="32"/>
        </w:rPr>
      </w:pPr>
      <w:r>
        <w:rPr>
          <w:rFonts w:ascii="宋体" w:hAnsi="宋体"/>
          <w:b/>
          <w:bCs/>
          <w:sz w:val="32"/>
        </w:rPr>
        <w:t xml:space="preserve">学    号 </w:t>
      </w:r>
      <w:r>
        <w:rPr>
          <w:b/>
          <w:bCs/>
          <w:sz w:val="32"/>
          <w:u w:val="single"/>
        </w:rPr>
        <w:t xml:space="preserve">   </w:t>
      </w:r>
      <w:r>
        <w:rPr>
          <w:rFonts w:hint="eastAsia"/>
          <w:b/>
          <w:bCs/>
          <w:sz w:val="32"/>
          <w:u w:val="single"/>
          <w:lang w:val="en-US" w:eastAsia="zh-CN"/>
        </w:rPr>
        <w:t>2022211733</w:t>
      </w:r>
      <w:r>
        <w:rPr>
          <w:rFonts w:hint="eastAsia"/>
          <w:b/>
          <w:bCs/>
          <w:sz w:val="32"/>
          <w:u w:val="single"/>
        </w:rPr>
        <w:t xml:space="preserve">   </w:t>
      </w:r>
      <w:r>
        <w:rPr>
          <w:rFonts w:hint="eastAsia" w:ascii="宋体" w:hAnsi="宋体"/>
          <w:b/>
          <w:bCs/>
          <w:sz w:val="32"/>
          <w:u w:val="single"/>
        </w:rPr>
        <w:t xml:space="preserve"> </w:t>
      </w:r>
    </w:p>
    <w:p>
      <w:pPr>
        <w:spacing w:line="360" w:lineRule="auto"/>
        <w:ind w:firstLine="1911" w:firstLineChars="595"/>
        <w:rPr>
          <w:rFonts w:hint="eastAsia" w:ascii="宋体" w:hAnsi="宋体" w:eastAsia="宋体"/>
          <w:b/>
          <w:bCs/>
          <w:sz w:val="32"/>
          <w:lang w:val="en-US" w:eastAsia="zh-CN"/>
        </w:rPr>
      </w:pPr>
      <w:r>
        <w:rPr>
          <w:rFonts w:ascii="宋体" w:hAnsi="宋体"/>
          <w:b/>
          <w:bCs/>
          <w:sz w:val="32"/>
        </w:rPr>
        <w:t xml:space="preserve">班内序号 </w:t>
      </w:r>
      <w:r>
        <w:rPr>
          <w:b/>
          <w:bCs/>
          <w:sz w:val="32"/>
          <w:u w:val="single"/>
        </w:rPr>
        <w:t xml:space="preserve">  </w:t>
      </w:r>
      <w:r>
        <w:rPr>
          <w:rFonts w:hint="eastAsia"/>
          <w:b/>
          <w:bCs/>
          <w:sz w:val="32"/>
          <w:u w:val="single"/>
          <w:lang w:val="en-US" w:eastAsia="zh-CN"/>
        </w:rPr>
        <w:t xml:space="preserve">     1     </w:t>
      </w:r>
      <w:r>
        <w:rPr>
          <w:rFonts w:hint="eastAsia"/>
          <w:b/>
          <w:bCs/>
          <w:sz w:val="32"/>
          <w:u w:val="single"/>
        </w:rPr>
        <w:t xml:space="preserve">   </w:t>
      </w:r>
      <w:r>
        <w:rPr>
          <w:rFonts w:hint="eastAsia"/>
          <w:b/>
          <w:bCs/>
          <w:sz w:val="32"/>
          <w:u w:val="single"/>
          <w:lang w:val="en-US" w:eastAsia="zh-CN"/>
        </w:rPr>
        <w:t xml:space="preserve"> </w:t>
      </w:r>
    </w:p>
    <w:p>
      <w:pPr>
        <w:tabs>
          <w:tab w:val="left" w:pos="4200"/>
        </w:tabs>
        <w:spacing w:line="360" w:lineRule="auto"/>
        <w:ind w:firstLine="1911" w:firstLineChars="595"/>
        <w:rPr>
          <w:rFonts w:hint="eastAsia" w:eastAsia="宋体"/>
          <w:b/>
          <w:lang w:val="en-US" w:eastAsia="zh-CN"/>
        </w:rPr>
      </w:pPr>
      <w:r>
        <w:rPr>
          <w:b/>
          <w:bCs/>
          <w:sz w:val="32"/>
        </w:rPr>
        <w:t xml:space="preserve">指导教师 </w:t>
      </w:r>
      <w:r>
        <w:rPr>
          <w:b/>
          <w:bCs/>
          <w:sz w:val="32"/>
          <w:u w:val="single"/>
        </w:rPr>
        <w:t xml:space="preserve">     </w:t>
      </w:r>
      <w:r>
        <w:rPr>
          <w:rFonts w:hint="eastAsia"/>
          <w:b/>
          <w:bCs/>
          <w:sz w:val="32"/>
          <w:u w:val="single"/>
        </w:rPr>
        <w:t>周延泉</w:t>
      </w:r>
      <w:r>
        <w:rPr>
          <w:b/>
          <w:bCs/>
          <w:sz w:val="32"/>
          <w:u w:val="single"/>
        </w:rPr>
        <w:t xml:space="preserve"> </w:t>
      </w:r>
      <w:r>
        <w:rPr>
          <w:rFonts w:hint="eastAsia"/>
          <w:b/>
          <w:bCs/>
          <w:sz w:val="32"/>
          <w:u w:val="single"/>
        </w:rPr>
        <w:t xml:space="preserve">   </w:t>
      </w:r>
      <w:r>
        <w:rPr>
          <w:rFonts w:hint="eastAsia" w:ascii="宋体" w:hAnsi="宋体"/>
          <w:b/>
          <w:bCs/>
          <w:sz w:val="32"/>
          <w:u w:val="single"/>
        </w:rPr>
        <w:t xml:space="preserve"> </w:t>
      </w:r>
      <w:r>
        <w:rPr>
          <w:rFonts w:hint="eastAsia" w:ascii="宋体" w:hAnsi="宋体"/>
          <w:b/>
          <w:bCs/>
          <w:sz w:val="32"/>
          <w:u w:val="single"/>
          <w:lang w:val="en-US" w:eastAsia="zh-CN"/>
        </w:rPr>
        <w:t xml:space="preserve"> </w:t>
      </w:r>
    </w:p>
    <w:p>
      <w:pPr>
        <w:rPr>
          <w:b/>
        </w:rPr>
      </w:pPr>
    </w:p>
    <w:p>
      <w:pPr>
        <w:jc w:val="center"/>
        <w:rPr>
          <w:b/>
          <w:bCs/>
          <w:sz w:val="32"/>
        </w:rPr>
      </w:pPr>
      <w:r>
        <w:rPr>
          <w:rFonts w:hint="eastAsia"/>
          <w:b/>
          <w:bCs/>
          <w:sz w:val="32"/>
          <w:lang w:val="en-US" w:eastAsia="zh-CN"/>
        </w:rPr>
        <w:t>2023</w:t>
      </w:r>
      <w:r>
        <w:rPr>
          <w:b/>
          <w:bCs/>
          <w:sz w:val="32"/>
        </w:rPr>
        <w:t>年</w:t>
      </w:r>
      <w:r>
        <w:rPr>
          <w:b/>
          <w:sz w:val="32"/>
        </w:rPr>
        <w:t xml:space="preserve">  </w:t>
      </w:r>
      <w:r>
        <w:rPr>
          <w:b/>
          <w:sz w:val="32"/>
        </w:rPr>
        <w:t xml:space="preserve"> </w:t>
      </w:r>
      <w:r>
        <w:rPr>
          <w:b/>
          <w:bCs/>
          <w:sz w:val="32"/>
        </w:rPr>
        <w:t>9</w:t>
      </w:r>
      <w:r>
        <w:rPr>
          <w:b/>
          <w:bCs/>
          <w:sz w:val="32"/>
        </w:rPr>
        <w:t>月</w:t>
      </w:r>
    </w:p>
    <w:p>
      <w:pPr>
        <w:widowControl/>
        <w:jc w:val="left"/>
        <w:rPr>
          <w:b/>
          <w:bCs/>
          <w:sz w:val="32"/>
        </w:rPr>
      </w:pPr>
      <w:r>
        <w:rPr>
          <w:b/>
          <w:bCs/>
          <w:sz w:val="32"/>
        </w:rPr>
        <w:br w:type="page"/>
      </w:r>
    </w:p>
    <w:sdt>
      <w:sdtPr>
        <w:rPr>
          <w:rFonts w:ascii="Times New Roman" w:hAnsi="Times New Roman" w:eastAsia="宋体" w:cs="Times New Roman"/>
          <w:color w:val="auto"/>
          <w:kern w:val="2"/>
          <w:sz w:val="21"/>
          <w:szCs w:val="24"/>
          <w:lang w:val="zh-CN"/>
        </w:rPr>
        <w:id w:val="1016660428"/>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19"/>
          </w:pPr>
          <w:r>
            <w:rPr>
              <w:lang w:val="zh-CN"/>
            </w:rPr>
            <w:t>目录</w:t>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TOC \o "1-3" \h \z \u </w:instrText>
          </w:r>
          <w:r>
            <w:fldChar w:fldCharType="separate"/>
          </w:r>
          <w:r>
            <w:fldChar w:fldCharType="begin"/>
          </w:r>
          <w:r>
            <w:instrText xml:space="preserve"> HYPERLINK \l "_Toc142929323" </w:instrText>
          </w:r>
          <w:r>
            <w:fldChar w:fldCharType="separate"/>
          </w:r>
          <w:r>
            <w:rPr>
              <w:rStyle w:val="12"/>
            </w:rPr>
            <w:t>一、实验题目</w:t>
          </w:r>
          <w:r>
            <w:tab/>
          </w:r>
          <w:r>
            <w:fldChar w:fldCharType="begin"/>
          </w:r>
          <w:r>
            <w:instrText xml:space="preserve"> PAGEREF _Toc142929323 \h </w:instrText>
          </w:r>
          <w:r>
            <w:fldChar w:fldCharType="separate"/>
          </w:r>
          <w:r>
            <w:t>3</w:t>
          </w:r>
          <w:r>
            <w:fldChar w:fldCharType="end"/>
          </w:r>
          <w:r>
            <w:fldChar w:fldCharType="end"/>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"_Toc142929324" </w:instrText>
          </w:r>
          <w:r>
            <w:fldChar w:fldCharType="separate"/>
          </w:r>
          <w:r>
            <w:rPr>
              <w:rStyle w:val="12"/>
            </w:rPr>
            <w:t>二、题目分析与算法设计</w:t>
          </w:r>
          <w:r>
            <w:tab/>
          </w:r>
          <w:r>
            <w:fldChar w:fldCharType="begin"/>
          </w:r>
          <w:r>
            <w:instrText xml:space="preserve"> PAGEREF _Toc142929324 \h </w:instrText>
          </w:r>
          <w:r>
            <w:fldChar w:fldCharType="separate"/>
          </w:r>
          <w:r>
            <w:t>3</w:t>
          </w:r>
          <w:r>
            <w:fldChar w:fldCharType="end"/>
          </w:r>
          <w:r>
            <w:fldChar w:fldCharType="end"/>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"_Toc142929325" </w:instrText>
          </w:r>
          <w:r>
            <w:fldChar w:fldCharType="separate"/>
          </w:r>
          <w:r>
            <w:rPr>
              <w:rStyle w:val="12"/>
            </w:rPr>
            <w:t>三、程序复杂度分析</w:t>
          </w:r>
          <w:r>
            <w:tab/>
          </w:r>
          <w:r>
            <w:fldChar w:fldCharType="begin"/>
          </w:r>
          <w:r>
            <w:instrText xml:space="preserve"> PAGEREF _Toc142929325 \h </w:instrText>
          </w:r>
          <w:r>
            <w:fldChar w:fldCharType="separate"/>
          </w:r>
          <w:r>
            <w:t>4</w:t>
          </w:r>
          <w:r>
            <w:fldChar w:fldCharType="end"/>
          </w:r>
          <w:r>
            <w:fldChar w:fldCharType="end"/>
          </w:r>
        </w:p>
        <w:p>
          <w:pPr>
            <w:pStyle w:val="5"/>
            <w:tabs>
              <w:tab w:val="right" w:leader="dot" w:pos="8296"/>
            </w:tabs>
            <w:rPr>
              <w:rFonts w:asciiTheme="minorHAnsi" w:hAnsiTheme="minorHAnsi" w:eastAsiaTheme="minorEastAsia" w:cstheme="minorBidi"/>
              <w:szCs w:val="22"/>
              <w14:ligatures w14:val="standardContextual"/>
            </w:rPr>
          </w:pPr>
          <w:r>
            <w:fldChar w:fldCharType="begin"/>
          </w:r>
          <w:r>
            <w:instrText xml:space="preserve"> HYPERLINK \l "_Toc142929326" </w:instrText>
          </w:r>
          <w:r>
            <w:fldChar w:fldCharType="separate"/>
          </w:r>
          <w:r>
            <w:rPr>
              <w:rStyle w:val="12"/>
            </w:rPr>
            <w:t>四、程序运行结果展示</w:t>
          </w:r>
          <w:r>
            <w:tab/>
          </w:r>
          <w:r>
            <w:fldChar w:fldCharType="begin"/>
          </w:r>
          <w:r>
            <w:instrText xml:space="preserve"> PAGEREF _Toc142929326 \h </w:instrText>
          </w:r>
          <w:r>
            <w:fldChar w:fldCharType="separate"/>
          </w:r>
          <w:r>
            <w:t>4</w:t>
          </w:r>
          <w:r>
            <w:fldChar w:fldCharType="end"/>
          </w:r>
          <w:r>
            <w:fldChar w:fldCharType="end"/>
          </w:r>
        </w:p>
        <w:p>
          <w:r>
            <w:rPr>
              <w:b/>
              <w:bCs/>
              <w:lang w:val="zh-CN"/>
            </w:rPr>
            <w:fldChar w:fldCharType="end"/>
          </w:r>
        </w:p>
      </w:sdtContent>
    </w:sdt>
    <w:p>
      <w:pPr>
        <w:jc w:val="center"/>
        <w:rPr>
          <w:b/>
          <w:bCs/>
          <w:sz w:val="32"/>
        </w:rPr>
      </w:pPr>
      <w:r>
        <w:rPr>
          <w:b/>
          <w:bCs/>
          <w:sz w:val="32"/>
        </w:rPr>
        <w:br w:type="page"/>
      </w:r>
    </w:p>
    <w:p>
      <w:pPr>
        <w:jc w:val="center"/>
        <w:rPr>
          <w:b/>
          <w:bCs/>
          <w:sz w:val="44"/>
          <w:szCs w:val="44"/>
        </w:rPr>
      </w:pPr>
      <w:r>
        <w:rPr>
          <w:rFonts w:hint="eastAsia"/>
          <w:b/>
          <w:bCs/>
          <w:sz w:val="44"/>
          <w:szCs w:val="44"/>
        </w:rPr>
        <w:t>数据结构课程设计作业一</w:t>
      </w:r>
    </w:p>
    <w:p>
      <w:pPr>
        <w:pStyle w:val="2"/>
        <w:rPr>
          <w:sz w:val="32"/>
          <w:szCs w:val="32"/>
        </w:rPr>
      </w:pPr>
      <w:bookmarkStart w:id="1" w:name="_Toc142929323"/>
      <w:r>
        <w:rPr>
          <w:rFonts w:hint="eastAsia"/>
          <w:sz w:val="32"/>
          <w:szCs w:val="32"/>
        </w:rPr>
        <w:t>一、实验题目</w:t>
      </w:r>
      <w:bookmarkEnd w:id="1"/>
    </w:p>
    <w:p>
      <w:r>
        <w:t>26个英文字母的使用频率如下表所示：</w:t>
      </w:r>
    </w:p>
    <w:tbl>
      <w:tblPr>
        <w:tblStyle w:val="20"/>
        <w:tblW w:w="0" w:type="auto"/>
        <w:tblInd w:w="0" w:type="dxa"/>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Borders>
              <w:bottom w:val="single" w:color="8EAADB" w:themeColor="accent1" w:themeTint="99" w:sz="12" w:space="0"/>
              <w:insideH w:val="single" w:sz="12" w:space="0"/>
            </w:tcBorders>
          </w:tcPr>
          <w:p>
            <w:pPr>
              <w:rPr>
                <w:b/>
                <w:bCs/>
              </w:rPr>
            </w:pPr>
            <w:r>
              <w:rPr>
                <w:b/>
                <w:bCs/>
              </w:rPr>
              <w:t>字母</w:t>
            </w:r>
          </w:p>
        </w:tc>
        <w:tc>
          <w:tcPr>
            <w:tcW w:w="2074" w:type="dxa"/>
            <w:tcBorders>
              <w:bottom w:val="single" w:color="8EAADB" w:themeColor="accent1" w:themeTint="99" w:sz="12" w:space="0"/>
              <w:insideH w:val="single" w:sz="12" w:space="0"/>
            </w:tcBorders>
          </w:tcPr>
          <w:p>
            <w:pPr>
              <w:rPr>
                <w:b/>
                <w:bCs/>
              </w:rPr>
            </w:pPr>
            <w:r>
              <w:rPr>
                <w:b/>
                <w:bCs/>
              </w:rPr>
              <w:t>使用频率</w:t>
            </w:r>
          </w:p>
        </w:tc>
        <w:tc>
          <w:tcPr>
            <w:tcW w:w="2074" w:type="dxa"/>
            <w:tcBorders>
              <w:bottom w:val="single" w:color="8EAADB" w:themeColor="accent1" w:themeTint="99" w:sz="12" w:space="0"/>
              <w:insideH w:val="single" w:sz="12" w:space="0"/>
            </w:tcBorders>
          </w:tcPr>
          <w:p>
            <w:pPr>
              <w:rPr>
                <w:b/>
                <w:bCs/>
              </w:rPr>
            </w:pPr>
            <w:r>
              <w:rPr>
                <w:b/>
                <w:bCs/>
              </w:rPr>
              <w:t>字母</w:t>
            </w:r>
          </w:p>
        </w:tc>
        <w:tc>
          <w:tcPr>
            <w:tcW w:w="2074" w:type="dxa"/>
            <w:tcBorders>
              <w:bottom w:val="single" w:color="8EAADB" w:themeColor="accent1" w:themeTint="99" w:sz="12" w:space="0"/>
              <w:insideH w:val="single" w:sz="12" w:space="0"/>
            </w:tcBorders>
          </w:tcPr>
          <w:p>
            <w:pPr>
              <w:rPr>
                <w:b/>
                <w:bCs/>
              </w:rPr>
            </w:pPr>
            <w:r>
              <w:rPr>
                <w:b/>
                <w:bCs/>
              </w:rPr>
              <w:t>使用频率</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A</w:t>
            </w:r>
          </w:p>
        </w:tc>
        <w:tc>
          <w:tcPr>
            <w:tcW w:w="2074" w:type="dxa"/>
          </w:tcPr>
          <w:p>
            <w:r>
              <w:t>0.0819</w:t>
            </w:r>
          </w:p>
        </w:tc>
        <w:tc>
          <w:tcPr>
            <w:tcW w:w="2074" w:type="dxa"/>
          </w:tcPr>
          <w:p>
            <w:pPr>
              <w:rPr>
                <w:b/>
                <w:bCs/>
              </w:rPr>
            </w:pPr>
            <w:r>
              <w:rPr>
                <w:b/>
                <w:bCs/>
              </w:rPr>
              <w:t>N</w:t>
            </w:r>
          </w:p>
        </w:tc>
        <w:tc>
          <w:tcPr>
            <w:tcW w:w="2074" w:type="dxa"/>
          </w:tcPr>
          <w:p>
            <w:r>
              <w:t>0.0706</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B</w:t>
            </w:r>
          </w:p>
        </w:tc>
        <w:tc>
          <w:tcPr>
            <w:tcW w:w="2074" w:type="dxa"/>
          </w:tcPr>
          <w:p>
            <w:r>
              <w:t>0.0147</w:t>
            </w:r>
          </w:p>
        </w:tc>
        <w:tc>
          <w:tcPr>
            <w:tcW w:w="2074" w:type="dxa"/>
          </w:tcPr>
          <w:p>
            <w:pPr>
              <w:rPr>
                <w:b/>
                <w:bCs/>
              </w:rPr>
            </w:pPr>
            <w:r>
              <w:rPr>
                <w:b/>
                <w:bCs/>
              </w:rPr>
              <w:t>O</w:t>
            </w:r>
          </w:p>
        </w:tc>
        <w:tc>
          <w:tcPr>
            <w:tcW w:w="2074" w:type="dxa"/>
          </w:tcPr>
          <w:p>
            <w:r>
              <w:t>0.0726</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C</w:t>
            </w:r>
          </w:p>
        </w:tc>
        <w:tc>
          <w:tcPr>
            <w:tcW w:w="2074" w:type="dxa"/>
          </w:tcPr>
          <w:p>
            <w:r>
              <w:t>0.0383</w:t>
            </w:r>
          </w:p>
        </w:tc>
        <w:tc>
          <w:tcPr>
            <w:tcW w:w="2074" w:type="dxa"/>
          </w:tcPr>
          <w:p>
            <w:pPr>
              <w:rPr>
                <w:b/>
                <w:bCs/>
              </w:rPr>
            </w:pPr>
            <w:r>
              <w:rPr>
                <w:b/>
                <w:bCs/>
              </w:rPr>
              <w:t>P</w:t>
            </w:r>
          </w:p>
        </w:tc>
        <w:tc>
          <w:tcPr>
            <w:tcW w:w="2074" w:type="dxa"/>
          </w:tcPr>
          <w:p>
            <w:r>
              <w:t>0.0289</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D</w:t>
            </w:r>
          </w:p>
        </w:tc>
        <w:tc>
          <w:tcPr>
            <w:tcW w:w="2074" w:type="dxa"/>
          </w:tcPr>
          <w:p>
            <w:r>
              <w:t>0.0391</w:t>
            </w:r>
          </w:p>
        </w:tc>
        <w:tc>
          <w:tcPr>
            <w:tcW w:w="2074" w:type="dxa"/>
          </w:tcPr>
          <w:p>
            <w:pPr>
              <w:rPr>
                <w:b/>
                <w:bCs/>
              </w:rPr>
            </w:pPr>
            <w:r>
              <w:rPr>
                <w:b/>
                <w:bCs/>
              </w:rPr>
              <w:t>Q</w:t>
            </w:r>
          </w:p>
        </w:tc>
        <w:tc>
          <w:tcPr>
            <w:tcW w:w="2074" w:type="dxa"/>
          </w:tcPr>
          <w:p>
            <w:r>
              <w:t>0.0009</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E</w:t>
            </w:r>
          </w:p>
        </w:tc>
        <w:tc>
          <w:tcPr>
            <w:tcW w:w="2074" w:type="dxa"/>
          </w:tcPr>
          <w:p>
            <w:r>
              <w:t>0.1225</w:t>
            </w:r>
          </w:p>
        </w:tc>
        <w:tc>
          <w:tcPr>
            <w:tcW w:w="2074" w:type="dxa"/>
          </w:tcPr>
          <w:p>
            <w:pPr>
              <w:rPr>
                <w:b/>
                <w:bCs/>
              </w:rPr>
            </w:pPr>
            <w:r>
              <w:rPr>
                <w:b/>
                <w:bCs/>
              </w:rPr>
              <w:t>R</w:t>
            </w:r>
          </w:p>
        </w:tc>
        <w:tc>
          <w:tcPr>
            <w:tcW w:w="2074" w:type="dxa"/>
          </w:tcPr>
          <w:p>
            <w:r>
              <w:t>0.0685</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F</w:t>
            </w:r>
          </w:p>
        </w:tc>
        <w:tc>
          <w:tcPr>
            <w:tcW w:w="2074" w:type="dxa"/>
          </w:tcPr>
          <w:p>
            <w:r>
              <w:t>0.0226</w:t>
            </w:r>
          </w:p>
        </w:tc>
        <w:tc>
          <w:tcPr>
            <w:tcW w:w="2074" w:type="dxa"/>
          </w:tcPr>
          <w:p>
            <w:pPr>
              <w:rPr>
                <w:b/>
                <w:bCs/>
              </w:rPr>
            </w:pPr>
            <w:r>
              <w:rPr>
                <w:b/>
                <w:bCs/>
              </w:rPr>
              <w:t>S</w:t>
            </w:r>
          </w:p>
        </w:tc>
        <w:tc>
          <w:tcPr>
            <w:tcW w:w="2074" w:type="dxa"/>
          </w:tcPr>
          <w:p>
            <w:r>
              <w:t>0.0636</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G</w:t>
            </w:r>
          </w:p>
        </w:tc>
        <w:tc>
          <w:tcPr>
            <w:tcW w:w="2074" w:type="dxa"/>
          </w:tcPr>
          <w:p>
            <w:r>
              <w:t>0.0171</w:t>
            </w:r>
          </w:p>
        </w:tc>
        <w:tc>
          <w:tcPr>
            <w:tcW w:w="2074" w:type="dxa"/>
          </w:tcPr>
          <w:p>
            <w:pPr>
              <w:rPr>
                <w:b/>
                <w:bCs/>
              </w:rPr>
            </w:pPr>
            <w:r>
              <w:rPr>
                <w:b/>
                <w:bCs/>
              </w:rPr>
              <w:t>T</w:t>
            </w:r>
          </w:p>
        </w:tc>
        <w:tc>
          <w:tcPr>
            <w:tcW w:w="2074" w:type="dxa"/>
          </w:tcPr>
          <w:p>
            <w:r>
              <w:t>0.0941</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H</w:t>
            </w:r>
          </w:p>
        </w:tc>
        <w:tc>
          <w:tcPr>
            <w:tcW w:w="2074" w:type="dxa"/>
          </w:tcPr>
          <w:p>
            <w:r>
              <w:t>0.0457</w:t>
            </w:r>
          </w:p>
        </w:tc>
        <w:tc>
          <w:tcPr>
            <w:tcW w:w="2074" w:type="dxa"/>
          </w:tcPr>
          <w:p>
            <w:pPr>
              <w:rPr>
                <w:b/>
                <w:bCs/>
              </w:rPr>
            </w:pPr>
            <w:r>
              <w:rPr>
                <w:b/>
                <w:bCs/>
              </w:rPr>
              <w:t>U</w:t>
            </w:r>
          </w:p>
        </w:tc>
        <w:tc>
          <w:tcPr>
            <w:tcW w:w="2074" w:type="dxa"/>
          </w:tcPr>
          <w:p>
            <w:r>
              <w:t>0.0258</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I</w:t>
            </w:r>
          </w:p>
        </w:tc>
        <w:tc>
          <w:tcPr>
            <w:tcW w:w="2074" w:type="dxa"/>
          </w:tcPr>
          <w:p>
            <w:r>
              <w:t>0.0710</w:t>
            </w:r>
          </w:p>
        </w:tc>
        <w:tc>
          <w:tcPr>
            <w:tcW w:w="2074" w:type="dxa"/>
          </w:tcPr>
          <w:p>
            <w:pPr>
              <w:rPr>
                <w:b/>
                <w:bCs/>
              </w:rPr>
            </w:pPr>
            <w:r>
              <w:rPr>
                <w:b/>
                <w:bCs/>
              </w:rPr>
              <w:t>V</w:t>
            </w:r>
          </w:p>
        </w:tc>
        <w:tc>
          <w:tcPr>
            <w:tcW w:w="2074" w:type="dxa"/>
          </w:tcPr>
          <w:p>
            <w:r>
              <w:t>0.0109</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J</w:t>
            </w:r>
          </w:p>
        </w:tc>
        <w:tc>
          <w:tcPr>
            <w:tcW w:w="2074" w:type="dxa"/>
          </w:tcPr>
          <w:p>
            <w:r>
              <w:t>0.0041</w:t>
            </w:r>
          </w:p>
        </w:tc>
        <w:tc>
          <w:tcPr>
            <w:tcW w:w="2074" w:type="dxa"/>
          </w:tcPr>
          <w:p>
            <w:pPr>
              <w:rPr>
                <w:b/>
                <w:bCs/>
              </w:rPr>
            </w:pPr>
            <w:r>
              <w:rPr>
                <w:b/>
                <w:bCs/>
              </w:rPr>
              <w:t>W</w:t>
            </w:r>
          </w:p>
        </w:tc>
        <w:tc>
          <w:tcPr>
            <w:tcW w:w="2074" w:type="dxa"/>
          </w:tcPr>
          <w:p>
            <w:r>
              <w:t>0.0159</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K</w:t>
            </w:r>
          </w:p>
        </w:tc>
        <w:tc>
          <w:tcPr>
            <w:tcW w:w="2074" w:type="dxa"/>
          </w:tcPr>
          <w:p>
            <w:r>
              <w:t>0.0014</w:t>
            </w:r>
          </w:p>
        </w:tc>
        <w:tc>
          <w:tcPr>
            <w:tcW w:w="2074" w:type="dxa"/>
          </w:tcPr>
          <w:p>
            <w:pPr>
              <w:rPr>
                <w:b/>
                <w:bCs/>
              </w:rPr>
            </w:pPr>
            <w:r>
              <w:rPr>
                <w:b/>
                <w:bCs/>
              </w:rPr>
              <w:t>X</w:t>
            </w:r>
          </w:p>
        </w:tc>
        <w:tc>
          <w:tcPr>
            <w:tcW w:w="2074" w:type="dxa"/>
          </w:tcPr>
          <w:p>
            <w:r>
              <w:t>0.0021</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L</w:t>
            </w:r>
          </w:p>
        </w:tc>
        <w:tc>
          <w:tcPr>
            <w:tcW w:w="2074" w:type="dxa"/>
          </w:tcPr>
          <w:p>
            <w:r>
              <w:t>0.0377</w:t>
            </w:r>
          </w:p>
        </w:tc>
        <w:tc>
          <w:tcPr>
            <w:tcW w:w="2074" w:type="dxa"/>
          </w:tcPr>
          <w:p>
            <w:pPr>
              <w:rPr>
                <w:b/>
                <w:bCs/>
              </w:rPr>
            </w:pPr>
            <w:r>
              <w:rPr>
                <w:b/>
                <w:bCs/>
              </w:rPr>
              <w:t>Y</w:t>
            </w:r>
          </w:p>
        </w:tc>
        <w:tc>
          <w:tcPr>
            <w:tcW w:w="2074" w:type="dxa"/>
          </w:tcPr>
          <w:p>
            <w:r>
              <w:t>0.0158</w:t>
            </w:r>
          </w:p>
        </w:tc>
      </w:tr>
      <w:tr>
        <w:tblPrEx>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CellMar>
            <w:top w:w="0" w:type="dxa"/>
            <w:left w:w="108" w:type="dxa"/>
            <w:bottom w:w="0" w:type="dxa"/>
            <w:right w:w="108" w:type="dxa"/>
          </w:tblCellMar>
        </w:tblPrEx>
        <w:tc>
          <w:tcPr>
            <w:tcW w:w="2074" w:type="dxa"/>
          </w:tcPr>
          <w:p>
            <w:pPr>
              <w:rPr>
                <w:b/>
                <w:bCs/>
              </w:rPr>
            </w:pPr>
            <w:r>
              <w:rPr>
                <w:b/>
                <w:bCs/>
              </w:rPr>
              <w:t>M</w:t>
            </w:r>
          </w:p>
        </w:tc>
        <w:tc>
          <w:tcPr>
            <w:tcW w:w="2074" w:type="dxa"/>
          </w:tcPr>
          <w:p>
            <w:r>
              <w:t>0.0334</w:t>
            </w:r>
          </w:p>
        </w:tc>
        <w:tc>
          <w:tcPr>
            <w:tcW w:w="2074" w:type="dxa"/>
          </w:tcPr>
          <w:p>
            <w:pPr>
              <w:rPr>
                <w:b/>
                <w:bCs/>
              </w:rPr>
            </w:pPr>
            <w:r>
              <w:rPr>
                <w:b/>
                <w:bCs/>
              </w:rPr>
              <w:t>Z</w:t>
            </w:r>
          </w:p>
        </w:tc>
        <w:tc>
          <w:tcPr>
            <w:tcW w:w="2074" w:type="dxa"/>
          </w:tcPr>
          <w:p>
            <w:r>
              <w:t>0.0008</w:t>
            </w:r>
          </w:p>
        </w:tc>
      </w:tr>
    </w:tbl>
    <w:p/>
    <w:p>
      <w:r>
        <w:t>根据26个字母及其相应的权重值，设计算法来对其构建一个哈夫曼树，并计算其对应的编码长度。要求实现以下功能：</w:t>
      </w:r>
    </w:p>
    <w:p>
      <w:pPr>
        <w:pStyle w:val="16"/>
        <w:numPr>
          <w:ilvl w:val="0"/>
          <w:numId w:val="1"/>
        </w:numPr>
        <w:ind w:firstLineChars="0"/>
      </w:pPr>
      <w:r>
        <w:t>构建哈夫曼树：根据给定的字符及其权重值，构建出对应的哈夫曼树。</w:t>
      </w:r>
    </w:p>
    <w:p>
      <w:pPr>
        <w:pStyle w:val="16"/>
        <w:numPr>
          <w:ilvl w:val="0"/>
          <w:numId w:val="1"/>
        </w:numPr>
        <w:ind w:firstLineChars="0"/>
      </w:pPr>
      <w:r>
        <w:t>计算编码长度：对于构建出的哈夫曼树，计算每个字符的编码长度，即根节点到该字符叶子节点的路径长度之和。路径长度定义为从根节点到某个节点的边的数量。</w:t>
      </w:r>
    </w:p>
    <w:p>
      <w:pPr>
        <w:pStyle w:val="16"/>
        <w:numPr>
          <w:ilvl w:val="0"/>
          <w:numId w:val="1"/>
        </w:numPr>
        <w:ind w:firstLineChars="0"/>
      </w:pPr>
      <w:r>
        <w:t>输出编码表：根据哈夫曼树，生成字符到对应编码的映射表。将每个字符与其对应的哈夫曼编码打印输出。</w:t>
      </w:r>
    </w:p>
    <w:p>
      <w:pPr>
        <w:pStyle w:val="16"/>
        <w:numPr>
          <w:ilvl w:val="0"/>
          <w:numId w:val="1"/>
        </w:numPr>
        <w:ind w:firstLineChars="0"/>
      </w:pPr>
      <w:r>
        <w:t>对字符串“pneumonoultramicroscopicsilicovolcanoconiosis”进行编码：利用步骤3中生成的编码表，对给定的字符串进行编码，将各个字符替换为其对应的哈夫曼编码。</w:t>
      </w:r>
    </w:p>
    <w:p>
      <w:pPr>
        <w:jc w:val="left"/>
      </w:pPr>
      <w:r>
        <w:t>请设计一个满足上述要求的算法，并给出相应的代码实现。</w:t>
      </w:r>
    </w:p>
    <w:p>
      <w:pPr>
        <w:pStyle w:val="2"/>
        <w:numPr>
          <w:ilvl w:val="0"/>
          <w:numId w:val="2"/>
        </w:numPr>
        <w:rPr>
          <w:rFonts w:hint="eastAsia"/>
          <w:sz w:val="32"/>
          <w:szCs w:val="32"/>
        </w:rPr>
      </w:pPr>
      <w:bookmarkStart w:id="2" w:name="_Toc142929324"/>
      <w:r>
        <w:rPr>
          <w:rFonts w:hint="eastAsia"/>
          <w:sz w:val="32"/>
          <w:szCs w:val="32"/>
        </w:rPr>
        <w:t>题目分析与算法设计</w:t>
      </w:r>
      <w:bookmarkEnd w:id="2"/>
    </w:p>
    <w:p>
      <w:pPr>
        <w:numPr>
          <w:ilvl w:val="0"/>
          <w:numId w:val="3"/>
        </w:numPr>
        <w:ind w:left="420" w:leftChars="0"/>
        <w:rPr>
          <w:rFonts w:hint="default" w:ascii="黑体" w:hAnsi="黑体" w:eastAsia="黑体" w:cs="黑体"/>
          <w:sz w:val="30"/>
          <w:szCs w:val="30"/>
          <w:lang w:val="en-US" w:eastAsia="zh-CN"/>
        </w:rPr>
      </w:pPr>
      <w:r>
        <w:rPr>
          <w:rFonts w:hint="eastAsia" w:ascii="黑体" w:hAnsi="黑体" w:eastAsia="黑体" w:cs="黑体"/>
          <w:sz w:val="30"/>
          <w:szCs w:val="30"/>
          <w:lang w:val="en-US" w:eastAsia="zh-CN"/>
        </w:rPr>
        <w:t>题目分析</w:t>
      </w: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考察内容</w:t>
      </w:r>
    </w:p>
    <w:p>
      <w:pPr>
        <w:numPr>
          <w:ilvl w:val="0"/>
          <w:numId w:val="0"/>
        </w:numPr>
        <w:ind w:left="840" w:leftChars="0" w:firstLine="420" w:firstLineChars="0"/>
        <w:rPr>
          <w:rFonts w:hint="default" w:ascii="宋体" w:hAnsi="宋体" w:eastAsia="宋体" w:cs="宋体"/>
          <w:sz w:val="21"/>
          <w:szCs w:val="21"/>
          <w:lang w:val="en-US" w:eastAsia="zh-CN"/>
        </w:rPr>
      </w:pPr>
      <w:r>
        <w:rPr>
          <w:rFonts w:hint="eastAsia" w:ascii="宋体" w:hAnsi="宋体" w:cs="宋体"/>
          <w:sz w:val="21"/>
          <w:szCs w:val="21"/>
          <w:lang w:val="en-US" w:eastAsia="zh-CN"/>
        </w:rPr>
        <w:t>本题通过实际情景的引入，考察了学生对哈夫曼树的构建与编码的基本原理的掌握与学生面对实际工程问题的编程能力。题目中提供了英文字母在实际生活中的使用频率，希望学生利用已有信息完成字母的哈夫曼压缩编码。因此，考察内容主要集中在数据结构树、哈夫曼编码算法以及学生的编程能力上。</w:t>
      </w:r>
    </w:p>
    <w:p>
      <w:pPr>
        <w:numPr>
          <w:numId w:val="0"/>
        </w:numPr>
        <w:ind w:left="420" w:leftChars="0" w:firstLine="420" w:firstLineChars="0"/>
        <w:rPr>
          <w:rFonts w:hint="eastAsia" w:ascii="宋体" w:hAnsi="宋体" w:eastAsia="宋体" w:cs="宋体"/>
          <w:sz w:val="24"/>
          <w:szCs w:val="24"/>
          <w:lang w:val="en-US" w:eastAsia="zh-CN"/>
        </w:rPr>
      </w:pP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题目要求</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本题要求编程实现一个算法：根据给定的字符及其权重值，构建哈夫曼树，并计算字符的编码长度，生成字符到编码的映射表，最后对特定字符串进行编码。不难发现题目主要需要实现以下四个功能：</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构建哈夫曼树</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计算每个字符的编码长度</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输出编码表</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对给定字符串进行编码</w:t>
      </w:r>
    </w:p>
    <w:p>
      <w:pPr>
        <w:numPr>
          <w:ilvl w:val="0"/>
          <w:numId w:val="0"/>
        </w:numPr>
        <w:ind w:left="840" w:leftChars="0"/>
        <w:rPr>
          <w:rFonts w:hint="default" w:ascii="宋体" w:hAnsi="宋体" w:eastAsia="宋体" w:cs="宋体"/>
          <w:sz w:val="21"/>
          <w:szCs w:val="21"/>
          <w:lang w:val="en-US" w:eastAsia="zh-CN"/>
        </w:rPr>
      </w:pPr>
    </w:p>
    <w:p>
      <w:pPr>
        <w:numPr>
          <w:numId w:val="0"/>
        </w:numPr>
        <w:ind w:left="420" w:leftChars="0"/>
        <w:rPr>
          <w:rFonts w:hint="eastAsia" w:ascii="宋体" w:hAnsi="宋体" w:eastAsia="宋体" w:cs="宋体"/>
          <w:b/>
          <w:bCs/>
          <w:sz w:val="24"/>
          <w:szCs w:val="24"/>
          <w:lang w:val="en-US" w:eastAsia="zh-CN"/>
        </w:rPr>
      </w:pPr>
    </w:p>
    <w:p>
      <w:pPr>
        <w:numPr>
          <w:ilvl w:val="0"/>
          <w:numId w:val="3"/>
        </w:numPr>
        <w:ind w:left="420" w:leftChars="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数据结构与算法设计</w:t>
      </w: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数据结构</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常用结构：</w:t>
      </w:r>
    </w:p>
    <w:p>
      <w:pPr>
        <w:numPr>
          <w:ilvl w:val="0"/>
          <w:numId w:val="0"/>
        </w:numPr>
        <w:ind w:left="126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树：</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ab/>
        <w:t/>
      </w:r>
      <w:r>
        <w:rPr>
          <w:rFonts w:hint="eastAsia" w:ascii="宋体" w:hAnsi="宋体" w:cs="宋体"/>
          <w:sz w:val="21"/>
          <w:szCs w:val="21"/>
          <w:lang w:val="en-US" w:eastAsia="zh-CN"/>
        </w:rPr>
        <w:tab/>
        <w:t>哈夫曼树一对多的结构本身符合树结构的特征，使用树作为哈夫曼树的储存结构能更好地完成任务。因此本任务中使用树作为基础数据结构。</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br w:type="textWrapping"/>
      </w:r>
      <w:r>
        <w:rPr>
          <w:rFonts w:hint="eastAsia" w:ascii="宋体" w:hAnsi="宋体" w:cs="宋体"/>
          <w:sz w:val="21"/>
          <w:szCs w:val="21"/>
          <w:lang w:val="en-US" w:eastAsia="zh-CN"/>
        </w:rPr>
        <w:t>自定义结构：</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ab/>
        <w:t>字母频率：</w:t>
      </w:r>
      <w:r>
        <w:rPr>
          <w:rFonts w:hint="eastAsia" w:ascii="宋体" w:hAnsi="宋体" w:cs="宋体"/>
          <w:sz w:val="21"/>
          <w:szCs w:val="21"/>
          <w:lang w:val="en-US" w:eastAsia="zh-CN"/>
        </w:rPr>
        <w:br w:type="textWrapping"/>
      </w:r>
      <w:r>
        <w:rPr>
          <w:rFonts w:hint="eastAsia" w:ascii="宋体" w:hAnsi="宋体" w:cs="宋体"/>
          <w:sz w:val="21"/>
          <w:szCs w:val="21"/>
          <w:lang w:val="en-US" w:eastAsia="zh-CN"/>
        </w:rPr>
        <w:tab/>
        <w:t/>
      </w:r>
      <w:r>
        <w:rPr>
          <w:rFonts w:hint="eastAsia" w:ascii="宋体" w:hAnsi="宋体" w:cs="宋体"/>
          <w:sz w:val="21"/>
          <w:szCs w:val="21"/>
          <w:lang w:val="en-US" w:eastAsia="zh-CN"/>
        </w:rPr>
        <w:tab/>
        <w:t>struct LetterFrequency：表示字母与其频率的结构，储存了字符与其对应的频率。</w:t>
      </w:r>
      <w:r>
        <w:rPr>
          <w:rFonts w:hint="eastAsia" w:ascii="宋体" w:hAnsi="宋体" w:cs="宋体"/>
          <w:sz w:val="21"/>
          <w:szCs w:val="21"/>
          <w:lang w:val="en-US" w:eastAsia="zh-CN"/>
        </w:rPr>
        <w:tab/>
      </w:r>
    </w:p>
    <w:p>
      <w:pPr>
        <w:numPr>
          <w:ilvl w:val="0"/>
          <w:numId w:val="0"/>
        </w:numPr>
        <w:ind w:left="840" w:leftChars="0"/>
        <w:rPr>
          <w:rFonts w:hint="eastAsia" w:ascii="宋体" w:hAnsi="宋体" w:cs="宋体"/>
          <w:sz w:val="21"/>
          <w:szCs w:val="21"/>
          <w:lang w:val="en-US" w:eastAsia="zh-CN"/>
        </w:rPr>
      </w:pP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哈夫曼树编码算法</w:t>
      </w:r>
    </w:p>
    <w:p>
      <w:pPr>
        <w:numPr>
          <w:ilvl w:val="0"/>
          <w:numId w:val="0"/>
        </w:numPr>
        <w:ind w:left="840" w:leftChars="0"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把每个字符节点添加进森林，然后不断挑选森林中最小的树组成新的树，最后剩下的树就是哈夫曼树，通过对字符节点位置的确定即可实现编码表的获取，具体实现流程如下：</w:t>
      </w:r>
    </w:p>
    <w:p>
      <w:pPr>
        <w:numPr>
          <w:ilvl w:val="0"/>
          <w:numId w:val="4"/>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使用添加字符节点：通过addNode方法，将每个字符和其频率添加到节点列表中。如果字符已经存在于列表中，则更新其频率。</w:t>
      </w:r>
    </w:p>
    <w:p>
      <w:pPr>
        <w:numPr>
          <w:ilvl w:val="0"/>
          <w:numId w:val="4"/>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构建Huffman树：使用一个优先队列来管理节点，按照节点的频率从小到大进行排列。重复以下步骤，直到队列中只剩下一个节点：</w:t>
      </w:r>
    </w:p>
    <w:p>
      <w:pPr>
        <w:numPr>
          <w:ilvl w:val="1"/>
          <w:numId w:val="4"/>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从队列中弹出两个频率最小的节点（左子节点和右子节点）。</w:t>
      </w:r>
    </w:p>
    <w:p>
      <w:pPr>
        <w:numPr>
          <w:ilvl w:val="1"/>
          <w:numId w:val="4"/>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创建一个新节点，其字符设为'\0'，频率为合并的两个节点的频率之和，左子节点指向左子节点，右子节点指向右子节点，编码为空字符串。</w:t>
      </w:r>
    </w:p>
    <w:p>
      <w:pPr>
        <w:numPr>
          <w:ilvl w:val="1"/>
          <w:numId w:val="4"/>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将新节点添加到节点列表中。</w:t>
      </w:r>
    </w:p>
    <w:p>
      <w:pPr>
        <w:numPr>
          <w:ilvl w:val="1"/>
          <w:numId w:val="4"/>
        </w:numPr>
        <w:ind w:left="126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将新节点的索引添加回队列中。</w:t>
      </w:r>
    </w:p>
    <w:p>
      <w:pPr>
        <w:numPr>
          <w:ilvl w:val="0"/>
          <w:numId w:val="4"/>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构建字符编码映射表：使用递归的方式，从根节点开始遍历树，为每个叶子节点记录字符的编码。遍历过程中，左子节点添加 '0' 到编码，右子节点添加 '1' 到编码，以不同字符节点的位置确定字符的编码。</w:t>
      </w:r>
    </w:p>
    <w:p>
      <w:pPr>
        <w:numPr>
          <w:ilvl w:val="0"/>
          <w:numId w:val="4"/>
        </w:numPr>
        <w:ind w:left="840" w:leftChars="0" w:firstLine="420" w:firstLineChars="0"/>
        <w:rPr>
          <w:rFonts w:hint="default" w:ascii="宋体" w:hAnsi="宋体" w:eastAsia="宋体" w:cs="宋体"/>
          <w:sz w:val="21"/>
          <w:szCs w:val="21"/>
          <w:lang w:val="en-US" w:eastAsia="zh-CN"/>
        </w:rPr>
      </w:pPr>
      <w:r>
        <w:rPr>
          <w:rFonts w:hint="eastAsia" w:ascii="宋体" w:hAnsi="宋体" w:cs="宋体"/>
          <w:sz w:val="21"/>
          <w:szCs w:val="21"/>
          <w:lang w:val="en-US" w:eastAsia="zh-CN"/>
        </w:rPr>
        <w:t>获取字符编码映射表：通过getCodes方法获取已构建的字符编码映射表，这个表存储了每个字符对应的Huffman编码。</w:t>
      </w:r>
    </w:p>
    <w:p>
      <w:pPr>
        <w:numPr>
          <w:ilvl w:val="0"/>
          <w:numId w:val="4"/>
        </w:numPr>
        <w:ind w:left="840" w:leftChars="0" w:firstLine="420" w:firstLineChars="0"/>
        <w:rPr>
          <w:rFonts w:hint="default" w:ascii="宋体" w:hAnsi="宋体" w:eastAsia="宋体" w:cs="宋体"/>
          <w:sz w:val="21"/>
          <w:szCs w:val="21"/>
          <w:lang w:val="en-US" w:eastAsia="zh-CN"/>
        </w:rPr>
      </w:pPr>
      <w:r>
        <w:rPr>
          <w:rFonts w:hint="eastAsia" w:ascii="宋体" w:hAnsi="宋体" w:cs="宋体"/>
          <w:sz w:val="21"/>
          <w:szCs w:val="21"/>
          <w:lang w:val="en-US" w:eastAsia="zh-CN"/>
        </w:rPr>
        <w:t>对字符串进行编码：通过encode方法，遍历输入字符串中的每个字符，将其转换为大写字母，并查找对应的Huffman编码。如果字符是字母且编码存在，则将编码添加到结果字符串中，否则输出未编码字符。</w:t>
      </w:r>
    </w:p>
    <w:p>
      <w:pPr>
        <w:numPr>
          <w:numId w:val="0"/>
        </w:numPr>
        <w:ind w:left="420" w:leftChars="0"/>
        <w:rPr>
          <w:rFonts w:hint="eastAsia" w:ascii="宋体" w:hAnsi="宋体" w:eastAsia="宋体" w:cs="宋体"/>
          <w:sz w:val="24"/>
          <w:szCs w:val="24"/>
          <w:lang w:val="en-US" w:eastAsia="zh-CN"/>
        </w:rPr>
      </w:pPr>
    </w:p>
    <w:p>
      <w:pPr>
        <w:numPr>
          <w:ilvl w:val="0"/>
          <w:numId w:val="3"/>
        </w:numPr>
        <w:ind w:left="420" w:leftChars="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工程实现</w:t>
      </w: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文件结构与功能</w:t>
      </w:r>
      <w:r>
        <w:rPr>
          <w:rFonts w:hint="eastAsia" w:ascii="宋体" w:hAnsi="宋体" w:cs="宋体"/>
          <w:sz w:val="24"/>
          <w:szCs w:val="24"/>
          <w:lang w:val="en-US" w:eastAsia="zh-CN"/>
        </w:rPr>
        <w:br w:type="textWrapping"/>
      </w: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Node.h：包含节点结构的头文件。</w:t>
      </w: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LetterFrequency.h：包含字母频率结构和数据的头文件。</w:t>
      </w: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Huffman.h：包含Huffman编码类的头文件。</w:t>
      </w:r>
    </w:p>
    <w:p>
      <w:pPr>
        <w:numPr>
          <w:ilvl w:val="0"/>
          <w:numId w:val="0"/>
        </w:numPr>
        <w:ind w:left="840" w:leftChars="0"/>
        <w:rPr>
          <w:rFonts w:hint="eastAsia" w:ascii="宋体" w:hAnsi="宋体" w:eastAsia="宋体" w:cs="宋体"/>
          <w:sz w:val="24"/>
          <w:szCs w:val="24"/>
          <w:lang w:val="en-US" w:eastAsia="zh-CN"/>
        </w:rPr>
      </w:pPr>
      <w:r>
        <w:rPr>
          <w:rFonts w:hint="default" w:ascii="宋体" w:hAnsi="宋体" w:cs="宋体"/>
          <w:sz w:val="21"/>
          <w:szCs w:val="21"/>
          <w:lang w:val="en-US" w:eastAsia="zh-CN"/>
        </w:rPr>
        <w:t>main.cpp：包含主程序入口的源文件</w:t>
      </w:r>
      <w:r>
        <w:rPr>
          <w:rFonts w:hint="eastAsia" w:ascii="宋体" w:hAnsi="宋体" w:cs="宋体"/>
          <w:sz w:val="21"/>
          <w:szCs w:val="21"/>
          <w:lang w:val="en-US" w:eastAsia="zh-CN"/>
        </w:rPr>
        <w:t>。</w:t>
      </w:r>
      <w:r>
        <w:rPr>
          <w:rFonts w:hint="eastAsia" w:ascii="宋体" w:hAnsi="宋体" w:cs="宋体"/>
          <w:sz w:val="24"/>
          <w:szCs w:val="24"/>
          <w:lang w:val="en-US" w:eastAsia="zh-CN"/>
        </w:rPr>
        <w:br w:type="textWrapping"/>
      </w: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Node.h</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1.</w:t>
      </w:r>
      <w:r>
        <w:rPr>
          <w:rFonts w:hint="default" w:ascii="宋体" w:hAnsi="宋体" w:cs="宋体"/>
          <w:sz w:val="21"/>
          <w:szCs w:val="21"/>
          <w:lang w:val="en-US" w:eastAsia="zh-CN"/>
        </w:rPr>
        <w:t>结构 Node：表示霍夫曼树节点，包括字符、频率、左子节点下标、右子节点下标和字符对应的编码。</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3.</w:t>
      </w:r>
      <w:r>
        <w:rPr>
          <w:rFonts w:hint="default" w:ascii="宋体" w:hAnsi="宋体" w:cs="宋体"/>
          <w:sz w:val="21"/>
          <w:szCs w:val="21"/>
          <w:lang w:val="en-US" w:eastAsia="zh-CN"/>
        </w:rPr>
        <w:t>构造函数 Node(char c, double f, int left, int right, const std::string&amp; cd)：用于初始化节点的属性。</w:t>
      </w:r>
    </w:p>
    <w:p>
      <w:pPr>
        <w:numPr>
          <w:ilvl w:val="0"/>
          <w:numId w:val="0"/>
        </w:numPr>
        <w:ind w:left="840" w:leftChars="0"/>
        <w:rPr>
          <w:rFonts w:hint="default" w:ascii="宋体" w:hAnsi="宋体" w:cs="宋体"/>
          <w:sz w:val="21"/>
          <w:szCs w:val="21"/>
          <w:lang w:val="en-US" w:eastAsia="zh-CN"/>
        </w:rPr>
      </w:pP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LetterFrequency.h</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1.</w:t>
      </w:r>
      <w:r>
        <w:rPr>
          <w:rFonts w:hint="default" w:ascii="宋体" w:hAnsi="宋体" w:cs="宋体"/>
          <w:sz w:val="21"/>
          <w:szCs w:val="21"/>
          <w:lang w:val="en-US" w:eastAsia="zh-CN"/>
        </w:rPr>
        <w:t>结构 LetterFrequency：表示字母与其频率的结构，包括字符和频率。</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2.</w:t>
      </w:r>
      <w:r>
        <w:rPr>
          <w:rFonts w:hint="default" w:ascii="宋体" w:hAnsi="宋体" w:cs="宋体"/>
          <w:sz w:val="21"/>
          <w:szCs w:val="21"/>
          <w:lang w:val="en-US" w:eastAsia="zh-CN"/>
        </w:rPr>
        <w:t>数据数组 LetterFrequency Data[]：包含了字母频率的数据。</w:t>
      </w:r>
    </w:p>
    <w:p>
      <w:pPr>
        <w:numPr>
          <w:ilvl w:val="0"/>
          <w:numId w:val="0"/>
        </w:numPr>
        <w:ind w:left="840" w:leftChars="0"/>
        <w:rPr>
          <w:rFonts w:hint="default" w:ascii="宋体" w:hAnsi="宋体" w:cs="宋体"/>
          <w:sz w:val="21"/>
          <w:szCs w:val="21"/>
          <w:lang w:val="en-US" w:eastAsia="zh-CN"/>
        </w:rPr>
      </w:pP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Huffman.h</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1.</w:t>
      </w:r>
      <w:r>
        <w:rPr>
          <w:rFonts w:hint="default" w:ascii="宋体" w:hAnsi="宋体" w:cs="宋体"/>
          <w:sz w:val="21"/>
          <w:szCs w:val="21"/>
          <w:lang w:val="en-US" w:eastAsia="zh-CN"/>
        </w:rPr>
        <w:t>类 Huffman：实现了霍夫曼编码的相关功能。</w:t>
      </w:r>
    </w:p>
    <w:p>
      <w:pPr>
        <w:numPr>
          <w:ilvl w:val="0"/>
          <w:numId w:val="0"/>
        </w:numPr>
        <w:ind w:left="840" w:leftChars="0"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私有成员：</w:t>
      </w:r>
    </w:p>
    <w:p>
      <w:pPr>
        <w:numPr>
          <w:ilvl w:val="0"/>
          <w:numId w:val="5"/>
        </w:numPr>
        <w:ind w:left="1260" w:leftChars="0"/>
        <w:rPr>
          <w:rFonts w:hint="default" w:ascii="宋体" w:hAnsi="宋体" w:cs="宋体"/>
          <w:sz w:val="21"/>
          <w:szCs w:val="21"/>
          <w:lang w:val="en-US" w:eastAsia="zh-CN"/>
        </w:rPr>
      </w:pPr>
      <w:r>
        <w:rPr>
          <w:rFonts w:hint="default" w:ascii="宋体" w:hAnsi="宋体" w:cs="宋体"/>
          <w:sz w:val="21"/>
          <w:szCs w:val="21"/>
          <w:lang w:val="en-US" w:eastAsia="zh-CN"/>
        </w:rPr>
        <w:t>vector&lt;Node&gt; nodes：用于存储霍夫曼树的节点。</w:t>
      </w:r>
    </w:p>
    <w:p>
      <w:pPr>
        <w:numPr>
          <w:ilvl w:val="0"/>
          <w:numId w:val="5"/>
        </w:numPr>
        <w:ind w:left="1260" w:leftChars="0" w:firstLine="0" w:firstLineChars="0"/>
        <w:rPr>
          <w:rFonts w:hint="default" w:ascii="宋体" w:hAnsi="宋体" w:cs="宋体"/>
          <w:sz w:val="21"/>
          <w:szCs w:val="21"/>
          <w:lang w:val="en-US" w:eastAsia="zh-CN"/>
        </w:rPr>
      </w:pPr>
      <w:r>
        <w:rPr>
          <w:rFonts w:hint="default" w:ascii="宋体" w:hAnsi="宋体" w:cs="宋体"/>
          <w:sz w:val="21"/>
          <w:szCs w:val="21"/>
          <w:lang w:val="en-US" w:eastAsia="zh-CN"/>
        </w:rPr>
        <w:t>map&lt;char, std::string&gt; codes：用于存储字符编码的映射表。</w:t>
      </w:r>
    </w:p>
    <w:p>
      <w:pPr>
        <w:numPr>
          <w:ilvl w:val="0"/>
          <w:numId w:val="0"/>
        </w:numPr>
        <w:ind w:left="840" w:leftChars="0"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成员函数：</w:t>
      </w:r>
    </w:p>
    <w:p>
      <w:pPr>
        <w:numPr>
          <w:ilvl w:val="0"/>
          <w:numId w:val="6"/>
        </w:numPr>
        <w:ind w:left="1260" w:leftChars="0"/>
        <w:rPr>
          <w:rFonts w:hint="default" w:ascii="宋体" w:hAnsi="宋体" w:cs="宋体"/>
          <w:sz w:val="21"/>
          <w:szCs w:val="21"/>
          <w:lang w:val="en-US" w:eastAsia="zh-CN"/>
        </w:rPr>
      </w:pPr>
      <w:r>
        <w:rPr>
          <w:rFonts w:hint="default" w:ascii="宋体" w:hAnsi="宋体" w:cs="宋体"/>
          <w:sz w:val="21"/>
          <w:szCs w:val="21"/>
          <w:lang w:val="en-US" w:eastAsia="zh-CN"/>
        </w:rPr>
        <w:t>void addNode(char ch, double freq)：添加字符节点到节点列表中。</w:t>
      </w:r>
    </w:p>
    <w:p>
      <w:pPr>
        <w:numPr>
          <w:ilvl w:val="0"/>
          <w:numId w:val="6"/>
        </w:numPr>
        <w:ind w:left="1260" w:leftChars="0" w:firstLine="0" w:firstLineChars="0"/>
        <w:rPr>
          <w:rFonts w:hint="default" w:ascii="宋体" w:hAnsi="宋体" w:cs="宋体"/>
          <w:sz w:val="21"/>
          <w:szCs w:val="21"/>
          <w:lang w:val="en-US" w:eastAsia="zh-CN"/>
        </w:rPr>
      </w:pPr>
      <w:r>
        <w:rPr>
          <w:rFonts w:hint="default" w:ascii="宋体" w:hAnsi="宋体" w:cs="宋体"/>
          <w:sz w:val="21"/>
          <w:szCs w:val="21"/>
          <w:lang w:val="en-US" w:eastAsia="zh-CN"/>
        </w:rPr>
        <w:t>void buildTree()：构建霍夫曼树。</w:t>
      </w:r>
    </w:p>
    <w:p>
      <w:pPr>
        <w:numPr>
          <w:ilvl w:val="0"/>
          <w:numId w:val="6"/>
        </w:numPr>
        <w:ind w:left="1260" w:leftChars="0" w:firstLine="0" w:firstLineChars="0"/>
        <w:rPr>
          <w:rFonts w:hint="default" w:ascii="宋体" w:hAnsi="宋体" w:cs="宋体"/>
          <w:sz w:val="21"/>
          <w:szCs w:val="21"/>
          <w:lang w:val="en-US" w:eastAsia="zh-CN"/>
        </w:rPr>
      </w:pPr>
      <w:r>
        <w:rPr>
          <w:rFonts w:hint="default" w:ascii="宋体" w:hAnsi="宋体" w:cs="宋体"/>
          <w:sz w:val="21"/>
          <w:szCs w:val="21"/>
          <w:lang w:val="en-US" w:eastAsia="zh-CN"/>
        </w:rPr>
        <w:t>void buildCodes(int idx, const std::string&amp; code)：递归构建字符编码映射表。</w:t>
      </w:r>
    </w:p>
    <w:p>
      <w:pPr>
        <w:numPr>
          <w:ilvl w:val="0"/>
          <w:numId w:val="6"/>
        </w:numPr>
        <w:ind w:left="1260" w:leftChars="0" w:firstLine="0" w:firstLineChars="0"/>
        <w:rPr>
          <w:rFonts w:hint="default" w:ascii="宋体" w:hAnsi="宋体" w:cs="宋体"/>
          <w:sz w:val="21"/>
          <w:szCs w:val="21"/>
          <w:lang w:val="en-US" w:eastAsia="zh-CN"/>
        </w:rPr>
      </w:pPr>
      <w:r>
        <w:rPr>
          <w:rFonts w:hint="default" w:ascii="宋体" w:hAnsi="宋体" w:cs="宋体"/>
          <w:sz w:val="21"/>
          <w:szCs w:val="21"/>
          <w:lang w:val="en-US" w:eastAsia="zh-CN"/>
        </w:rPr>
        <w:t>std::map&lt;char, std::string&gt; getCodes()：获取字符编码映射表。</w:t>
      </w:r>
    </w:p>
    <w:p>
      <w:pPr>
        <w:numPr>
          <w:ilvl w:val="0"/>
          <w:numId w:val="6"/>
        </w:numPr>
        <w:ind w:left="1260" w:leftChars="0" w:firstLine="0" w:firstLineChars="0"/>
        <w:rPr>
          <w:rFonts w:hint="default" w:ascii="宋体" w:hAnsi="宋体" w:cs="宋体"/>
          <w:sz w:val="21"/>
          <w:szCs w:val="21"/>
          <w:lang w:val="en-US" w:eastAsia="zh-CN"/>
        </w:rPr>
      </w:pPr>
      <w:r>
        <w:rPr>
          <w:rFonts w:hint="default" w:ascii="宋体" w:hAnsi="宋体" w:cs="宋体"/>
          <w:sz w:val="21"/>
          <w:szCs w:val="21"/>
          <w:lang w:val="en-US" w:eastAsia="zh-CN"/>
        </w:rPr>
        <w:t>string encode(const std::string&amp; str)：对字符串进行编码。</w:t>
      </w:r>
    </w:p>
    <w:p>
      <w:pPr>
        <w:numPr>
          <w:numId w:val="0"/>
        </w:numPr>
        <w:ind w:left="840" w:leftChars="0"/>
        <w:rPr>
          <w:rFonts w:hint="default" w:ascii="宋体" w:hAnsi="宋体" w:cs="宋体"/>
          <w:sz w:val="21"/>
          <w:szCs w:val="21"/>
          <w:lang w:val="en-US" w:eastAsia="zh-CN"/>
        </w:rPr>
      </w:pP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main.cpp</w:t>
      </w:r>
    </w:p>
    <w:p>
      <w:pPr>
        <w:numPr>
          <w:ilvl w:val="0"/>
          <w:numId w:val="0"/>
        </w:numPr>
        <w:ind w:left="840" w:leftChars="0"/>
        <w:rPr>
          <w:rFonts w:hint="default" w:ascii="宋体" w:hAnsi="宋体" w:cs="宋体"/>
          <w:sz w:val="21"/>
          <w:szCs w:val="21"/>
          <w:lang w:val="en-US" w:eastAsia="zh-CN"/>
        </w:rPr>
      </w:pPr>
      <w:r>
        <w:rPr>
          <w:rFonts w:hint="default" w:ascii="宋体" w:hAnsi="宋体" w:cs="宋体"/>
          <w:sz w:val="21"/>
          <w:szCs w:val="21"/>
          <w:lang w:val="en-US" w:eastAsia="zh-CN"/>
        </w:rPr>
        <w:t>主程序入口</w:t>
      </w:r>
    </w:p>
    <w:p>
      <w:pPr>
        <w:numPr>
          <w:ilvl w:val="0"/>
          <w:numId w:val="0"/>
        </w:numPr>
        <w:ind w:left="840" w:leftChars="0"/>
        <w:rPr>
          <w:rFonts w:hint="default" w:ascii="宋体" w:hAnsi="宋体" w:cs="宋体"/>
          <w:sz w:val="21"/>
          <w:szCs w:val="21"/>
          <w:lang w:val="en-US" w:eastAsia="zh-CN"/>
        </w:rPr>
      </w:pP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主要算法与结构的实现</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哈夫曼树编码算法函数的实现逻辑：</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添加字符节点：</w:t>
      </w:r>
    </w:p>
    <w:p>
      <w:pPr>
        <w:numPr>
          <w:ilvl w:val="0"/>
          <w:numId w:val="0"/>
        </w:numPr>
        <w:ind w:left="42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函数 addNode(ch: 字符, freq: 频率):</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 freq &lt;= 0 或 freq &gt; 1:</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抛出异常，频率必须在 (0, 1] 范围内</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对于每个节点 node 在节点列表中:</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 node.ch == ch:</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更新节点的频率为 freq 并返回</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创建新的节点 newNode，设置 newNode 的字符为 ch、频率为 freq、左子节点和右子节点为-1、编码为空字符串</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 newNode 添加到节点列表中</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构建Huffman树：</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函数 buildTree():</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创建一个优先队列 pq，用于存储节点索引，队列比较函数按节点频率从小到大排列</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对于每个节点在节点列表中:</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将节点索引添加到 pq 中</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当 pq 的大小大于 1 时，重复以下步骤:</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从 pq 中弹出两个节点索引 l 和 r，它们代表频率最小的两个节点</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创建一个新的节点 newNode，设置 newNode 的字符为 '\0'、频率为 nodes[l].freq + nodes[r].freq、左子节点为 l、右子节点为 r、编码为空字符串</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 newNode 添加到节点列表中</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将新节点的索引添加到 pq 中</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构建字符编码映射表：</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plaintext</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函数 buildCodes(idx: 节点索引, code: 编码):</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 idx 有效（在节点列表范围内）:</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 nodes[idx] 是叶子节点（没有左右子节点）:</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获取节点的字符 ch</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如果字符 ch 在编码表 codes 中不存在:</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将节点的编码设置为 code</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将字符 ch 与 code 的映射添加到 codes 中</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否则：（节点是非叶子节点）</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递归调用 buildCodes(nodes[idx].l, code + '0')  // 左子节点编码为 0</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递归调用 buildCodes(nodes[idx].r, code + '1')  // 右子节点编码为 1</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获取字符编码映射表：</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函数 getCodes():</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如果编码表 codes 为空:</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抛出异常，Huffman 树尚未构建</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返回 codes</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对字符串进行编码：</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函数 encode(str: 输入字符串):</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如果编码表 codes 为空:</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抛出异常，Huffman 树尚未构建</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初始化结果字符串 res 为空字符串</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对于字符串中的每个字符 ch:</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将字符 ch 转换为大写字母 uppercaseCh</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 uppercaseCh 是字母字符:</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如果 codes 中存在 uppercaseCh 的编码:</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将 uppercaseCh 的编码添加到结果字符串 res 中</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否则:</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 xml:space="preserve">            输出 "未编码字符 :\t" + ch</w:t>
      </w:r>
    </w:p>
    <w:p>
      <w:pPr>
        <w:numPr>
          <w:ilvl w:val="0"/>
          <w:numId w:val="0"/>
        </w:numPr>
        <w:ind w:left="840" w:leftChars="0"/>
        <w:rPr>
          <w:rFonts w:hint="eastAsia" w:ascii="宋体" w:hAnsi="宋体" w:eastAsia="宋体" w:cs="宋体"/>
          <w:sz w:val="24"/>
          <w:szCs w:val="24"/>
          <w:lang w:val="en-US" w:eastAsia="zh-CN"/>
        </w:rPr>
      </w:pPr>
      <w:r>
        <w:rPr>
          <w:rFonts w:hint="eastAsia" w:ascii="宋体" w:hAnsi="宋体" w:cs="宋体"/>
          <w:sz w:val="21"/>
          <w:szCs w:val="21"/>
          <w:lang w:val="en-US" w:eastAsia="zh-CN"/>
        </w:rPr>
        <w:t xml:space="preserve">    返回结果字符串 res</w:t>
      </w:r>
    </w:p>
    <w:p>
      <w:pPr>
        <w:numPr>
          <w:ilvl w:val="1"/>
          <w:numId w:val="3"/>
        </w:numPr>
        <w:ind w:left="840" w:leftChars="0" w:hanging="420" w:firstLineChars="0"/>
        <w:rPr>
          <w:rFonts w:hint="eastAsia" w:ascii="宋体" w:hAnsi="宋体" w:eastAsia="宋体" w:cs="宋体"/>
          <w:sz w:val="24"/>
          <w:szCs w:val="24"/>
          <w:lang w:val="en-US" w:eastAsia="zh-CN"/>
        </w:rPr>
      </w:pPr>
      <w:r>
        <w:rPr>
          <w:rFonts w:hint="eastAsia" w:ascii="宋体" w:hAnsi="宋体" w:cs="宋体"/>
          <w:sz w:val="24"/>
          <w:szCs w:val="24"/>
          <w:lang w:val="en-US" w:eastAsia="zh-CN"/>
        </w:rPr>
        <w:t>主程序流程</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（1）</w:t>
      </w:r>
      <w:r>
        <w:rPr>
          <w:rFonts w:hint="default" w:ascii="宋体" w:hAnsi="宋体" w:cs="宋体"/>
          <w:sz w:val="21"/>
          <w:szCs w:val="21"/>
          <w:lang w:val="en-US" w:eastAsia="zh-CN"/>
        </w:rPr>
        <w:t>创建 Huffman 类的实例 huffman。</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（2）</w:t>
      </w:r>
      <w:r>
        <w:rPr>
          <w:rFonts w:hint="default" w:ascii="宋体" w:hAnsi="宋体" w:cs="宋体"/>
          <w:sz w:val="21"/>
          <w:szCs w:val="21"/>
          <w:lang w:val="en-US" w:eastAsia="zh-CN"/>
        </w:rPr>
        <w:t>遍历字母频率数据，使用 addNode 方法添加字符节点到 huffman 对象中。</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（3）</w:t>
      </w:r>
      <w:r>
        <w:rPr>
          <w:rFonts w:hint="default" w:ascii="宋体" w:hAnsi="宋体" w:cs="宋体"/>
          <w:sz w:val="21"/>
          <w:szCs w:val="21"/>
          <w:lang w:val="en-US" w:eastAsia="zh-CN"/>
        </w:rPr>
        <w:t>调用 buildTree 方法构建霍夫曼树。</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（4）</w:t>
      </w:r>
      <w:r>
        <w:rPr>
          <w:rFonts w:hint="default" w:ascii="宋体" w:hAnsi="宋体" w:cs="宋体"/>
          <w:sz w:val="21"/>
          <w:szCs w:val="21"/>
          <w:lang w:val="en-US" w:eastAsia="zh-CN"/>
        </w:rPr>
        <w:t>调用 getCodes 方法获取字符编码映射表，并输出字符、编码和编码长度的表格。</w:t>
      </w:r>
    </w:p>
    <w:p>
      <w:pPr>
        <w:numPr>
          <w:ilvl w:val="0"/>
          <w:numId w:val="0"/>
        </w:numPr>
        <w:ind w:left="840" w:leftChars="0"/>
        <w:rPr>
          <w:rFonts w:hint="default" w:ascii="宋体" w:hAnsi="宋体" w:cs="宋体"/>
          <w:sz w:val="21"/>
          <w:szCs w:val="21"/>
          <w:lang w:val="en-US" w:eastAsia="zh-CN"/>
        </w:rPr>
      </w:pPr>
      <w:r>
        <w:rPr>
          <w:rFonts w:hint="eastAsia" w:ascii="宋体" w:hAnsi="宋体" w:cs="宋体"/>
          <w:sz w:val="21"/>
          <w:szCs w:val="21"/>
          <w:lang w:val="en-US" w:eastAsia="zh-CN"/>
        </w:rPr>
        <w:t>（5）</w:t>
      </w:r>
      <w:r>
        <w:rPr>
          <w:rFonts w:hint="default" w:ascii="宋体" w:hAnsi="宋体" w:cs="宋体"/>
          <w:sz w:val="21"/>
          <w:szCs w:val="21"/>
          <w:lang w:val="en-US" w:eastAsia="zh-CN"/>
        </w:rPr>
        <w:t>对输入字符串进行编码，并输出编码结果。</w:t>
      </w:r>
    </w:p>
    <w:p>
      <w:pPr>
        <w:numPr>
          <w:numId w:val="0"/>
        </w:numPr>
        <w:rPr>
          <w:rFonts w:hint="default"/>
          <w:lang w:val="en-US" w:eastAsia="zh-CN"/>
        </w:rPr>
      </w:pPr>
    </w:p>
    <w:p>
      <w:pPr>
        <w:pStyle w:val="2"/>
        <w:numPr>
          <w:ilvl w:val="0"/>
          <w:numId w:val="2"/>
        </w:numPr>
        <w:rPr>
          <w:rFonts w:hint="eastAsia"/>
          <w:sz w:val="32"/>
          <w:szCs w:val="32"/>
        </w:rPr>
      </w:pPr>
      <w:bookmarkStart w:id="3" w:name="_Toc142929325"/>
      <w:r>
        <w:rPr>
          <w:rFonts w:hint="eastAsia"/>
          <w:sz w:val="32"/>
          <w:szCs w:val="32"/>
        </w:rPr>
        <w:t>程序复杂度分析</w:t>
      </w:r>
      <w:bookmarkEnd w:id="3"/>
    </w:p>
    <w:p>
      <w:pPr>
        <w:numPr>
          <w:ilvl w:val="0"/>
          <w:numId w:val="7"/>
        </w:numPr>
        <w:ind w:left="420" w:leftChars="0"/>
        <w:rPr>
          <w:rFonts w:hint="eastAsia" w:ascii="黑体" w:hAnsi="黑体" w:eastAsia="黑体" w:cs="黑体"/>
          <w:sz w:val="30"/>
          <w:szCs w:val="30"/>
          <w:lang w:val="en-US" w:eastAsia="zh-CN"/>
        </w:rPr>
      </w:pPr>
      <w:bookmarkStart w:id="4" w:name="_Toc142929326"/>
      <w:r>
        <w:rPr>
          <w:rFonts w:hint="eastAsia" w:ascii="黑体" w:hAnsi="黑体" w:eastAsia="黑体" w:cs="黑体"/>
          <w:sz w:val="30"/>
          <w:szCs w:val="30"/>
          <w:lang w:val="en-US" w:eastAsia="zh-CN"/>
        </w:rPr>
        <w:t>时间复杂度</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huffman.buildTree()：</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时间复杂度：O(N log N)，其中 N 是数据中不同字符的数量。构建霍夫曼树使用了优先队列（堆），每次合并两个节点，然后再将新节点插入优先队列，这一过程需要进行 N-1 次合并操作，每次合并操作的时间复杂度是 O(log N)。</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huffman.getCodes()函数：</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时间复杂度：O(1)，获取编码表只返回已经构建好的编码表，不涉及循环或递归，时间复杂度是常数级。</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huffman.encode()函数：</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时间复杂度：O(N)，其中 N 是输入字符串的长度。对于输入字符串的每个字符，查找其对应的编码需要 O(1) 时间，因此总的时间复杂度是 O(N)。</w:t>
      </w:r>
    </w:p>
    <w:p>
      <w:pPr>
        <w:numPr>
          <w:ilvl w:val="0"/>
          <w:numId w:val="0"/>
        </w:numPr>
        <w:ind w:left="840" w:leftChars="0"/>
        <w:rPr>
          <w:rFonts w:hint="eastAsia" w:ascii="宋体" w:hAnsi="宋体" w:cs="宋体"/>
          <w:sz w:val="21"/>
          <w:szCs w:val="21"/>
          <w:lang w:val="en-US" w:eastAsia="zh-CN"/>
        </w:rPr>
      </w:pPr>
    </w:p>
    <w:p>
      <w:pPr>
        <w:numPr>
          <w:ilvl w:val="0"/>
          <w:numId w:val="7"/>
        </w:numPr>
        <w:ind w:left="420" w:leftChars="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空间复杂度</w:t>
      </w: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huffman.buildTree()：</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空间复杂度：O(N)，存储N个字符的节点信息。</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huffman.getCodes()函数：</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空间复杂度：O(N)，编码表需要存储每个字符的编码，因此空间复杂度与字符的数量成正比。</w:t>
      </w:r>
    </w:p>
    <w:p>
      <w:pPr>
        <w:numPr>
          <w:ilvl w:val="0"/>
          <w:numId w:val="0"/>
        </w:numPr>
        <w:ind w:left="840" w:leftChars="0"/>
        <w:rPr>
          <w:rFonts w:hint="eastAsia" w:ascii="宋体" w:hAnsi="宋体" w:cs="宋体"/>
          <w:sz w:val="21"/>
          <w:szCs w:val="21"/>
          <w:lang w:val="en-US" w:eastAsia="zh-CN"/>
        </w:rPr>
      </w:pPr>
    </w:p>
    <w:p>
      <w:pPr>
        <w:numPr>
          <w:ilvl w:val="0"/>
          <w:numId w:val="0"/>
        </w:numPr>
        <w:ind w:left="840" w:leftChars="0"/>
        <w:rPr>
          <w:rFonts w:hint="eastAsia" w:ascii="宋体" w:hAnsi="宋体" w:cs="宋体"/>
          <w:sz w:val="21"/>
          <w:szCs w:val="21"/>
          <w:lang w:val="en-US" w:eastAsia="zh-CN"/>
        </w:rPr>
      </w:pPr>
      <w:r>
        <w:rPr>
          <w:rFonts w:hint="eastAsia" w:ascii="宋体" w:hAnsi="宋体" w:cs="宋体"/>
          <w:sz w:val="21"/>
          <w:szCs w:val="21"/>
          <w:lang w:val="en-US" w:eastAsia="zh-CN"/>
        </w:rPr>
        <w:t>huffman.encode()函数：</w:t>
      </w:r>
    </w:p>
    <w:p>
      <w:pPr>
        <w:numPr>
          <w:ilvl w:val="0"/>
          <w:numId w:val="0"/>
        </w:numPr>
        <w:ind w:left="840" w:leftChars="0"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空间复杂度：O(1)，不需要额外的空间，只是输出编码后的字符串。</w:t>
      </w:r>
    </w:p>
    <w:p>
      <w:pPr>
        <w:numPr>
          <w:ilvl w:val="0"/>
          <w:numId w:val="0"/>
        </w:numPr>
        <w:rPr>
          <w:rFonts w:hint="default" w:ascii="宋体" w:hAnsi="宋体" w:cs="宋体"/>
          <w:sz w:val="21"/>
          <w:szCs w:val="21"/>
          <w:lang w:val="en-US" w:eastAsia="zh-CN"/>
        </w:rPr>
      </w:pPr>
    </w:p>
    <w:p>
      <w:pPr>
        <w:numPr>
          <w:ilvl w:val="0"/>
          <w:numId w:val="7"/>
        </w:numPr>
        <w:ind w:left="420" w:leftChars="0"/>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总复杂度</w:t>
      </w:r>
    </w:p>
    <w:p>
      <w:pPr>
        <w:numPr>
          <w:ilvl w:val="0"/>
          <w:numId w:val="0"/>
        </w:numPr>
        <w:ind w:left="840" w:leftChars="0" w:firstLine="420" w:firstLineChars="0"/>
        <w:rPr>
          <w:rFonts w:hint="default" w:ascii="黑体" w:hAnsi="黑体" w:eastAsia="黑体" w:cs="黑体"/>
          <w:sz w:val="30"/>
          <w:szCs w:val="30"/>
          <w:lang w:val="en-US" w:eastAsia="zh-CN"/>
        </w:rPr>
      </w:pPr>
      <w:r>
        <w:rPr>
          <w:rFonts w:hint="eastAsia" w:ascii="宋体" w:hAnsi="宋体" w:cs="宋体"/>
          <w:sz w:val="21"/>
          <w:szCs w:val="21"/>
          <w:lang w:val="en-US" w:eastAsia="zh-CN"/>
        </w:rPr>
        <w:t>由于主程序只实现了26个字符的编码和指定长度字符串的解码，都是固定大小问题的求解，因此本程序的总时间复杂度和总空间复杂度均为O(1)。</w:t>
      </w:r>
    </w:p>
    <w:p>
      <w:pPr>
        <w:numPr>
          <w:ilvl w:val="0"/>
          <w:numId w:val="0"/>
        </w:numPr>
        <w:rPr>
          <w:rFonts w:hint="default"/>
          <w:lang w:val="en-US" w:eastAsia="zh-CN"/>
        </w:rPr>
      </w:pPr>
    </w:p>
    <w:p>
      <w:pPr>
        <w:pStyle w:val="2"/>
        <w:numPr>
          <w:ilvl w:val="0"/>
          <w:numId w:val="2"/>
        </w:numPr>
        <w:ind w:left="0" w:leftChars="0" w:firstLine="0" w:firstLineChars="0"/>
        <w:rPr>
          <w:rFonts w:hint="eastAsia"/>
          <w:sz w:val="32"/>
          <w:szCs w:val="32"/>
        </w:rPr>
      </w:pPr>
      <w:r>
        <w:rPr>
          <w:rFonts w:hint="eastAsia"/>
          <w:sz w:val="32"/>
          <w:szCs w:val="32"/>
        </w:rPr>
        <w:t>程序运行结果展示</w:t>
      </w:r>
      <w:bookmarkEnd w:id="4"/>
    </w:p>
    <w:p>
      <w:pPr>
        <w:ind w:firstLine="420" w:firstLineChars="0"/>
        <w:rPr>
          <w:rFonts w:hint="eastAsia" w:ascii="宋体" w:hAnsi="宋体" w:cs="宋体"/>
          <w:sz w:val="21"/>
          <w:szCs w:val="21"/>
          <w:lang w:val="en-US" w:eastAsia="zh-CN"/>
        </w:rPr>
      </w:pPr>
      <w:r>
        <w:rPr>
          <w:rFonts w:hint="eastAsia" w:ascii="宋体" w:hAnsi="宋体" w:cs="宋体"/>
          <w:sz w:val="21"/>
          <w:szCs w:val="21"/>
          <w:lang w:val="en-US" w:eastAsia="zh-CN"/>
        </w:rPr>
        <w:t>程序运行结果展示：</w:t>
      </w:r>
    </w:p>
    <w:p>
      <w:pPr>
        <w:ind w:firstLine="420" w:firstLineChars="0"/>
        <w:rPr>
          <w:rFonts w:hint="default" w:ascii="宋体" w:hAnsi="宋体" w:cs="宋体"/>
          <w:sz w:val="21"/>
          <w:szCs w:val="21"/>
          <w:lang w:val="en-US" w:eastAsia="zh-CN"/>
        </w:rPr>
      </w:pPr>
      <w:r>
        <w:rPr>
          <w:rFonts w:hint="eastAsia" w:ascii="宋体" w:hAnsi="宋体" w:cs="宋体"/>
          <w:sz w:val="21"/>
          <w:szCs w:val="21"/>
          <w:lang w:val="en-US" w:eastAsia="zh-CN"/>
        </w:rPr>
        <w:t>字符</w:t>
      </w:r>
      <w:r>
        <w:rPr>
          <w:rFonts w:hint="default" w:ascii="宋体" w:hAnsi="宋体" w:cs="宋体"/>
          <w:sz w:val="21"/>
          <w:szCs w:val="21"/>
          <w:lang w:val="en-US" w:eastAsia="zh-CN"/>
        </w:rPr>
        <w:t xml:space="preserve">  </w:t>
      </w:r>
      <w:r>
        <w:rPr>
          <w:rFonts w:hint="eastAsia" w:ascii="宋体" w:hAnsi="宋体" w:cs="宋体"/>
          <w:sz w:val="21"/>
          <w:szCs w:val="21"/>
          <w:lang w:val="en-US" w:eastAsia="zh-CN"/>
        </w:rPr>
        <w:t>编码</w:t>
      </w:r>
      <w:r>
        <w:rPr>
          <w:rFonts w:hint="default" w:ascii="宋体" w:hAnsi="宋体" w:cs="宋体"/>
          <w:sz w:val="21"/>
          <w:szCs w:val="21"/>
          <w:lang w:val="en-US" w:eastAsia="zh-CN"/>
        </w:rPr>
        <w:t xml:space="preserve">            </w:t>
      </w:r>
      <w:r>
        <w:rPr>
          <w:rFonts w:hint="eastAsia" w:ascii="宋体" w:hAnsi="宋体" w:cs="宋体"/>
          <w:sz w:val="21"/>
          <w:szCs w:val="21"/>
          <w:lang w:val="en-US" w:eastAsia="zh-CN"/>
        </w:rPr>
        <w:t>编码长度</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A:      1111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B:      010100          6</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C:      11100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D:      11101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E:      011             3</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F:      00001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G:      010111          6</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H:      0001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I:      1011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J:      0000000         7</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K:      000000110       9</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L:      11001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M:      11000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N:      1010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O:      1101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P:      01001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Q:      0000001111      10</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R:      1001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S:      1000            4</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T:      001             3</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U:      01000           5</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V:      000001          6</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W:      010110          6</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X:      00000010        8</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Y:      010101          6</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Z:      0000001110      10</w:t>
      </w:r>
    </w:p>
    <w:p>
      <w:pPr>
        <w:ind w:firstLine="420" w:firstLineChars="0"/>
        <w:rPr>
          <w:rFonts w:hint="default" w:ascii="宋体" w:hAnsi="宋体" w:cs="宋体"/>
          <w:sz w:val="21"/>
          <w:szCs w:val="21"/>
          <w:lang w:val="en-US" w:eastAsia="zh-CN"/>
        </w:rPr>
      </w:pP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Encoded string:</w:t>
      </w:r>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t>010011010011010001100011011010110101000110010011001111111000101111100100111011000111001101010011011111001000101111001101111100110100000111011100111100111110101101111001101101010111101100010111000</w:t>
      </w:r>
    </w:p>
    <w:p>
      <w:pPr>
        <w:numPr>
          <w:numId w:val="0"/>
        </w:numPr>
        <w:ind w:leftChars="0"/>
      </w:pPr>
      <w:r>
        <w:drawing>
          <wp:anchor distT="0" distB="0" distL="114300" distR="114300" simplePos="0" relativeHeight="251659264" behindDoc="0" locked="0" layoutInCell="1" allowOverlap="1">
            <wp:simplePos x="0" y="0"/>
            <wp:positionH relativeFrom="column">
              <wp:posOffset>589280</wp:posOffset>
            </wp:positionH>
            <wp:positionV relativeFrom="paragraph">
              <wp:posOffset>93345</wp:posOffset>
            </wp:positionV>
            <wp:extent cx="3996055" cy="1489075"/>
            <wp:effectExtent l="0" t="0" r="12065" b="4445"/>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rcRect r="6977" b="35894"/>
                    <a:stretch>
                      <a:fillRect/>
                    </a:stretch>
                  </pic:blipFill>
                  <pic:spPr>
                    <a:xfrm>
                      <a:off x="0" y="0"/>
                      <a:ext cx="3996055" cy="1489075"/>
                    </a:xfrm>
                    <a:prstGeom prst="rect">
                      <a:avLst/>
                    </a:prstGeom>
                    <a:noFill/>
                    <a:ln>
                      <a:noFill/>
                    </a:ln>
                  </pic:spPr>
                </pic:pic>
              </a:graphicData>
            </a:graphic>
          </wp:anchor>
        </w:drawing>
      </w:r>
    </w:p>
    <w:p>
      <w:pPr>
        <w:numPr>
          <w:numId w:val="0"/>
        </w:numPr>
        <w:ind w:leftChars="0"/>
      </w:pPr>
    </w:p>
    <w:p>
      <w:pPr>
        <w:jc w:val="left"/>
        <w:rPr>
          <w:rFonts w:hint="eastAsia"/>
          <w:color w:val="FF0000"/>
          <w:sz w:val="24"/>
        </w:rPr>
      </w:pPr>
    </w:p>
    <w:p>
      <w:pPr>
        <w:jc w:val="left"/>
        <w:rPr>
          <w:rFonts w:hint="eastAsia"/>
          <w:color w:val="FF0000"/>
          <w:sz w:val="24"/>
        </w:rPr>
      </w:pPr>
    </w:p>
    <w:p>
      <w:pPr>
        <w:jc w:val="left"/>
        <w:rPr>
          <w:rFonts w:hint="eastAsia"/>
          <w:color w:val="FF0000"/>
          <w:sz w:val="24"/>
        </w:rPr>
      </w:pPr>
    </w:p>
    <w:p>
      <w:pPr>
        <w:jc w:val="left"/>
        <w:rPr>
          <w:rFonts w:hint="eastAsia"/>
          <w:color w:val="FF0000"/>
          <w:sz w:val="24"/>
        </w:rPr>
      </w:pPr>
    </w:p>
    <w:p>
      <w:pPr>
        <w:jc w:val="left"/>
        <w:rPr>
          <w:rFonts w:hint="eastAsia"/>
          <w:color w:val="FF0000"/>
          <w:sz w:val="24"/>
        </w:rPr>
      </w:pPr>
    </w:p>
    <w:p>
      <w:pPr>
        <w:jc w:val="left"/>
        <w:rPr>
          <w:rFonts w:hint="eastAsia"/>
          <w:color w:val="FF0000"/>
          <w:sz w:val="24"/>
        </w:rPr>
      </w:pPr>
    </w:p>
    <w:p>
      <w:pPr>
        <w:jc w:val="left"/>
        <w:rPr>
          <w:color w:val="FF0000"/>
          <w:sz w:val="24"/>
        </w:rPr>
      </w:pPr>
      <w:bookmarkStart w:id="5" w:name="_GoBack"/>
      <w:bookmarkEnd w:id="5"/>
    </w:p>
    <w:p>
      <w:pPr>
        <w:ind w:firstLine="420" w:firstLineChars="0"/>
        <w:rPr>
          <w:rFonts w:hint="default" w:ascii="宋体" w:hAnsi="宋体" w:cs="宋体"/>
          <w:sz w:val="21"/>
          <w:szCs w:val="21"/>
          <w:lang w:val="en-US" w:eastAsia="zh-CN"/>
        </w:rPr>
      </w:pPr>
      <w:r>
        <w:rPr>
          <w:rFonts w:hint="default" w:ascii="宋体" w:hAnsi="宋体" w:cs="宋体"/>
          <w:sz w:val="21"/>
          <w:szCs w:val="21"/>
          <w:lang w:val="en-US" w:eastAsia="zh-CN"/>
        </w:rPr>
        <w:drawing>
          <wp:anchor distT="0" distB="0" distL="114300" distR="114300" simplePos="0" relativeHeight="251660288" behindDoc="0" locked="0" layoutInCell="1" allowOverlap="1">
            <wp:simplePos x="0" y="0"/>
            <wp:positionH relativeFrom="column">
              <wp:posOffset>563880</wp:posOffset>
            </wp:positionH>
            <wp:positionV relativeFrom="paragraph">
              <wp:posOffset>306070</wp:posOffset>
            </wp:positionV>
            <wp:extent cx="3866515" cy="2918460"/>
            <wp:effectExtent l="0" t="0" r="4445" b="7620"/>
            <wp:wrapSquare wrapText="bothSides"/>
            <wp:docPr id="4" name="图片 4" descr="750b479c7eeb90b053ed9e6dc066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750b479c7eeb90b053ed9e6dc066a41"/>
                    <pic:cNvPicPr>
                      <a:picLocks noChangeAspect="1"/>
                    </pic:cNvPicPr>
                  </pic:nvPicPr>
                  <pic:blipFill>
                    <a:blip r:embed="rId7"/>
                    <a:stretch>
                      <a:fillRect/>
                    </a:stretch>
                  </pic:blipFill>
                  <pic:spPr>
                    <a:xfrm>
                      <a:off x="0" y="0"/>
                      <a:ext cx="3866515" cy="2918460"/>
                    </a:xfrm>
                    <a:prstGeom prst="rect">
                      <a:avLst/>
                    </a:prstGeom>
                  </pic:spPr>
                </pic:pic>
              </a:graphicData>
            </a:graphic>
          </wp:anchor>
        </w:drawing>
      </w:r>
      <w:r>
        <w:rPr>
          <w:rFonts w:hint="eastAsia" w:ascii="宋体" w:hAnsi="宋体" w:cs="宋体"/>
          <w:sz w:val="21"/>
          <w:szCs w:val="21"/>
          <w:lang w:val="en-US" w:eastAsia="zh-CN"/>
        </w:rPr>
        <w:t>哈夫曼树展示（上方代表左子树，下方代表右子树）:</w:t>
      </w:r>
      <w:r>
        <w:rPr>
          <w:rFonts w:hint="eastAsia" w:ascii="宋体" w:hAnsi="宋体" w:cs="宋体"/>
          <w:sz w:val="21"/>
          <w:szCs w:val="21"/>
          <w:lang w:val="en-US" w:eastAsia="zh-CN"/>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onospace">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B8118"/>
    <w:multiLevelType w:val="singleLevel"/>
    <w:tmpl w:val="895B8118"/>
    <w:lvl w:ilvl="0" w:tentative="0">
      <w:start w:val="1"/>
      <w:numFmt w:val="decimal"/>
      <w:suff w:val="space"/>
      <w:lvlText w:val="%1."/>
      <w:lvlJc w:val="left"/>
      <w:pPr>
        <w:ind w:left="420"/>
      </w:pPr>
    </w:lvl>
  </w:abstractNum>
  <w:abstractNum w:abstractNumId="1">
    <w:nsid w:val="D5708168"/>
    <w:multiLevelType w:val="multilevel"/>
    <w:tmpl w:val="D5708168"/>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83D6203"/>
    <w:multiLevelType w:val="singleLevel"/>
    <w:tmpl w:val="083D6203"/>
    <w:lvl w:ilvl="0" w:tentative="0">
      <w:start w:val="1"/>
      <w:numFmt w:val="decimal"/>
      <w:suff w:val="space"/>
      <w:lvlText w:val="（%1）"/>
      <w:lvlJc w:val="left"/>
    </w:lvl>
  </w:abstractNum>
  <w:abstractNum w:abstractNumId="3">
    <w:nsid w:val="36BAA084"/>
    <w:multiLevelType w:val="multilevel"/>
    <w:tmpl w:val="36BAA084"/>
    <w:lvl w:ilvl="0" w:tentative="0">
      <w:start w:val="1"/>
      <w:numFmt w:val="decimal"/>
      <w:suff w:val="space"/>
      <w:lvlText w:val="%1."/>
      <w:lvlJc w:val="left"/>
      <w:pPr>
        <w:ind w:left="420"/>
      </w:pPr>
      <w:rPr>
        <w:rFonts w:hint="default" w:ascii="黑体" w:hAnsi="黑体" w:eastAsia="黑体" w:cs="黑体"/>
        <w:sz w:val="30"/>
        <w:szCs w:val="30"/>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39E49F51"/>
    <w:multiLevelType w:val="singleLevel"/>
    <w:tmpl w:val="39E49F51"/>
    <w:lvl w:ilvl="0" w:tentative="0">
      <w:start w:val="2"/>
      <w:numFmt w:val="chineseCounting"/>
      <w:suff w:val="nothing"/>
      <w:lvlText w:val="%1、"/>
      <w:lvlJc w:val="left"/>
      <w:rPr>
        <w:rFonts w:hint="eastAsia"/>
      </w:rPr>
    </w:lvl>
  </w:abstractNum>
  <w:abstractNum w:abstractNumId="5">
    <w:nsid w:val="4F2C137B"/>
    <w:multiLevelType w:val="multilevel"/>
    <w:tmpl w:val="4F2C137B"/>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5F561AB4"/>
    <w:multiLevelType w:val="singleLevel"/>
    <w:tmpl w:val="5F561AB4"/>
    <w:lvl w:ilvl="0" w:tentative="0">
      <w:start w:val="1"/>
      <w:numFmt w:val="decimal"/>
      <w:suff w:val="space"/>
      <w:lvlText w:val="（%1）"/>
      <w:lvlJc w:val="left"/>
    </w:lvl>
  </w:abstractNum>
  <w:num w:numId="1">
    <w:abstractNumId w:val="5"/>
  </w:num>
  <w:num w:numId="2">
    <w:abstractNumId w:val="4"/>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Q4MDViZWNkNWRmNzIyYjc4ODcwYTY2YjFlZGY2OTYifQ=="/>
  </w:docVars>
  <w:rsids>
    <w:rsidRoot w:val="00250F71"/>
    <w:rsid w:val="0001676B"/>
    <w:rsid w:val="000660FF"/>
    <w:rsid w:val="000C6166"/>
    <w:rsid w:val="00124F60"/>
    <w:rsid w:val="00171618"/>
    <w:rsid w:val="002109B6"/>
    <w:rsid w:val="00216294"/>
    <w:rsid w:val="00250F71"/>
    <w:rsid w:val="003A5246"/>
    <w:rsid w:val="003B3B26"/>
    <w:rsid w:val="003D24D2"/>
    <w:rsid w:val="003E1AA8"/>
    <w:rsid w:val="004D7677"/>
    <w:rsid w:val="005B239F"/>
    <w:rsid w:val="00686946"/>
    <w:rsid w:val="006C7951"/>
    <w:rsid w:val="00785588"/>
    <w:rsid w:val="007A2841"/>
    <w:rsid w:val="00816752"/>
    <w:rsid w:val="00894BCE"/>
    <w:rsid w:val="009C7755"/>
    <w:rsid w:val="009D53DE"/>
    <w:rsid w:val="00AA6040"/>
    <w:rsid w:val="00AB422E"/>
    <w:rsid w:val="00AE7B72"/>
    <w:rsid w:val="00B64A99"/>
    <w:rsid w:val="00BD6321"/>
    <w:rsid w:val="00C446FD"/>
    <w:rsid w:val="00CF69AD"/>
    <w:rsid w:val="00D41593"/>
    <w:rsid w:val="00D50FAE"/>
    <w:rsid w:val="00DF4CDE"/>
    <w:rsid w:val="00E765FA"/>
    <w:rsid w:val="00F009B9"/>
    <w:rsid w:val="00F612C0"/>
    <w:rsid w:val="00F715BA"/>
    <w:rsid w:val="282615FA"/>
    <w:rsid w:val="589D1E26"/>
    <w:rsid w:val="6ECA7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oc 1"/>
    <w:basedOn w:val="1"/>
    <w:next w:val="1"/>
    <w:unhideWhenUsed/>
    <w:qFormat/>
    <w:uiPriority w:val="39"/>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7">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22"/>
    <w:rPr>
      <w:b/>
    </w:rPr>
  </w:style>
  <w:style w:type="character" w:styleId="12">
    <w:name w:val="Hyperlink"/>
    <w:basedOn w:val="10"/>
    <w:unhideWhenUsed/>
    <w:qFormat/>
    <w:uiPriority w:val="99"/>
    <w:rPr>
      <w:color w:val="0563C1" w:themeColor="hyperlink"/>
      <w:u w:val="single"/>
      <w14:textFill>
        <w14:solidFill>
          <w14:schemeClr w14:val="hlink"/>
        </w14:solidFill>
      </w14:textFill>
    </w:rPr>
  </w:style>
  <w:style w:type="character" w:styleId="13">
    <w:name w:val="HTML Code"/>
    <w:basedOn w:val="10"/>
    <w:semiHidden/>
    <w:unhideWhenUsed/>
    <w:uiPriority w:val="99"/>
    <w:rPr>
      <w:rFonts w:ascii="Courier New" w:hAnsi="Courier New"/>
      <w:sz w:val="20"/>
    </w:rPr>
  </w:style>
  <w:style w:type="character" w:customStyle="1" w:styleId="14">
    <w:name w:val="页眉 字符"/>
    <w:basedOn w:val="10"/>
    <w:link w:val="4"/>
    <w:qFormat/>
    <w:uiPriority w:val="99"/>
    <w:rPr>
      <w:rFonts w:ascii="Times New Roman" w:hAnsi="Times New Roman" w:eastAsia="宋体" w:cs="Times New Roman"/>
      <w:sz w:val="18"/>
      <w:szCs w:val="18"/>
    </w:rPr>
  </w:style>
  <w:style w:type="character" w:customStyle="1" w:styleId="15">
    <w:name w:val="页脚 字符"/>
    <w:basedOn w:val="10"/>
    <w:link w:val="3"/>
    <w:qFormat/>
    <w:uiPriority w:val="99"/>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character" w:customStyle="1" w:styleId="17">
    <w:name w:val="标题 字符"/>
    <w:basedOn w:val="10"/>
    <w:link w:val="7"/>
    <w:qFormat/>
    <w:uiPriority w:val="10"/>
    <w:rPr>
      <w:rFonts w:asciiTheme="majorHAnsi" w:hAnsiTheme="majorHAnsi" w:eastAsiaTheme="majorEastAsia" w:cstheme="majorBidi"/>
      <w:b/>
      <w:bCs/>
      <w:sz w:val="32"/>
      <w:szCs w:val="32"/>
    </w:rPr>
  </w:style>
  <w:style w:type="character" w:customStyle="1" w:styleId="18">
    <w:name w:val="标题 1 字符"/>
    <w:basedOn w:val="10"/>
    <w:link w:val="2"/>
    <w:qFormat/>
    <w:uiPriority w:val="9"/>
    <w:rPr>
      <w:rFonts w:ascii="Times New Roman" w:hAnsi="Times New Roman" w:eastAsia="宋体" w:cs="Times New Roman"/>
      <w:b/>
      <w:bCs/>
      <w:kern w:val="44"/>
      <w:sz w:val="44"/>
      <w:szCs w:val="44"/>
    </w:rPr>
  </w:style>
  <w:style w:type="paragraph" w:customStyle="1" w:styleId="19">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20">
    <w:name w:val="Grid Table 1 Light Accent 1"/>
    <w:basedOn w:val="8"/>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40698-674A-4519-9C6D-AF22A22D5865}">
  <ds:schemaRefs/>
</ds:datastoreItem>
</file>

<file path=docProps/app.xml><?xml version="1.0" encoding="utf-8"?>
<Properties xmlns="http://schemas.openxmlformats.org/officeDocument/2006/extended-properties" xmlns:vt="http://schemas.openxmlformats.org/officeDocument/2006/docPropsVTypes">
  <Template>Normal.dotm</Template>
  <Pages>4</Pages>
  <Words>746</Words>
  <Characters>992</Characters>
  <Lines>11</Lines>
  <Paragraphs>3</Paragraphs>
  <TotalTime>4</TotalTime>
  <ScaleCrop>false</ScaleCrop>
  <LinksUpToDate>false</LinksUpToDate>
  <CharactersWithSpaces>1104</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2022-04-16T14:04:00Z</dcterms:created>
  <dc:creator/>
  <cp:lastModifiedBy/>
  <dcterms:modified xsi:type="dcterms:W3CDTF">2023-09-01T14:40:29Z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81DD109A54634F94B19F819498AB9A2E_13</vt:lpwstr>
  </property>
</Properties>
</file>