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sz w:val="52"/>
        </w:rPr>
      </w:pPr>
      <w:r>
        <w:drawing>
          <wp:inline distT="0" distB="0" distL="0" distR="0">
            <wp:extent cx="3721100" cy="1084580"/>
            <wp:effectExtent l="0" t="0" r="0" b="1270"/>
            <wp:docPr id="2" name="图片 2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D"/>
                        </a:clrFrom>
                        <a:clrTo>
                          <a:srgbClr val="FFFFFD">
                            <a:alpha val="0"/>
                          </a:srgbClr>
                        </a:clrTo>
                      </a:clrChange>
                      <a:lum contrast="10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1" b="48166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黑体"/>
          <w:sz w:val="52"/>
        </w:rPr>
      </w:pPr>
    </w:p>
    <w:p>
      <w:pPr>
        <w:jc w:val="center"/>
        <w:rPr>
          <w:rFonts w:eastAsia="黑体"/>
          <w:b/>
          <w:szCs w:val="21"/>
        </w:rPr>
      </w:pPr>
      <w:r>
        <w:rPr>
          <w:rFonts w:hint="eastAsia" w:eastAsia="黑体"/>
          <w:b/>
          <w:sz w:val="52"/>
        </w:rPr>
        <w:t>数据结构课程设计</w:t>
      </w:r>
    </w:p>
    <w:p>
      <w:pPr>
        <w:jc w:val="center"/>
        <w:rPr>
          <w:sz w:val="52"/>
        </w:rPr>
      </w:pPr>
    </w:p>
    <w:p>
      <w:pPr>
        <w:jc w:val="center"/>
        <w:rPr>
          <w:sz w:val="52"/>
        </w:rPr>
      </w:pPr>
      <w:bookmarkStart w:id="5" w:name="_GoBack"/>
      <w:bookmarkEnd w:id="5"/>
      <w:r>
        <w:drawing>
          <wp:inline distT="0" distB="0" distL="0" distR="0">
            <wp:extent cx="1190625" cy="1169670"/>
            <wp:effectExtent l="0" t="0" r="9525" b="0"/>
            <wp:docPr id="1" name="图片 1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ind w:firstLine="2554" w:firstLineChars="795"/>
        <w:rPr>
          <w:b/>
          <w:bCs/>
          <w:sz w:val="32"/>
        </w:rPr>
      </w:pPr>
    </w:p>
    <w:p>
      <w:pPr>
        <w:spacing w:line="360" w:lineRule="auto"/>
        <w:ind w:firstLine="1908" w:firstLineChars="594"/>
        <w:rPr>
          <w:rFonts w:ascii="宋体" w:hAnsi="宋体"/>
          <w:b/>
          <w:bCs/>
          <w:sz w:val="32"/>
        </w:rPr>
      </w:pPr>
      <w:r>
        <w:rPr>
          <w:rFonts w:hint="eastAsia"/>
          <w:b/>
          <w:bCs/>
          <w:sz w:val="32"/>
        </w:rPr>
        <w:t xml:space="preserve">姓    名 </w:t>
      </w:r>
      <w:bookmarkStart w:id="0" w:name="_Hlk101039514"/>
      <w:r>
        <w:rPr>
          <w:b/>
          <w:bCs/>
          <w:sz w:val="32"/>
          <w:u w:val="single"/>
        </w:rPr>
        <w:t xml:space="preserve">     </w:t>
      </w:r>
      <w:r>
        <w:rPr>
          <w:rFonts w:hint="eastAsia"/>
          <w:b/>
          <w:bCs/>
          <w:sz w:val="32"/>
          <w:u w:val="single"/>
          <w:lang w:val="en-US" w:eastAsia="zh-CN"/>
        </w:rPr>
        <w:t>王殿云</w:t>
      </w:r>
      <w:r>
        <w:rPr>
          <w:b/>
          <w:bCs/>
          <w:sz w:val="32"/>
          <w:u w:val="single"/>
        </w:rPr>
        <w:t xml:space="preserve">  </w:t>
      </w:r>
      <w:r>
        <w:rPr>
          <w:rFonts w:hint="eastAsia"/>
          <w:b/>
          <w:bCs/>
          <w:sz w:val="32"/>
          <w:u w:val="single"/>
        </w:rPr>
        <w:t xml:space="preserve">   </w:t>
      </w:r>
      <w:r>
        <w:rPr>
          <w:rFonts w:hint="eastAsia" w:ascii="宋体" w:hAnsi="宋体"/>
          <w:b/>
          <w:bCs/>
          <w:sz w:val="32"/>
          <w:u w:val="single"/>
        </w:rPr>
        <w:t xml:space="preserve"> </w:t>
      </w:r>
      <w:bookmarkEnd w:id="0"/>
    </w:p>
    <w:p>
      <w:pPr>
        <w:spacing w:line="360" w:lineRule="auto"/>
        <w:ind w:firstLine="1911" w:firstLineChars="595"/>
        <w:jc w:val="both"/>
        <w:rPr>
          <w:rFonts w:hint="default" w:ascii="宋体" w:hAnsi="宋体"/>
          <w:b/>
          <w:bCs/>
          <w:sz w:val="32"/>
          <w:lang w:val="en-US"/>
        </w:rPr>
      </w:pPr>
      <w:r>
        <w:rPr>
          <w:b/>
          <w:bCs/>
          <w:sz w:val="32"/>
        </w:rPr>
        <w:t xml:space="preserve">学    院 </w:t>
      </w:r>
      <w:r>
        <w:rPr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  <w:u w:val="single"/>
          <w:lang w:val="en-US" w:eastAsia="zh-CN"/>
        </w:rPr>
        <w:t xml:space="preserve"> 人工智能学院   </w:t>
      </w:r>
    </w:p>
    <w:p>
      <w:pPr>
        <w:spacing w:line="360" w:lineRule="auto"/>
        <w:ind w:firstLine="1911" w:firstLineChars="595"/>
        <w:rPr>
          <w:rFonts w:ascii="宋体" w:hAnsi="宋体"/>
          <w:b/>
          <w:bCs/>
          <w:sz w:val="32"/>
        </w:rPr>
      </w:pPr>
      <w:r>
        <w:rPr>
          <w:b/>
          <w:bCs/>
          <w:sz w:val="32"/>
        </w:rPr>
        <w:t xml:space="preserve">专    业 </w:t>
      </w:r>
      <w:r>
        <w:rPr>
          <w:b/>
          <w:bCs/>
          <w:sz w:val="32"/>
          <w:u w:val="single"/>
        </w:rPr>
        <w:t xml:space="preserve">    </w:t>
      </w:r>
      <w:r>
        <w:rPr>
          <w:rFonts w:hint="eastAsia"/>
          <w:b/>
          <w:bCs/>
          <w:sz w:val="32"/>
          <w:u w:val="single"/>
          <w:lang w:val="en-US" w:eastAsia="zh-CN"/>
        </w:rPr>
        <w:t>人工智能</w:t>
      </w:r>
      <w:r>
        <w:rPr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  <w:u w:val="single"/>
        </w:rPr>
        <w:t xml:space="preserve">   </w:t>
      </w:r>
      <w:r>
        <w:rPr>
          <w:rFonts w:hint="eastAsia" w:ascii="宋体" w:hAnsi="宋体"/>
          <w:b/>
          <w:bCs/>
          <w:sz w:val="32"/>
          <w:u w:val="single"/>
        </w:rPr>
        <w:t xml:space="preserve"> </w:t>
      </w:r>
    </w:p>
    <w:p>
      <w:pPr>
        <w:spacing w:line="360" w:lineRule="auto"/>
        <w:ind w:firstLine="1911" w:firstLineChars="595"/>
        <w:rPr>
          <w:rFonts w:hint="eastAsia" w:ascii="宋体" w:hAnsi="宋体" w:eastAsia="宋体"/>
          <w:b/>
          <w:bCs/>
          <w:sz w:val="32"/>
          <w:lang w:val="en-US" w:eastAsia="zh-CN"/>
        </w:rPr>
      </w:pPr>
      <w:r>
        <w:rPr>
          <w:rFonts w:ascii="宋体" w:hAnsi="宋体"/>
          <w:b/>
          <w:bCs/>
          <w:sz w:val="32"/>
        </w:rPr>
        <w:t xml:space="preserve">班    级 </w:t>
      </w:r>
      <w:r>
        <w:rPr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  <w:u w:val="single"/>
          <w:lang w:val="en-US" w:eastAsia="zh-CN"/>
        </w:rPr>
        <w:t xml:space="preserve"> </w:t>
      </w:r>
      <w:r>
        <w:rPr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  <w:u w:val="single"/>
          <w:lang w:val="en-US" w:eastAsia="zh-CN"/>
        </w:rPr>
        <w:t>2022219107</w:t>
      </w:r>
      <w:r>
        <w:rPr>
          <w:rFonts w:hint="eastAsia"/>
          <w:b/>
          <w:bCs/>
          <w:sz w:val="32"/>
          <w:u w:val="single"/>
        </w:rPr>
        <w:t xml:space="preserve">  </w:t>
      </w:r>
      <w:r>
        <w:rPr>
          <w:rFonts w:hint="eastAsia"/>
          <w:b/>
          <w:bCs/>
          <w:sz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32"/>
          <w:u w:val="single"/>
        </w:rPr>
        <w:t xml:space="preserve"> </w:t>
      </w:r>
    </w:p>
    <w:p>
      <w:pPr>
        <w:spacing w:line="360" w:lineRule="auto"/>
        <w:ind w:firstLine="1911" w:firstLineChars="595"/>
        <w:rPr>
          <w:rFonts w:ascii="宋体" w:hAnsi="宋体"/>
          <w:b/>
          <w:bCs/>
          <w:sz w:val="32"/>
        </w:rPr>
      </w:pPr>
      <w:r>
        <w:rPr>
          <w:rFonts w:ascii="宋体" w:hAnsi="宋体"/>
          <w:b/>
          <w:bCs/>
          <w:sz w:val="32"/>
        </w:rPr>
        <w:t xml:space="preserve">学    号 </w:t>
      </w:r>
      <w:r>
        <w:rPr>
          <w:b/>
          <w:bCs/>
          <w:sz w:val="32"/>
          <w:u w:val="single"/>
        </w:rPr>
        <w:t xml:space="preserve">   </w:t>
      </w:r>
      <w:r>
        <w:rPr>
          <w:rFonts w:hint="eastAsia"/>
          <w:b/>
          <w:bCs/>
          <w:sz w:val="32"/>
          <w:u w:val="single"/>
          <w:lang w:val="en-US" w:eastAsia="zh-CN"/>
        </w:rPr>
        <w:t>2022211733</w:t>
      </w:r>
      <w:r>
        <w:rPr>
          <w:rFonts w:hint="eastAsia"/>
          <w:b/>
          <w:bCs/>
          <w:sz w:val="32"/>
          <w:u w:val="single"/>
        </w:rPr>
        <w:t xml:space="preserve">   </w:t>
      </w:r>
      <w:r>
        <w:rPr>
          <w:rFonts w:hint="eastAsia" w:ascii="宋体" w:hAnsi="宋体"/>
          <w:b/>
          <w:bCs/>
          <w:sz w:val="32"/>
          <w:u w:val="single"/>
        </w:rPr>
        <w:t xml:space="preserve"> </w:t>
      </w:r>
    </w:p>
    <w:p>
      <w:pPr>
        <w:spacing w:line="360" w:lineRule="auto"/>
        <w:ind w:firstLine="1911" w:firstLineChars="595"/>
        <w:rPr>
          <w:rFonts w:hint="eastAsia" w:ascii="宋体" w:hAnsi="宋体" w:eastAsia="宋体"/>
          <w:b/>
          <w:bCs/>
          <w:sz w:val="32"/>
          <w:lang w:val="en-US" w:eastAsia="zh-CN"/>
        </w:rPr>
      </w:pPr>
      <w:r>
        <w:rPr>
          <w:rFonts w:ascii="宋体" w:hAnsi="宋体"/>
          <w:b/>
          <w:bCs/>
          <w:sz w:val="32"/>
        </w:rPr>
        <w:t xml:space="preserve">班内序号 </w:t>
      </w:r>
      <w:r>
        <w:rPr>
          <w:b/>
          <w:bCs/>
          <w:sz w:val="32"/>
          <w:u w:val="single"/>
        </w:rPr>
        <w:t xml:space="preserve">  </w:t>
      </w:r>
      <w:r>
        <w:rPr>
          <w:rFonts w:hint="eastAsia"/>
          <w:b/>
          <w:bCs/>
          <w:sz w:val="32"/>
          <w:u w:val="single"/>
          <w:lang w:val="en-US" w:eastAsia="zh-CN"/>
        </w:rPr>
        <w:t xml:space="preserve">     1     </w:t>
      </w:r>
      <w:r>
        <w:rPr>
          <w:rFonts w:hint="eastAsia"/>
          <w:b/>
          <w:bCs/>
          <w:sz w:val="32"/>
          <w:u w:val="single"/>
        </w:rPr>
        <w:t xml:space="preserve">   </w:t>
      </w:r>
      <w:r>
        <w:rPr>
          <w:rFonts w:hint="eastAsia"/>
          <w:b/>
          <w:bCs/>
          <w:sz w:val="32"/>
          <w:u w:val="single"/>
          <w:lang w:val="en-US" w:eastAsia="zh-CN"/>
        </w:rPr>
        <w:t xml:space="preserve"> </w:t>
      </w:r>
    </w:p>
    <w:p>
      <w:pPr>
        <w:tabs>
          <w:tab w:val="left" w:pos="4200"/>
        </w:tabs>
        <w:spacing w:line="360" w:lineRule="auto"/>
        <w:ind w:firstLine="1911" w:firstLineChars="595"/>
        <w:rPr>
          <w:rFonts w:hint="eastAsia" w:eastAsia="宋体"/>
          <w:b/>
          <w:lang w:val="en-US" w:eastAsia="zh-CN"/>
        </w:rPr>
      </w:pPr>
      <w:r>
        <w:rPr>
          <w:b/>
          <w:bCs/>
          <w:sz w:val="32"/>
        </w:rPr>
        <w:t xml:space="preserve">指导教师 </w:t>
      </w:r>
      <w:r>
        <w:rPr>
          <w:b/>
          <w:bCs/>
          <w:sz w:val="32"/>
          <w:u w:val="single"/>
        </w:rPr>
        <w:t xml:space="preserve">     </w:t>
      </w:r>
      <w:r>
        <w:rPr>
          <w:rFonts w:hint="eastAsia"/>
          <w:b/>
          <w:bCs/>
          <w:sz w:val="32"/>
          <w:u w:val="single"/>
        </w:rPr>
        <w:t>周延泉</w:t>
      </w:r>
      <w:r>
        <w:rPr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  <w:u w:val="single"/>
        </w:rPr>
        <w:t xml:space="preserve">   </w:t>
      </w:r>
      <w:r>
        <w:rPr>
          <w:rFonts w:hint="eastAsia" w:ascii="宋体" w:hAnsi="宋体"/>
          <w:b/>
          <w:bCs/>
          <w:sz w:val="32"/>
          <w:u w:val="single"/>
        </w:rPr>
        <w:t xml:space="preserve"> </w:t>
      </w:r>
      <w:r>
        <w:rPr>
          <w:rFonts w:hint="eastAsia" w:ascii="宋体" w:hAnsi="宋体"/>
          <w:b/>
          <w:bCs/>
          <w:sz w:val="32"/>
          <w:u w:val="single"/>
          <w:lang w:val="en-US" w:eastAsia="zh-CN"/>
        </w:rPr>
        <w:t xml:space="preserve"> </w:t>
      </w:r>
    </w:p>
    <w:p>
      <w:pPr>
        <w:rPr>
          <w:b/>
        </w:rPr>
      </w:pPr>
    </w:p>
    <w:p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  <w:lang w:val="en-US" w:eastAsia="zh-CN"/>
        </w:rPr>
        <w:t>2023</w:t>
      </w:r>
      <w:r>
        <w:rPr>
          <w:b/>
          <w:bCs/>
          <w:sz w:val="32"/>
        </w:rPr>
        <w:t>年</w:t>
      </w:r>
      <w:r>
        <w:rPr>
          <w:b/>
          <w:sz w:val="32"/>
        </w:rPr>
        <w:t xml:space="preserve">   </w:t>
      </w:r>
      <w:r>
        <w:rPr>
          <w:b/>
          <w:bCs/>
          <w:sz w:val="32"/>
        </w:rPr>
        <w:t>9月</w:t>
      </w:r>
    </w:p>
    <w:p>
      <w:pPr>
        <w:widowControl/>
        <w:jc w:val="left"/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101666042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>
          <w:pPr>
            <w:pStyle w:val="19"/>
          </w:pPr>
          <w:r>
            <w:rPr>
              <w:lang w:val="zh-CN"/>
            </w:rPr>
            <w:t>目录</w:t>
          </w:r>
        </w:p>
        <w:p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"_Toc142929323" </w:instrText>
          </w:r>
          <w:r>
            <w:fldChar w:fldCharType="separate"/>
          </w:r>
          <w:r>
            <w:rPr>
              <w:rStyle w:val="12"/>
            </w:rPr>
            <w:t>一、实验题目</w:t>
          </w:r>
          <w:r>
            <w:tab/>
          </w:r>
          <w:r>
            <w:fldChar w:fldCharType="begin"/>
          </w:r>
          <w:r>
            <w:instrText xml:space="preserve"> PAGEREF _Toc142929323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"_Toc142929324" </w:instrText>
          </w:r>
          <w:r>
            <w:fldChar w:fldCharType="separate"/>
          </w:r>
          <w:r>
            <w:rPr>
              <w:rStyle w:val="12"/>
            </w:rPr>
            <w:t>二、题目分析与算法设计</w:t>
          </w:r>
          <w:r>
            <w:tab/>
          </w:r>
          <w:r>
            <w:fldChar w:fldCharType="begin"/>
          </w:r>
          <w:r>
            <w:instrText xml:space="preserve"> PAGEREF _Toc142929324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"_Toc142929325" </w:instrText>
          </w:r>
          <w:r>
            <w:fldChar w:fldCharType="separate"/>
          </w:r>
          <w:r>
            <w:rPr>
              <w:rStyle w:val="12"/>
            </w:rPr>
            <w:t>三、程序复杂度分析</w:t>
          </w:r>
          <w:r>
            <w:tab/>
          </w:r>
          <w:r>
            <w:fldChar w:fldCharType="begin"/>
          </w:r>
          <w:r>
            <w:instrText xml:space="preserve"> PAGEREF _Toc142929325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5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"_Toc142929326" </w:instrText>
          </w:r>
          <w:r>
            <w:fldChar w:fldCharType="separate"/>
          </w:r>
          <w:r>
            <w:rPr>
              <w:rStyle w:val="12"/>
            </w:rPr>
            <w:t>四、程序运行结果展示</w:t>
          </w:r>
          <w:r>
            <w:tab/>
          </w:r>
          <w:r>
            <w:fldChar w:fldCharType="begin"/>
          </w:r>
          <w:r>
            <w:instrText xml:space="preserve"> PAGEREF _Toc142929326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>
      <w:pPr>
        <w:jc w:val="center"/>
        <w:rPr>
          <w:rFonts w:hint="eastAsia" w:eastAsia="宋体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</w:rPr>
        <w:t>数据结构课程设计作业</w:t>
      </w:r>
      <w:r>
        <w:rPr>
          <w:rFonts w:hint="eastAsia"/>
          <w:b/>
          <w:bCs/>
          <w:sz w:val="44"/>
          <w:szCs w:val="44"/>
          <w:lang w:val="en-US" w:eastAsia="zh-CN"/>
        </w:rPr>
        <w:t>二</w:t>
      </w:r>
    </w:p>
    <w:p>
      <w:pPr>
        <w:pStyle w:val="2"/>
        <w:rPr>
          <w:rFonts w:hint="eastAsia" w:ascii="黑体" w:hAnsi="黑体" w:eastAsia="黑体" w:cs="黑体"/>
          <w:sz w:val="32"/>
          <w:szCs w:val="32"/>
        </w:rPr>
      </w:pPr>
      <w:bookmarkStart w:id="1" w:name="_Toc142929323"/>
      <w:r>
        <w:rPr>
          <w:rFonts w:hint="eastAsia" w:ascii="黑体" w:hAnsi="黑体" w:eastAsia="黑体" w:cs="黑体"/>
          <w:sz w:val="32"/>
          <w:szCs w:val="32"/>
        </w:rPr>
        <w:t>一、实验题目</w:t>
      </w:r>
      <w:bookmarkEnd w:id="1"/>
    </w:p>
    <w:p>
      <w:pPr>
        <w:rPr>
          <w:rFonts w:ascii="Times New Roman" w:hAnsi="Times New Roman" w:eastAsia="宋体" w:cs="Times New Roman"/>
        </w:rPr>
      </w:pPr>
      <w:bookmarkStart w:id="2" w:name="_Toc142929324"/>
      <w:r>
        <w:rPr>
          <w:rFonts w:ascii="Times New Roman" w:hAnsi="Times New Roman" w:eastAsia="宋体" w:cs="Times New Roman"/>
        </w:rPr>
        <w:t>以一个 m×n 的长方阵表示迷宫，0 和1分别表示迷宫中的通路和障碍。设计一个程序,对任意设定的迷宫，求出一条从入口到出口的通路，或得出没有通路的结论。要求实现以下功能：</w:t>
      </w:r>
    </w:p>
    <w:p>
      <w:pPr>
        <w:pStyle w:val="16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以链表作存储结构的栈类型，编写一个求解迷宫的非递归程序。求得的通路以 (i，j) 的形式按通路顺序输出，其中(i，j) 为迷宫中的一个坐标。</w:t>
      </w:r>
    </w:p>
    <w:p>
      <w:pPr>
        <w:pStyle w:val="16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求得迷宫中所有可能的通路，并输出最短路径。</w:t>
      </w:r>
    </w:p>
    <w:p>
      <w:pPr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以下是</w:t>
      </w:r>
      <w:r>
        <w:rPr>
          <w:rFonts w:hint="eastAsia" w:ascii="Times New Roman" w:hAnsi="Times New Roman" w:eastAsia="宋体" w:cs="Times New Roman"/>
        </w:rPr>
        <w:t>仅为</w:t>
      </w:r>
      <w:r>
        <w:rPr>
          <w:rFonts w:ascii="Times New Roman" w:hAnsi="Times New Roman" w:eastAsia="宋体" w:cs="Times New Roman"/>
        </w:rPr>
        <w:t>一条测试数据：左上角 (0，1)为入口，右下角 (11，12)为出口。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339"/>
        <w:gridCol w:w="426"/>
        <w:gridCol w:w="339"/>
        <w:gridCol w:w="339"/>
        <w:gridCol w:w="339"/>
        <w:gridCol w:w="339"/>
        <w:gridCol w:w="339"/>
        <w:gridCol w:w="339"/>
        <w:gridCol w:w="339"/>
        <w:gridCol w:w="438"/>
        <w:gridCol w:w="438"/>
        <w:gridCol w:w="438"/>
        <w:gridCol w:w="4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2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6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7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8</w:t>
            </w:r>
          </w:p>
        </w:tc>
        <w:tc>
          <w:tcPr>
            <w:tcW w:w="4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9</w:t>
            </w:r>
          </w:p>
        </w:tc>
        <w:tc>
          <w:tcPr>
            <w:tcW w:w="4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10</w:t>
            </w:r>
          </w:p>
        </w:tc>
        <w:tc>
          <w:tcPr>
            <w:tcW w:w="4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11</w:t>
            </w:r>
          </w:p>
        </w:tc>
        <w:tc>
          <w:tcPr>
            <w:tcW w:w="4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tcBorders>
              <w:top w:val="single" w:color="auto" w:sz="4" w:space="0"/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tcBorders>
              <w:top w:val="single" w:color="auto" w:sz="4" w:space="0"/>
            </w:tcBorders>
            <w:shd w:val="clear" w:color="auto" w:fill="FFFF00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入</w:t>
            </w: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tcBorders>
              <w:top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tcBorders>
              <w:top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tcBorders>
              <w:top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tcBorders>
              <w:top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6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7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8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9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10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11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FFFF00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12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26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438" w:type="dxa"/>
            <w:shd w:val="clear" w:color="auto" w:fill="585858" w:themeFill="text1" w:themeFillTint="A6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</w:tr>
    </w:tbl>
    <w:p>
      <w:pPr>
        <w:rPr>
          <w:rFonts w:ascii="Times New Roman" w:hAnsi="Times New Roman" w:eastAsia="宋体" w:cs="Times New Roma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"/>
        <w:gridCol w:w="339"/>
        <w:gridCol w:w="339"/>
        <w:gridCol w:w="339"/>
        <w:gridCol w:w="339"/>
        <w:gridCol w:w="339"/>
        <w:gridCol w:w="339"/>
        <w:gridCol w:w="339"/>
        <w:gridCol w:w="339"/>
        <w:gridCol w:w="339"/>
        <w:gridCol w:w="438"/>
        <w:gridCol w:w="438"/>
        <w:gridCol w:w="438"/>
        <w:gridCol w:w="4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6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7</w:t>
            </w:r>
          </w:p>
        </w:tc>
        <w:tc>
          <w:tcPr>
            <w:tcW w:w="33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8</w:t>
            </w:r>
          </w:p>
        </w:tc>
        <w:tc>
          <w:tcPr>
            <w:tcW w:w="4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9</w:t>
            </w:r>
          </w:p>
        </w:tc>
        <w:tc>
          <w:tcPr>
            <w:tcW w:w="4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10</w:t>
            </w:r>
          </w:p>
        </w:tc>
        <w:tc>
          <w:tcPr>
            <w:tcW w:w="4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11</w:t>
            </w:r>
          </w:p>
        </w:tc>
        <w:tc>
          <w:tcPr>
            <w:tcW w:w="4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tcBorders>
              <w:top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3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4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5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6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7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8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9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10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11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" w:hRule="atLeast"/>
        </w:trPr>
        <w:tc>
          <w:tcPr>
            <w:tcW w:w="438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12</w:t>
            </w:r>
          </w:p>
        </w:tc>
        <w:tc>
          <w:tcPr>
            <w:tcW w:w="339" w:type="dxa"/>
            <w:tcBorders>
              <w:left w:val="single" w:color="auto" w:sz="4" w:space="0"/>
            </w:tcBorders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339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  <w:tc>
          <w:tcPr>
            <w:tcW w:w="438" w:type="dxa"/>
            <w:shd w:val="clear" w:color="auto" w:fill="FFFFFF" w:themeFill="background1"/>
          </w:tcPr>
          <w:p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</w:t>
            </w:r>
          </w:p>
        </w:tc>
      </w:tr>
    </w:tbl>
    <w:p>
      <w:pPr>
        <w:pStyle w:val="2"/>
        <w:numPr>
          <w:ilvl w:val="0"/>
          <w:numId w:val="2"/>
        </w:num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题目分析与算法设计</w:t>
      </w:r>
      <w:bookmarkEnd w:id="2"/>
    </w:p>
    <w:p>
      <w:pPr>
        <w:numPr>
          <w:ilvl w:val="0"/>
          <w:numId w:val="3"/>
        </w:numPr>
        <w:ind w:left="420" w:leftChars="0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题目分析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考察内容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本题旨在考察学生对图结构、搜索的算法设计和实现能力。完成题目任务的关键在于如何把迷宫以恰当的结构储存，以及存储后如何设计一个非递归搜索程序，利用链栈来模拟递归程序的过程，实现求解迷宫中所有可能通路的功能，并最后输出最短路径。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题目要求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本题要求编写一个程序，针对给定的迷宫，实现以下功能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（1） 以恰当的方式读取迷宫数据并初始化迷宫图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（2）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使用链表作为存储结构的栈类型，编写非递归程序，求解迷宫中从入口到出口的通路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，并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输出求解得到的通路，以 (i, j) 的形式按通路顺序输出，其中 (i, j) 为迷宫中的一个坐标。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（3） 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输出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所有可能通路中的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最短路径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，格式同上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。</w:t>
      </w:r>
    </w:p>
    <w:p>
      <w:pPr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ind w:left="420" w:left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数据结构与算法设计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数据结构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常用结构：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图：</w:t>
      </w:r>
      <w:r>
        <w:rPr>
          <w:rFonts w:hint="eastAsia" w:ascii="宋体" w:hAnsi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>迷宫中每个节点多对多的结构本身符合图结构的特征，使用图作为迷宫的储存结构能更好地完成任务。因此本任务中使用图作为基础数据结构。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链表：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在链式栈的实现中，链表作为基础的数据结构被使用，以表示栈空间的基本结构。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栈：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代码中使用链表实现了一个自定义数据结构用于表示栈，以后进先出（LIFO）的顺序管理元素，用于模拟递归程序实现非递归搜索。</w:t>
      </w:r>
      <w:r>
        <w:rPr>
          <w:rFonts w:hint="eastAsia" w:ascii="宋体" w:hAnsi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cs="宋体"/>
          <w:sz w:val="21"/>
          <w:szCs w:val="21"/>
          <w:lang w:val="en-US" w:eastAsia="zh-CN"/>
        </w:rPr>
        <w:t>自定义结构：</w:t>
      </w:r>
      <w:r>
        <w:rPr>
          <w:rFonts w:hint="eastAsia" w:ascii="宋体" w:hAnsi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cs="宋体"/>
          <w:sz w:val="21"/>
          <w:szCs w:val="21"/>
          <w:lang w:val="en-US" w:eastAsia="zh-CN"/>
        </w:rPr>
        <w:tab/>
      </w:r>
      <w:r>
        <w:rPr>
          <w:rFonts w:hint="eastAsia" w:ascii="宋体" w:hAnsi="宋体" w:cs="宋体"/>
          <w:sz w:val="21"/>
          <w:szCs w:val="21"/>
          <w:lang w:val="en-US" w:eastAsia="zh-CN"/>
        </w:rPr>
        <w:t>ArcNode：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表示图中边的结构体，包含了两个成员变量 adjVex 表示边连接的顶点序号和 nextArc 表示指向下一个边的指针。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VexNode：</w:t>
      </w:r>
    </w:p>
    <w:p>
      <w:pPr>
        <w:numPr>
          <w:ilvl w:val="0"/>
          <w:numId w:val="0"/>
        </w:numPr>
        <w:ind w:left="210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表示图中节点的结构体，包含了两个成员变量 x 和 y 表示节点的坐标以及 firstArc 表示指向该节点的第一条边的指针。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图算法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图的构建：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在Graph类中，通过InsertArc方法构建了一个无向图，根据输入的点和迷宫矩阵，将相邻的空地视为图中的顶点，然后添加边，构建了图的结构。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深度优先搜索：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在Graph类中，通过FindAllPaths方法实现了深度优先搜索，用于查找从指定起始顶点到目标顶点的所有可用路径。它使用一个链式栈来追踪探索路径，逐步探索图中的顶点，直到找到目标顶点或遍历完所有可能的路径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最短路径查找：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在PrintAllPaths方法中，找到了从起始顶点到目标顶点的所有路径，并在找到的路径中查找最短路径。这是通过比较路径的长度来实现的，找到最短路径后将其输出。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3"/>
        </w:numPr>
        <w:ind w:left="420" w:left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工程实现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文件结构与功能</w:t>
      </w:r>
      <w:r>
        <w:rPr>
          <w:rFonts w:hint="eastAsia" w:ascii="宋体" w:hAnsi="宋体" w:cs="宋体"/>
          <w:sz w:val="24"/>
          <w:szCs w:val="24"/>
          <w:lang w:val="en-US" w:eastAsia="zh-CN"/>
        </w:rPr>
        <w:br w:type="textWrapping"/>
      </w:r>
    </w:p>
    <w:p>
      <w:pPr>
        <w:numPr>
          <w:ilvl w:val="0"/>
          <w:numId w:val="0"/>
        </w:numPr>
        <w:ind w:left="840" w:left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node.h：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这个文件定义了与图的节点和边相关的数据结构和类。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struct ArcNode：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表示图中的边，包括邻接顶点和指向下一个边的指针。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struct VexNode：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表示图中的顶点，包括坐标和指向第一条边的指针。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struct LinkListNode：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定义了一个简单的链表节点，用于</w:t>
      </w:r>
      <w:r>
        <w:rPr>
          <w:rFonts w:hint="eastAsia" w:ascii="宋体" w:hAnsi="宋体" w:cs="宋体"/>
          <w:sz w:val="21"/>
          <w:szCs w:val="21"/>
          <w:lang w:val="en-US" w:eastAsia="zh-CN"/>
        </w:rPr>
        <w:t>链式栈的实现</w:t>
      </w:r>
      <w:r>
        <w:rPr>
          <w:rFonts w:hint="default" w:ascii="宋体" w:hAnsi="宋体" w:cs="宋体"/>
          <w:sz w:val="21"/>
          <w:szCs w:val="21"/>
          <w:lang w:val="en-US" w:eastAsia="zh-CN"/>
        </w:rPr>
        <w:t>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stack.h：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这个文件定义了栈数据结构的类。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class Stack&lt;T&gt;：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实现了一个通用的栈数据结构，支持入栈、出栈、查看栈顶元素和检查栈是否为空等操作。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graph.h：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这个文件包含了表示图的类以及与图相关的操作。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enum VisitStatus：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定义了枚举类型，表示顶点的访问状态。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struct PathInfo：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用于保存路径信息的结构，包括当前正在探索的顶点、当前正在考虑的弧和已经遍历的路径。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class Graph：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表示图的类，包括构造函数、析构函数和以下功能：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构造函数：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根据输入的点坐标和迷宫矩阵构建图。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析构函数：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释放动态分配的内存。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InsertArc：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插入图的边。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Show：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打印所有顶点以及与每个顶点相邻的顶点。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ShowMazeMatrix：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在终端中打印迷宫矩阵，用于可视化显示图的结构。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FindAllPaths：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查找从指定起始顶点到目标顶点的所有可用路径。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PrintAllPaths：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打印所有可用路径，并找到最短路径。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main.cpp：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主程序的实现，</w:t>
      </w:r>
      <w:r>
        <w:rPr>
          <w:rFonts w:hint="default" w:ascii="宋体" w:hAnsi="宋体" w:cs="宋体"/>
          <w:sz w:val="21"/>
          <w:szCs w:val="21"/>
          <w:lang w:val="en-US" w:eastAsia="zh-CN"/>
        </w:rPr>
        <w:t>根据输入的迷宫矩阵和点坐标构建了图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</w:t>
      </w:r>
      <w:r>
        <w:rPr>
          <w:rFonts w:hint="default" w:ascii="宋体" w:hAnsi="宋体" w:cs="宋体"/>
          <w:sz w:val="21"/>
          <w:szCs w:val="21"/>
          <w:lang w:val="en-US" w:eastAsia="zh-CN"/>
        </w:rPr>
        <w:t>然后，遍历图的节点并添加边，构建了图的结构</w:t>
      </w:r>
      <w:r>
        <w:rPr>
          <w:rFonts w:hint="eastAsia" w:ascii="宋体" w:hAnsi="宋体" w:cs="宋体"/>
          <w:sz w:val="21"/>
          <w:szCs w:val="21"/>
          <w:lang w:val="en-US" w:eastAsia="zh-CN"/>
        </w:rPr>
        <w:t>。</w:t>
      </w:r>
      <w:r>
        <w:rPr>
          <w:rFonts w:hint="default" w:ascii="宋体" w:hAnsi="宋体" w:cs="宋体"/>
          <w:sz w:val="21"/>
          <w:szCs w:val="21"/>
          <w:lang w:val="en-US" w:eastAsia="zh-CN"/>
        </w:rPr>
        <w:t>最后，调用图的各种方法进行操作，包括展示图、展示迷宫矩阵和查找路径等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，完成了要求任务。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主要算法与结构的实现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图的构建与查找算法函数的实现逻辑：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以下是以中文伪代码形式描述的重要图算法的逻辑：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1. InsertArc：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对于每一对矩阵中相邻的节点i和j：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向图中添加边(i, j)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2. FindAllPaths：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FindAllPaths(图, 起始顶点, 目标顶点):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初始化一个空栈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将(起始顶点, 空)压入栈中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当栈非空时循环: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弹出栈顶元素，得到当前顶点和当前弧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如果当前顶点等于目标顶点: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    将当前路径添加到路径列表中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    继续循环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标记当前顶点为已访问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对于当前顶点的每个邻接顶点: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    如果邻接顶点未访问: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        将(邻接顶点, 当前弧)压入栈中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调用 DFS(图, 起始顶点, 目标顶点)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3. 最短路径查找: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过程 查找最短路径(所有路径):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初始化一个空列表 shortestPaths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初始化最短路径长度 shortestPathLength 为无穷大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对于每条路径 path 在所有路径中: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如果 path 的长度小于 shortestPathLength: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    清空 shortestPaths 列表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    将 path 添加到 shortestPaths 中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    将 shortestPathLength 设置为 path 的长度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否则，如果 path 的长度等于 shortestPathLength: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        将 path 添加到 shortestPaths 中</w:t>
      </w: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840" w:left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   返回 shortestPaths</w:t>
      </w:r>
    </w:p>
    <w:p>
      <w:pPr>
        <w:numPr>
          <w:ilvl w:val="0"/>
          <w:numId w:val="0"/>
        </w:numPr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1"/>
          <w:numId w:val="3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主程序流程</w:t>
      </w:r>
    </w:p>
    <w:p>
      <w:pPr>
        <w:numPr>
          <w:ilvl w:val="0"/>
          <w:numId w:val="4"/>
        </w:numPr>
        <w:ind w:left="840" w:left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创建迷宫矩阵和点坐标列表：</w:t>
      </w:r>
    </w:p>
    <w:p>
      <w:pPr>
        <w:numPr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在 main 函数中，首先创建了一个迷宫矩阵 matrix 和一个空的点坐标列表 points。迷宫矩阵表示了迷宫的结构，其中0表示可通过的路径，1表示墙壁。点坐标列表用于存储迷宫中的空地坐标。</w:t>
      </w:r>
    </w:p>
    <w:p>
      <w:pPr>
        <w:numPr>
          <w:ilvl w:val="0"/>
          <w:numId w:val="4"/>
        </w:numPr>
        <w:ind w:left="840" w:left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构建图对象：</w:t>
      </w:r>
    </w:p>
    <w:p>
      <w:pPr>
        <w:numPr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使用点坐标列表和迷宫矩阵的信息，创建了一个 Graph 对象 graph。这个图对象将用于后续的图算法操作。</w:t>
      </w:r>
    </w:p>
    <w:p>
      <w:pPr>
        <w:numPr>
          <w:ilvl w:val="0"/>
          <w:numId w:val="0"/>
        </w:numPr>
        <w:ind w:left="840" w:leftChars="0"/>
        <w:rPr>
          <w:rFonts w:hint="default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4"/>
        </w:numPr>
        <w:ind w:left="840" w:leftChars="0" w:firstLine="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遍历节点并添加边：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在构建图对象后，程序进一步遍历点坐标列表中的节点，并根据相邻关系添加边。如果两个节点相邻，即它们在迷宫中上下左右相邻，程序将为它们之间添加一条边，以构建图的结构。</w:t>
      </w:r>
    </w:p>
    <w:p>
      <w:pPr>
        <w:numPr>
          <w:ilvl w:val="0"/>
          <w:numId w:val="4"/>
        </w:numPr>
        <w:ind w:left="840" w:leftChars="0" w:firstLine="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展示图结构：</w:t>
      </w:r>
    </w:p>
    <w:p>
      <w:pPr>
        <w:numPr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程序调用 graph.ShowMazeMatrix 方法，将迷宫矩阵以可视化的方式在终端中显示，以展示图的结构。这有助于理解迷宫和图之间的对应关系。</w:t>
      </w:r>
    </w:p>
    <w:p>
      <w:pPr>
        <w:numPr>
          <w:ilvl w:val="0"/>
          <w:numId w:val="4"/>
        </w:numPr>
        <w:ind w:left="840" w:leftChars="0" w:firstLine="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查找路径和展示结果：</w:t>
      </w:r>
    </w:p>
    <w:p>
      <w:pPr>
        <w:numPr>
          <w:numId w:val="0"/>
        </w:numPr>
        <w:ind w:left="84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宋体" w:hAnsi="宋体" w:cs="宋体"/>
          <w:sz w:val="21"/>
          <w:szCs w:val="21"/>
          <w:lang w:val="en-US" w:eastAsia="zh-CN"/>
        </w:rPr>
        <w:t>程序调用 graph.PrintAllPaths 方法，查找从起始点到终点的所有可用路径，并展示这些路径。这个方法还找到最短路径并将其打印出来，以便用户了解从起始点到终点的最短路径。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2"/>
        </w:numPr>
        <w:rPr>
          <w:rFonts w:hint="eastAsia" w:ascii="黑体" w:hAnsi="黑体" w:eastAsia="黑体" w:cs="黑体"/>
          <w:sz w:val="32"/>
          <w:szCs w:val="32"/>
        </w:rPr>
      </w:pPr>
      <w:bookmarkStart w:id="3" w:name="_Toc142929325"/>
      <w:r>
        <w:rPr>
          <w:rFonts w:hint="eastAsia" w:ascii="黑体" w:hAnsi="黑体" w:eastAsia="黑体" w:cs="黑体"/>
          <w:sz w:val="32"/>
          <w:szCs w:val="32"/>
        </w:rPr>
        <w:t>程序复杂度分析</w:t>
      </w:r>
      <w:bookmarkEnd w:id="3"/>
    </w:p>
    <w:p>
      <w:pPr>
        <w:numPr>
          <w:ilvl w:val="0"/>
          <w:numId w:val="5"/>
        </w:numPr>
        <w:ind w:left="420" w:left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bookmarkStart w:id="4" w:name="_Toc142929326"/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时间复杂度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构建图：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构建图时间复杂度主要取决于遍历矩阵 matrix 来创建顶点和边。遍历 matrix 的时间复杂度为 O(V)，其中 V 表示迷宫中的可行路径点的数量。对于每个点，需要检查其相邻点是否可以构建边，这部分工作的时间复杂度也是 O(V^2)，因此构建图的总时间复杂度为 O(V^3)。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PrintAllPaths：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查找所有路径通过深度优先搜索（DFS）算法遍历图。在最坏情况下，可能需要遍历所有可能的路径，而路径的数量取决于迷宫的复杂度。因此，查找所有路径的时间复杂度为 O(P)，其中 P 表示可能的路径数量。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查找最短路径：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查找最短路径需要在查找所有路径的基础上，找到具有最小长度的路径。在最坏情况下，可能需要比较所有路径的长度，因此查找最短路径的时间复杂度也为 O(P)。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5"/>
        </w:numPr>
        <w:ind w:left="420" w:left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空间复杂度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构建图：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构建图需要存储顶点信息、邻接表、访问状态等数据结构。其中，顶点信息和邻接表的空间复杂度都是 O(V)，访问状态数组的空间复杂度也是 O(V)。因此，构建图的总空间复杂度为 O(V)。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查找所有路径：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查找所有路径使用了一个栈来存储路径信息，每个路径信息包含了路径的长度。在最坏情况下，可能需要存储所有可能的路径，因此栈的空间复杂度为 O(P)。 </w:t>
      </w:r>
    </w:p>
    <w:p>
      <w:pPr>
        <w:numPr>
          <w:ilvl w:val="0"/>
          <w:numId w:val="0"/>
        </w:numPr>
        <w:rPr>
          <w:rFonts w:hint="default" w:ascii="宋体" w:hAnsi="宋体" w:cs="宋体"/>
          <w:sz w:val="21"/>
          <w:szCs w:val="21"/>
          <w:lang w:val="en-US" w:eastAsia="zh-CN"/>
        </w:rPr>
      </w:pPr>
    </w:p>
    <w:p>
      <w:pPr>
        <w:numPr>
          <w:ilvl w:val="0"/>
          <w:numId w:val="5"/>
        </w:numPr>
        <w:ind w:left="420" w:leftChars="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总复杂度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根据简单的计算累积，主程序运行时总的时间复杂度为O(n^3)，空间复杂度O(n)。</w:t>
      </w:r>
    </w:p>
    <w:p>
      <w:pPr>
        <w:pStyle w:val="2"/>
        <w:numPr>
          <w:ilvl w:val="0"/>
          <w:numId w:val="2"/>
        </w:numPr>
        <w:ind w:left="0" w:leftChars="0" w:firstLine="0" w:firstLineChars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程序运行结果展示</w:t>
      </w:r>
      <w:bookmarkEnd w:id="4"/>
    </w:p>
    <w:p>
      <w:pPr>
        <w:ind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程序运行结果展示：</w:t>
      </w: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Graph: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0  1  2  3  4  5  6  7  8  9  10 11 12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0  #     #  #  #  #  #  #  #  #  #  #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  #                 #               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2  #  #  #  #  #     #     #  #  #   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3  #           #     #           #   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4  #     #  #  #     #  #  #     #  #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5  #           #           #         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6  #     #     #  #  #     #     #   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7  #     #     #                 #   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8  #     #     #     #     #  #  #   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9  #     #           #     #         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10 #     #  #  #  #  #  #  #     #   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11 #                             #</w:t>
      </w:r>
    </w:p>
    <w:p>
      <w:pPr>
        <w:ind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12 #  #  #  #  #  #  #  #  #  #  #  #  #</w:t>
      </w: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（编码模式为(x,z)）</w:t>
      </w: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从顶点 0 到 73 的所有可用路径：</w:t>
      </w: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(1, 0) (1, 1) (2, 1) (3, 1) (4, 1) (5, 1) (5, 2) (5, 3) (5, 4) (5, 5) (6, 5) (7, 5) (7, 6) (7, 7) (6, 7) (5, 7) (5, 8) (5, 9) (4, 9) (3, 9) (3, 8) (3, 7) (3, 6) (3, 5) (2, 5) (1, 5) (1, 6) (1, 7) (1, 8) (1, 9) (1, 10) (1, 11) (2, 11) (3, 11) (4, 11) (5, 11) (6, 11) (7, 11) (8, 11) (9, 11) (9, 10) (9, 9) (10, 9) (11, 9) (11, 10) (11, 11) (12, 11)</w:t>
      </w: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(1, 0) (1, 1) (2, 1) (3, 1) (4, 1) (5, 1) (5, 2) (5, 3) (5, 4) (5, 5) (6, 5) (7, 5) (7, 6) (7, 7) (8, 7) (9, 7) (9, 6) (9, 5) (10, 5) (11, 5) (11, 6) (11, 7) (11, 8) (11, 9) (11, 10) (11, 11) (12, 11)</w:t>
      </w: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最短路径：</w:t>
      </w: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  <w:r>
        <w:rPr>
          <w:rFonts w:hint="default" w:ascii="宋体" w:hAnsi="宋体" w:cs="宋体"/>
          <w:sz w:val="18"/>
          <w:szCs w:val="18"/>
          <w:lang w:val="en-US" w:eastAsia="zh-CN"/>
        </w:rPr>
        <w:t>(1, 0) (1, 1) (2, 1) (3, 1) (4, 1) (5, 1) (5, 2) (5, 3) (5, 4) (5, 5) (6, 5) (7, 5) (7, 6) (7, 7) (8, 7) (9, 7) (9, 6) (9, 5) (10, 5) (11, 5) (11, 6) (11, 7) (11, 8) (11, 9) (11, 10) (11, 11) (12, 11)</w:t>
      </w:r>
    </w:p>
    <w:p>
      <w:pPr>
        <w:ind w:firstLine="420" w:firstLineChars="0"/>
      </w:pPr>
    </w:p>
    <w:p>
      <w:pPr>
        <w:ind w:firstLine="420" w:firstLineChars="0"/>
        <w:rPr>
          <w:rFonts w:hint="default" w:ascii="宋体" w:hAnsi="宋体" w:cs="宋体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51450" cy="1647190"/>
            <wp:effectExtent l="0" t="0" r="6350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r="277" b="42150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5B8118"/>
    <w:multiLevelType w:val="singleLevel"/>
    <w:tmpl w:val="895B8118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>
    <w:nsid w:val="F371A2E7"/>
    <w:multiLevelType w:val="multilevel"/>
    <w:tmpl w:val="F371A2E7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36BAA084"/>
    <w:multiLevelType w:val="multilevel"/>
    <w:tmpl w:val="36BAA084"/>
    <w:lvl w:ilvl="0" w:tentative="0">
      <w:start w:val="1"/>
      <w:numFmt w:val="decimal"/>
      <w:suff w:val="space"/>
      <w:lvlText w:val="%1."/>
      <w:lvlJc w:val="left"/>
      <w:pPr>
        <w:ind w:left="420"/>
      </w:pPr>
      <w:rPr>
        <w:rFonts w:hint="default" w:ascii="黑体" w:hAnsi="黑体" w:eastAsia="黑体" w:cs="黑体"/>
        <w:sz w:val="30"/>
        <w:szCs w:val="30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39E49F51"/>
    <w:multiLevelType w:val="singleLevel"/>
    <w:tmpl w:val="39E49F5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C815F98"/>
    <w:multiLevelType w:val="multilevel"/>
    <w:tmpl w:val="3C815F9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4MDViZWNkNWRmNzIyYjc4ODcwYTY2YjFlZGY2OTYifQ=="/>
  </w:docVars>
  <w:rsids>
    <w:rsidRoot w:val="00250F71"/>
    <w:rsid w:val="0001676B"/>
    <w:rsid w:val="000660FF"/>
    <w:rsid w:val="000C6166"/>
    <w:rsid w:val="00124F60"/>
    <w:rsid w:val="00171618"/>
    <w:rsid w:val="002109B6"/>
    <w:rsid w:val="00216294"/>
    <w:rsid w:val="00250F71"/>
    <w:rsid w:val="003A5246"/>
    <w:rsid w:val="003B3B26"/>
    <w:rsid w:val="003D24D2"/>
    <w:rsid w:val="003E1AA8"/>
    <w:rsid w:val="004D7677"/>
    <w:rsid w:val="005B239F"/>
    <w:rsid w:val="00686946"/>
    <w:rsid w:val="006C7951"/>
    <w:rsid w:val="00785588"/>
    <w:rsid w:val="007A2841"/>
    <w:rsid w:val="00816752"/>
    <w:rsid w:val="00894BCE"/>
    <w:rsid w:val="009C7755"/>
    <w:rsid w:val="009D53DE"/>
    <w:rsid w:val="00AA6040"/>
    <w:rsid w:val="00AB422E"/>
    <w:rsid w:val="00AE7B72"/>
    <w:rsid w:val="00B64A99"/>
    <w:rsid w:val="00BD6321"/>
    <w:rsid w:val="00C446FD"/>
    <w:rsid w:val="00CF69AD"/>
    <w:rsid w:val="00D41593"/>
    <w:rsid w:val="00D50FAE"/>
    <w:rsid w:val="00DF4CDE"/>
    <w:rsid w:val="00E765FA"/>
    <w:rsid w:val="00F009B9"/>
    <w:rsid w:val="00F612C0"/>
    <w:rsid w:val="00F715BA"/>
    <w:rsid w:val="07083079"/>
    <w:rsid w:val="282615FA"/>
    <w:rsid w:val="2C3748DB"/>
    <w:rsid w:val="589D1E26"/>
    <w:rsid w:val="6ECA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unhideWhenUsed/>
    <w:qFormat/>
    <w:uiPriority w:val="39"/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0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脚 字符"/>
    <w:basedOn w:val="10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字符"/>
    <w:basedOn w:val="10"/>
    <w:link w:val="7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标题 1 字符"/>
    <w:basedOn w:val="1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20">
    <w:name w:val="Grid Table 1 Light Accent 1"/>
    <w:basedOn w:val="8"/>
    <w:qFormat/>
    <w:uiPriority w:val="46"/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40698-674A-4519-9C6D-AF22A22D58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3137</Words>
  <Characters>4288</Characters>
  <Lines>11</Lines>
  <Paragraphs>3</Paragraphs>
  <TotalTime>4</TotalTime>
  <ScaleCrop>false</ScaleCrop>
  <LinksUpToDate>false</LinksUpToDate>
  <CharactersWithSpaces>5514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2022-04-16T14:04:00Z</dcterms:created>
  <dc:creator/>
  <cp:lastModifiedBy/>
  <dcterms:modified xsi:type="dcterms:W3CDTF">2023-09-01T15:54:45Z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81DD109A54634F94B19F819498AB9A2E_13</vt:lpwstr>
  </property>
</Properties>
</file>