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eastAsia="zh-CN"/>
        </w:rPr>
        <w:t>《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西行漫记</w:t>
      </w:r>
      <w:r>
        <w:rPr>
          <w:rFonts w:hint="eastAsia"/>
          <w:b w:val="0"/>
          <w:bCs w:val="0"/>
          <w:sz w:val="28"/>
          <w:szCs w:val="36"/>
          <w:lang w:eastAsia="zh-CN"/>
        </w:rPr>
        <w:t>》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读后感</w:t>
      </w:r>
    </w:p>
    <w:p>
      <w:pPr>
        <w:jc w:val="center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ind w:firstLine="420" w:firstLineChars="0"/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山下旌旗在望，山头鼓角相闻。</w:t>
      </w:r>
    </w:p>
    <w:p>
      <w:pPr>
        <w:ind w:firstLine="420" w:firstLineChars="0"/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敌军围困万千重，我自岿然不动。</w:t>
      </w:r>
    </w:p>
    <w:p>
      <w:pPr>
        <w:ind w:firstLine="420" w:firstLineChars="0"/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早已森严壁垒，更加众志成城。</w:t>
      </w:r>
    </w:p>
    <w:p>
      <w:pPr>
        <w:ind w:firstLine="420" w:firstLineChars="0"/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黄洋界上炮声隆，报道敌军宵遁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>
      <w:pPr>
        <w:ind w:firstLine="420" w:firstLineChars="0"/>
        <w:jc w:val="righ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——《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西江月·井冈山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》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毛泽东</w:t>
      </w: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我重又打开这首诗，一个更加饱满、可爱的群体，一位更加鲜活、可敬的领导者，一场更加动人、崇高的梦想，出现在我的眼前。它不再只是一场战争、一幅画面，而是连续的、令人动容的一位位红军将士与他们胸膛中跳动的那抹红色。而这种变化，恰由《西行漫记》为我带来。正如书中所说的，“从来没有看见过像这样的中国战士！这些人，当兵不是只为了一碗饭，而是一些为争取胜利而愿意自杀的青年！”，正是革命根据地中年轻的苏维埃战士怀着坚定的信念与理想，才让革命得以进行下去。这种令人敬佩的精神，至今仍时时在我心中回荡，让我动容。</w:t>
      </w:r>
    </w:p>
    <w:p>
      <w:pPr>
        <w:ind w:firstLine="420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《西行漫记》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，又名《红星照耀中国》，由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埃德加·斯诺所著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。属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纪实文学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，书中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真实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地描写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了作者自1936年6月至10月在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中国革命根据地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实地采访的见闻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。埃德加真实的记录与真切的感悟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向全世界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报道了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中国共产党和中国工农红军以及许多红军领袖、红军将领的情况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，让真相得以突破国民党的阻碍重见天日，也让世界重新认识了中国共产党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书中，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作者通过与毛泽东、周恩来、彭德怀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无名红军战士、农民、工人、知识分子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等人物的相处与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建构了一个丰满的革命根据地世界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借他们之口与作者本人的思考，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解释了中国革命的原因和目的，展现了他们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充满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的力量热情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的态度，与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不可征服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、勇于革命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的精神。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这本书最令我动容之处，恰恰在于书中对红色中国之奋斗、之牺牲的描写。历史常常是冰冷的，当我们翻开书页时，惊叹于革命者伟大的同时，又同时与历史有着厚重而冷静的距离。但当一切以真实可感的视角被记录下来，我变得更能融入那个世界，梦想他们的梦想，感动他们的感动。我对那段革命的历史了解颇丰，但当我读完这本书后，才真正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红色中国的奋斗和牺牲深感震撼。这本书让我看到了一群为了理想和信念而不惜付出一切代价的人们，他们面对着国内外的敌人和困难，却始终坚持着自己的革命道路。他们经历了长征、抗日战争、内战等艰苦卓绝的斗争，却始终保持着乐观、团结、创新、奉献的精神。他们不仅用武器打败了敌人，也用文化、教育、政治改革等手段改变了自己和社会。他们不仅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革命者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是建设者。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他们那种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突破限制，敢于革命，积极进取，熠熠生辉的品质，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那种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敢叫日月换新天的勇气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，那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种从内心深处迸发出来的，在实践中改变这个世界的冲动，正是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当今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这个世界所不可或缺的，也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正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是我们青年最应当珍贵的。</w:t>
      </w: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埃德加花费了大量篇幅描写和中共领导人的相处，把那些雕刻在石碑上的伟人拉到我们身边，让我们看到他们更加亲切可敬的一面。“相反，他倒显得真的很轻松愉快，充满了对生命的热爱，就像神气活现地仿佛一个大人似得跟在他旁边走得“红小鬼”一样，他的胳膊爱护地搭在那个“红小鬼”的肩上。”寥寥几句，周恩来的随和、友善、热情、精神饱满跃然纸上，毫不突兀。正是全书中大量的描写，让伟人的音容笑貌浮于眼前。</w:t>
      </w: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除了革命群体，埃德加的精神也令我动容。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在那个动荡充满未知的年代，斯诺的勇气和求真精神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令我惊异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不考虑生命安危，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孤身前往被“赤匪”所占据的根据地，用旁观者的视角和客观的态度，记录了他所见所闻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所思所感。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作为一名真诚的新闻记者，埃德加不但没有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被当时的偏见和谎言所蒙蔽，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没有被自己的政治立场所左右，而是用事实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和真理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说话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，还世界一个真正的“红色中国”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。他不仅向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信息被掩埋的西方资本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世界揭示了红色中国的真实面貌，也向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被蒙蔽的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中国人展示了他们自己的历史和未来。</w:t>
      </w:r>
    </w:p>
    <w:p>
      <w:pPr>
        <w:ind w:firstLine="420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埃德加对革命根据地真实而饱满的描写，让我真切地体会到了文学的力量。他对真相的渴求与探索让我向往，揭开蒙蔽与遮掩的决心更让我为之触动。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《西行漫记》不仅是一部历史文献，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是一部文学佳作。它不仅讲述了一个国家和一个民族的崛起和发展，也展示了一个时代和一个世界的变革和进步。它不仅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让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我的思想和视野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得以扩宽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，也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让我精神激荡。</w:t>
      </w:r>
    </w:p>
    <w:p>
      <w:p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它更让我觉得，当今中国讲好中国故事，是再正确不过的决定。历史是被讲述的事实，而讲述的方式决定了历史的影响。只有更多像这样的作家创作出更多这样动人的作品，只有更多这样的作品感召更多像我这样的年轻人。只有更多人投身于革命故事的宣传与讲述中，才能有更多人受到革命先辈的感召，投身于这场伟大的事业中去</w:t>
      </w:r>
      <w:bookmarkStart w:id="0" w:name="_GoBack"/>
      <w:bookmarkEnd w:id="0"/>
      <w:r>
        <w:rPr>
          <w:rFonts w:hint="eastAsia"/>
          <w:b w:val="0"/>
          <w:bCs w:val="0"/>
          <w:sz w:val="21"/>
          <w:szCs w:val="21"/>
          <w:lang w:val="en-US" w:eastAsia="zh-CN"/>
        </w:rPr>
        <w:t>，成就更加伟大的中国！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ViZWNkNWRmNzIyYjc4ODcwYTY2YjFlZGY2OTYifQ=="/>
  </w:docVars>
  <w:rsids>
    <w:rsidRoot w:val="0E6340FC"/>
    <w:rsid w:val="0E63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2023-05-23T10:10:00Z</dcterms:created>
  <dc:creator/>
  <cp:lastModifiedBy/>
  <dcterms:modified xsi:type="dcterms:W3CDTF">2023-05-23T11:20:16Z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A994D3DC4EE94E59B7889FA0D677D85A_11</vt:lpwstr>
  </property>
</Properties>
</file>