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Tables, Graphs &amp; Interpretations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40982" cy="33635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0982" cy="33635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highlight w:val="white"/>
          <w:rtl w:val="0"/>
        </w:rPr>
        <w:t xml:space="preserve">Interpretations of Scatter Plot: Variables bill depth (mm) and bill length (mm) were assessed. Gentoo penguins had the shortest bill depth. Adelie penguins had the shortest bill length. Chinstrap penguins possessed similar bill length to Gentoo and similar bill depth to Adelie.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 Class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class(penguins$sex)</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class(penguins$body_mass_g)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class(penguins$species)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class(penguins$island)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class(penguins$bill_length_mm)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class(penguins$bill_depth_mm)</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class(penguins$flipper_length_mm)</w:t>
      </w:r>
      <w:r w:rsidDel="00000000" w:rsidR="00000000" w:rsidRPr="00000000">
        <w:rPr>
          <w:rtl w:val="0"/>
        </w:rPr>
      </w:r>
    </w:p>
    <w:tbl>
      <w:tblPr>
        <w:tblStyle w:val="Table1"/>
        <w:tblW w:w="52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060"/>
        <w:tblGridChange w:id="0">
          <w:tblGrid>
            <w:gridCol w:w="2145"/>
            <w:gridCol w:w="30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Body_mass_g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Numeric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Bill_depth_mm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Flipper_length_mm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 Levels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levels(penguins$sex)</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levels(penguins$body_mass_g)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levels(penguins$species)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levels(penguins$island)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levels(penguins$bill_length_mm)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levels(penguins$bill_depth_mm)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levels(penguins$flipper_length_mm)</w:t>
      </w:r>
    </w:p>
    <w:tbl>
      <w:tblPr>
        <w:tblStyle w:val="Table2"/>
        <w:tblW w:w="5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3150"/>
        <w:tblGridChange w:id="0">
          <w:tblGrid>
            <w:gridCol w:w="2100"/>
            <w:gridCol w:w="31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"female";"male"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Body_mass_g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"Adelie","Chinstrap","Gentoo"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Island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"Biscoe","Dream","Torgersen"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Bill_depth_mm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Flipper_length_mm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#Missing Data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is.na(penguins)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with NA value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penguins %&gt;%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group_by(island) %&gt;%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summarise(mean(bill_length_mm))</w:t>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#Summarise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summary(penguins)</w:t>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Bar graph counts &gt; colorblind palettes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penguins %&gt;%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count(species) %&gt;%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ggplot() + geom_col(aes(x = species, y = n, fill = species)) + geom_label(aes(x = species, y = n, label = n))+scale_fill_manual(values = c("deepskyblue","blue","green")) + theme_minimal() + labs(title = 'Species Population')</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090988" cy="238132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0988" cy="238132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Interpretations of Bar Graph: Number of penguins per species. Adelie: 152; Chinstrap: 68; Gentoo: 124</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#Summarize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summary(penguins$species)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summary(penguins$island)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summary(penguins$sex)</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summary(penguins)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3"/>
        <w:tblW w:w="53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825"/>
        <w:tblGridChange w:id="0">
          <w:tblGrid>
            <w:gridCol w:w="1500"/>
            <w:gridCol w:w="38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Variable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Summary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Species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Adelie: 152; Chinstrap: 68; Gentoo: 124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Island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Biscoe: 168; Dream: 124; Torgersen: 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Sex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Female: 165; Male: 168; NA's:11</w:t>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tl w:val="0"/>
        </w:rPr>
      </w:r>
    </w:p>
    <w:tbl>
      <w:tblPr>
        <w:tblStyle w:val="Table4"/>
        <w:tblW w:w="82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80"/>
        <w:gridCol w:w="1440"/>
        <w:gridCol w:w="1680"/>
        <w:gridCol w:w="1695"/>
        <w:tblGridChange w:id="0">
          <w:tblGrid>
            <w:gridCol w:w="1500"/>
            <w:gridCol w:w="1980"/>
            <w:gridCol w:w="1440"/>
            <w:gridCol w:w="1680"/>
            <w:gridCol w:w="169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Summary Statistics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Flipper_length_mm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Body_mass_g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Bill_length_mm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Bill_depth_mm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Minimum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1st Quartile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39.23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4050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44.45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17.3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4202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43.92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17.15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3rd Quartile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4750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Maximum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For Assignment 3 &amp; Group Research Question</w:t>
      </w:r>
    </w:p>
    <w:p w:rsidR="00000000" w:rsidDel="00000000" w:rsidP="00000000" w:rsidRDefault="00000000" w:rsidRPr="00000000" w14:paraId="0000008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flipper mass density vary by penguin species?</w:t>
      </w:r>
    </w:p>
    <w:p w:rsidR="00000000" w:rsidDel="00000000" w:rsidP="00000000" w:rsidRDefault="00000000" w:rsidRPr="00000000" w14:paraId="00000084">
      <w:pPr>
        <w:rPr>
          <w:rFonts w:ascii="Times New Roman" w:cs="Times New Roman" w:eastAsia="Times New Roman" w:hAnsi="Times New Roman"/>
          <w:b w:val="1"/>
          <w:sz w:val="24"/>
          <w:szCs w:val="24"/>
          <w:highlight w:val="cy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cyan"/>
          <w:u w:val="single"/>
        </w:rPr>
      </w:pPr>
      <w:r w:rsidDel="00000000" w:rsidR="00000000" w:rsidRPr="00000000">
        <w:rPr>
          <w:rFonts w:ascii="Times New Roman" w:cs="Times New Roman" w:eastAsia="Times New Roman" w:hAnsi="Times New Roman"/>
          <w:sz w:val="24"/>
          <w:szCs w:val="24"/>
          <w:highlight w:val="cyan"/>
          <w:u w:val="single"/>
          <w:rtl w:val="0"/>
        </w:rPr>
        <w:t xml:space="preserve"># Subset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mod_adelie &lt;- lm(penguins$body_mass_g[penguins$species == "Adelie"] ~ penguins$flipper_length_mm[penguins$species == "Adelie"])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summary(mod_adelie)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mod_adelie$coef</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plot(penguins$flipper_length_mm[penguins$species == "Adelie"],penguins$body_mass_g[penguins$species == "Adelie"],main = "Scatterplot")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abline(mod_adelie)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mod_chinstrap &lt;- lm(penguins$body_mass_g[penguins$species == "Chinstrap"] ~ penguins$flipper_length_mm[penguins$species == "Chinstrap"])</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summary(mod_chinstrap)</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mod_chinstrap$coef</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plot(penguins$flipper_length_mm[penguins$species == "Chinstrap"],penguins$body_mass_g[penguins$species == "Chinstrap"],main = "Scatterplot")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abline(mod_chinstrap)</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mod_gentoo &lt;- lm(penguins$body_mass_g[penguins$species == "Gentoo"] ~ penguins$flipper_length_mm[penguins$species == "Gentoo"])</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summary(mod_gentoo)</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mod_gentoo$coef</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plot(penguins$flipper_length_mm[penguins$species == "Gentoo"],penguins$body_mass_g[penguins$species == "Gentoo"],main = "Scatterplot")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abline(mod_gentoo)</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Individual Research Questions: </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Giovanni: Does flipper density vary by island of origin? </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Nani : Does Body mass depend vary among species variety?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