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D5B4" w14:textId="66B36997" w:rsidR="004B3A81" w:rsidRPr="0071394A" w:rsidRDefault="004B3A81" w:rsidP="00E06E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033521" w:rsidRPr="00033521">
        <w:rPr>
          <w:b/>
          <w:sz w:val="28"/>
          <w:szCs w:val="28"/>
        </w:rPr>
        <w:t>3</w:t>
      </w:r>
    </w:p>
    <w:p w14:paraId="16372CAA" w14:textId="77777777" w:rsidR="004B3A81" w:rsidRDefault="004B3A81" w:rsidP="00E06ED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«Тестирование программного обеспечения»</w:t>
      </w:r>
    </w:p>
    <w:p w14:paraId="5DB93A2A" w14:textId="77777777" w:rsidR="004B3A81" w:rsidRDefault="004B3A81" w:rsidP="00E06EDD">
      <w:pPr>
        <w:spacing w:line="360" w:lineRule="auto"/>
        <w:jc w:val="center"/>
        <w:rPr>
          <w:b/>
          <w:sz w:val="28"/>
          <w:szCs w:val="28"/>
        </w:rPr>
      </w:pPr>
    </w:p>
    <w:p w14:paraId="6994B445" w14:textId="77777777" w:rsidR="004B3A81" w:rsidRDefault="004B3A81" w:rsidP="00404FD8">
      <w:pPr>
        <w:spacing w:line="360" w:lineRule="auto"/>
        <w:rPr>
          <w:b/>
          <w:sz w:val="28"/>
          <w:szCs w:val="28"/>
        </w:rPr>
      </w:pPr>
    </w:p>
    <w:p w14:paraId="08D4B79A" w14:textId="77777777" w:rsidR="004B3A81" w:rsidRDefault="004B3A81" w:rsidP="00E06EDD">
      <w:pPr>
        <w:spacing w:line="360" w:lineRule="auto"/>
        <w:jc w:val="center"/>
        <w:rPr>
          <w:b/>
          <w:sz w:val="28"/>
          <w:szCs w:val="28"/>
        </w:rPr>
      </w:pPr>
    </w:p>
    <w:p w14:paraId="63943E13" w14:textId="08DA0D7C" w:rsidR="004B3A81" w:rsidRPr="00695607" w:rsidRDefault="004B3A81" w:rsidP="00E06E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8751A" w:rsidRPr="0048751A">
        <w:rPr>
          <w:bCs/>
          <w:sz w:val="32"/>
          <w:szCs w:val="32"/>
        </w:rPr>
        <w:t>Автоматизация модульного тестирования</w:t>
      </w:r>
      <w:r>
        <w:rPr>
          <w:b/>
          <w:sz w:val="28"/>
          <w:szCs w:val="28"/>
        </w:rPr>
        <w:t>»</w:t>
      </w:r>
    </w:p>
    <w:p w14:paraId="28E67204" w14:textId="77777777" w:rsidR="004B3A81" w:rsidRDefault="004B3A81" w:rsidP="00E8308B">
      <w:pPr>
        <w:spacing w:line="360" w:lineRule="auto"/>
        <w:jc w:val="both"/>
        <w:rPr>
          <w:sz w:val="28"/>
          <w:szCs w:val="28"/>
        </w:rPr>
      </w:pPr>
    </w:p>
    <w:p w14:paraId="2BB0BBF3" w14:textId="77777777" w:rsidR="004B3A81" w:rsidRDefault="004B3A81" w:rsidP="00E06EDD">
      <w:pPr>
        <w:spacing w:line="360" w:lineRule="auto"/>
        <w:ind w:firstLine="540"/>
        <w:jc w:val="both"/>
        <w:rPr>
          <w:sz w:val="28"/>
          <w:szCs w:val="28"/>
        </w:rPr>
      </w:pPr>
    </w:p>
    <w:p w14:paraId="36273178" w14:textId="2E1EDB38" w:rsidR="004B3A81" w:rsidRDefault="004B3A81" w:rsidP="00A63FE2">
      <w:pPr>
        <w:spacing w:line="360" w:lineRule="auto"/>
        <w:jc w:val="both"/>
        <w:rPr>
          <w:sz w:val="28"/>
          <w:szCs w:val="28"/>
        </w:rPr>
      </w:pPr>
      <w:r w:rsidRPr="00B53747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326FCC">
        <w:rPr>
          <w:sz w:val="28"/>
          <w:szCs w:val="28"/>
        </w:rPr>
        <w:t>закрепление практических навыков по проведению автоматизации модульного тестирования</w:t>
      </w:r>
      <w:r>
        <w:rPr>
          <w:sz w:val="28"/>
          <w:szCs w:val="28"/>
        </w:rPr>
        <w:t>.</w:t>
      </w:r>
    </w:p>
    <w:p w14:paraId="0AADBBD6" w14:textId="77777777" w:rsidR="004B3A81" w:rsidRDefault="004B3A81" w:rsidP="00E8308B">
      <w:pPr>
        <w:spacing w:line="360" w:lineRule="auto"/>
        <w:jc w:val="both"/>
        <w:rPr>
          <w:sz w:val="28"/>
          <w:szCs w:val="28"/>
        </w:rPr>
      </w:pPr>
    </w:p>
    <w:p w14:paraId="460BC6BA" w14:textId="77777777" w:rsidR="004B3A81" w:rsidRDefault="004B3A81" w:rsidP="00E06EDD">
      <w:pPr>
        <w:spacing w:line="360" w:lineRule="auto"/>
        <w:ind w:firstLine="540"/>
        <w:jc w:val="both"/>
        <w:rPr>
          <w:sz w:val="28"/>
          <w:szCs w:val="28"/>
        </w:rPr>
      </w:pPr>
    </w:p>
    <w:p w14:paraId="4CD39A12" w14:textId="42EC0481" w:rsidR="004B3A81" w:rsidRPr="00B53747" w:rsidRDefault="00E57106" w:rsidP="00A63FE2">
      <w:pPr>
        <w:spacing w:line="360" w:lineRule="auto"/>
        <w:rPr>
          <w:sz w:val="28"/>
          <w:szCs w:val="28"/>
        </w:rPr>
      </w:pPr>
      <w:r w:rsidRPr="00212519">
        <w:rPr>
          <w:b/>
          <w:sz w:val="28"/>
          <w:szCs w:val="28"/>
        </w:rPr>
        <w:t>Задание:</w:t>
      </w:r>
      <w:r w:rsidRPr="00B53747">
        <w:rPr>
          <w:sz w:val="28"/>
          <w:szCs w:val="28"/>
        </w:rPr>
        <w:t xml:space="preserve"> </w:t>
      </w:r>
      <w:r w:rsidR="00F10DDD">
        <w:rPr>
          <w:sz w:val="28"/>
          <w:szCs w:val="28"/>
        </w:rPr>
        <w:t>провести автоматизацию разработанного ранее программного кода согласно описанной последовательности</w:t>
      </w:r>
      <w:r w:rsidR="004B3A81">
        <w:rPr>
          <w:sz w:val="28"/>
          <w:szCs w:val="28"/>
        </w:rPr>
        <w:t>.</w:t>
      </w:r>
    </w:p>
    <w:p w14:paraId="6CCA8FD5" w14:textId="77777777" w:rsidR="004B3A81" w:rsidRPr="00B53747" w:rsidRDefault="004B3A81" w:rsidP="00E06EDD">
      <w:pPr>
        <w:spacing w:line="360" w:lineRule="auto"/>
        <w:rPr>
          <w:sz w:val="28"/>
          <w:szCs w:val="28"/>
        </w:rPr>
      </w:pPr>
    </w:p>
    <w:p w14:paraId="31FCE2C7" w14:textId="77777777" w:rsidR="004B3A81" w:rsidRPr="00153C16" w:rsidRDefault="004B3A81" w:rsidP="00E06EDD">
      <w:pPr>
        <w:jc w:val="center"/>
        <w:rPr>
          <w:sz w:val="24"/>
          <w:szCs w:val="24"/>
        </w:rPr>
      </w:pPr>
    </w:p>
    <w:p w14:paraId="2AE45228" w14:textId="77777777" w:rsidR="00404FD8" w:rsidRPr="00153C16" w:rsidRDefault="00404FD8" w:rsidP="00E06EDD">
      <w:pPr>
        <w:jc w:val="center"/>
        <w:rPr>
          <w:sz w:val="24"/>
          <w:szCs w:val="24"/>
        </w:rPr>
      </w:pPr>
    </w:p>
    <w:p w14:paraId="38EF6636" w14:textId="77777777" w:rsidR="004B3A81" w:rsidRPr="00153C16" w:rsidRDefault="004B3A81" w:rsidP="00E06EDD">
      <w:pPr>
        <w:jc w:val="center"/>
        <w:rPr>
          <w:sz w:val="24"/>
          <w:szCs w:val="24"/>
        </w:rPr>
      </w:pPr>
    </w:p>
    <w:p w14:paraId="000E4A0F" w14:textId="1AF26328" w:rsidR="004B3A81" w:rsidRPr="009C5545" w:rsidRDefault="004B3A81" w:rsidP="00E06EDD">
      <w:pPr>
        <w:pStyle w:val="a3"/>
        <w:rPr>
          <w:sz w:val="24"/>
          <w:szCs w:val="24"/>
        </w:rPr>
      </w:pPr>
      <w:r w:rsidRPr="009C5545">
        <w:rPr>
          <w:sz w:val="24"/>
          <w:szCs w:val="24"/>
        </w:rPr>
        <w:t xml:space="preserve">Автор: студент гр. </w:t>
      </w:r>
      <w:r w:rsidR="009C5545">
        <w:rPr>
          <w:sz w:val="24"/>
          <w:szCs w:val="24"/>
        </w:rPr>
        <w:t xml:space="preserve">10702318 </w:t>
      </w:r>
      <w:r w:rsidR="00661BEE">
        <w:rPr>
          <w:sz w:val="24"/>
          <w:szCs w:val="24"/>
        </w:rPr>
        <w:t xml:space="preserve">Чваньков </w:t>
      </w:r>
      <w:r w:rsidR="009C5545">
        <w:rPr>
          <w:sz w:val="24"/>
          <w:szCs w:val="24"/>
        </w:rPr>
        <w:t>А.</w:t>
      </w:r>
    </w:p>
    <w:p w14:paraId="3F3BBFCC" w14:textId="77777777" w:rsidR="004B3A81" w:rsidRPr="009C5545" w:rsidRDefault="004B3A81" w:rsidP="00E06EDD">
      <w:pPr>
        <w:pStyle w:val="a3"/>
        <w:rPr>
          <w:sz w:val="24"/>
          <w:szCs w:val="24"/>
        </w:rPr>
      </w:pPr>
    </w:p>
    <w:p w14:paraId="7239BE3D" w14:textId="0A47BD3D" w:rsidR="004B3A81" w:rsidRPr="009C5545" w:rsidRDefault="004B3A81" w:rsidP="00E06EDD">
      <w:pPr>
        <w:pStyle w:val="a3"/>
        <w:rPr>
          <w:sz w:val="24"/>
          <w:szCs w:val="24"/>
        </w:rPr>
      </w:pPr>
      <w:r w:rsidRPr="009C5545">
        <w:rPr>
          <w:sz w:val="24"/>
          <w:szCs w:val="24"/>
        </w:rPr>
        <w:t xml:space="preserve">Проверил: </w:t>
      </w:r>
      <w:r w:rsidR="007C196C">
        <w:rPr>
          <w:sz w:val="24"/>
          <w:szCs w:val="24"/>
        </w:rPr>
        <w:t>Бел</w:t>
      </w:r>
      <w:r w:rsidRPr="009C5545">
        <w:rPr>
          <w:sz w:val="24"/>
          <w:szCs w:val="24"/>
        </w:rPr>
        <w:t xml:space="preserve">ова </w:t>
      </w:r>
      <w:r w:rsidR="007C196C">
        <w:rPr>
          <w:sz w:val="24"/>
          <w:szCs w:val="24"/>
        </w:rPr>
        <w:t>С</w:t>
      </w:r>
      <w:r w:rsidRPr="009C5545">
        <w:rPr>
          <w:sz w:val="24"/>
          <w:szCs w:val="24"/>
        </w:rPr>
        <w:t>.</w:t>
      </w:r>
      <w:r w:rsidR="007C196C">
        <w:rPr>
          <w:sz w:val="24"/>
          <w:szCs w:val="24"/>
        </w:rPr>
        <w:t>В</w:t>
      </w:r>
      <w:r w:rsidRPr="009C5545">
        <w:rPr>
          <w:sz w:val="24"/>
          <w:szCs w:val="24"/>
        </w:rPr>
        <w:t>.</w:t>
      </w:r>
    </w:p>
    <w:p w14:paraId="2C441C6D" w14:textId="77777777" w:rsidR="004B3A81" w:rsidRPr="009C5545" w:rsidRDefault="004B3A81" w:rsidP="00E06EDD"/>
    <w:p w14:paraId="710D8CE2" w14:textId="7BF038F7" w:rsidR="00041BE0" w:rsidRDefault="00041BE0" w:rsidP="00041BE0">
      <w:pPr>
        <w:pStyle w:val="a4"/>
      </w:pPr>
    </w:p>
    <w:p w14:paraId="49C65FAE" w14:textId="5A516B1A" w:rsidR="00041BE0" w:rsidRDefault="00041BE0" w:rsidP="00041BE0">
      <w:pPr>
        <w:rPr>
          <w:lang w:eastAsia="ru-RU"/>
        </w:rPr>
      </w:pPr>
    </w:p>
    <w:p w14:paraId="0086BCEF" w14:textId="77777777" w:rsidR="00041BE0" w:rsidRPr="00041BE0" w:rsidRDefault="00041BE0" w:rsidP="00041BE0">
      <w:pPr>
        <w:rPr>
          <w:lang w:eastAsia="ru-RU"/>
        </w:rPr>
      </w:pPr>
    </w:p>
    <w:p w14:paraId="382A43EB" w14:textId="7C5A90F1" w:rsidR="003E3C84" w:rsidRPr="003E3C84" w:rsidRDefault="003E3C84">
      <w:pPr>
        <w:pStyle w:val="a4"/>
      </w:pPr>
      <w:r>
        <w:lastRenderedPageBreak/>
        <w:t>Оглавление</w:t>
      </w:r>
    </w:p>
    <w:p w14:paraId="765274BE" w14:textId="19DAEEE4" w:rsidR="003E3C84" w:rsidRPr="003E3C84" w:rsidRDefault="003E3C84">
      <w:pPr>
        <w:pStyle w:val="11"/>
        <w:tabs>
          <w:tab w:val="left" w:pos="440"/>
          <w:tab w:val="right" w:leader="dot" w:pos="9345"/>
        </w:tabs>
        <w:rPr>
          <w:rFonts w:eastAsia="Times New Roman"/>
          <w:noProof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304670" w:history="1">
        <w:r w:rsidRPr="003E3C84">
          <w:rPr>
            <w:rStyle w:val="a5"/>
            <w:rFonts w:cs="Calibri"/>
            <w:noProof/>
          </w:rPr>
          <w:t>1.</w:t>
        </w:r>
        <w:r w:rsidRPr="003E3C84">
          <w:rPr>
            <w:rFonts w:eastAsia="Times New Roman"/>
            <w:noProof/>
            <w:lang w:val="en-US"/>
          </w:rPr>
          <w:tab/>
        </w:r>
        <w:r w:rsidRPr="003E3C84">
          <w:rPr>
            <w:rStyle w:val="a5"/>
            <w:rFonts w:cs="Calibri"/>
            <w:noProof/>
          </w:rPr>
          <w:t xml:space="preserve">Класс </w:t>
        </w:r>
        <w:r w:rsidR="00AB6495">
          <w:rPr>
            <w:rStyle w:val="a5"/>
            <w:rFonts w:cs="Calibri"/>
            <w:noProof/>
            <w:lang w:val="en-US"/>
          </w:rPr>
          <w:t>Controller</w:t>
        </w:r>
        <w:r w:rsidRPr="003E3C84">
          <w:rPr>
            <w:rStyle w:val="a5"/>
            <w:rFonts w:cs="Calibri"/>
            <w:noProof/>
            <w:lang w:val="en-U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_Toc67304670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58ED7" w14:textId="783B8A86" w:rsidR="003E3C84" w:rsidRPr="003E3C84" w:rsidRDefault="00CA6E7E">
      <w:pPr>
        <w:pStyle w:val="21"/>
        <w:tabs>
          <w:tab w:val="right" w:leader="dot" w:pos="9345"/>
        </w:tabs>
        <w:rPr>
          <w:rFonts w:ascii="Calibri" w:hAnsi="Calibri"/>
          <w:noProof/>
          <w:lang w:val="en-US"/>
        </w:rPr>
      </w:pPr>
      <w:hyperlink w:anchor="_Toc67304671" w:history="1">
        <w:r w:rsidR="003E3C84" w:rsidRPr="00F61911">
          <w:rPr>
            <w:rStyle w:val="a5"/>
            <w:noProof/>
            <w:lang w:val="en-US"/>
          </w:rPr>
          <w:t xml:space="preserve">1.1 </w:t>
        </w:r>
        <w:r w:rsidR="003E3C84" w:rsidRPr="00F61911">
          <w:rPr>
            <w:rStyle w:val="a5"/>
            <w:noProof/>
          </w:rPr>
          <w:t xml:space="preserve">Метод </w:t>
        </w:r>
        <w:r w:rsidR="00AB6495">
          <w:rPr>
            <w:lang w:val="en-US"/>
          </w:rPr>
          <w:t>Search</w:t>
        </w:r>
        <w:r w:rsidR="003E3C84" w:rsidRPr="00F61911">
          <w:rPr>
            <w:rStyle w:val="a5"/>
            <w:noProof/>
            <w:lang w:val="en-US"/>
          </w:rPr>
          <w:t>.</w:t>
        </w:r>
        <w:r w:rsidR="003E3C84">
          <w:rPr>
            <w:noProof/>
            <w:webHidden/>
          </w:rPr>
          <w:tab/>
        </w:r>
        <w:r w:rsidR="003E3C84">
          <w:rPr>
            <w:noProof/>
            <w:webHidden/>
          </w:rPr>
          <w:fldChar w:fldCharType="begin"/>
        </w:r>
        <w:r w:rsidR="003E3C84">
          <w:rPr>
            <w:noProof/>
            <w:webHidden/>
          </w:rPr>
          <w:instrText xml:space="preserve"> PAGEREF _Toc67304671 \h </w:instrText>
        </w:r>
        <w:r w:rsidR="003E3C84">
          <w:rPr>
            <w:noProof/>
            <w:webHidden/>
          </w:rPr>
        </w:r>
        <w:r w:rsidR="003E3C84">
          <w:rPr>
            <w:noProof/>
            <w:webHidden/>
          </w:rPr>
          <w:fldChar w:fldCharType="separate"/>
        </w:r>
        <w:r w:rsidR="003E3C84">
          <w:rPr>
            <w:noProof/>
            <w:webHidden/>
          </w:rPr>
          <w:t>3</w:t>
        </w:r>
        <w:r w:rsidR="003E3C84">
          <w:rPr>
            <w:noProof/>
            <w:webHidden/>
          </w:rPr>
          <w:fldChar w:fldCharType="end"/>
        </w:r>
      </w:hyperlink>
    </w:p>
    <w:p w14:paraId="7155A4A5" w14:textId="234030EE" w:rsidR="003E3C84" w:rsidRPr="003E3C84" w:rsidRDefault="00CA6E7E">
      <w:pPr>
        <w:pStyle w:val="21"/>
        <w:tabs>
          <w:tab w:val="right" w:leader="dot" w:pos="9345"/>
        </w:tabs>
        <w:rPr>
          <w:rFonts w:ascii="Calibri" w:hAnsi="Calibri"/>
          <w:noProof/>
          <w:lang w:val="en-US"/>
        </w:rPr>
      </w:pPr>
      <w:hyperlink w:anchor="_Toc67304672" w:history="1">
        <w:r w:rsidR="003E3C84" w:rsidRPr="00F61911">
          <w:rPr>
            <w:rStyle w:val="a5"/>
            <w:noProof/>
            <w:lang w:val="en-US"/>
          </w:rPr>
          <w:t xml:space="preserve">2. </w:t>
        </w:r>
        <w:r w:rsidR="003E3C84" w:rsidRPr="00F61911">
          <w:rPr>
            <w:rStyle w:val="a5"/>
            <w:noProof/>
          </w:rPr>
          <w:t xml:space="preserve">Класс </w:t>
        </w:r>
        <w:r w:rsidR="00AB6495" w:rsidRPr="00AB6495">
          <w:rPr>
            <w:rStyle w:val="a5"/>
            <w:noProof/>
            <w:lang w:val="en-US"/>
          </w:rPr>
          <w:t>Controller</w:t>
        </w:r>
        <w:r w:rsidR="003E3C84" w:rsidRPr="00F61911">
          <w:rPr>
            <w:rStyle w:val="a5"/>
            <w:noProof/>
            <w:lang w:val="en-US"/>
          </w:rPr>
          <w:t>.</w:t>
        </w:r>
        <w:r w:rsidR="003E3C84">
          <w:rPr>
            <w:noProof/>
            <w:webHidden/>
          </w:rPr>
          <w:tab/>
        </w:r>
        <w:r w:rsidR="003E3C84">
          <w:rPr>
            <w:noProof/>
            <w:webHidden/>
          </w:rPr>
          <w:fldChar w:fldCharType="begin"/>
        </w:r>
        <w:r w:rsidR="003E3C84">
          <w:rPr>
            <w:noProof/>
            <w:webHidden/>
          </w:rPr>
          <w:instrText xml:space="preserve"> PAGEREF _Toc67304672 \h </w:instrText>
        </w:r>
        <w:r w:rsidR="003E3C84">
          <w:rPr>
            <w:noProof/>
            <w:webHidden/>
          </w:rPr>
        </w:r>
        <w:r w:rsidR="003E3C84">
          <w:rPr>
            <w:noProof/>
            <w:webHidden/>
          </w:rPr>
          <w:fldChar w:fldCharType="separate"/>
        </w:r>
        <w:r w:rsidR="003E3C84">
          <w:rPr>
            <w:noProof/>
            <w:webHidden/>
          </w:rPr>
          <w:t>3</w:t>
        </w:r>
        <w:r w:rsidR="003E3C84">
          <w:rPr>
            <w:noProof/>
            <w:webHidden/>
          </w:rPr>
          <w:fldChar w:fldCharType="end"/>
        </w:r>
      </w:hyperlink>
    </w:p>
    <w:p w14:paraId="7D9A4646" w14:textId="2965EE41" w:rsidR="003E3C84" w:rsidRPr="003E3C84" w:rsidRDefault="00CA6E7E">
      <w:pPr>
        <w:pStyle w:val="21"/>
        <w:tabs>
          <w:tab w:val="right" w:leader="dot" w:pos="9345"/>
        </w:tabs>
        <w:rPr>
          <w:rFonts w:ascii="Calibri" w:hAnsi="Calibri"/>
          <w:noProof/>
          <w:lang w:val="en-US"/>
        </w:rPr>
      </w:pPr>
      <w:hyperlink w:anchor="_Toc67304673" w:history="1">
        <w:r w:rsidR="003E3C84" w:rsidRPr="00F61911">
          <w:rPr>
            <w:rStyle w:val="a5"/>
            <w:noProof/>
            <w:lang w:val="en-US"/>
          </w:rPr>
          <w:t xml:space="preserve">2.1 </w:t>
        </w:r>
        <w:r w:rsidR="003E3C84" w:rsidRPr="00F61911">
          <w:rPr>
            <w:rStyle w:val="a5"/>
            <w:noProof/>
          </w:rPr>
          <w:t>Метод</w:t>
        </w:r>
        <w:r w:rsidR="003E3C84" w:rsidRPr="00F61911">
          <w:rPr>
            <w:rStyle w:val="a5"/>
            <w:noProof/>
            <w:lang w:val="en-US"/>
          </w:rPr>
          <w:t xml:space="preserve"> </w:t>
        </w:r>
        <w:r w:rsidR="00AB6495" w:rsidRPr="00F27D16">
          <w:rPr>
            <w:lang w:val="en-US"/>
          </w:rPr>
          <w:t>CheekTheSamePerson</w:t>
        </w:r>
        <w:r w:rsidR="003E3C84" w:rsidRPr="00F61911">
          <w:rPr>
            <w:rStyle w:val="a5"/>
            <w:noProof/>
            <w:lang w:val="en-US"/>
          </w:rPr>
          <w:t>.</w:t>
        </w:r>
        <w:r w:rsidR="003E3C84">
          <w:rPr>
            <w:noProof/>
            <w:webHidden/>
          </w:rPr>
          <w:tab/>
        </w:r>
        <w:r w:rsidR="003E3C84">
          <w:rPr>
            <w:noProof/>
            <w:webHidden/>
          </w:rPr>
          <w:fldChar w:fldCharType="begin"/>
        </w:r>
        <w:r w:rsidR="003E3C84">
          <w:rPr>
            <w:noProof/>
            <w:webHidden/>
          </w:rPr>
          <w:instrText xml:space="preserve"> PAGEREF _Toc67304673 \h </w:instrText>
        </w:r>
        <w:r w:rsidR="003E3C84">
          <w:rPr>
            <w:noProof/>
            <w:webHidden/>
          </w:rPr>
        </w:r>
        <w:r w:rsidR="003E3C84">
          <w:rPr>
            <w:noProof/>
            <w:webHidden/>
          </w:rPr>
          <w:fldChar w:fldCharType="separate"/>
        </w:r>
        <w:r w:rsidR="003E3C84">
          <w:rPr>
            <w:noProof/>
            <w:webHidden/>
          </w:rPr>
          <w:t>3</w:t>
        </w:r>
        <w:r w:rsidR="003E3C84">
          <w:rPr>
            <w:noProof/>
            <w:webHidden/>
          </w:rPr>
          <w:fldChar w:fldCharType="end"/>
        </w:r>
      </w:hyperlink>
    </w:p>
    <w:p w14:paraId="2286E0D8" w14:textId="0EDB6E85" w:rsidR="003E3C84" w:rsidRPr="003E3C84" w:rsidRDefault="00CA6E7E">
      <w:pPr>
        <w:pStyle w:val="21"/>
        <w:tabs>
          <w:tab w:val="right" w:leader="dot" w:pos="9345"/>
        </w:tabs>
        <w:rPr>
          <w:rFonts w:ascii="Calibri" w:hAnsi="Calibri"/>
          <w:noProof/>
          <w:lang w:val="en-US"/>
        </w:rPr>
      </w:pPr>
      <w:hyperlink w:anchor="_Toc67304674" w:history="1">
        <w:r w:rsidR="003E3C84" w:rsidRPr="00F61911">
          <w:rPr>
            <w:rStyle w:val="a5"/>
            <w:noProof/>
            <w:lang w:val="en-US"/>
          </w:rPr>
          <w:t xml:space="preserve">3. </w:t>
        </w:r>
        <w:r w:rsidR="003E3C84" w:rsidRPr="00F61911">
          <w:rPr>
            <w:rStyle w:val="a5"/>
            <w:noProof/>
          </w:rPr>
          <w:t>Класс</w:t>
        </w:r>
        <w:r w:rsidR="003E3C84" w:rsidRPr="00F61911">
          <w:rPr>
            <w:rStyle w:val="a5"/>
            <w:noProof/>
            <w:lang w:val="en-US"/>
          </w:rPr>
          <w:t xml:space="preserve"> </w:t>
        </w:r>
        <w:r w:rsidR="00AB6495" w:rsidRPr="00AB6495">
          <w:rPr>
            <w:rStyle w:val="a5"/>
            <w:noProof/>
            <w:lang w:val="en-US"/>
          </w:rPr>
          <w:t>Controller</w:t>
        </w:r>
        <w:r w:rsidR="003E3C84" w:rsidRPr="00F61911">
          <w:rPr>
            <w:rStyle w:val="a5"/>
            <w:noProof/>
            <w:lang w:val="en-US"/>
          </w:rPr>
          <w:t>.</w:t>
        </w:r>
        <w:r w:rsidR="003E3C84">
          <w:rPr>
            <w:noProof/>
            <w:webHidden/>
          </w:rPr>
          <w:tab/>
        </w:r>
        <w:r w:rsidR="003E3C84">
          <w:rPr>
            <w:noProof/>
            <w:webHidden/>
          </w:rPr>
          <w:fldChar w:fldCharType="begin"/>
        </w:r>
        <w:r w:rsidR="003E3C84">
          <w:rPr>
            <w:noProof/>
            <w:webHidden/>
          </w:rPr>
          <w:instrText xml:space="preserve"> PAGEREF _Toc67304674 \h </w:instrText>
        </w:r>
        <w:r w:rsidR="003E3C84">
          <w:rPr>
            <w:noProof/>
            <w:webHidden/>
          </w:rPr>
        </w:r>
        <w:r w:rsidR="003E3C84">
          <w:rPr>
            <w:noProof/>
            <w:webHidden/>
          </w:rPr>
          <w:fldChar w:fldCharType="separate"/>
        </w:r>
        <w:r w:rsidR="003E3C84">
          <w:rPr>
            <w:noProof/>
            <w:webHidden/>
          </w:rPr>
          <w:t>6</w:t>
        </w:r>
        <w:r w:rsidR="003E3C84">
          <w:rPr>
            <w:noProof/>
            <w:webHidden/>
          </w:rPr>
          <w:fldChar w:fldCharType="end"/>
        </w:r>
      </w:hyperlink>
    </w:p>
    <w:p w14:paraId="4CC5B275" w14:textId="2F328890" w:rsidR="003E3C84" w:rsidRPr="003E3C84" w:rsidRDefault="00CA6E7E" w:rsidP="00AB6495">
      <w:pPr>
        <w:pStyle w:val="21"/>
        <w:tabs>
          <w:tab w:val="right" w:leader="dot" w:pos="9345"/>
        </w:tabs>
        <w:rPr>
          <w:rFonts w:ascii="Calibri" w:hAnsi="Calibri"/>
          <w:noProof/>
          <w:lang w:val="en-US"/>
        </w:rPr>
      </w:pPr>
      <w:hyperlink w:anchor="_Toc67304675" w:history="1">
        <w:r w:rsidR="003E3C84" w:rsidRPr="003E3C84">
          <w:rPr>
            <w:rStyle w:val="a5"/>
            <w:rFonts w:cs="Calibri"/>
            <w:noProof/>
            <w:lang w:val="en-US"/>
          </w:rPr>
          <w:t xml:space="preserve">3.1 </w:t>
        </w:r>
        <w:r w:rsidR="003E3C84" w:rsidRPr="003E3C84">
          <w:rPr>
            <w:rStyle w:val="a5"/>
            <w:rFonts w:cs="Calibri"/>
            <w:noProof/>
          </w:rPr>
          <w:t>Метод</w:t>
        </w:r>
        <w:r w:rsidR="003E3C84" w:rsidRPr="003E3C84">
          <w:rPr>
            <w:rStyle w:val="a5"/>
            <w:rFonts w:cs="Calibri"/>
            <w:noProof/>
            <w:lang w:val="en-US"/>
          </w:rPr>
          <w:t xml:space="preserve"> </w:t>
        </w:r>
        <w:r w:rsidR="00A15EF8" w:rsidRPr="00F23DC1">
          <w:rPr>
            <w:lang w:val="en-US"/>
          </w:rPr>
          <w:t>indexSearch</w:t>
        </w:r>
        <w:r w:rsidR="003E3C84">
          <w:rPr>
            <w:noProof/>
            <w:webHidden/>
          </w:rPr>
          <w:tab/>
        </w:r>
        <w:r w:rsidR="003E3C84">
          <w:rPr>
            <w:noProof/>
            <w:webHidden/>
          </w:rPr>
          <w:fldChar w:fldCharType="begin"/>
        </w:r>
        <w:r w:rsidR="003E3C84">
          <w:rPr>
            <w:noProof/>
            <w:webHidden/>
          </w:rPr>
          <w:instrText xml:space="preserve"> PAGEREF _Toc67304675 \h </w:instrText>
        </w:r>
        <w:r w:rsidR="003E3C84">
          <w:rPr>
            <w:noProof/>
            <w:webHidden/>
          </w:rPr>
        </w:r>
        <w:r w:rsidR="003E3C84">
          <w:rPr>
            <w:noProof/>
            <w:webHidden/>
          </w:rPr>
          <w:fldChar w:fldCharType="separate"/>
        </w:r>
        <w:r w:rsidR="003E3C84">
          <w:rPr>
            <w:noProof/>
            <w:webHidden/>
          </w:rPr>
          <w:t>6</w:t>
        </w:r>
        <w:r w:rsidR="003E3C84">
          <w:rPr>
            <w:noProof/>
            <w:webHidden/>
          </w:rPr>
          <w:fldChar w:fldCharType="end"/>
        </w:r>
      </w:hyperlink>
    </w:p>
    <w:p w14:paraId="575C0719" w14:textId="33D76A55" w:rsidR="003E3C84" w:rsidRPr="003E3C84" w:rsidRDefault="00CA6E7E">
      <w:pPr>
        <w:pStyle w:val="21"/>
        <w:tabs>
          <w:tab w:val="left" w:pos="660"/>
          <w:tab w:val="right" w:leader="dot" w:pos="9345"/>
        </w:tabs>
        <w:rPr>
          <w:rFonts w:ascii="Calibri" w:hAnsi="Calibri"/>
          <w:noProof/>
          <w:lang w:val="en-US"/>
        </w:rPr>
      </w:pPr>
      <w:hyperlink w:anchor="_Toc67304678" w:history="1">
        <w:r w:rsidR="003E3C84" w:rsidRPr="00F61911">
          <w:rPr>
            <w:rStyle w:val="a5"/>
            <w:noProof/>
          </w:rPr>
          <w:t>4.</w:t>
        </w:r>
        <w:r w:rsidR="003E3C84" w:rsidRPr="003E3C84">
          <w:rPr>
            <w:rFonts w:ascii="Calibri" w:hAnsi="Calibri"/>
            <w:noProof/>
            <w:lang w:val="en-US"/>
          </w:rPr>
          <w:tab/>
        </w:r>
        <w:r w:rsidR="003E3C84" w:rsidRPr="00F61911">
          <w:rPr>
            <w:rStyle w:val="a5"/>
            <w:noProof/>
          </w:rPr>
          <w:t>Результаты тестирования.</w:t>
        </w:r>
        <w:r w:rsidR="003E3C84">
          <w:rPr>
            <w:noProof/>
            <w:webHidden/>
          </w:rPr>
          <w:tab/>
        </w:r>
        <w:r w:rsidR="003E3C84">
          <w:rPr>
            <w:noProof/>
            <w:webHidden/>
          </w:rPr>
          <w:fldChar w:fldCharType="begin"/>
        </w:r>
        <w:r w:rsidR="003E3C84">
          <w:rPr>
            <w:noProof/>
            <w:webHidden/>
          </w:rPr>
          <w:instrText xml:space="preserve"> PAGEREF _Toc67304678 \h </w:instrText>
        </w:r>
        <w:r w:rsidR="003E3C84">
          <w:rPr>
            <w:noProof/>
            <w:webHidden/>
          </w:rPr>
        </w:r>
        <w:r w:rsidR="003E3C84">
          <w:rPr>
            <w:noProof/>
            <w:webHidden/>
          </w:rPr>
          <w:fldChar w:fldCharType="separate"/>
        </w:r>
        <w:r w:rsidR="003E3C84">
          <w:rPr>
            <w:noProof/>
            <w:webHidden/>
          </w:rPr>
          <w:t>9</w:t>
        </w:r>
        <w:r w:rsidR="003E3C84">
          <w:rPr>
            <w:noProof/>
            <w:webHidden/>
          </w:rPr>
          <w:fldChar w:fldCharType="end"/>
        </w:r>
      </w:hyperlink>
    </w:p>
    <w:p w14:paraId="350B353D" w14:textId="6A16FF3D" w:rsidR="00650D3B" w:rsidRPr="003E3C84" w:rsidRDefault="003E3C84" w:rsidP="00260882">
      <w:r>
        <w:rPr>
          <w:b/>
          <w:bCs/>
          <w:noProof/>
        </w:rPr>
        <w:fldChar w:fldCharType="end"/>
      </w:r>
    </w:p>
    <w:p w14:paraId="2BEB1D57" w14:textId="77777777" w:rsidR="00650D3B" w:rsidRPr="003E3C84" w:rsidRDefault="00650D3B" w:rsidP="00260882">
      <w:pPr>
        <w:rPr>
          <w:rFonts w:cs="Calibri"/>
          <w:color w:val="000000"/>
          <w:sz w:val="24"/>
          <w:szCs w:val="24"/>
        </w:rPr>
      </w:pPr>
    </w:p>
    <w:p w14:paraId="798B7903" w14:textId="77777777" w:rsidR="00650D3B" w:rsidRPr="003E3C84" w:rsidRDefault="00650D3B" w:rsidP="00260882">
      <w:pPr>
        <w:rPr>
          <w:rFonts w:cs="Calibri"/>
          <w:color w:val="000000"/>
          <w:sz w:val="24"/>
          <w:szCs w:val="24"/>
        </w:rPr>
      </w:pPr>
    </w:p>
    <w:p w14:paraId="1AA7A539" w14:textId="0F93372E" w:rsidR="00650D3B" w:rsidRPr="003E3C84" w:rsidRDefault="00650D3B" w:rsidP="00260882">
      <w:pPr>
        <w:rPr>
          <w:rFonts w:cs="Calibri"/>
          <w:color w:val="000000"/>
          <w:sz w:val="24"/>
          <w:szCs w:val="24"/>
        </w:rPr>
      </w:pPr>
    </w:p>
    <w:p w14:paraId="1DB8A1A6" w14:textId="4F1E3126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54506275" w14:textId="2ADE12AC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247F271A" w14:textId="3D0BE963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0D0545BF" w14:textId="1E516E81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35091498" w14:textId="3867DADE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034453B7" w14:textId="6F4C3785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59FAD151" w14:textId="063D05D8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6E15D4C8" w14:textId="5690E807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102239A0" w14:textId="0C0963E1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5F495D6B" w14:textId="1C91B1EF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1C63CC0F" w14:textId="3B9811B3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53EBC6FC" w14:textId="173D8BEA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2F2D45BC" w14:textId="76D8F9D6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7CF57DF3" w14:textId="70EDD32D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6ECB67F2" w14:textId="0C5F9FD6" w:rsidR="004D1F3B" w:rsidRPr="003E3C84" w:rsidRDefault="004D1F3B" w:rsidP="00260882">
      <w:pPr>
        <w:rPr>
          <w:rFonts w:cs="Calibri"/>
          <w:color w:val="000000"/>
          <w:sz w:val="24"/>
          <w:szCs w:val="24"/>
        </w:rPr>
      </w:pPr>
    </w:p>
    <w:p w14:paraId="4B837E07" w14:textId="3185AF09" w:rsidR="004D1F3B" w:rsidRDefault="004D1F3B" w:rsidP="00260882">
      <w:pPr>
        <w:rPr>
          <w:rFonts w:cs="Calibri"/>
          <w:color w:val="000000"/>
          <w:sz w:val="24"/>
          <w:szCs w:val="24"/>
        </w:rPr>
      </w:pPr>
    </w:p>
    <w:p w14:paraId="7098BB77" w14:textId="77777777" w:rsidR="004D1E43" w:rsidRPr="003E3C84" w:rsidRDefault="004D1E43" w:rsidP="00260882">
      <w:pPr>
        <w:rPr>
          <w:rFonts w:cs="Calibri"/>
          <w:color w:val="000000"/>
          <w:sz w:val="24"/>
          <w:szCs w:val="24"/>
        </w:rPr>
      </w:pPr>
    </w:p>
    <w:p w14:paraId="600B97B6" w14:textId="1442A1A6" w:rsidR="004D1F3B" w:rsidRDefault="004D1F3B" w:rsidP="00260882">
      <w:pPr>
        <w:rPr>
          <w:rFonts w:cs="Calibri"/>
          <w:color w:val="000000"/>
          <w:sz w:val="24"/>
          <w:szCs w:val="24"/>
        </w:rPr>
      </w:pPr>
    </w:p>
    <w:p w14:paraId="5B401AAB" w14:textId="77777777" w:rsidR="00CA6E7E" w:rsidRPr="003E3C84" w:rsidRDefault="00CA6E7E" w:rsidP="00260882">
      <w:pPr>
        <w:rPr>
          <w:rFonts w:cs="Calibri"/>
          <w:color w:val="000000"/>
          <w:sz w:val="24"/>
          <w:szCs w:val="24"/>
        </w:rPr>
      </w:pPr>
    </w:p>
    <w:p w14:paraId="6E08226A" w14:textId="2B5F3D94" w:rsidR="00207B84" w:rsidRPr="003E3C84" w:rsidRDefault="00207B84" w:rsidP="00D4010D">
      <w:pPr>
        <w:pStyle w:val="aa"/>
        <w:numPr>
          <w:ilvl w:val="0"/>
          <w:numId w:val="12"/>
        </w:numPr>
        <w:jc w:val="left"/>
        <w:rPr>
          <w:rFonts w:ascii="Calibri" w:hAnsi="Calibri" w:cs="Calibri"/>
          <w:b w:val="0"/>
          <w:bCs w:val="0"/>
          <w:sz w:val="24"/>
          <w:szCs w:val="24"/>
        </w:rPr>
      </w:pPr>
      <w:bookmarkStart w:id="0" w:name="_Toc67304670"/>
      <w:r w:rsidRPr="003E3C84">
        <w:rPr>
          <w:rFonts w:ascii="Calibri" w:hAnsi="Calibri" w:cs="Calibri"/>
          <w:b w:val="0"/>
          <w:bCs w:val="0"/>
          <w:sz w:val="24"/>
          <w:szCs w:val="24"/>
        </w:rPr>
        <w:lastRenderedPageBreak/>
        <w:t xml:space="preserve">Класс </w:t>
      </w:r>
      <w:r w:rsidR="00FA513E">
        <w:rPr>
          <w:rFonts w:ascii="Calibri" w:hAnsi="Calibri" w:cs="Calibri"/>
          <w:b w:val="0"/>
          <w:bCs w:val="0"/>
          <w:sz w:val="24"/>
          <w:szCs w:val="24"/>
          <w:lang w:val="en-US"/>
        </w:rPr>
        <w:t>Controller</w:t>
      </w:r>
      <w:r w:rsidRPr="00661BEE">
        <w:rPr>
          <w:rFonts w:ascii="Calibri" w:hAnsi="Calibri" w:cs="Calibri"/>
          <w:b w:val="0"/>
          <w:bCs w:val="0"/>
          <w:sz w:val="24"/>
          <w:szCs w:val="24"/>
        </w:rPr>
        <w:t>.</w:t>
      </w:r>
      <w:bookmarkEnd w:id="0"/>
      <w:r w:rsidR="001B1A8A" w:rsidRPr="00661BEE">
        <w:rPr>
          <w:rFonts w:ascii="Calibri" w:hAnsi="Calibri" w:cs="Calibri"/>
          <w:b w:val="0"/>
          <w:bCs w:val="0"/>
          <w:sz w:val="24"/>
          <w:szCs w:val="24"/>
        </w:rPr>
        <w:br/>
      </w:r>
      <w:r w:rsidR="001B1A8A">
        <w:rPr>
          <w:rFonts w:ascii="Calibri" w:hAnsi="Calibri" w:cs="Calibri"/>
          <w:b w:val="0"/>
          <w:bCs w:val="0"/>
          <w:sz w:val="24"/>
          <w:szCs w:val="24"/>
        </w:rPr>
        <w:t xml:space="preserve">Для тестирования данного модуля используется </w:t>
      </w:r>
      <w:r w:rsidR="001B1A8A">
        <w:rPr>
          <w:rFonts w:ascii="Calibri" w:hAnsi="Calibri" w:cs="Calibri"/>
          <w:b w:val="0"/>
          <w:bCs w:val="0"/>
          <w:sz w:val="24"/>
          <w:szCs w:val="24"/>
          <w:lang w:val="en-US"/>
        </w:rPr>
        <w:t>NUnit</w:t>
      </w:r>
      <w:r w:rsidR="001B1A8A" w:rsidRPr="001B1A8A">
        <w:rPr>
          <w:rFonts w:ascii="Calibri" w:hAnsi="Calibri" w:cs="Calibri"/>
          <w:b w:val="0"/>
          <w:bCs w:val="0"/>
          <w:sz w:val="24"/>
          <w:szCs w:val="24"/>
        </w:rPr>
        <w:t>.</w:t>
      </w:r>
    </w:p>
    <w:p w14:paraId="48E5C3AF" w14:textId="476FBA35" w:rsidR="00207B84" w:rsidRDefault="0072111B" w:rsidP="0072111B">
      <w:pPr>
        <w:pStyle w:val="ac"/>
        <w:jc w:val="left"/>
        <w:rPr>
          <w:lang w:val="en-US"/>
        </w:rPr>
      </w:pPr>
      <w:bookmarkStart w:id="1" w:name="_Toc67304671"/>
      <w:r>
        <w:rPr>
          <w:lang w:val="en-US"/>
        </w:rPr>
        <w:t xml:space="preserve">1.1 </w:t>
      </w:r>
      <w:r w:rsidR="00207B84" w:rsidRPr="00766C59">
        <w:t>Метод</w:t>
      </w:r>
      <w:r w:rsidR="00207B84" w:rsidRPr="00FA513E">
        <w:rPr>
          <w:lang w:val="en-US"/>
        </w:rPr>
        <w:t xml:space="preserve"> </w:t>
      </w:r>
      <w:r w:rsidR="00FA513E">
        <w:rPr>
          <w:lang w:val="en-US"/>
        </w:rPr>
        <w:t>Search</w:t>
      </w:r>
      <w:r w:rsidR="00207B84">
        <w:rPr>
          <w:lang w:val="en-US"/>
        </w:rPr>
        <w:t>.</w:t>
      </w:r>
      <w:bookmarkEnd w:id="1"/>
    </w:p>
    <w:p w14:paraId="48B0E864" w14:textId="1FBFC7CE" w:rsidR="0071394A" w:rsidRPr="0071394A" w:rsidRDefault="0071394A" w:rsidP="0071394A">
      <w:pPr>
        <w:rPr>
          <w:lang w:val="en-US"/>
        </w:rPr>
      </w:pPr>
      <w:r>
        <w:t>Тело</w:t>
      </w:r>
      <w:r w:rsidRPr="0071394A">
        <w:rPr>
          <w:lang w:val="en-US"/>
        </w:rPr>
        <w:t xml:space="preserve"> </w:t>
      </w:r>
      <w:r>
        <w:t>метода</w:t>
      </w:r>
      <w:r w:rsidRPr="0071394A">
        <w:rPr>
          <w:lang w:val="en-US"/>
        </w:rPr>
        <w:t>:</w:t>
      </w:r>
    </w:p>
    <w:p w14:paraId="526BD919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&lt;Magician&gt;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character)</w:t>
      </w:r>
    </w:p>
    <w:p w14:paraId="0E747544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C37BBC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List&lt;Magician&gt;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List&lt;Magician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EA074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0E7516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AE72AF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character.ToLower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character.Contains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726511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9BF2B6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DBB14C8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192AF4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919481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2C2711E" w14:textId="77777777" w:rsidR="00FA513E" w:rsidRDefault="00FA513E" w:rsidP="00FA51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CB75C7" w14:textId="344C6B70" w:rsidR="006305F0" w:rsidRPr="00FA513E" w:rsidRDefault="0071394A" w:rsidP="00FA513E">
      <w:pPr>
        <w:rPr>
          <w:lang w:val="en-US"/>
        </w:rPr>
      </w:pPr>
      <w:r>
        <w:t>Тесты</w:t>
      </w:r>
      <w:r w:rsidRPr="00FA513E">
        <w:rPr>
          <w:lang w:val="en-US"/>
        </w:rPr>
        <w:t>:</w:t>
      </w:r>
    </w:p>
    <w:p w14:paraId="2AE78032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0E2DC413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SearchTest_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ReturnValidData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C7D270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E0DBBE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5AE5B0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5B2A465C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DA24D0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1,</w:t>
      </w:r>
    </w:p>
    <w:p w14:paraId="6EC34741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4918704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200,</w:t>
      </w:r>
    </w:p>
    <w:p w14:paraId="6DF58EC6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 Overlord"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733878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Power = 1000,</w:t>
      </w:r>
    </w:p>
    <w:p w14:paraId="5F4A14DB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 = 50</w:t>
      </w:r>
    </w:p>
    <w:p w14:paraId="380EF76B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31368B5B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148CE07A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8C678E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2,</w:t>
      </w:r>
    </w:p>
    <w:p w14:paraId="546DBE7A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KindOfMagic.Fire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312CF5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400,</w:t>
      </w:r>
    </w:p>
    <w:p w14:paraId="2696764B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Negativ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44D311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Power = 2000,</w:t>
      </w:r>
    </w:p>
    <w:p w14:paraId="6C621960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 = 100</w:t>
      </w:r>
    </w:p>
    <w:p w14:paraId="0A746ECA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2FCAF90D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List&lt;Magician&gt;</w:t>
      </w:r>
    </w:p>
    <w:p w14:paraId="18C12E02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0EC4BD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3F9E6179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0E3E7E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1,</w:t>
      </w:r>
    </w:p>
    <w:p w14:paraId="4F8031F4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0930BD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200,</w:t>
      </w:r>
    </w:p>
    <w:p w14:paraId="6F9F86FE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 Overlord"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0AB14A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Power = 1000,</w:t>
      </w:r>
    </w:p>
    <w:p w14:paraId="734036D3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Speed = 50</w:t>
      </w:r>
    </w:p>
    <w:p w14:paraId="01843FC8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8F8A56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2BAE54E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FB9B07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75680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E492F" w14:textId="77777777" w:rsidR="00FA513E" w:rsidRDefault="00FA513E" w:rsidP="00FA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717A76A9" w14:textId="1304BA08" w:rsidR="00207B84" w:rsidRDefault="00FA513E" w:rsidP="00FA51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94769E" w14:textId="77777777" w:rsidR="00FA513E" w:rsidRPr="00F27D16" w:rsidRDefault="00FA513E" w:rsidP="00FA513E">
      <w:pPr>
        <w:rPr>
          <w:rFonts w:cs="Calibri"/>
          <w:color w:val="000000"/>
          <w:sz w:val="24"/>
          <w:szCs w:val="24"/>
        </w:rPr>
      </w:pPr>
    </w:p>
    <w:p w14:paraId="0DFF10A8" w14:textId="17A5D115" w:rsidR="00EA5C01" w:rsidRPr="00DC5EEA" w:rsidRDefault="00F958D8" w:rsidP="00F958D8">
      <w:pPr>
        <w:pStyle w:val="ac"/>
        <w:jc w:val="left"/>
      </w:pPr>
      <w:bookmarkStart w:id="2" w:name="_Toc67304672"/>
      <w:r w:rsidRPr="00FA513E">
        <w:rPr>
          <w:lang w:val="en-US"/>
        </w:rPr>
        <w:lastRenderedPageBreak/>
        <w:t xml:space="preserve">2. </w:t>
      </w:r>
      <w:r w:rsidR="00EA5C01">
        <w:t>Класс</w:t>
      </w:r>
      <w:r w:rsidR="00EA5C01" w:rsidRPr="00FA513E">
        <w:rPr>
          <w:lang w:val="en-US"/>
        </w:rPr>
        <w:t xml:space="preserve"> </w:t>
      </w:r>
      <w:r w:rsidR="00F27D16">
        <w:rPr>
          <w:lang w:val="en-US"/>
        </w:rPr>
        <w:t>Controller</w:t>
      </w:r>
      <w:r w:rsidR="00EA5C01" w:rsidRPr="00FA513E">
        <w:rPr>
          <w:lang w:val="en-US"/>
        </w:rPr>
        <w:t>.</w:t>
      </w:r>
      <w:bookmarkEnd w:id="2"/>
      <w:r w:rsidR="00DC5EEA" w:rsidRPr="00FA513E">
        <w:rPr>
          <w:lang w:val="en-US"/>
        </w:rPr>
        <w:br/>
      </w:r>
      <w:r w:rsidR="00DC5EEA" w:rsidRPr="00DC5EEA">
        <w:rPr>
          <w:rFonts w:ascii="Calibri" w:hAnsi="Calibri" w:cs="Calibri"/>
        </w:rPr>
        <w:t xml:space="preserve">Для тестирования </w:t>
      </w:r>
      <w:r w:rsidR="00DC5EEA">
        <w:rPr>
          <w:rFonts w:ascii="Calibri" w:hAnsi="Calibri" w:cs="Calibri"/>
        </w:rPr>
        <w:t xml:space="preserve">этого </w:t>
      </w:r>
      <w:r w:rsidR="00DC5EEA" w:rsidRPr="00DC5EEA">
        <w:rPr>
          <w:rFonts w:ascii="Calibri" w:hAnsi="Calibri" w:cs="Calibri"/>
        </w:rPr>
        <w:t xml:space="preserve">модуля </w:t>
      </w:r>
      <w:r w:rsidR="00DC5EEA">
        <w:rPr>
          <w:rFonts w:ascii="Calibri" w:hAnsi="Calibri" w:cs="Calibri"/>
        </w:rPr>
        <w:t xml:space="preserve">(и всех последующих) </w:t>
      </w:r>
      <w:r w:rsidR="00DC5EEA" w:rsidRPr="00DC5EEA">
        <w:rPr>
          <w:rFonts w:ascii="Calibri" w:hAnsi="Calibri" w:cs="Calibri"/>
        </w:rPr>
        <w:t xml:space="preserve">используется </w:t>
      </w:r>
      <w:r w:rsidR="0014080B">
        <w:rPr>
          <w:rFonts w:ascii="Calibri" w:hAnsi="Calibri" w:cs="Calibri"/>
          <w:lang w:val="en-US"/>
        </w:rPr>
        <w:t>MSTest</w:t>
      </w:r>
      <w:r w:rsidR="00DC5EEA" w:rsidRPr="00DC5EEA">
        <w:rPr>
          <w:rFonts w:ascii="Calibri" w:hAnsi="Calibri" w:cs="Calibri"/>
        </w:rPr>
        <w:t>.</w:t>
      </w:r>
    </w:p>
    <w:p w14:paraId="633B354F" w14:textId="770AF6E6" w:rsidR="00EA5C01" w:rsidRDefault="00EA5C01" w:rsidP="00F958D8">
      <w:pPr>
        <w:pStyle w:val="ac"/>
        <w:jc w:val="left"/>
        <w:rPr>
          <w:lang w:val="en-US"/>
        </w:rPr>
      </w:pPr>
      <w:bookmarkStart w:id="3" w:name="_Toc67304673"/>
      <w:r>
        <w:rPr>
          <w:lang w:val="en-US"/>
        </w:rPr>
        <w:t xml:space="preserve">2.1 </w:t>
      </w:r>
      <w:r>
        <w:t>Метод</w:t>
      </w:r>
      <w:r w:rsidRPr="00EA5C01">
        <w:rPr>
          <w:lang w:val="en-US"/>
        </w:rPr>
        <w:t xml:space="preserve"> </w:t>
      </w:r>
      <w:proofErr w:type="spellStart"/>
      <w:r w:rsidR="00F27D16" w:rsidRPr="00F27D16">
        <w:rPr>
          <w:lang w:val="en-US"/>
        </w:rPr>
        <w:t>CheekTheSamePerson</w:t>
      </w:r>
      <w:proofErr w:type="spellEnd"/>
      <w:r>
        <w:rPr>
          <w:lang w:val="en-US"/>
        </w:rPr>
        <w:t>.</w:t>
      </w:r>
      <w:bookmarkEnd w:id="3"/>
    </w:p>
    <w:p w14:paraId="74F17193" w14:textId="3D766D4F" w:rsidR="00CC5AC4" w:rsidRPr="00F27D16" w:rsidRDefault="00CC5AC4" w:rsidP="00CC5AC4">
      <w:pPr>
        <w:rPr>
          <w:lang w:val="en-US"/>
        </w:rPr>
      </w:pPr>
      <w:r>
        <w:t>Тело</w:t>
      </w:r>
      <w:r w:rsidRPr="00F27D16">
        <w:rPr>
          <w:lang w:val="en-US"/>
        </w:rPr>
        <w:t xml:space="preserve"> </w:t>
      </w:r>
      <w:r>
        <w:t>метода</w:t>
      </w:r>
      <w:r w:rsidRPr="00F27D16">
        <w:rPr>
          <w:lang w:val="en-US"/>
        </w:rPr>
        <w:t>:</w:t>
      </w:r>
    </w:p>
    <w:p w14:paraId="752E4B0C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CheekTheSamePerson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206EB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D02D14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5E2B97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BAF2BC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ED696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7B17FD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541ED3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].Equals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(data[j]))</w:t>
      </w:r>
    </w:p>
    <w:p w14:paraId="3C2F5D4B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1ADB85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4258E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A0180D2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B7BE0C" w14:textId="77777777" w:rsidR="00F27D16" w:rsidRDefault="00F27D16" w:rsidP="00F2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EAA861" w14:textId="77777777" w:rsidR="007455D7" w:rsidRDefault="00F27D16" w:rsidP="00F27D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167585" w14:textId="7013F6A9" w:rsidR="00CC5AC4" w:rsidRPr="00CC5AC4" w:rsidRDefault="00CC5AC4" w:rsidP="00F27D16">
      <w:pPr>
        <w:rPr>
          <w:lang w:val="en-US"/>
        </w:rPr>
      </w:pPr>
      <w:r>
        <w:t>Тесты</w:t>
      </w:r>
      <w:r w:rsidRPr="001B1A8A">
        <w:rPr>
          <w:lang w:val="en-US"/>
        </w:rPr>
        <w:t>:</w:t>
      </w:r>
    </w:p>
    <w:p w14:paraId="16D814B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7AA051A0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CheekTheSamePersonTest_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NoSamePersons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86574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08F693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E81A60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4C48BED3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CD7880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1,</w:t>
      </w:r>
    </w:p>
    <w:p w14:paraId="6E9483CA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290CC8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200,</w:t>
      </w:r>
    </w:p>
    <w:p w14:paraId="180413EB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 Overlord"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F7CD7EA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Power = 1000,</w:t>
      </w:r>
    </w:p>
    <w:p w14:paraId="23741908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 = 50</w:t>
      </w:r>
    </w:p>
    <w:p w14:paraId="37F10679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34921D22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64747EA3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2B1286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2,</w:t>
      </w:r>
    </w:p>
    <w:p w14:paraId="63727A51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KindOfMagic.Fire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CB54E3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400,</w:t>
      </w:r>
    </w:p>
    <w:p w14:paraId="48844BA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Negativ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6580311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Power = 2000,</w:t>
      </w:r>
    </w:p>
    <w:p w14:paraId="497A6723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 = 100</w:t>
      </w:r>
    </w:p>
    <w:p w14:paraId="77D379E3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06F7E0F2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6E7D518B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AE3316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2,</w:t>
      </w:r>
    </w:p>
    <w:p w14:paraId="2DEABAEB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KindOfMagic.Fire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111A0B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400,</w:t>
      </w:r>
    </w:p>
    <w:p w14:paraId="3C50448F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Negativ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62E9E1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Power = 2000,</w:t>
      </w:r>
    </w:p>
    <w:p w14:paraId="63B344F6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 = 100</w:t>
      </w:r>
    </w:p>
    <w:p w14:paraId="6F6984AE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3E13F5F5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List&lt;Magician&gt;</w:t>
      </w:r>
    </w:p>
    <w:p w14:paraId="1ECF7D77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0D0052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22D20536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1E9DAA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1,</w:t>
      </w:r>
    </w:p>
    <w:p w14:paraId="279373A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C9837F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200,</w:t>
      </w:r>
    </w:p>
    <w:p w14:paraId="73C67C32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 Overlord"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977AEF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Power = 1000,</w:t>
      </w:r>
    </w:p>
    <w:p w14:paraId="6E53E489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Speed = 50</w:t>
      </w:r>
    </w:p>
    <w:p w14:paraId="23734113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},</w:t>
      </w:r>
    </w:p>
    <w:p w14:paraId="17943F8F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2D5719A2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7F16A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2,</w:t>
      </w:r>
    </w:p>
    <w:p w14:paraId="03958E84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KindOfMagic.Fire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89231E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400,</w:t>
      </w:r>
    </w:p>
    <w:p w14:paraId="7714E79B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Negativ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8061E94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Power = 2000,</w:t>
      </w:r>
    </w:p>
    <w:p w14:paraId="1DD00057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Speed = 100</w:t>
      </w:r>
    </w:p>
    <w:p w14:paraId="4FA9C4B9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ECD31C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E6BB436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4ED49B2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controller.CheekTheSamePerson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30EF7B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controller.GetAll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6015E6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51F0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actualResult.Count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F5115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A7D5E2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0C50250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04DC91" w14:textId="10F68E48" w:rsidR="00EA5C01" w:rsidRPr="00CC5AC4" w:rsidRDefault="00F23DC1" w:rsidP="00F23DC1">
      <w:pPr>
        <w:rPr>
          <w:rFonts w:cs="Calibri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04FE49" w14:textId="77777777" w:rsidR="00137550" w:rsidRPr="00CC5AC4" w:rsidRDefault="00137550" w:rsidP="00207B84">
      <w:pPr>
        <w:rPr>
          <w:rFonts w:cs="Calibri"/>
          <w:color w:val="000000"/>
          <w:sz w:val="24"/>
          <w:szCs w:val="24"/>
          <w:lang w:val="en-US"/>
        </w:rPr>
      </w:pPr>
    </w:p>
    <w:p w14:paraId="2010B0FF" w14:textId="3B62FBC2" w:rsidR="00FE4ED7" w:rsidRPr="00CC5AC4" w:rsidRDefault="00FE4ED7" w:rsidP="00207B84">
      <w:pPr>
        <w:rPr>
          <w:rFonts w:cs="Calibri"/>
          <w:color w:val="000000"/>
          <w:sz w:val="24"/>
          <w:szCs w:val="24"/>
          <w:lang w:val="en-US"/>
        </w:rPr>
      </w:pPr>
    </w:p>
    <w:p w14:paraId="5F610DA4" w14:textId="771F34A9" w:rsidR="00FE4ED7" w:rsidRDefault="00EF4819" w:rsidP="00EF4819">
      <w:pPr>
        <w:pStyle w:val="ac"/>
        <w:jc w:val="left"/>
        <w:rPr>
          <w:lang w:val="en-US"/>
        </w:rPr>
      </w:pPr>
      <w:bookmarkStart w:id="4" w:name="_Toc67304674"/>
      <w:r>
        <w:rPr>
          <w:lang w:val="en-US"/>
        </w:rPr>
        <w:t xml:space="preserve">3. </w:t>
      </w:r>
      <w:r w:rsidR="00FE4ED7">
        <w:t>Класс</w:t>
      </w:r>
      <w:r w:rsidR="00FE4ED7" w:rsidRPr="00EF4819">
        <w:rPr>
          <w:lang w:val="en-US"/>
        </w:rPr>
        <w:t xml:space="preserve"> </w:t>
      </w:r>
      <w:r w:rsidR="00F23DC1">
        <w:rPr>
          <w:lang w:val="en-US"/>
        </w:rPr>
        <w:t>Controller</w:t>
      </w:r>
      <w:r w:rsidR="00FE4ED7">
        <w:rPr>
          <w:lang w:val="en-US"/>
        </w:rPr>
        <w:t>.</w:t>
      </w:r>
      <w:bookmarkEnd w:id="4"/>
    </w:p>
    <w:p w14:paraId="0DF72E0A" w14:textId="326AF473" w:rsidR="00EF4819" w:rsidRDefault="00EF4819" w:rsidP="00EF4819">
      <w:pPr>
        <w:pStyle w:val="ac"/>
        <w:ind w:firstLine="708"/>
        <w:jc w:val="left"/>
        <w:rPr>
          <w:lang w:val="en-US"/>
        </w:rPr>
      </w:pPr>
      <w:bookmarkStart w:id="5" w:name="_Toc67304675"/>
      <w:r w:rsidRPr="003E3C84">
        <w:rPr>
          <w:rFonts w:ascii="Calibri" w:hAnsi="Calibri" w:cs="Calibri"/>
          <w:lang w:val="en-US"/>
        </w:rPr>
        <w:t xml:space="preserve">3.1 </w:t>
      </w:r>
      <w:r w:rsidR="00FE4ED7" w:rsidRPr="003E3C84">
        <w:rPr>
          <w:rFonts w:ascii="Calibri" w:hAnsi="Calibri" w:cs="Calibri"/>
        </w:rPr>
        <w:t>Метод</w:t>
      </w:r>
      <w:r w:rsidR="00FE4ED7" w:rsidRPr="003E3C84">
        <w:rPr>
          <w:rFonts w:ascii="Calibri" w:hAnsi="Calibri" w:cs="Calibri"/>
          <w:lang w:val="en-US"/>
        </w:rPr>
        <w:t xml:space="preserve"> </w:t>
      </w:r>
      <w:bookmarkEnd w:id="5"/>
      <w:proofErr w:type="spellStart"/>
      <w:r w:rsidR="00F23DC1" w:rsidRPr="00F23DC1">
        <w:rPr>
          <w:lang w:val="en-US"/>
        </w:rPr>
        <w:t>indexSearch</w:t>
      </w:r>
      <w:proofErr w:type="spellEnd"/>
      <w:r w:rsidR="00CC5AC4">
        <w:rPr>
          <w:lang w:val="en-US"/>
        </w:rPr>
        <w:br/>
      </w:r>
      <w:r w:rsidR="00CC5AC4">
        <w:t>Метод</w:t>
      </w:r>
      <w:r w:rsidR="00CC5AC4" w:rsidRPr="00CC5AC4">
        <w:rPr>
          <w:lang w:val="en-US"/>
        </w:rPr>
        <w:t>:</w:t>
      </w:r>
    </w:p>
    <w:p w14:paraId="43E7B770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2B752E63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1589E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17846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DFC4DC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9004F1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</w:t>
      </w:r>
    </w:p>
    <w:p w14:paraId="151A53F1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12F57B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603A9D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B56517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F3E4D7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9F02DE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"Magician not found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14:paraId="313DD4AB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146BAE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73B799" w14:textId="77777777" w:rsidR="00F23DC1" w:rsidRDefault="00F23DC1" w:rsidP="00F23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A917493" w14:textId="77777777" w:rsidR="00F23DC1" w:rsidRDefault="00F23DC1" w:rsidP="00F23DC1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>
        <w:t xml:space="preserve"> </w:t>
      </w:r>
    </w:p>
    <w:p w14:paraId="5D558763" w14:textId="542FD87F" w:rsidR="00CC5AC4" w:rsidRPr="00F400CF" w:rsidRDefault="00CC5AC4" w:rsidP="00F23DC1">
      <w:pPr>
        <w:rPr>
          <w:lang w:val="en-US"/>
        </w:rPr>
      </w:pPr>
      <w:r>
        <w:t>Тесты</w:t>
      </w:r>
      <w:r w:rsidRPr="00F400CF">
        <w:rPr>
          <w:lang w:val="en-US"/>
        </w:rPr>
        <w:t>:</w:t>
      </w:r>
    </w:p>
    <w:p w14:paraId="1E4B5590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B1E26FD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IndexSearchTest_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FindMagician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CAA228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BBC81A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F852AE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6588B0C1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F1CA42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1,</w:t>
      </w:r>
    </w:p>
    <w:p w14:paraId="21E92044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87A5D3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200,</w:t>
      </w:r>
    </w:p>
    <w:p w14:paraId="79F15050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 Overlord"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A303E6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Power = 1000,</w:t>
      </w:r>
    </w:p>
    <w:p w14:paraId="3DD96BB1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 = 50</w:t>
      </w:r>
    </w:p>
    <w:p w14:paraId="590536AC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380F485D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3D57F67F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983063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2,</w:t>
      </w:r>
    </w:p>
    <w:p w14:paraId="53854664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KindOfMagic.Fire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EA510E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400,</w:t>
      </w:r>
    </w:p>
    <w:p w14:paraId="4A34610C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Negativ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7BF6D4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Power = 2000,</w:t>
      </w:r>
    </w:p>
    <w:p w14:paraId="6CB90B50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 = 100</w:t>
      </w:r>
    </w:p>
    <w:p w14:paraId="11F3F646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573B98CB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List&lt;Magician&gt;</w:t>
      </w:r>
    </w:p>
    <w:p w14:paraId="24619AE2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7FA299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6E8DA0E5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A625ED0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Id = 1,</w:t>
      </w:r>
    </w:p>
    <w:p w14:paraId="3ADC2183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9FE712A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200,</w:t>
      </w:r>
    </w:p>
    <w:p w14:paraId="2148122E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 Overlord"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EE31D8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Power = 1000,</w:t>
      </w:r>
    </w:p>
    <w:p w14:paraId="20FB2215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Speed = 50</w:t>
      </w:r>
    </w:p>
    <w:p w14:paraId="5D5747B5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14:paraId="7866E0EA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DCF5C02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97AE4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controller.indexSearch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01BC3F38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1F846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2E605C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338C7A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10341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06B3D9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2E6093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BD1F3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4CF23C81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IndexSearchTest_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MagicianNotFound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809FE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7402AE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97A9E5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595DAA7B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6206EC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1,</w:t>
      </w:r>
    </w:p>
    <w:p w14:paraId="40B08E8F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59E37B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200,</w:t>
      </w:r>
    </w:p>
    <w:p w14:paraId="2378D63A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 Overlord"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BF422A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Power = 1000,</w:t>
      </w:r>
    </w:p>
    <w:p w14:paraId="5D5A2FF4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 = 50</w:t>
      </w:r>
    </w:p>
    <w:p w14:paraId="67EE96A7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7167DE7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Magician</w:t>
      </w:r>
    </w:p>
    <w:p w14:paraId="44E8DCB6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680B22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2,</w:t>
      </w:r>
    </w:p>
    <w:p w14:paraId="167FE91A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KindOfMagic.Fire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1E4471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400,</w:t>
      </w:r>
    </w:p>
    <w:p w14:paraId="58346D27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Negativ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4C63A8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Power = 2000,</w:t>
      </w:r>
    </w:p>
    <w:p w14:paraId="039812DB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 = 100</w:t>
      </w:r>
    </w:p>
    <w:p w14:paraId="7C18018B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40003538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"Magician not found"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68BC5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CEA06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controller.indexSearch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0F1A9969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C1196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B630F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D41FCD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4BDC8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5B819857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IndexSearchTest_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NoMagicianInDatabase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BE3705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51867F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A17B24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FE1F71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92C8F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controller.indexSearch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46FF4330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16F17" w14:textId="77777777" w:rsidR="00F400CF" w:rsidRDefault="00F400CF" w:rsidP="00F40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75292" w14:textId="1CCF995A" w:rsidR="0064622C" w:rsidRPr="003E3C84" w:rsidRDefault="00F400CF" w:rsidP="00F400CF">
      <w:pPr>
        <w:rPr>
          <w:rFonts w:cs="Calibr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B1CE77A" w14:textId="28CC8584" w:rsidR="00767A9A" w:rsidRDefault="00932B99" w:rsidP="003B4A19">
      <w:pPr>
        <w:pStyle w:val="ac"/>
        <w:numPr>
          <w:ilvl w:val="0"/>
          <w:numId w:val="7"/>
        </w:numPr>
        <w:jc w:val="left"/>
      </w:pPr>
      <w:bookmarkStart w:id="6" w:name="_Toc67304678"/>
      <w:r>
        <w:t>Результаты тестирования.</w:t>
      </w:r>
      <w:bookmarkEnd w:id="6"/>
    </w:p>
    <w:p w14:paraId="07CB5335" w14:textId="7CA28426" w:rsidR="00767A9A" w:rsidRDefault="00F400CF" w:rsidP="00260882">
      <w:pPr>
        <w:rPr>
          <w:rFonts w:cs="Calibri"/>
          <w:noProof/>
          <w:sz w:val="24"/>
          <w:szCs w:val="24"/>
        </w:rPr>
      </w:pPr>
      <w:r w:rsidRPr="00F400CF">
        <w:rPr>
          <w:rFonts w:cs="Calibri"/>
          <w:noProof/>
          <w:sz w:val="24"/>
          <w:szCs w:val="24"/>
        </w:rPr>
        <w:pict w14:anchorId="4695D1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7" type="#_x0000_t75" style="width:319.7pt;height:140.25pt;visibility:visible;mso-wrap-style:square">
            <v:imagedata r:id="rId6" o:title=""/>
          </v:shape>
        </w:pict>
      </w:r>
    </w:p>
    <w:p w14:paraId="3D6A1F13" w14:textId="79EA5C55" w:rsidR="002E0E89" w:rsidRDefault="002E0E89" w:rsidP="00260882">
      <w:pPr>
        <w:rPr>
          <w:rFonts w:cs="Calibri"/>
          <w:noProof/>
          <w:sz w:val="24"/>
          <w:szCs w:val="24"/>
        </w:rPr>
      </w:pPr>
    </w:p>
    <w:p w14:paraId="2EE5124E" w14:textId="30CF341C" w:rsidR="002E0E89" w:rsidRDefault="002E0E89" w:rsidP="00260882">
      <w:pPr>
        <w:rPr>
          <w:rFonts w:cs="Calibri"/>
          <w:noProof/>
          <w:sz w:val="24"/>
          <w:szCs w:val="24"/>
        </w:rPr>
      </w:pPr>
      <w:r>
        <w:rPr>
          <w:rFonts w:cs="Calibri"/>
          <w:noProof/>
          <w:sz w:val="24"/>
          <w:szCs w:val="24"/>
        </w:rPr>
        <w:t>Вывод.</w:t>
      </w:r>
    </w:p>
    <w:p w14:paraId="0D191845" w14:textId="70C7916A" w:rsidR="002E0E89" w:rsidRPr="002E0E89" w:rsidRDefault="002E0E89" w:rsidP="002E0E89">
      <w:pPr>
        <w:rPr>
          <w:rFonts w:cs="Calibri"/>
          <w:sz w:val="24"/>
          <w:szCs w:val="24"/>
        </w:rPr>
      </w:pPr>
      <w:r w:rsidRPr="002E0E89">
        <w:rPr>
          <w:rFonts w:cs="Calibri"/>
          <w:sz w:val="24"/>
          <w:szCs w:val="24"/>
        </w:rPr>
        <w:t xml:space="preserve">Платформа тестирования </w:t>
      </w:r>
      <w:r w:rsidRPr="002E0E89">
        <w:rPr>
          <w:rFonts w:cs="Calibri"/>
          <w:sz w:val="24"/>
          <w:szCs w:val="24"/>
          <w:lang w:val="en-US"/>
        </w:rPr>
        <w:t>Microsoft</w:t>
      </w:r>
      <w:r w:rsidRPr="002E0E89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платная</w:t>
      </w:r>
      <w:r w:rsidRPr="002E0E89">
        <w:rPr>
          <w:rFonts w:cs="Calibri"/>
          <w:sz w:val="24"/>
          <w:szCs w:val="24"/>
        </w:rPr>
        <w:t>, но как только вы заплатили за весь паке</w:t>
      </w:r>
      <w:r>
        <w:rPr>
          <w:rFonts w:cs="Calibri"/>
          <w:sz w:val="24"/>
          <w:szCs w:val="24"/>
        </w:rPr>
        <w:t>т</w:t>
      </w:r>
      <w:r w:rsidRPr="002E0E89">
        <w:rPr>
          <w:rFonts w:cs="Calibri"/>
          <w:sz w:val="24"/>
          <w:szCs w:val="24"/>
        </w:rPr>
        <w:t xml:space="preserve">, вы получаете модульный тест, тестовый </w:t>
      </w:r>
      <w:proofErr w:type="spellStart"/>
      <w:r w:rsidRPr="002E0E89">
        <w:rPr>
          <w:rFonts w:cs="Calibri"/>
          <w:sz w:val="24"/>
          <w:szCs w:val="24"/>
        </w:rPr>
        <w:t>раннер</w:t>
      </w:r>
      <w:proofErr w:type="spellEnd"/>
      <w:r w:rsidRPr="002E0E89">
        <w:rPr>
          <w:rFonts w:cs="Calibri"/>
          <w:sz w:val="24"/>
          <w:szCs w:val="24"/>
        </w:rPr>
        <w:t xml:space="preserve"> и покрытие кода в одном пакете, что очень удобно.</w:t>
      </w:r>
    </w:p>
    <w:p w14:paraId="180EEE37" w14:textId="38AD1179" w:rsidR="002E0E89" w:rsidRPr="002E0E89" w:rsidRDefault="002E0E89" w:rsidP="002E0E89">
      <w:pPr>
        <w:rPr>
          <w:rFonts w:cs="Calibri"/>
          <w:sz w:val="24"/>
          <w:szCs w:val="24"/>
        </w:rPr>
      </w:pPr>
      <w:r w:rsidRPr="002E0E89">
        <w:rPr>
          <w:rFonts w:cs="Calibri"/>
          <w:sz w:val="24"/>
          <w:szCs w:val="24"/>
        </w:rPr>
        <w:t xml:space="preserve">Если вы переключитесь на </w:t>
      </w:r>
      <w:r w:rsidRPr="002E0E89">
        <w:rPr>
          <w:rFonts w:cs="Calibri"/>
          <w:sz w:val="24"/>
          <w:szCs w:val="24"/>
          <w:lang w:val="en-US"/>
        </w:rPr>
        <w:t>NUnit</w:t>
      </w:r>
      <w:r w:rsidRPr="002E0E89">
        <w:rPr>
          <w:rFonts w:cs="Calibri"/>
          <w:sz w:val="24"/>
          <w:szCs w:val="24"/>
        </w:rPr>
        <w:t xml:space="preserve">, вам придется либо отказаться от интеграции </w:t>
      </w:r>
      <w:r w:rsidRPr="002E0E89">
        <w:rPr>
          <w:rFonts w:cs="Calibri"/>
          <w:sz w:val="24"/>
          <w:szCs w:val="24"/>
          <w:lang w:val="en-US"/>
        </w:rPr>
        <w:t>VS</w:t>
      </w:r>
      <w:r w:rsidRPr="002E0E89">
        <w:rPr>
          <w:rFonts w:cs="Calibri"/>
          <w:sz w:val="24"/>
          <w:szCs w:val="24"/>
        </w:rPr>
        <w:t xml:space="preserve">, либо получить тестовый </w:t>
      </w:r>
      <w:proofErr w:type="spellStart"/>
      <w:r w:rsidRPr="002E0E89">
        <w:rPr>
          <w:rFonts w:cs="Calibri"/>
          <w:sz w:val="24"/>
          <w:szCs w:val="24"/>
        </w:rPr>
        <w:t>раннер</w:t>
      </w:r>
      <w:proofErr w:type="spellEnd"/>
      <w:r w:rsidRPr="002E0E89">
        <w:rPr>
          <w:rFonts w:cs="Calibri"/>
          <w:sz w:val="24"/>
          <w:szCs w:val="24"/>
        </w:rPr>
        <w:t xml:space="preserve">, такой как </w:t>
      </w:r>
      <w:proofErr w:type="spellStart"/>
      <w:r w:rsidRPr="002E0E89">
        <w:rPr>
          <w:rFonts w:cs="Calibri"/>
          <w:sz w:val="24"/>
          <w:szCs w:val="24"/>
          <w:lang w:val="en-US"/>
        </w:rPr>
        <w:t>TestDriven</w:t>
      </w:r>
      <w:proofErr w:type="spellEnd"/>
      <w:r w:rsidRPr="002E0E89">
        <w:rPr>
          <w:rFonts w:cs="Calibri"/>
          <w:sz w:val="24"/>
          <w:szCs w:val="24"/>
        </w:rPr>
        <w:t>.</w:t>
      </w:r>
      <w:r w:rsidRPr="002E0E89">
        <w:rPr>
          <w:rFonts w:cs="Calibri"/>
          <w:sz w:val="24"/>
          <w:szCs w:val="24"/>
          <w:lang w:val="en-US"/>
        </w:rPr>
        <w:t>NET</w:t>
      </w:r>
      <w:r w:rsidRPr="002E0E89">
        <w:rPr>
          <w:rFonts w:cs="Calibri"/>
          <w:sz w:val="24"/>
          <w:szCs w:val="24"/>
        </w:rPr>
        <w:t xml:space="preserve"> или </w:t>
      </w:r>
      <w:proofErr w:type="spellStart"/>
      <w:r w:rsidRPr="002E0E89">
        <w:rPr>
          <w:rFonts w:cs="Calibri"/>
          <w:sz w:val="24"/>
          <w:szCs w:val="24"/>
          <w:lang w:val="en-US"/>
        </w:rPr>
        <w:t>Resharper</w:t>
      </w:r>
      <w:proofErr w:type="spellEnd"/>
      <w:r w:rsidRPr="002E0E89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 xml:space="preserve">Но </w:t>
      </w:r>
      <w:r w:rsidRPr="002E0E89">
        <w:rPr>
          <w:rFonts w:cs="Calibri"/>
          <w:sz w:val="24"/>
          <w:szCs w:val="24"/>
        </w:rPr>
        <w:t>они оба треб</w:t>
      </w:r>
      <w:r>
        <w:rPr>
          <w:rFonts w:cs="Calibri"/>
          <w:sz w:val="24"/>
          <w:szCs w:val="24"/>
        </w:rPr>
        <w:t xml:space="preserve">уют </w:t>
      </w:r>
      <w:r w:rsidRPr="002E0E89">
        <w:rPr>
          <w:rFonts w:cs="Calibri"/>
          <w:sz w:val="24"/>
          <w:szCs w:val="24"/>
        </w:rPr>
        <w:t xml:space="preserve">лицензий для коммерческого использования. Кроме того, эти инструменты не имеют покрытия кода, поэтому вы должны получить что-то вроде </w:t>
      </w:r>
      <w:proofErr w:type="spellStart"/>
      <w:r w:rsidRPr="002E0E89">
        <w:rPr>
          <w:rFonts w:cs="Calibri"/>
          <w:sz w:val="24"/>
          <w:szCs w:val="24"/>
          <w:lang w:val="en-US"/>
        </w:rPr>
        <w:t>NCover</w:t>
      </w:r>
      <w:proofErr w:type="spellEnd"/>
      <w:r w:rsidRPr="002E0E89">
        <w:rPr>
          <w:rFonts w:cs="Calibri"/>
          <w:sz w:val="24"/>
          <w:szCs w:val="24"/>
        </w:rPr>
        <w:t xml:space="preserve">. </w:t>
      </w:r>
      <w:r w:rsidR="00B134E1">
        <w:rPr>
          <w:rFonts w:cs="Calibri"/>
          <w:sz w:val="24"/>
          <w:szCs w:val="24"/>
        </w:rPr>
        <w:t>А это, о</w:t>
      </w:r>
      <w:r w:rsidRPr="002E0E89">
        <w:rPr>
          <w:rFonts w:cs="Calibri"/>
          <w:sz w:val="24"/>
          <w:szCs w:val="24"/>
        </w:rPr>
        <w:t>пять же,</w:t>
      </w:r>
      <w:r w:rsidR="00B134E1">
        <w:rPr>
          <w:rFonts w:cs="Calibri"/>
          <w:sz w:val="24"/>
          <w:szCs w:val="24"/>
        </w:rPr>
        <w:t xml:space="preserve"> </w:t>
      </w:r>
      <w:r w:rsidRPr="002E0E89">
        <w:rPr>
          <w:rFonts w:cs="Calibri"/>
          <w:sz w:val="24"/>
          <w:szCs w:val="24"/>
        </w:rPr>
        <w:t>лицензия на коммерческое использование.</w:t>
      </w:r>
    </w:p>
    <w:sectPr w:rsidR="002E0E89" w:rsidRPr="002E0E89" w:rsidSect="00402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D94"/>
    <w:multiLevelType w:val="hybridMultilevel"/>
    <w:tmpl w:val="F92CCA8C"/>
    <w:lvl w:ilvl="0" w:tplc="041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1" w15:restartNumberingAfterBreak="0">
    <w:nsid w:val="06BA2CD0"/>
    <w:multiLevelType w:val="hybridMultilevel"/>
    <w:tmpl w:val="004A578E"/>
    <w:lvl w:ilvl="0" w:tplc="9CA85D9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70035C"/>
    <w:multiLevelType w:val="multilevel"/>
    <w:tmpl w:val="218C8446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hAnsi="Calibri" w:cs="Calibr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Calibri" w:hAnsi="Calibri" w:cs="Calibri" w:hint="default"/>
      </w:rPr>
    </w:lvl>
  </w:abstractNum>
  <w:abstractNum w:abstractNumId="3" w15:restartNumberingAfterBreak="0">
    <w:nsid w:val="0B6E2362"/>
    <w:multiLevelType w:val="hybridMultilevel"/>
    <w:tmpl w:val="AFEE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2049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8146B"/>
    <w:multiLevelType w:val="multilevel"/>
    <w:tmpl w:val="FCE202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0A533A7"/>
    <w:multiLevelType w:val="hybridMultilevel"/>
    <w:tmpl w:val="44A87512"/>
    <w:lvl w:ilvl="0" w:tplc="5C1C3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D766A"/>
    <w:multiLevelType w:val="hybridMultilevel"/>
    <w:tmpl w:val="C27E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2049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37417"/>
    <w:multiLevelType w:val="multilevel"/>
    <w:tmpl w:val="C2D042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F2547DC"/>
    <w:multiLevelType w:val="multilevel"/>
    <w:tmpl w:val="ADD2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Calibr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Calibri" w:hAnsi="Calibri" w:cs="Calibri" w:hint="default"/>
      </w:rPr>
    </w:lvl>
  </w:abstractNum>
  <w:abstractNum w:abstractNumId="9" w15:restartNumberingAfterBreak="0">
    <w:nsid w:val="318B690B"/>
    <w:multiLevelType w:val="hybridMultilevel"/>
    <w:tmpl w:val="AA365704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4FA161E"/>
    <w:multiLevelType w:val="hybridMultilevel"/>
    <w:tmpl w:val="918290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77E3D4B"/>
    <w:multiLevelType w:val="hybridMultilevel"/>
    <w:tmpl w:val="23E8FF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F824DD4"/>
    <w:multiLevelType w:val="multilevel"/>
    <w:tmpl w:val="02AA8F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12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7319"/>
    <w:rsid w:val="0000220C"/>
    <w:rsid w:val="00004E1A"/>
    <w:rsid w:val="000124B5"/>
    <w:rsid w:val="00013258"/>
    <w:rsid w:val="00020022"/>
    <w:rsid w:val="00033521"/>
    <w:rsid w:val="00041BE0"/>
    <w:rsid w:val="00053B64"/>
    <w:rsid w:val="000719F4"/>
    <w:rsid w:val="000C7EB7"/>
    <w:rsid w:val="000D20A4"/>
    <w:rsid w:val="000E2B69"/>
    <w:rsid w:val="00117AB0"/>
    <w:rsid w:val="00122435"/>
    <w:rsid w:val="00137550"/>
    <w:rsid w:val="0014080B"/>
    <w:rsid w:val="00153C16"/>
    <w:rsid w:val="00170E7F"/>
    <w:rsid w:val="00183F91"/>
    <w:rsid w:val="001860AF"/>
    <w:rsid w:val="001A2E8F"/>
    <w:rsid w:val="001B1A8A"/>
    <w:rsid w:val="001E0F1D"/>
    <w:rsid w:val="001E38BD"/>
    <w:rsid w:val="001F7040"/>
    <w:rsid w:val="00207B84"/>
    <w:rsid w:val="00207D44"/>
    <w:rsid w:val="00210F94"/>
    <w:rsid w:val="00212519"/>
    <w:rsid w:val="00241381"/>
    <w:rsid w:val="00241C9E"/>
    <w:rsid w:val="00254FB7"/>
    <w:rsid w:val="00260882"/>
    <w:rsid w:val="0028058C"/>
    <w:rsid w:val="002A73A3"/>
    <w:rsid w:val="002B781E"/>
    <w:rsid w:val="002C1D9F"/>
    <w:rsid w:val="002E0E89"/>
    <w:rsid w:val="00304E95"/>
    <w:rsid w:val="00326FCC"/>
    <w:rsid w:val="003A7319"/>
    <w:rsid w:val="003B4A19"/>
    <w:rsid w:val="003C6A86"/>
    <w:rsid w:val="003E3C84"/>
    <w:rsid w:val="003F1096"/>
    <w:rsid w:val="00402022"/>
    <w:rsid w:val="00404FD8"/>
    <w:rsid w:val="00422FA3"/>
    <w:rsid w:val="00460EA2"/>
    <w:rsid w:val="0048751A"/>
    <w:rsid w:val="004B11D1"/>
    <w:rsid w:val="004B3A81"/>
    <w:rsid w:val="004C1DE7"/>
    <w:rsid w:val="004C38E4"/>
    <w:rsid w:val="004D1E43"/>
    <w:rsid w:val="004D1F3B"/>
    <w:rsid w:val="004E455E"/>
    <w:rsid w:val="004F3736"/>
    <w:rsid w:val="005100F3"/>
    <w:rsid w:val="005230D3"/>
    <w:rsid w:val="005315F3"/>
    <w:rsid w:val="005571ED"/>
    <w:rsid w:val="0056112A"/>
    <w:rsid w:val="00563BD0"/>
    <w:rsid w:val="005735F8"/>
    <w:rsid w:val="00584305"/>
    <w:rsid w:val="00586C04"/>
    <w:rsid w:val="005B2B43"/>
    <w:rsid w:val="005B7628"/>
    <w:rsid w:val="005B7F6B"/>
    <w:rsid w:val="005D5B5E"/>
    <w:rsid w:val="0062051D"/>
    <w:rsid w:val="006305F0"/>
    <w:rsid w:val="0063563D"/>
    <w:rsid w:val="00641292"/>
    <w:rsid w:val="0064622C"/>
    <w:rsid w:val="00650D3B"/>
    <w:rsid w:val="00661BEE"/>
    <w:rsid w:val="00682968"/>
    <w:rsid w:val="00685DA5"/>
    <w:rsid w:val="00695607"/>
    <w:rsid w:val="006A4CA3"/>
    <w:rsid w:val="006A71E2"/>
    <w:rsid w:val="006B228E"/>
    <w:rsid w:val="006C1E93"/>
    <w:rsid w:val="006D59CE"/>
    <w:rsid w:val="006E3E01"/>
    <w:rsid w:val="006E3F2D"/>
    <w:rsid w:val="006F1306"/>
    <w:rsid w:val="006F18D0"/>
    <w:rsid w:val="0070263D"/>
    <w:rsid w:val="0071394A"/>
    <w:rsid w:val="00716AE5"/>
    <w:rsid w:val="0072111B"/>
    <w:rsid w:val="007455D7"/>
    <w:rsid w:val="00765A42"/>
    <w:rsid w:val="00766C59"/>
    <w:rsid w:val="00767A9A"/>
    <w:rsid w:val="00795195"/>
    <w:rsid w:val="007B6116"/>
    <w:rsid w:val="007C196C"/>
    <w:rsid w:val="007D2B1C"/>
    <w:rsid w:val="007D609A"/>
    <w:rsid w:val="007D7E46"/>
    <w:rsid w:val="007F79F3"/>
    <w:rsid w:val="008139A6"/>
    <w:rsid w:val="00833B8C"/>
    <w:rsid w:val="00852E6E"/>
    <w:rsid w:val="008568C3"/>
    <w:rsid w:val="00860CAC"/>
    <w:rsid w:val="00872A73"/>
    <w:rsid w:val="00894C82"/>
    <w:rsid w:val="008B3AA9"/>
    <w:rsid w:val="008B7F9F"/>
    <w:rsid w:val="008E2386"/>
    <w:rsid w:val="008F65FD"/>
    <w:rsid w:val="008F7911"/>
    <w:rsid w:val="00932B99"/>
    <w:rsid w:val="00942999"/>
    <w:rsid w:val="00953D87"/>
    <w:rsid w:val="00980A9E"/>
    <w:rsid w:val="00981A16"/>
    <w:rsid w:val="009A4559"/>
    <w:rsid w:val="009B38C6"/>
    <w:rsid w:val="009C25AB"/>
    <w:rsid w:val="009C5545"/>
    <w:rsid w:val="009F5F0D"/>
    <w:rsid w:val="00A101B9"/>
    <w:rsid w:val="00A10A42"/>
    <w:rsid w:val="00A15313"/>
    <w:rsid w:val="00A15EF8"/>
    <w:rsid w:val="00A26143"/>
    <w:rsid w:val="00A30ECA"/>
    <w:rsid w:val="00A53E5A"/>
    <w:rsid w:val="00A61A9D"/>
    <w:rsid w:val="00A63FE2"/>
    <w:rsid w:val="00A75DEA"/>
    <w:rsid w:val="00A81A7E"/>
    <w:rsid w:val="00A84E48"/>
    <w:rsid w:val="00AA2236"/>
    <w:rsid w:val="00AA2535"/>
    <w:rsid w:val="00AB6495"/>
    <w:rsid w:val="00AC2BDC"/>
    <w:rsid w:val="00AD1A59"/>
    <w:rsid w:val="00B134E1"/>
    <w:rsid w:val="00B362B4"/>
    <w:rsid w:val="00B53747"/>
    <w:rsid w:val="00B605BC"/>
    <w:rsid w:val="00BA3A02"/>
    <w:rsid w:val="00BA74B4"/>
    <w:rsid w:val="00BC1E02"/>
    <w:rsid w:val="00BC4130"/>
    <w:rsid w:val="00BE7857"/>
    <w:rsid w:val="00BF13D6"/>
    <w:rsid w:val="00C040E0"/>
    <w:rsid w:val="00C418E7"/>
    <w:rsid w:val="00C65654"/>
    <w:rsid w:val="00C7152E"/>
    <w:rsid w:val="00C73692"/>
    <w:rsid w:val="00C74329"/>
    <w:rsid w:val="00CA6E7E"/>
    <w:rsid w:val="00CB123E"/>
    <w:rsid w:val="00CB34DE"/>
    <w:rsid w:val="00CB661F"/>
    <w:rsid w:val="00CC5AC4"/>
    <w:rsid w:val="00CD09D1"/>
    <w:rsid w:val="00CF7B97"/>
    <w:rsid w:val="00D17D57"/>
    <w:rsid w:val="00D25FB6"/>
    <w:rsid w:val="00D3254A"/>
    <w:rsid w:val="00D34B17"/>
    <w:rsid w:val="00D35CD2"/>
    <w:rsid w:val="00D4010D"/>
    <w:rsid w:val="00D612B3"/>
    <w:rsid w:val="00D63946"/>
    <w:rsid w:val="00D640D5"/>
    <w:rsid w:val="00DA08CE"/>
    <w:rsid w:val="00DA6607"/>
    <w:rsid w:val="00DC0902"/>
    <w:rsid w:val="00DC5EEA"/>
    <w:rsid w:val="00DF30F8"/>
    <w:rsid w:val="00E02839"/>
    <w:rsid w:val="00E06EDD"/>
    <w:rsid w:val="00E12021"/>
    <w:rsid w:val="00E13127"/>
    <w:rsid w:val="00E2040B"/>
    <w:rsid w:val="00E273DD"/>
    <w:rsid w:val="00E31BD9"/>
    <w:rsid w:val="00E426AC"/>
    <w:rsid w:val="00E54FAA"/>
    <w:rsid w:val="00E57106"/>
    <w:rsid w:val="00E8308B"/>
    <w:rsid w:val="00E87659"/>
    <w:rsid w:val="00EA5C01"/>
    <w:rsid w:val="00EC17EB"/>
    <w:rsid w:val="00EE3829"/>
    <w:rsid w:val="00EF4819"/>
    <w:rsid w:val="00EF7FDE"/>
    <w:rsid w:val="00EF7FE7"/>
    <w:rsid w:val="00F0189B"/>
    <w:rsid w:val="00F10DDD"/>
    <w:rsid w:val="00F20402"/>
    <w:rsid w:val="00F23DC1"/>
    <w:rsid w:val="00F27D16"/>
    <w:rsid w:val="00F32144"/>
    <w:rsid w:val="00F36A73"/>
    <w:rsid w:val="00F400CF"/>
    <w:rsid w:val="00F71CAC"/>
    <w:rsid w:val="00F87CED"/>
    <w:rsid w:val="00F958D8"/>
    <w:rsid w:val="00FA513E"/>
    <w:rsid w:val="00FB701E"/>
    <w:rsid w:val="00FE2A84"/>
    <w:rsid w:val="00FE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A8A8E"/>
  <w15:docId w15:val="{B3FB8123-EC77-4F24-A9DF-8562A5BE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09A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E06ED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63FE2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06EDD"/>
    <w:rPr>
      <w:rFonts w:ascii="Calibri Light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A63FE2"/>
    <w:rPr>
      <w:rFonts w:ascii="Calibri Light" w:hAnsi="Calibri Light" w:cs="Times New Roman"/>
      <w:color w:val="2E74B5"/>
      <w:sz w:val="26"/>
      <w:szCs w:val="26"/>
    </w:rPr>
  </w:style>
  <w:style w:type="paragraph" w:styleId="a3">
    <w:name w:val="No Spacing"/>
    <w:uiPriority w:val="99"/>
    <w:qFormat/>
    <w:rsid w:val="00E06EDD"/>
    <w:rPr>
      <w:rFonts w:ascii="Times New Roman" w:eastAsia="Times New Roman" w:hAnsi="Times New Roman"/>
      <w:sz w:val="22"/>
      <w:szCs w:val="22"/>
      <w:lang w:val="ru-RU"/>
    </w:rPr>
  </w:style>
  <w:style w:type="paragraph" w:styleId="a4">
    <w:name w:val="TOC Heading"/>
    <w:basedOn w:val="1"/>
    <w:next w:val="a"/>
    <w:uiPriority w:val="39"/>
    <w:qFormat/>
    <w:rsid w:val="00E06ED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rsid w:val="00E06EDD"/>
    <w:pPr>
      <w:spacing w:after="100" w:line="276" w:lineRule="auto"/>
      <w:ind w:left="220"/>
    </w:pPr>
    <w:rPr>
      <w:rFonts w:ascii="Times New Roman" w:eastAsia="Times New Roman" w:hAnsi="Times New Roman"/>
    </w:rPr>
  </w:style>
  <w:style w:type="paragraph" w:styleId="3">
    <w:name w:val="toc 3"/>
    <w:basedOn w:val="a"/>
    <w:next w:val="a"/>
    <w:autoRedefine/>
    <w:uiPriority w:val="39"/>
    <w:rsid w:val="00E06EDD"/>
    <w:pPr>
      <w:spacing w:after="100" w:line="276" w:lineRule="auto"/>
      <w:ind w:left="440"/>
    </w:pPr>
    <w:rPr>
      <w:rFonts w:ascii="Times New Roman" w:eastAsia="Times New Roman" w:hAnsi="Times New Roman"/>
    </w:rPr>
  </w:style>
  <w:style w:type="character" w:styleId="a5">
    <w:name w:val="Hyperlink"/>
    <w:uiPriority w:val="99"/>
    <w:rsid w:val="00E06EDD"/>
    <w:rPr>
      <w:rFonts w:cs="Times New Roman"/>
      <w:color w:val="0563C1"/>
      <w:u w:val="single"/>
    </w:rPr>
  </w:style>
  <w:style w:type="paragraph" w:styleId="a6">
    <w:name w:val="List Paragraph"/>
    <w:basedOn w:val="a"/>
    <w:uiPriority w:val="99"/>
    <w:qFormat/>
    <w:rsid w:val="00A63FE2"/>
    <w:pPr>
      <w:ind w:left="720"/>
      <w:contextualSpacing/>
    </w:pPr>
  </w:style>
  <w:style w:type="table" w:styleId="a7">
    <w:name w:val="Table Grid"/>
    <w:basedOn w:val="a1"/>
    <w:uiPriority w:val="99"/>
    <w:rsid w:val="00241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8139A6"/>
    <w:pPr>
      <w:spacing w:after="100"/>
    </w:pPr>
  </w:style>
  <w:style w:type="character" w:styleId="a8">
    <w:name w:val="Unresolved Mention"/>
    <w:uiPriority w:val="99"/>
    <w:semiHidden/>
    <w:unhideWhenUsed/>
    <w:rsid w:val="00D3254A"/>
    <w:rPr>
      <w:color w:val="605E5C"/>
      <w:shd w:val="clear" w:color="auto" w:fill="E1DFDD"/>
    </w:rPr>
  </w:style>
  <w:style w:type="character" w:styleId="a9">
    <w:name w:val="FollowedHyperlink"/>
    <w:uiPriority w:val="99"/>
    <w:semiHidden/>
    <w:unhideWhenUsed/>
    <w:rsid w:val="00D3254A"/>
    <w:rPr>
      <w:color w:val="800080"/>
      <w:u w:val="single"/>
    </w:rPr>
  </w:style>
  <w:style w:type="paragraph" w:styleId="aa">
    <w:name w:val="Title"/>
    <w:basedOn w:val="a"/>
    <w:next w:val="a"/>
    <w:link w:val="ab"/>
    <w:qFormat/>
    <w:locked/>
    <w:rsid w:val="00D4010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b">
    <w:name w:val="Заголовок Знак"/>
    <w:link w:val="aa"/>
    <w:rsid w:val="00D4010D"/>
    <w:rPr>
      <w:rFonts w:ascii="Cambria" w:eastAsia="Times New Roman" w:hAnsi="Cambria" w:cs="Times New Roman"/>
      <w:b/>
      <w:bCs/>
      <w:kern w:val="28"/>
      <w:sz w:val="32"/>
      <w:szCs w:val="32"/>
      <w:lang w:val="ru-RU"/>
    </w:rPr>
  </w:style>
  <w:style w:type="paragraph" w:styleId="ac">
    <w:name w:val="Subtitle"/>
    <w:basedOn w:val="a"/>
    <w:next w:val="a"/>
    <w:link w:val="ad"/>
    <w:qFormat/>
    <w:locked/>
    <w:rsid w:val="0072111B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d">
    <w:name w:val="Подзаголовок Знак"/>
    <w:link w:val="ac"/>
    <w:rsid w:val="0072111B"/>
    <w:rPr>
      <w:rFonts w:ascii="Cambria" w:eastAsia="Times New Roman" w:hAnsi="Cambria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F698B-86DC-409A-B333-E5FD4BFC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7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diakov.net</Company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RePack by Diakov</dc:creator>
  <cp:keywords/>
  <dc:description/>
  <cp:lastModifiedBy>Антон Радионов</cp:lastModifiedBy>
  <cp:revision>120</cp:revision>
  <dcterms:created xsi:type="dcterms:W3CDTF">2021-03-12T19:16:00Z</dcterms:created>
  <dcterms:modified xsi:type="dcterms:W3CDTF">2021-05-04T11:58:00Z</dcterms:modified>
</cp:coreProperties>
</file>