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adjustRightInd w:val="0"/>
        <w:snapToGrid w:val="0"/>
        <w:jc w:val="center"/>
        <w:spacing w:line="300" w:lineRule="auto"/>
        <w:rPr>
          <w:sz w:val="24"/>
          <w:kern w:val="0"/>
          <w:szCs w:val="24"/>
          <w:rFonts w:ascii="宋体" w:hAnsi="宋体" w:cs="宋体"/>
        </w:rPr>
      </w:pPr>
      <w:r>
        <w:rPr>
          <w:sz w:val="24"/>
          <w:kern w:val="0"/>
          <w:szCs w:val="24"/>
          <w:rFonts w:ascii="宋体" w:hAnsi="宋体" w:cs="宋体" w:hint="eastAsia"/>
        </w:rPr>
        <w:t>会议记录</w:t>
      </w:r>
    </w:p>
    <w:tbl>
      <w:tblPr>
        <w:tblStyle w:val="2"/>
        <w:tblW w:w="8190" w:type="dxa"/>
        <w:tblInd w:type="dxa" w:w="108.000000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CellMar>
          <w:top w:type="dxa" w:w="0.000000"/>
          <w:bottom w:type="dxa" w:w="0.000000"/>
          <w:left w:type="dxa" w:w="108.000000"/>
          <w:right w:type="dxa" w:w="108.000000"/>
        </w:tblCellMar>
        <w:tblLayout w:type="fixed"/>
      </w:tblPr>
      <w:tblGrid>
        <w:gridCol w:w="1263.000000"/>
        <w:gridCol w:w="2727.000000"/>
        <w:gridCol w:w="1260.000000"/>
        <w:gridCol w:w="2940.00000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会议名称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啊对对对组第七</w:t>
            </w: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次会议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会议主题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rPr>
                <w:sz w:val="24"/>
                <w:lang w:val="en-US" w:eastAsia="zh-CN"/>
                <w:kern w:val="0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kern w:val="0"/>
                <w:szCs w:val="24"/>
                <w:rFonts w:ascii="宋体" w:hAnsi="宋体" w:cs="宋体" w:hint="eastAsia"/>
              </w:rPr>
              <w:t>总结展示上周工作，debug。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会议时间</w:t>
            </w:r>
          </w:p>
        </w:tc>
        <w:tc>
          <w:tcPr>
            <w:tcW w:w="2727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lang w:val="en-US" w:eastAsia="zh-CN"/>
                <w:kern w:val="0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2023.1</w:t>
            </w:r>
            <w:r>
              <w:rPr>
                <w:sz w:val="24"/>
                <w:lang w:val="en-US" w:eastAsia="zh-CN"/>
                <w:kern w:val="0"/>
                <w:szCs w:val="24"/>
                <w:rFonts w:ascii="宋体" w:hAnsi="宋体" w:cs="宋体" w:hint="eastAsia"/>
              </w:rPr>
              <w:t>2</w:t>
            </w: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.13</w:t>
            </w:r>
          </w:p>
          <w:p>
            <w:pPr>
              <w:adjustRightInd w:val="0"/>
              <w:snapToGrid w:val="0"/>
              <w:jc w:val="center"/>
              <w:rPr>
                <w:sz w:val="24"/>
                <w:lang w:val="en-US" w:eastAsia="zh-CN"/>
                <w:kern w:val="0"/>
                <w:szCs w:val="24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sz w:val="24"/>
                <w:lang w:val="en-US" w:eastAsia="zh-CN"/>
                <w:kern w:val="0"/>
                <w:szCs w:val="24"/>
                <w:rFonts w:ascii="宋体" w:hAnsi="宋体" w:cs="宋体" w:hint="eastAsia"/>
              </w:rPr>
              <w:t>19:00</w:t>
            </w: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～</w:t>
            </w:r>
            <w:r>
              <w:rPr>
                <w:sz w:val="24"/>
                <w:lang w:val="en-US" w:eastAsia="zh-CN"/>
                <w:kern w:val="0"/>
                <w:szCs w:val="24"/>
                <w:rFonts w:ascii="宋体" w:hAnsi="宋体" w:cs="宋体" w:hint="eastAsia"/>
              </w:rPr>
              <w:t>19:30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会议地点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新食堂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与会人员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ind w:firstLine="960" w:firstLineChars="400"/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啊对对对组全部成员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主 持 人</w:t>
            </w:r>
          </w:p>
        </w:tc>
        <w:tc>
          <w:tcPr>
            <w:tcW w:w="2727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袁思祺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记 录 人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sz w:val="24"/>
                <w:lang w:val="en-US" w:eastAsia="zh-CN"/>
                <w:kern w:val="0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张东生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type="dxa" w:w="0.000000"/>
            <w:bottom w:type="dxa" w:w="0.000000"/>
            <w:left w:type="dxa" w:w="108.000000"/>
            <w:right w:type="dxa" w:w="108.000000"/>
          </w:tblCellMar>
        </w:tblPrEx>
        <w:trPr>
          <w:trHeight w:val="4184" w:hRule="atLeast"/>
        </w:trPr>
        <w:tc>
          <w:tcPr>
            <w:tcW w:w="8190" w:type="dxa"/>
            <w:gridSpan w:val="4"/>
          </w:tcPr>
          <w:p>
            <w:pPr>
              <w:adjustRightInd w:val="0"/>
              <w:snapToGrid w:val="0"/>
              <w:tabs>
                <w:tab w:val="left" w:pos="210"/>
              </w:tabs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>会议内容：</w:t>
            </w:r>
          </w:p>
          <w:p>
            <w:pPr>
              <w:adjustRightInd w:val="0"/>
              <w:snapToGrid w:val="0"/>
              <w:tabs>
                <w:tab w:val="left" w:pos="210"/>
              </w:tabs>
              <w:rPr>
                <w:sz w:val="24"/>
                <w:kern w:val="0"/>
                <w:szCs w:val="24"/>
                <w:rFonts w:ascii="宋体" w:hAnsi="宋体" w:cs="宋体"/>
              </w:rPr>
            </w:pPr>
            <w:r>
              <w:rPr>
                <w:sz w:val="24"/>
                <w:kern w:val="0"/>
                <w:szCs w:val="24"/>
                <w:rFonts w:ascii="宋体" w:hAnsi="宋体" w:cs="宋体" w:hint="eastAsia"/>
              </w:rPr>
              <w:t xml:space="preserve">    一、总结回顾了上周的进度实现，交流项目目前还存在的问题和不足。</w:t>
            </w:r>
          </w:p>
          <w:p>
            <w:pPr>
              <w:adjustRightInd w:val="0"/>
              <w:snapToGrid w:val="0"/>
              <w:tabs>
                <w:tab w:val="left" w:pos="210"/>
              </w:tabs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 xml:space="preserve">    二、针对目前游戏界面存在的漏洞进行修改和优化。</w:t>
            </w:r>
          </w:p>
        </w:tc>
      </w:tr>
    </w:tbl>
    <w:p/>
    <w:p/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7ED65C87"/>
    <w:rsid w:val="7ED65C87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semiHidden="0" w:unhideWhenUsed="0"/>
    <w:lsdException w:name="Block Text" w:semiHidden="0" w:unhideWhenUsed="0"/>
    <w:lsdException w:name="Body Text" w:semiHidden="0" w:unhideWhenUsed="0"/>
    <w:lsdException w:name="Body Text 2" w:semiHidden="0" w:unhideWhenUsed="0"/>
    <w:lsdException w:name="Body Text 3" w:semiHidden="0" w:unhideWhenUsed="0"/>
    <w:lsdException w:name="Body Text First Indent" w:semiHidden="0" w:unhideWhenUsed="0"/>
    <w:lsdException w:name="Body Text First Indent 2" w:semiHidden="0" w:unhideWhenUsed="0"/>
    <w:lsdException w:name="Body Text Indent" w:semiHidden="0" w:unhideWhenUsed="0"/>
    <w:lsdException w:name="Body Text Indent 2" w:semiHidden="0" w:unhideWhenUsed="0"/>
    <w:lsdException w:name="Body Text Indent 3" w:semiHidden="0" w:unhideWhenUsed="0"/>
    <w:lsdException w:name="Closing" w:semiHidden="0" w:unhideWhenUsed="0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 w:semiHidden="0" w:unhideWhenUsed="0"/>
    <w:lsdException w:name="Default Paragraph Font" w:unhideWhenUsed="0"/>
    <w:lsdException w:name="Document Map" w:semiHidden="0" w:unhideWhenUsed="0"/>
    <w:lsdException w:name="E-mail Signature" w:semiHidden="0" w:unhideWhenUsed="0"/>
    <w:lsdException w:name="Emphasis" w:semiHidden="0" w:unhideWhenUsed="0"/>
    <w:lsdException w:name="FollowedHyperlink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Hyperlink" w:semiHidden="0" w:unhideWhenUsed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 w:semiHidden="0" w:unhideWhenUsed="0"/>
    <w:lsdException w:name="Normal" w:semiHidden="0" w:unhideWhenUsed="0"/>
    <w:lsdException w:name="Normal (Web)" w:semiHidden="0" w:unhideWhenUsed="0"/>
    <w:lsdException w:name="Normal Indent" w:semiHidden="0" w:unhideWhenUsed="0"/>
    <w:lsdException w:name="Normal Table" w:unhideWhenUsed="0"/>
    <w:lsdException w:name="Note Heading" w:semiHidden="0" w:unhideWhenUsed="0"/>
    <w:lsdException w:name="Plain Text" w:semiHidden="0" w:unhideWhenUsed="0"/>
    <w:lsdException w:name="Salutation" w:semiHidden="0" w:unhideWhenUsed="0"/>
    <w:lsdException w:name="Signature" w:semiHidden="0" w:unhideWhenUsed="0"/>
    <w:lsdException w:name="Strong" w:semiHidden="0" w:unhideWhenUsed="0"/>
    <w:lsdException w:name="Subtitle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Contemporary" w:semiHidden="0" w:unhideWhenUsed="0"/>
    <w:lsdException w:name="Table Elegant" w:semiHidden="0" w:unhideWhenUsed="0"/>
    <w:lsdException w:name="Table Grid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Professional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Subtle 1" w:semiHidden="0" w:unhideWhenUsed="0"/>
    <w:lsdException w:name="Table Subtle 2" w:semiHidden="0" w:unhideWhenUsed="0"/>
    <w:lsdException w:name="Table Theme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itle" w:semiHidden="0" w:unhideWhenUsed="0"/>
    <w:lsdException w:name="annotation reference" w:semiHidden="0" w:unhideWhenUsed="0"/>
    <w:lsdException w:name="annotation subject" w:semiHidden="0" w:unhideWhenUsed="0"/>
    <w:lsdException w:name="annotation text" w:semiHidden="0" w:unhideWhenUsed="0"/>
    <w:lsdException w:name="caption"/>
    <w:lsdException w:name="endnote reference" w:semiHidden="0" w:unhideWhenUsed="0"/>
    <w:lsdException w:name="endnote text" w:semiHidden="0" w:unhideWhenUsed="0"/>
    <w:lsdException w:name="envelope address" w:semiHidden="0" w:unhideWhenUsed="0"/>
    <w:lsdException w:name="envelope return" w:semiHidden="0" w:unhideWhenUsed="0"/>
    <w:lsdException w:name="footer" w:semiHidden="0" w:unhideWhenUsed="0"/>
    <w:lsdException w:name="footnote reference" w:semiHidden="0" w:unhideWhenUsed="0"/>
    <w:lsdException w:name="footnote text" w:semiHidden="0" w:unhideWhenUsed="0"/>
    <w:lsdException w:name="header" w:semiHidden="0" w:unhideWhenUsed="0"/>
    <w:lsdException w:name="heading 1" w:semiHidden="0" w:unhideWhenUsed="0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index heading" w:semiHidden="0" w:unhideWhenUsed="0"/>
    <w:lsdException w:name="line number" w:semiHidden="0" w:unhideWhenUsed="0"/>
    <w:lsdException w:name="macro" w:semiHidden="0" w:unhideWhenUsed="0"/>
    <w:lsdException w:name="page number" w:semiHidden="0" w:unhideWhenUsed="0"/>
    <w:lsdException w:name="table of authorities" w:semiHidden="0" w:unhideWhenUsed="0"/>
    <w:lsdException w:name="table of figures" w:semiHidden="0" w:unhideWhenUsed="0"/>
    <w:lsdException w:name="toa heading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lang w:val="en-US" w:eastAsia="zh-CN" w:bidi="ar-SA"/>
      <w:kern w:val="2"/>
      <w:rFonts w:ascii="Times New Roman" w:hAnsi="Times New Roman" w:eastAsia="宋体" w:cs="Times New Roman"/>
    </w:rPr>
  </w:style>
  <w:style w:type="character" w:styleId="3" w:default="1">
    <w:name w:val="Default Paragraph Font"/>
    <w:uiPriority w:val="0"/>
    <w:semiHidden/>
  </w:style>
  <w:style w:type="table" w:styleId="2" w:default="1">
    <w:name w:val="Normal Table"/>
    <w:uiPriority w:val="0"/>
    <w:semiHidden/>
    <w:qFormat/>
    <w:tblPr>
      <w:tblCellMar>
        <w:top w:type="dxa" w:w="0.000000"/>
        <w:bottom w:type="dxa" w:w="0.000000"/>
        <w:left w:type="dxa" w:w="108.000000"/>
        <w:right w:type="dxa" w:w="108.000000"/>
      </w:tblCellMar>
    </w:tbl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a:blurRad="101600" a:dist="50800" a:dir="5400000" a:algn="ctr" a:rotWithShape="0">
              <a:schemeClr val="phClr">
                <a:alpha val="60000"/>
              </a:schemeClr>
            </a:outerShdw>
          </a:effectLst>
        </a:effectStyle>
        <a:effectStyle>
          <a:effectLst>
            <a:reflection a:dist="25400" a:dir="5400000" a:sy="-100000" a:endA="300" a:endPos="40000" a:stA="50000" a:algn="bl"/>
          </a:effectLst>
        </a:effectStyle>
        <a:effectStyle>
          <a:effectLst>
            <a:outerShdw a:blurRad="57150" a:dist="19050" a:dir="5400000" a:algn="ctr" a: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0</Words>
  <Characters>0</Characters>
  <Application>WPS Office_12.1.0.15990_F1E327BC-269C-435d-A152-05C5408002CA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余梦洋</dc:creator>
  <cp:keywords/>
  <dc:description/>
  <cp:lastModifiedBy>余梦洋</cp:lastModifiedBy>
  <cp:revision>1</cp:revision>
  <dcterms:created xsi:type="dcterms:W3CDTF">2023-12-07T14:59:00Z</dcterms:created>
  <dcterms:modified xsi:type="dcterms:W3CDTF">2023-12-07T15:05:21Z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2052-12.1.0.15990</vt:lpwstr>
  </property>
  <property fmtid="{D5CDD505-2E9C-101B-9397-08002B2CF9AE}" pid="3" name="ICV">
    <vt:lpwstr>A28AA2AF69DF41A1BF0DF973CC750C6A_11</vt:lpwstr>
  </property>
</Properties>
</file>

<file path=tbak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00" w:lineRule="auto"/>
        <w:jc w:val="center"/>
        <w:rPr>
          <w:rFonts w:ascii="宋体" w:hAnsi="宋体" w:cs="宋体"/>
          <w:snapToGrid w:val="0"/>
          <w:kern w:val="0"/>
          <w:sz w:val="24"/>
          <w:szCs w:val="24"/>
        </w:rPr>
      </w:pPr>
      <w:r>
        <w:rPr>
          <w:rFonts w:hint="eastAsia" w:ascii="宋体" w:hAnsi="宋体" w:cs="宋体"/>
          <w:snapToGrid w:val="0"/>
          <w:kern w:val="0"/>
          <w:sz w:val="24"/>
          <w:szCs w:val="24"/>
        </w:rPr>
        <w:t>会议记录</w:t>
      </w:r>
    </w:p>
    <w:tbl>
      <w:tblPr>
        <w:tblStyle w:val="2"/>
        <w:tblW w:w="8190" w:type="dxa"/>
        <w:tblInd w:w="108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2727"/>
        <w:gridCol w:w="1260"/>
        <w:gridCol w:w="294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啊对对对组第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五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次会议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会议主题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总结展示上周工作，分配下周任务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72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eastAsia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2023.1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.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7</w:t>
            </w:r>
          </w:p>
          <w:p>
            <w:pPr>
              <w:adjustRightInd w:val="0"/>
              <w:snapToGrid w:val="0"/>
              <w:jc w:val="center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16:00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～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16:30</w:t>
            </w:r>
            <w:bookmarkStart w:id="0" w:name="_GoBack"/>
            <w:bookmarkEnd w:id="0"/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新食堂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927" w:type="dxa"/>
            <w:gridSpan w:val="3"/>
            <w:vAlign w:val="center"/>
          </w:tcPr>
          <w:p>
            <w:pPr>
              <w:adjustRightInd w:val="0"/>
              <w:snapToGrid w:val="0"/>
              <w:ind w:firstLine="960" w:firstLineChars="40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啊对对对组全部成员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263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主 持 人</w:t>
            </w:r>
          </w:p>
        </w:tc>
        <w:tc>
          <w:tcPr>
            <w:tcW w:w="2727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袁思祺</w:t>
            </w:r>
          </w:p>
        </w:tc>
        <w:tc>
          <w:tcPr>
            <w:tcW w:w="126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记 录 人</w:t>
            </w:r>
          </w:p>
        </w:tc>
        <w:tc>
          <w:tcPr>
            <w:tcW w:w="2940" w:type="dxa"/>
            <w:vAlign w:val="center"/>
          </w:tcPr>
          <w:p>
            <w:pPr>
              <w:adjustRightInd w:val="0"/>
              <w:snapToGrid w:val="0"/>
              <w:jc w:val="center"/>
              <w:rPr>
                <w:rFonts w:hint="default" w:ascii="宋体" w:hAnsi="宋体" w:eastAsia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余梦洋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4" w:hRule="atLeast"/>
        </w:trPr>
        <w:tc>
          <w:tcPr>
            <w:tcW w:w="8190" w:type="dxa"/>
            <w:gridSpan w:val="4"/>
          </w:tcPr>
          <w:p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会议内容：</w:t>
            </w:r>
          </w:p>
          <w:p>
            <w:pPr>
              <w:tabs>
                <w:tab w:val="left" w:pos="210"/>
              </w:tabs>
              <w:adjustRightInd w:val="0"/>
              <w:snapToGrid w:val="0"/>
              <w:rPr>
                <w:rFonts w:ascii="宋体" w:hAnsi="宋体" w:cs="宋体"/>
                <w:snapToGrid w:val="0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 xml:space="preserve">    一、确认了各个成员的目前进度并布置了第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四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次任务</w:t>
            </w:r>
          </w:p>
          <w:p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二、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下周任务分配</w:t>
            </w:r>
          </w:p>
          <w:p>
            <w:pPr>
              <w:tabs>
                <w:tab w:val="left" w:pos="210"/>
              </w:tabs>
              <w:adjustRightInd w:val="0"/>
              <w:snapToGrid w:val="0"/>
              <w:ind w:firstLine="48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 xml:space="preserve">    美工组：</w:t>
            </w:r>
          </w:p>
          <w:p>
            <w:pPr>
              <w:tabs>
                <w:tab w:val="left" w:pos="210"/>
              </w:tabs>
              <w:adjustRightInd w:val="0"/>
              <w:snapToGrid w:val="0"/>
              <w:ind w:left="1133" w:leftChars="342" w:hanging="415" w:hangingChars="173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 xml:space="preserve">  1.思祺、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</w:rPr>
              <w:t>清扬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东东负责商店、换装、背包相关的美工，包括背景，缩略图等</w:t>
            </w:r>
          </w:p>
          <w:p>
            <w:pPr>
              <w:numPr>
                <w:ilvl w:val="0"/>
                <w:numId w:val="0"/>
              </w:numPr>
              <w:tabs>
                <w:tab w:val="left" w:pos="210"/>
              </w:tabs>
              <w:adjustRightInd w:val="0"/>
              <w:snapToGrid w:val="0"/>
              <w:ind w:firstLine="960" w:firstLineChars="400"/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2.负责立绘形象和动图制作</w:t>
            </w:r>
          </w:p>
          <w:p>
            <w:pPr>
              <w:numPr>
                <w:ilvl w:val="0"/>
                <w:numId w:val="0"/>
              </w:numPr>
              <w:tabs>
                <w:tab w:val="left" w:pos="210"/>
              </w:tabs>
              <w:adjustRightInd w:val="0"/>
              <w:snapToGrid w:val="0"/>
              <w:ind w:firstLine="960" w:firstLineChars="40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代码组：</w:t>
            </w:r>
          </w:p>
          <w:p>
            <w:pPr>
              <w:numPr>
                <w:ilvl w:val="0"/>
                <w:numId w:val="0"/>
              </w:numPr>
              <w:tabs>
                <w:tab w:val="left" w:pos="210"/>
              </w:tabs>
              <w:adjustRightInd w:val="0"/>
              <w:snapToGrid w:val="0"/>
              <w:ind w:firstLine="960" w:firstLineChars="40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1.洋洋，小宇完成背包、换装的交互逻辑和与其他功能的对接</w:t>
            </w:r>
          </w:p>
          <w:p>
            <w:pPr>
              <w:numPr>
                <w:ilvl w:val="0"/>
                <w:numId w:val="0"/>
              </w:numPr>
              <w:tabs>
                <w:tab w:val="left" w:pos="210"/>
              </w:tabs>
              <w:adjustRightInd w:val="0"/>
              <w:snapToGrid w:val="0"/>
              <w:ind w:left="958" w:leftChars="456" w:firstLine="0" w:firstLineChars="0"/>
              <w:rPr>
                <w:rFonts w:hint="default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napToGrid w:val="0"/>
                <w:kern w:val="0"/>
                <w:sz w:val="24"/>
                <w:szCs w:val="24"/>
                <w:lang w:val="en-US" w:eastAsia="zh-CN"/>
              </w:rPr>
              <w:t>2.枫哥，cc完成地图完善，修改组件bug，商店的交互逻辑和与其他功能的对接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