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AB" w:rsidRPr="00C24AB7" w:rsidRDefault="00B32A7D" w:rsidP="00C24AB7">
      <w:pPr>
        <w:jc w:val="center"/>
        <w:rPr>
          <w:b/>
          <w:bCs/>
          <w:sz w:val="28"/>
          <w:szCs w:val="28"/>
          <w:u w:val="single"/>
        </w:rPr>
      </w:pPr>
      <w:r w:rsidRPr="00C24AB7">
        <w:rPr>
          <w:b/>
          <w:bCs/>
          <w:sz w:val="28"/>
          <w:szCs w:val="28"/>
          <w:u w:val="single"/>
        </w:rPr>
        <w:t>Assignment 03 – Chat Tree Component</w:t>
      </w:r>
    </w:p>
    <w:p w:rsidR="00B32A7D" w:rsidRDefault="00B32A7D">
      <w:r>
        <w:t xml:space="preserve">During this assignment you </w:t>
      </w:r>
      <w:r w:rsidR="00C24AB7">
        <w:t>are requested to</w:t>
      </w:r>
      <w:r>
        <w:t xml:space="preserve"> develop a </w:t>
      </w:r>
      <w:r w:rsidR="00C24AB7">
        <w:t xml:space="preserve">tree </w:t>
      </w:r>
      <w:r>
        <w:t>UI component using vanilla DOM/jQuery API. The tree component displays all users and groups inside the chat application. Later</w:t>
      </w:r>
      <w:r w:rsidR="00C24AB7">
        <w:t>,</w:t>
      </w:r>
      <w:r>
        <w:t xml:space="preserve"> we will integrate this component into a </w:t>
      </w:r>
      <w:r w:rsidR="00C24AB7">
        <w:t>full</w:t>
      </w:r>
      <w:r>
        <w:t xml:space="preserve"> React application.</w:t>
      </w:r>
    </w:p>
    <w:p w:rsidR="00B32A7D" w:rsidRDefault="00B32A7D">
      <w:r>
        <w:t xml:space="preserve">Download the starter code for this assignment from our </w:t>
      </w:r>
      <w:proofErr w:type="spellStart"/>
      <w:r>
        <w:t>Github</w:t>
      </w:r>
      <w:proofErr w:type="spellEnd"/>
      <w:r>
        <w:t xml:space="preserve"> repository at </w:t>
      </w:r>
      <w:hyperlink r:id="rId4" w:history="1">
        <w:r w:rsidRPr="002E187D">
          <w:rPr>
            <w:rStyle w:val="Hyperlink"/>
          </w:rPr>
          <w:t>https://github.com/Trainologic/JSBootcamp3/tree/master/assignments/Assignment%2003/src</w:t>
        </w:r>
      </w:hyperlink>
    </w:p>
    <w:p w:rsidR="00B32A7D" w:rsidRDefault="00B32A7D">
      <w:r>
        <w:t xml:space="preserve">Once downloaded, you should execute </w:t>
      </w:r>
      <w:proofErr w:type="spellStart"/>
      <w:r w:rsidRPr="00C24AB7">
        <w:rPr>
          <w:b/>
          <w:bCs/>
        </w:rPr>
        <w:t>npm</w:t>
      </w:r>
      <w:proofErr w:type="spellEnd"/>
      <w:r w:rsidRPr="00C24AB7">
        <w:rPr>
          <w:b/>
          <w:bCs/>
        </w:rPr>
        <w:t xml:space="preserve"> install</w:t>
      </w:r>
      <w:r>
        <w:t xml:space="preserve"> followed by </w:t>
      </w:r>
      <w:proofErr w:type="spellStart"/>
      <w:r w:rsidRPr="00C24AB7">
        <w:rPr>
          <w:b/>
          <w:bCs/>
        </w:rPr>
        <w:t>npm</w:t>
      </w:r>
      <w:proofErr w:type="spellEnd"/>
      <w:r w:rsidRPr="00C24AB7">
        <w:rPr>
          <w:b/>
          <w:bCs/>
        </w:rPr>
        <w:t xml:space="preserve"> start</w:t>
      </w:r>
      <w:r>
        <w:t>. The following page will be displayed</w:t>
      </w:r>
    </w:p>
    <w:p w:rsidR="00B32A7D" w:rsidRDefault="00B32A7D">
      <w:r>
        <w:rPr>
          <w:noProof/>
        </w:rPr>
        <w:drawing>
          <wp:inline distT="0" distB="0" distL="0" distR="0" wp14:anchorId="51024E7A" wp14:editId="0AF92563">
            <wp:extent cx="5943600" cy="556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412" w:rsidRDefault="00691412">
      <w:r>
        <w:t xml:space="preserve">Inside the right </w:t>
      </w:r>
      <w:r w:rsidR="00C24AB7">
        <w:t>pane</w:t>
      </w:r>
      <w:r>
        <w:t xml:space="preserve"> there is a sample of a JSON structure that can be loaded into the tree using the </w:t>
      </w:r>
      <w:r w:rsidRPr="00691412">
        <w:rPr>
          <w:b/>
          <w:bCs/>
        </w:rPr>
        <w:t>load</w:t>
      </w:r>
      <w:r>
        <w:t xml:space="preserve"> method. Please explore the JSON and ensure you understand its structure</w:t>
      </w:r>
    </w:p>
    <w:p w:rsidR="00691412" w:rsidRDefault="00691412" w:rsidP="00C24AB7">
      <w:r>
        <w:br w:type="page"/>
      </w:r>
      <w:r>
        <w:lastRenderedPageBreak/>
        <w:t xml:space="preserve">Once clicking the </w:t>
      </w:r>
      <w:r w:rsidRPr="00D86867">
        <w:rPr>
          <w:b/>
          <w:bCs/>
        </w:rPr>
        <w:t>Load</w:t>
      </w:r>
      <w:r>
        <w:t xml:space="preserve"> </w:t>
      </w:r>
      <w:r w:rsidR="007255AB">
        <w:t>button,</w:t>
      </w:r>
      <w:r>
        <w:t xml:space="preserve"> the JSON content is loaded into the tree component creating the following user interface</w:t>
      </w:r>
    </w:p>
    <w:p w:rsidR="00691412" w:rsidRDefault="00691412">
      <w:r>
        <w:rPr>
          <w:noProof/>
        </w:rPr>
        <w:drawing>
          <wp:inline distT="0" distB="0" distL="0" distR="0" wp14:anchorId="19B1FFD8" wp14:editId="3063387E">
            <wp:extent cx="5943600" cy="5563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AB" w:rsidRDefault="007255AB">
      <w:r>
        <w:br w:type="page"/>
      </w:r>
    </w:p>
    <w:p w:rsidR="00691412" w:rsidRDefault="007255AB">
      <w:r>
        <w:lastRenderedPageBreak/>
        <w:t xml:space="preserve">The end user can navigate through the user/group </w:t>
      </w:r>
      <w:r w:rsidR="00691412">
        <w:t xml:space="preserve">hierarchy. The following navigation </w:t>
      </w:r>
      <w:r>
        <w:t>commands</w:t>
      </w:r>
      <w:r w:rsidR="00691412">
        <w:t xml:space="preserve"> are supported</w:t>
      </w:r>
    </w:p>
    <w:p w:rsidR="007255AB" w:rsidRDefault="007255AB" w:rsidP="007255AB"/>
    <w:p w:rsidR="00691412" w:rsidRDefault="00691412" w:rsidP="007255AB">
      <w:r w:rsidRPr="00691412">
        <w:rPr>
          <w:b/>
          <w:bCs/>
        </w:rPr>
        <w:t>Click</w:t>
      </w:r>
      <w:r w:rsidR="00D86867">
        <w:rPr>
          <w:b/>
          <w:bCs/>
        </w:rPr>
        <w:t>ing</w:t>
      </w:r>
      <w:r w:rsidRPr="00691412">
        <w:rPr>
          <w:b/>
          <w:bCs/>
        </w:rPr>
        <w:t xml:space="preserve"> a group/user</w:t>
      </w:r>
      <w:r>
        <w:t xml:space="preserve"> – Clicking a group or user node </w:t>
      </w:r>
      <w:r w:rsidR="00D86867">
        <w:t>selects</w:t>
      </w:r>
      <w:r>
        <w:t xml:space="preserve"> this node</w:t>
      </w:r>
      <w:r w:rsidR="00D86867">
        <w:t>. A selection is displayed</w:t>
      </w:r>
      <w:r>
        <w:t xml:space="preserve"> </w:t>
      </w:r>
      <w:r w:rsidR="00D86867">
        <w:t>as</w:t>
      </w:r>
      <w:r>
        <w:t xml:space="preserve"> a rectangular </w:t>
      </w:r>
      <w:r w:rsidR="00D86867">
        <w:t>background</w:t>
      </w:r>
      <w:r>
        <w:t xml:space="preserve"> around</w:t>
      </w:r>
      <w:r w:rsidR="007255AB">
        <w:t xml:space="preserve"> </w:t>
      </w:r>
      <w:r w:rsidR="00D86867">
        <w:t>the node</w:t>
      </w:r>
      <w:r>
        <w:t xml:space="preserve">. For example, after clicking </w:t>
      </w:r>
      <w:r w:rsidR="007255AB">
        <w:t xml:space="preserve">the </w:t>
      </w:r>
      <w:r w:rsidRPr="00691412">
        <w:rPr>
          <w:b/>
          <w:bCs/>
        </w:rPr>
        <w:t>Ori</w:t>
      </w:r>
      <w:r>
        <w:t xml:space="preserve"> node the tree looks like</w:t>
      </w:r>
    </w:p>
    <w:p w:rsidR="00691412" w:rsidRDefault="00691412">
      <w:r>
        <w:rPr>
          <w:noProof/>
        </w:rPr>
        <w:drawing>
          <wp:inline distT="0" distB="0" distL="0" distR="0" wp14:anchorId="58BC1296" wp14:editId="1852A7DC">
            <wp:extent cx="5943600" cy="556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AB" w:rsidRDefault="007255AB">
      <w:pPr>
        <w:rPr>
          <w:b/>
          <w:bCs/>
        </w:rPr>
      </w:pPr>
    </w:p>
    <w:p w:rsidR="00691412" w:rsidRDefault="00691412">
      <w:r w:rsidRPr="00691412">
        <w:rPr>
          <w:b/>
          <w:bCs/>
        </w:rPr>
        <w:t>Double click</w:t>
      </w:r>
      <w:r w:rsidR="00FD7ACB">
        <w:rPr>
          <w:b/>
          <w:bCs/>
        </w:rPr>
        <w:t>ing</w:t>
      </w:r>
      <w:r w:rsidRPr="00691412">
        <w:rPr>
          <w:b/>
          <w:bCs/>
        </w:rPr>
        <w:t xml:space="preserve"> a group node</w:t>
      </w:r>
      <w:r>
        <w:t xml:space="preserve"> – Double clicking a group </w:t>
      </w:r>
      <w:r w:rsidR="00D86867">
        <w:t xml:space="preserve">node will </w:t>
      </w:r>
      <w:r>
        <w:t>make</w:t>
      </w:r>
      <w:r w:rsidR="00D86867">
        <w:t xml:space="preserve"> it expand or collapse</w:t>
      </w:r>
      <w:r w:rsidR="00FD7ACB">
        <w:t xml:space="preserve">. For example, double clicking the </w:t>
      </w:r>
      <w:r w:rsidR="00FD7ACB" w:rsidRPr="00FD7ACB">
        <w:rPr>
          <w:b/>
          <w:bCs/>
        </w:rPr>
        <w:t>Friends</w:t>
      </w:r>
      <w:r w:rsidR="00FD7ACB">
        <w:t xml:space="preserve"> node above makes it expand</w:t>
      </w:r>
      <w:r w:rsidR="00D86867">
        <w:t xml:space="preserve"> and the tree will look like</w:t>
      </w:r>
    </w:p>
    <w:p w:rsidR="00FD7ACB" w:rsidRDefault="00FD7ACB">
      <w:r>
        <w:rPr>
          <w:noProof/>
        </w:rPr>
        <w:lastRenderedPageBreak/>
        <w:drawing>
          <wp:inline distT="0" distB="0" distL="0" distR="0" wp14:anchorId="2532CE9A" wp14:editId="191B81FD">
            <wp:extent cx="5943600" cy="556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CB" w:rsidRDefault="00FD7ACB">
      <w:r>
        <w:t xml:space="preserve">Double clicking it </w:t>
      </w:r>
      <w:r w:rsidR="00D86867">
        <w:t xml:space="preserve">again </w:t>
      </w:r>
      <w:r>
        <w:t xml:space="preserve">will make </w:t>
      </w:r>
      <w:r w:rsidR="00D86867">
        <w:t xml:space="preserve">it </w:t>
      </w:r>
      <w:r>
        <w:t>collaps</w:t>
      </w:r>
      <w:r w:rsidR="00D86867">
        <w:t>e</w:t>
      </w:r>
      <w:r>
        <w:t xml:space="preserve"> again</w:t>
      </w:r>
    </w:p>
    <w:p w:rsidR="00FD7ACB" w:rsidRDefault="00FD7ACB" w:rsidP="00FD7ACB">
      <w:pPr>
        <w:rPr>
          <w:b/>
          <w:bCs/>
        </w:rPr>
      </w:pPr>
      <w:r>
        <w:br w:type="page"/>
      </w:r>
      <w:r w:rsidRPr="00FD7ACB">
        <w:rPr>
          <w:b/>
          <w:bCs/>
        </w:rPr>
        <w:lastRenderedPageBreak/>
        <w:t>Pressing down key</w:t>
      </w:r>
      <w:r>
        <w:t xml:space="preserve"> – Pressing the down key moves the selection one node below. Continue with the above screen shot, pressing the down key changes the selected node from </w:t>
      </w:r>
      <w:r w:rsidRPr="00FD7ACB">
        <w:rPr>
          <w:b/>
          <w:bCs/>
        </w:rPr>
        <w:t>Friends</w:t>
      </w:r>
      <w:r>
        <w:t xml:space="preserve"> to </w:t>
      </w:r>
      <w:r w:rsidRPr="00FD7ACB">
        <w:rPr>
          <w:b/>
          <w:bCs/>
        </w:rPr>
        <w:t>Best Friends</w:t>
      </w:r>
    </w:p>
    <w:p w:rsidR="00FD7ACB" w:rsidRDefault="00FD7ACB" w:rsidP="00FD7ACB">
      <w:r>
        <w:rPr>
          <w:noProof/>
        </w:rPr>
        <w:drawing>
          <wp:inline distT="0" distB="0" distL="0" distR="0" wp14:anchorId="729A03D6" wp14:editId="71050B2B">
            <wp:extent cx="5943600" cy="556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CB" w:rsidRDefault="00FD7ACB" w:rsidP="00FD7ACB">
      <w:r w:rsidRPr="00FD7ACB">
        <w:rPr>
          <w:b/>
          <w:bCs/>
        </w:rPr>
        <w:t>Pressing up key</w:t>
      </w:r>
      <w:r>
        <w:t xml:space="preserve"> – Pressing the up key moves the selection one node above. </w:t>
      </w:r>
    </w:p>
    <w:p w:rsidR="00C24AB7" w:rsidRDefault="00C24AB7">
      <w:pPr>
        <w:rPr>
          <w:b/>
          <w:bCs/>
        </w:rPr>
      </w:pPr>
      <w:r>
        <w:rPr>
          <w:b/>
          <w:bCs/>
        </w:rPr>
        <w:br w:type="page"/>
      </w:r>
    </w:p>
    <w:p w:rsidR="00FD7ACB" w:rsidRDefault="00FD7ACB" w:rsidP="00FD7ACB">
      <w:r>
        <w:rPr>
          <w:b/>
          <w:bCs/>
        </w:rPr>
        <w:lastRenderedPageBreak/>
        <w:t xml:space="preserve">Pressing right key - </w:t>
      </w:r>
      <w:r>
        <w:t xml:space="preserve">Pressing </w:t>
      </w:r>
      <w:r w:rsidR="00C24AB7">
        <w:t>the</w:t>
      </w:r>
      <w:r>
        <w:t xml:space="preserve"> right key on a group node makes that group </w:t>
      </w:r>
      <w:r w:rsidR="00C24AB7">
        <w:t>expand</w:t>
      </w:r>
      <w:r>
        <w:t xml:space="preserve">. </w:t>
      </w:r>
      <w:r w:rsidR="00C24AB7">
        <w:t xml:space="preserve">Pressing the same key on a user node has no effect. </w:t>
      </w:r>
      <w:r>
        <w:t xml:space="preserve">Continue with our above screen shot, pressing </w:t>
      </w:r>
      <w:r w:rsidR="00C24AB7">
        <w:t>the right</w:t>
      </w:r>
      <w:r>
        <w:t xml:space="preserve"> key makes the </w:t>
      </w:r>
      <w:r w:rsidRPr="00FD7ACB">
        <w:rPr>
          <w:b/>
          <w:bCs/>
        </w:rPr>
        <w:t>Best Friends</w:t>
      </w:r>
      <w:r>
        <w:t xml:space="preserve"> group </w:t>
      </w:r>
      <w:r w:rsidR="00C24AB7">
        <w:t>expand</w:t>
      </w:r>
    </w:p>
    <w:p w:rsidR="00FD7ACB" w:rsidRPr="00C24AB7" w:rsidRDefault="00C24AB7" w:rsidP="00C24AB7">
      <w:r>
        <w:rPr>
          <w:noProof/>
        </w:rPr>
        <w:drawing>
          <wp:inline distT="0" distB="0" distL="0" distR="0" wp14:anchorId="62EF682B" wp14:editId="5BEDCF82">
            <wp:extent cx="5943600" cy="5563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CB" w:rsidRDefault="00FD7ACB" w:rsidP="00FD7ACB">
      <w:r w:rsidRPr="00FD7ACB">
        <w:rPr>
          <w:b/>
          <w:bCs/>
        </w:rPr>
        <w:t>Pressing left key</w:t>
      </w:r>
      <w:r>
        <w:t xml:space="preserve"> – Pressing a left key on a group node makes that group </w:t>
      </w:r>
      <w:r w:rsidR="00C24AB7">
        <w:t>collapse</w:t>
      </w:r>
      <w:r>
        <w:t xml:space="preserve">. </w:t>
      </w:r>
      <w:r w:rsidR="00C24AB7">
        <w:t>If the group is</w:t>
      </w:r>
      <w:r w:rsidR="00D86867">
        <w:t xml:space="preserve"> already</w:t>
      </w:r>
      <w:r w:rsidR="00C24AB7">
        <w:t xml:space="preserve"> collapsed than the selection moves to the parent node. For example, continue with above screen shot, pressing left key makes the </w:t>
      </w:r>
      <w:r w:rsidR="00C24AB7" w:rsidRPr="00C24AB7">
        <w:rPr>
          <w:b/>
          <w:bCs/>
        </w:rPr>
        <w:t>Best Friends</w:t>
      </w:r>
      <w:r w:rsidR="00C24AB7">
        <w:t xml:space="preserve"> node to collapse and pressing left key again makes the selection move to the </w:t>
      </w:r>
      <w:r w:rsidR="00C24AB7" w:rsidRPr="00C24AB7">
        <w:rPr>
          <w:b/>
          <w:bCs/>
        </w:rPr>
        <w:t>Friends</w:t>
      </w:r>
      <w:r w:rsidR="00C24AB7">
        <w:t xml:space="preserve"> node</w:t>
      </w:r>
    </w:p>
    <w:p w:rsidR="00C24AB7" w:rsidRPr="00C24AB7" w:rsidRDefault="00C24AB7" w:rsidP="00FD7ACB">
      <w:r w:rsidRPr="00C24AB7">
        <w:rPr>
          <w:b/>
          <w:bCs/>
        </w:rPr>
        <w:t>Pressing enter</w:t>
      </w:r>
      <w:r>
        <w:rPr>
          <w:b/>
          <w:bCs/>
        </w:rPr>
        <w:t xml:space="preserve"> – </w:t>
      </w:r>
      <w:r>
        <w:t xml:space="preserve">Has no effect when pressed on a user </w:t>
      </w:r>
      <w:r w:rsidR="00D86867">
        <w:t>node</w:t>
      </w:r>
      <w:r>
        <w:t xml:space="preserve">. However, when pressed on a group node it makes that group </w:t>
      </w:r>
      <w:r w:rsidR="00D86867">
        <w:t>expand/collapse</w:t>
      </w:r>
      <w:r>
        <w:t xml:space="preserve">. If it is </w:t>
      </w:r>
      <w:r w:rsidR="00D86867">
        <w:t>collapsed,</w:t>
      </w:r>
      <w:r>
        <w:t xml:space="preserve"> it will be expanded and vice versa </w:t>
      </w:r>
    </w:p>
    <w:p w:rsidR="00FD7ACB" w:rsidRPr="00FD7ACB" w:rsidRDefault="00FD7ACB" w:rsidP="00FD7ACB">
      <w:bookmarkStart w:id="0" w:name="_GoBack"/>
      <w:bookmarkEnd w:id="0"/>
    </w:p>
    <w:sectPr w:rsidR="00FD7ACB" w:rsidRPr="00FD7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7D"/>
    <w:rsid w:val="00507ADF"/>
    <w:rsid w:val="00691412"/>
    <w:rsid w:val="007255AB"/>
    <w:rsid w:val="00A81FA6"/>
    <w:rsid w:val="00B32A7D"/>
    <w:rsid w:val="00C24AB7"/>
    <w:rsid w:val="00D86867"/>
    <w:rsid w:val="00F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0A5C"/>
  <w15:chartTrackingRefBased/>
  <w15:docId w15:val="{269768DE-5660-4339-A869-3CA878ED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rainologic/JSBootcamp3/tree/master/assignments/Assignment%2003/sr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Calvo</dc:creator>
  <cp:keywords/>
  <dc:description/>
  <cp:lastModifiedBy>Ori Calvo</cp:lastModifiedBy>
  <cp:revision>1</cp:revision>
  <dcterms:created xsi:type="dcterms:W3CDTF">2018-05-13T19:19:00Z</dcterms:created>
  <dcterms:modified xsi:type="dcterms:W3CDTF">2018-05-14T20:02:00Z</dcterms:modified>
</cp:coreProperties>
</file>