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AA" w:rsidRDefault="0012174A" w:rsidP="0012174A">
      <w:pPr>
        <w:rPr>
          <w:rtl/>
        </w:rPr>
      </w:pPr>
      <w:r>
        <w:rPr>
          <w:rFonts w:hint="cs"/>
          <w:rtl/>
        </w:rPr>
        <w:t xml:space="preserve">מה עשינו </w:t>
      </w:r>
      <w:proofErr w:type="spellStart"/>
      <w:r>
        <w:rPr>
          <w:rFonts w:hint="cs"/>
          <w:rtl/>
        </w:rPr>
        <w:t>בסמופ</w:t>
      </w:r>
      <w:proofErr w:type="spellEnd"/>
      <w:r>
        <w:rPr>
          <w:rFonts w:hint="cs"/>
          <w:rtl/>
        </w:rPr>
        <w:t>?</w:t>
      </w:r>
    </w:p>
    <w:p w:rsidR="0012174A" w:rsidRDefault="0012174A" w:rsidP="0012174A">
      <w:pPr>
        <w:rPr>
          <w:rtl/>
        </w:rPr>
      </w:pPr>
      <w:proofErr w:type="spellStart"/>
      <w:r>
        <w:rPr>
          <w:rFonts w:hint="cs"/>
          <w:rtl/>
        </w:rPr>
        <w:t>במאטלב</w:t>
      </w:r>
      <w:proofErr w:type="spellEnd"/>
      <w:r>
        <w:rPr>
          <w:rFonts w:hint="cs"/>
          <w:rtl/>
        </w:rPr>
        <w:t>:</w:t>
      </w:r>
    </w:p>
    <w:p w:rsidR="0012174A" w:rsidRDefault="0012174A" w:rsidP="0012174A">
      <w:pPr>
        <w:rPr>
          <w:rFonts w:hint="cs"/>
          <w:rtl/>
        </w:rPr>
      </w:pPr>
      <w:r>
        <w:rPr>
          <w:rFonts w:hint="cs"/>
          <w:rtl/>
        </w:rPr>
        <w:t xml:space="preserve">עדכון ערכים בפונקציית </w:t>
      </w:r>
      <w:r>
        <w:rPr>
          <w:rFonts w:hint="cs"/>
        </w:rPr>
        <w:t>STF</w:t>
      </w:r>
      <w:r>
        <w:t>T</w:t>
      </w:r>
      <w:r>
        <w:rPr>
          <w:rFonts w:hint="cs"/>
          <w:rtl/>
        </w:rPr>
        <w:t>, לבטל את המעבר לדציבלים, להוסיף למעבר לתדירויות לוגריתמיות, להאריך גודל חלון (חמישית מהתדירות דגימה כלומר 0.2 שניות)</w:t>
      </w:r>
    </w:p>
    <w:p w:rsidR="0012174A" w:rsidRDefault="0012174A" w:rsidP="0012174A">
      <w:pPr>
        <w:rPr>
          <w:rtl/>
        </w:rPr>
      </w:pP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:</w:t>
      </w:r>
    </w:p>
    <w:p w:rsidR="0012174A" w:rsidRDefault="0012174A" w:rsidP="0012174A">
      <w:pPr>
        <w:rPr>
          <w:rtl/>
        </w:rPr>
      </w:pPr>
      <w:r>
        <w:rPr>
          <w:rFonts w:hint="cs"/>
          <w:rtl/>
        </w:rPr>
        <w:t xml:space="preserve">קיבל רשימה של התדירויות בכל רגע, לקח לכל תו ממוצע של התווים בסביבה כפול </w:t>
      </w:r>
      <w:proofErr w:type="spellStart"/>
      <w:r>
        <w:rPr>
          <w:rFonts w:hint="cs"/>
          <w:rtl/>
        </w:rPr>
        <w:t>גאוסיאן</w:t>
      </w:r>
      <w:proofErr w:type="spellEnd"/>
      <w:r>
        <w:rPr>
          <w:rFonts w:hint="cs"/>
          <w:rtl/>
        </w:rPr>
        <w:t xml:space="preserve">. את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הזה </w:t>
      </w:r>
      <w:proofErr w:type="spellStart"/>
      <w:r>
        <w:rPr>
          <w:rFonts w:hint="cs"/>
          <w:rtl/>
        </w:rPr>
        <w:t>נירמל</w:t>
      </w:r>
      <w:proofErr w:type="spellEnd"/>
      <w:r>
        <w:rPr>
          <w:rFonts w:hint="cs"/>
          <w:rtl/>
        </w:rPr>
        <w:t>. הייתה בעיה שבגלל הלוגריתמיות תדירויות גבוהות יותר נראו כבעלות אמפליטודה נמוכה יותר, שלא בצדק.</w:t>
      </w:r>
    </w:p>
    <w:p w:rsidR="0012174A" w:rsidRDefault="0012174A" w:rsidP="0012174A">
      <w:pPr>
        <w:rPr>
          <w:rtl/>
        </w:rPr>
      </w:pPr>
      <w:r>
        <w:rPr>
          <w:rFonts w:hint="cs"/>
          <w:rtl/>
        </w:rPr>
        <w:t>מה עוד יש לעשות:</w:t>
      </w:r>
    </w:p>
    <w:p w:rsidR="0012174A" w:rsidRDefault="0012174A" w:rsidP="0012174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להפוך חזרה לסאונד ולהשוות איכות. להחליט על שיטה לקבוע לפי נתוני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כמה הוא נשמע כמו כל תו. </w:t>
      </w:r>
      <w:bookmarkStart w:id="0" w:name="_GoBack"/>
      <w:bookmarkEnd w:id="0"/>
    </w:p>
    <w:sectPr w:rsidR="0012174A" w:rsidSect="00FC7D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4A"/>
    <w:rsid w:val="0012174A"/>
    <w:rsid w:val="00547CAA"/>
    <w:rsid w:val="00F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0D3C"/>
  <w15:chartTrackingRefBased/>
  <w15:docId w15:val="{47DC7A5B-2F71-44A7-91AF-607AF6E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414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ברנד</dc:creator>
  <cp:keywords/>
  <dc:description/>
  <cp:lastModifiedBy>קורן ברנד</cp:lastModifiedBy>
  <cp:revision>1</cp:revision>
  <dcterms:created xsi:type="dcterms:W3CDTF">2018-06-10T16:47:00Z</dcterms:created>
  <dcterms:modified xsi:type="dcterms:W3CDTF">2018-06-10T16:56:00Z</dcterms:modified>
</cp:coreProperties>
</file>