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198E" w14:textId="77777777" w:rsidR="00DD6AB4" w:rsidRPr="00C04E0E"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Pr>
      </w:pPr>
      <w:r w:rsidRPr="00C04E0E">
        <w:rPr>
          <w:rFonts w:ascii="Calibri" w:hAnsi="Calibri" w:cs="Calibri"/>
          <w:color w:val="000000"/>
          <w:sz w:val="28"/>
          <w:szCs w:val="28"/>
          <w:highlight w:val="green"/>
          <w:rtl/>
        </w:rPr>
        <w:t>הקוד איטי באופן חריג. 10 ריצות אורכות כ-3:10 דקות. זה נובע מכך שה-</w:t>
      </w:r>
      <w:r w:rsidRPr="00C04E0E">
        <w:rPr>
          <w:rFonts w:ascii="Calibri" w:hAnsi="Calibri" w:cs="Calibri"/>
          <w:color w:val="000000"/>
          <w:sz w:val="28"/>
          <w:szCs w:val="28"/>
          <w:highlight w:val="green"/>
        </w:rPr>
        <w:t>LB</w:t>
      </w:r>
      <w:r w:rsidRPr="00C04E0E">
        <w:rPr>
          <w:rFonts w:ascii="Calibri" w:hAnsi="Calibri" w:cs="Calibri"/>
          <w:color w:val="000000"/>
          <w:sz w:val="28"/>
          <w:szCs w:val="28"/>
          <w:highlight w:val="green"/>
          <w:rtl/>
        </w:rPr>
        <w:t xml:space="preserve"> מממש לוגיקה מוזרה סביב </w:t>
      </w:r>
      <w:r w:rsidRPr="00C04E0E">
        <w:rPr>
          <w:rFonts w:ascii="Calibri" w:hAnsi="Calibri" w:cs="Calibri"/>
          <w:color w:val="000000"/>
          <w:sz w:val="28"/>
          <w:szCs w:val="28"/>
          <w:highlight w:val="green"/>
        </w:rPr>
        <w:t>chunks</w:t>
      </w:r>
      <w:r w:rsidRPr="00C04E0E">
        <w:rPr>
          <w:rFonts w:ascii="Calibri" w:hAnsi="Calibri" w:cs="Calibri"/>
          <w:color w:val="000000"/>
          <w:sz w:val="28"/>
          <w:szCs w:val="28"/>
          <w:highlight w:val="green"/>
          <w:rtl/>
        </w:rPr>
        <w:t>, וישן שניה בין קריאות ל-</w:t>
      </w:r>
      <w:r w:rsidRPr="00C04E0E">
        <w:rPr>
          <w:rFonts w:ascii="Calibri" w:hAnsi="Calibri" w:cs="Calibri"/>
          <w:color w:val="000000"/>
          <w:sz w:val="28"/>
          <w:szCs w:val="28"/>
          <w:highlight w:val="green"/>
        </w:rPr>
        <w:t>send</w:t>
      </w:r>
      <w:r w:rsidRPr="00C04E0E">
        <w:rPr>
          <w:rFonts w:ascii="Calibri" w:hAnsi="Calibri" w:cs="Calibri"/>
          <w:color w:val="000000"/>
          <w:sz w:val="28"/>
          <w:szCs w:val="28"/>
          <w:highlight w:val="green"/>
          <w:rtl/>
        </w:rPr>
        <w:t>, במקום שהקוד פשוט יעבוד. מינוס 20.</w:t>
      </w:r>
    </w:p>
    <w:p w14:paraId="7E1239F1" w14:textId="77777777" w:rsidR="00DD6AB4" w:rsidRPr="00DD6AB4"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DD6AB4">
        <w:rPr>
          <w:rFonts w:ascii="Calibri" w:hAnsi="Calibri" w:cs="Calibri"/>
          <w:color w:val="000000"/>
          <w:sz w:val="28"/>
          <w:szCs w:val="28"/>
          <w:highlight w:val="green"/>
          <w:rtl/>
        </w:rPr>
        <w:t>הקוד שקורא ל-</w:t>
      </w:r>
      <w:proofErr w:type="spellStart"/>
      <w:r w:rsidRPr="00DD6AB4">
        <w:rPr>
          <w:rFonts w:ascii="Calibri" w:hAnsi="Calibri" w:cs="Calibri"/>
          <w:color w:val="000000"/>
          <w:sz w:val="28"/>
          <w:szCs w:val="28"/>
          <w:highlight w:val="green"/>
        </w:rPr>
        <w:t>wait_for_connection</w:t>
      </w:r>
      <w:proofErr w:type="spellEnd"/>
      <w:r w:rsidRPr="00DD6AB4">
        <w:rPr>
          <w:rFonts w:ascii="Calibri" w:hAnsi="Calibri" w:cs="Calibri"/>
          <w:color w:val="000000"/>
          <w:sz w:val="28"/>
          <w:szCs w:val="28"/>
          <w:highlight w:val="green"/>
          <w:rtl/>
        </w:rPr>
        <w:t xml:space="preserve"> ב-</w:t>
      </w:r>
      <w:r w:rsidRPr="00DD6AB4">
        <w:rPr>
          <w:rFonts w:ascii="Calibri" w:hAnsi="Calibri" w:cs="Calibri"/>
          <w:color w:val="000000"/>
          <w:sz w:val="28"/>
          <w:szCs w:val="28"/>
          <w:highlight w:val="green"/>
        </w:rPr>
        <w:t>main</w:t>
      </w:r>
      <w:r w:rsidRPr="00DD6AB4">
        <w:rPr>
          <w:rFonts w:ascii="Calibri" w:hAnsi="Calibri" w:cs="Calibri"/>
          <w:color w:val="000000"/>
          <w:sz w:val="28"/>
          <w:szCs w:val="28"/>
          <w:highlight w:val="green"/>
          <w:rtl/>
        </w:rPr>
        <w:t xml:space="preserve"> פשוט משוכפל 3 פעמים, במקום להשתמש בלולאת </w:t>
      </w:r>
      <w:r w:rsidRPr="00DD6AB4">
        <w:rPr>
          <w:rFonts w:ascii="Calibri" w:hAnsi="Calibri" w:cs="Calibri"/>
          <w:color w:val="000000"/>
          <w:sz w:val="28"/>
          <w:szCs w:val="28"/>
          <w:highlight w:val="green"/>
        </w:rPr>
        <w:t>for</w:t>
      </w:r>
      <w:r w:rsidRPr="00DD6AB4">
        <w:rPr>
          <w:rFonts w:ascii="Calibri" w:hAnsi="Calibri" w:cs="Calibri"/>
          <w:color w:val="000000"/>
          <w:sz w:val="28"/>
          <w:szCs w:val="28"/>
          <w:highlight w:val="green"/>
          <w:rtl/>
        </w:rPr>
        <w:t>. אם נרצה לשנות את מספר השרתים, צריך לזכור שהקוד הזה קיים, ואז לשנות אותו בהתאם. מינוס 10.</w:t>
      </w:r>
    </w:p>
    <w:p w14:paraId="1C45DF32" w14:textId="77777777" w:rsidR="00DD6AB4" w:rsidRPr="00C04E0E"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C04E0E">
        <w:rPr>
          <w:rFonts w:ascii="Calibri" w:hAnsi="Calibri" w:cs="Calibri"/>
          <w:color w:val="000000"/>
          <w:sz w:val="28"/>
          <w:szCs w:val="28"/>
          <w:highlight w:val="green"/>
          <w:rtl/>
        </w:rPr>
        <w:t>הקוד בשרת לא בודק שההודעה מתחילה ב-"</w:t>
      </w:r>
      <w:r w:rsidRPr="00C04E0E">
        <w:rPr>
          <w:rFonts w:ascii="Calibri" w:hAnsi="Calibri" w:cs="Calibri"/>
          <w:color w:val="000000"/>
          <w:sz w:val="28"/>
          <w:szCs w:val="28"/>
          <w:highlight w:val="green"/>
        </w:rPr>
        <w:t>GET /counter</w:t>
      </w:r>
      <w:r w:rsidRPr="00C04E0E">
        <w:rPr>
          <w:rFonts w:ascii="Calibri" w:hAnsi="Calibri" w:cs="Calibri"/>
          <w:color w:val="000000"/>
          <w:sz w:val="28"/>
          <w:szCs w:val="28"/>
          <w:highlight w:val="green"/>
          <w:rtl/>
        </w:rPr>
        <w:t>", אלא אם המחרוזת הזאת מופיעה במקום כלשהו בהודעה. לפי מפתח הניקוד, מינוס 5.</w:t>
      </w:r>
    </w:p>
    <w:p w14:paraId="3F903264" w14:textId="77777777" w:rsidR="00DD6AB4" w:rsidRPr="00DE1EF3"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DE1EF3">
        <w:rPr>
          <w:rFonts w:ascii="Calibri" w:hAnsi="Calibri" w:cs="Calibri"/>
          <w:color w:val="000000"/>
          <w:sz w:val="28"/>
          <w:szCs w:val="28"/>
          <w:highlight w:val="green"/>
          <w:rtl/>
        </w:rPr>
        <w:t>כמו כן, השרת פשוט קורא ל-</w:t>
      </w:r>
      <w:proofErr w:type="spellStart"/>
      <w:r w:rsidRPr="00DE1EF3">
        <w:rPr>
          <w:rFonts w:ascii="Calibri" w:hAnsi="Calibri" w:cs="Calibri"/>
          <w:color w:val="000000"/>
          <w:sz w:val="28"/>
          <w:szCs w:val="28"/>
          <w:highlight w:val="green"/>
        </w:rPr>
        <w:t>recv</w:t>
      </w:r>
      <w:proofErr w:type="spellEnd"/>
      <w:r w:rsidRPr="00DE1EF3">
        <w:rPr>
          <w:rFonts w:ascii="Calibri" w:hAnsi="Calibri" w:cs="Calibri"/>
          <w:color w:val="000000"/>
          <w:sz w:val="28"/>
          <w:szCs w:val="28"/>
          <w:highlight w:val="green"/>
          <w:rtl/>
        </w:rPr>
        <w:t xml:space="preserve"> פעם אחת לכל חיבור, במקום בלולאה. לפי מפתח הניקוד, מינוס 20.</w:t>
      </w:r>
    </w:p>
    <w:p w14:paraId="19EA0D22" w14:textId="77777777" w:rsidR="00DD6AB4" w:rsidRPr="00C04E0E"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C04E0E">
        <w:rPr>
          <w:rFonts w:ascii="Calibri" w:hAnsi="Calibri" w:cs="Calibri"/>
          <w:color w:val="000000"/>
          <w:sz w:val="28"/>
          <w:szCs w:val="28"/>
          <w:highlight w:val="green"/>
          <w:rtl/>
        </w:rPr>
        <w:t>בשרת, אין צורך לקרוא ל-</w:t>
      </w:r>
      <w:r w:rsidRPr="00C04E0E">
        <w:rPr>
          <w:rFonts w:ascii="Calibri" w:hAnsi="Calibri" w:cs="Calibri"/>
          <w:color w:val="000000"/>
          <w:sz w:val="28"/>
          <w:szCs w:val="28"/>
          <w:highlight w:val="green"/>
        </w:rPr>
        <w:t>sleep</w:t>
      </w:r>
      <w:r w:rsidRPr="00C04E0E">
        <w:rPr>
          <w:rFonts w:ascii="Calibri" w:hAnsi="Calibri" w:cs="Calibri"/>
          <w:color w:val="000000"/>
          <w:sz w:val="28"/>
          <w:szCs w:val="28"/>
          <w:highlight w:val="green"/>
          <w:rtl/>
        </w:rPr>
        <w:t xml:space="preserve"> אם משתמשים ב-</w:t>
      </w:r>
      <w:proofErr w:type="spellStart"/>
      <w:r w:rsidRPr="00C04E0E">
        <w:rPr>
          <w:rFonts w:ascii="Calibri" w:hAnsi="Calibri" w:cs="Calibri"/>
          <w:color w:val="000000"/>
          <w:sz w:val="28"/>
          <w:szCs w:val="28"/>
          <w:highlight w:val="green"/>
        </w:rPr>
        <w:t>sendall</w:t>
      </w:r>
      <w:proofErr w:type="spellEnd"/>
      <w:r w:rsidRPr="00C04E0E">
        <w:rPr>
          <w:rFonts w:ascii="Calibri" w:hAnsi="Calibri" w:cs="Calibri"/>
          <w:color w:val="000000"/>
          <w:sz w:val="28"/>
          <w:szCs w:val="28"/>
          <w:highlight w:val="green"/>
          <w:rtl/>
        </w:rPr>
        <w:t>.</w:t>
      </w:r>
    </w:p>
    <w:p w14:paraId="43068CEB" w14:textId="77777777" w:rsidR="00DD6AB4" w:rsidRPr="00DE5BEE"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DE5BEE">
        <w:rPr>
          <w:rFonts w:ascii="Calibri" w:hAnsi="Calibri" w:cs="Calibri"/>
          <w:color w:val="000000"/>
          <w:sz w:val="28"/>
          <w:szCs w:val="28"/>
          <w:highlight w:val="green"/>
          <w:rtl/>
        </w:rPr>
        <w:t>הקוד קורא ל-</w:t>
      </w:r>
      <w:proofErr w:type="spellStart"/>
      <w:r w:rsidRPr="00DE5BEE">
        <w:rPr>
          <w:rFonts w:ascii="Calibri" w:hAnsi="Calibri" w:cs="Calibri"/>
          <w:color w:val="000000"/>
          <w:sz w:val="28"/>
          <w:szCs w:val="28"/>
          <w:highlight w:val="green"/>
        </w:rPr>
        <w:t>srand</w:t>
      </w:r>
      <w:proofErr w:type="spellEnd"/>
      <w:r w:rsidRPr="00DE5BEE">
        <w:rPr>
          <w:rFonts w:ascii="Calibri" w:hAnsi="Calibri" w:cs="Calibri"/>
          <w:color w:val="000000"/>
          <w:sz w:val="28"/>
          <w:szCs w:val="28"/>
          <w:highlight w:val="green"/>
          <w:rtl/>
        </w:rPr>
        <w:t xml:space="preserve"> פעמיים, פעם אחת בכל קריאה ל-</w:t>
      </w:r>
      <w:proofErr w:type="spellStart"/>
      <w:r w:rsidRPr="00DE5BEE">
        <w:rPr>
          <w:rFonts w:ascii="Calibri" w:hAnsi="Calibri" w:cs="Calibri"/>
          <w:color w:val="000000"/>
          <w:sz w:val="28"/>
          <w:szCs w:val="28"/>
          <w:highlight w:val="green"/>
        </w:rPr>
        <w:t>bind_and_listen</w:t>
      </w:r>
      <w:proofErr w:type="spellEnd"/>
      <w:r w:rsidRPr="00DE5BEE">
        <w:rPr>
          <w:rFonts w:ascii="Calibri" w:hAnsi="Calibri" w:cs="Calibri"/>
          <w:color w:val="000000"/>
          <w:sz w:val="28"/>
          <w:szCs w:val="28"/>
          <w:highlight w:val="green"/>
          <w:rtl/>
        </w:rPr>
        <w:t>. מינוס 5.</w:t>
      </w:r>
    </w:p>
    <w:p w14:paraId="6D58FCB8" w14:textId="77777777" w:rsidR="00DD6AB4" w:rsidRPr="004251B1"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4251B1">
        <w:rPr>
          <w:rFonts w:ascii="Calibri" w:hAnsi="Calibri" w:cs="Calibri"/>
          <w:color w:val="000000"/>
          <w:sz w:val="28"/>
          <w:szCs w:val="28"/>
          <w:highlight w:val="green"/>
          <w:rtl/>
        </w:rPr>
        <w:t>ההחלטה להפסיק לנסות לתפוס פורט אחרי 10 נסיונות לא ברורה לי, אבל לא אוריד נקודות.</w:t>
      </w:r>
    </w:p>
    <w:p w14:paraId="09E40786" w14:textId="77777777" w:rsidR="00DD6AB4" w:rsidRPr="00B67DAE"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B67DAE">
        <w:rPr>
          <w:rFonts w:ascii="Calibri" w:hAnsi="Calibri" w:cs="Calibri"/>
          <w:color w:val="000000"/>
          <w:sz w:val="28"/>
          <w:szCs w:val="28"/>
          <w:highlight w:val="green"/>
          <w:rtl/>
        </w:rPr>
        <w:t>בניגוד להנחיות, הקוד המוגש מסיים לרוץ אחרי 9 לקוחות, במקום לעבוד בלולאה אינסופית. מינוס 5.</w:t>
      </w:r>
    </w:p>
    <w:p w14:paraId="0C0149B8" w14:textId="77777777" w:rsidR="00DD6AB4" w:rsidRPr="00C957F2"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C957F2">
        <w:rPr>
          <w:rFonts w:ascii="Calibri" w:hAnsi="Calibri" w:cs="Calibri"/>
          <w:color w:val="000000"/>
          <w:sz w:val="28"/>
          <w:szCs w:val="28"/>
          <w:highlight w:val="green"/>
          <w:rtl/>
        </w:rPr>
        <w:t>הקבוע 2 בשורה הזאת</w:t>
      </w:r>
      <w:r w:rsidRPr="00C957F2">
        <w:rPr>
          <w:rFonts w:ascii="Calibri" w:hAnsi="Calibri" w:cs="Calibri"/>
          <w:color w:val="000000"/>
          <w:sz w:val="28"/>
          <w:szCs w:val="28"/>
          <w:highlight w:val="green"/>
          <w:rtl/>
        </w:rPr>
        <w:br/>
      </w:r>
      <w:r w:rsidRPr="00C957F2">
        <w:rPr>
          <w:rFonts w:ascii="Calibri" w:hAnsi="Calibri" w:cs="Calibri"/>
          <w:color w:val="000000"/>
          <w:sz w:val="28"/>
          <w:szCs w:val="28"/>
          <w:highlight w:val="green"/>
        </w:rPr>
        <w:t>while (</w:t>
      </w:r>
      <w:proofErr w:type="spellStart"/>
      <w:r w:rsidRPr="00C957F2">
        <w:rPr>
          <w:rFonts w:ascii="Calibri" w:hAnsi="Calibri" w:cs="Calibri"/>
          <w:color w:val="000000"/>
          <w:sz w:val="28"/>
          <w:szCs w:val="28"/>
          <w:highlight w:val="green"/>
        </w:rPr>
        <w:t>num_chunks_received</w:t>
      </w:r>
      <w:proofErr w:type="spellEnd"/>
      <w:r w:rsidRPr="00C957F2">
        <w:rPr>
          <w:rFonts w:ascii="Calibri" w:hAnsi="Calibri" w:cs="Calibri"/>
          <w:color w:val="000000"/>
          <w:sz w:val="28"/>
          <w:szCs w:val="28"/>
          <w:highlight w:val="green"/>
          <w:rtl/>
        </w:rPr>
        <w:t xml:space="preserve"> &lt; 2) {</w:t>
      </w:r>
      <w:r w:rsidRPr="00C957F2">
        <w:rPr>
          <w:rFonts w:ascii="Calibri" w:hAnsi="Calibri" w:cs="Calibri"/>
          <w:color w:val="000000"/>
          <w:sz w:val="28"/>
          <w:szCs w:val="28"/>
          <w:highlight w:val="green"/>
          <w:rtl/>
        </w:rPr>
        <w:br/>
        <w:t>הוא קבוע קסם. מינוס 5. גם בכלל לא צריך את הלוגיקה הזאת, אבל זה עניין אחר.</w:t>
      </w:r>
    </w:p>
    <w:p w14:paraId="2875C780" w14:textId="77777777" w:rsidR="00DD6AB4" w:rsidRPr="00C957F2"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C957F2">
        <w:rPr>
          <w:rFonts w:ascii="Calibri" w:hAnsi="Calibri" w:cs="Calibri"/>
          <w:color w:val="000000"/>
          <w:sz w:val="28"/>
          <w:szCs w:val="28"/>
          <w:highlight w:val="green"/>
          <w:rtl/>
        </w:rPr>
        <w:t xml:space="preserve">הקוד לא תומך בבקשות באורך כללי, אלא בעד 2 </w:t>
      </w:r>
      <w:r w:rsidRPr="00C957F2">
        <w:rPr>
          <w:rFonts w:ascii="Calibri" w:hAnsi="Calibri" w:cs="Calibri"/>
          <w:color w:val="000000"/>
          <w:sz w:val="28"/>
          <w:szCs w:val="28"/>
          <w:highlight w:val="green"/>
        </w:rPr>
        <w:t>chunks</w:t>
      </w:r>
      <w:r w:rsidRPr="00C957F2">
        <w:rPr>
          <w:rFonts w:ascii="Calibri" w:hAnsi="Calibri" w:cs="Calibri"/>
          <w:color w:val="000000"/>
          <w:sz w:val="28"/>
          <w:szCs w:val="28"/>
          <w:highlight w:val="green"/>
          <w:rtl/>
        </w:rPr>
        <w:t>. לפי מפתח הניקוד, מינוס 10.</w:t>
      </w:r>
    </w:p>
    <w:p w14:paraId="4973410E" w14:textId="77777777" w:rsidR="00DD6AB4" w:rsidRPr="00C957F2"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highlight w:val="green"/>
          <w:rtl/>
        </w:rPr>
      </w:pPr>
      <w:r w:rsidRPr="00C957F2">
        <w:rPr>
          <w:rFonts w:ascii="Calibri" w:hAnsi="Calibri" w:cs="Calibri"/>
          <w:color w:val="000000"/>
          <w:sz w:val="28"/>
          <w:szCs w:val="28"/>
          <w:highlight w:val="green"/>
          <w:rtl/>
        </w:rPr>
        <w:t xml:space="preserve">הלוגיקה של </w:t>
      </w:r>
      <w:proofErr w:type="spellStart"/>
      <w:r w:rsidRPr="00C957F2">
        <w:rPr>
          <w:rFonts w:ascii="Calibri" w:hAnsi="Calibri" w:cs="Calibri"/>
          <w:color w:val="000000"/>
          <w:sz w:val="28"/>
          <w:szCs w:val="28"/>
          <w:highlight w:val="green"/>
        </w:rPr>
        <w:t>process_received_chunk</w:t>
      </w:r>
      <w:proofErr w:type="spellEnd"/>
      <w:r w:rsidRPr="00C957F2">
        <w:rPr>
          <w:rFonts w:ascii="Calibri" w:hAnsi="Calibri" w:cs="Calibri"/>
          <w:color w:val="000000"/>
          <w:sz w:val="28"/>
          <w:szCs w:val="28"/>
          <w:highlight w:val="green"/>
          <w:rtl/>
        </w:rPr>
        <w:t xml:space="preserve"> שגויה, כי רצף הסיום עלול להתפרש על סוף של </w:t>
      </w:r>
      <w:r w:rsidRPr="00C957F2">
        <w:rPr>
          <w:rFonts w:ascii="Calibri" w:hAnsi="Calibri" w:cs="Calibri"/>
          <w:color w:val="000000"/>
          <w:sz w:val="28"/>
          <w:szCs w:val="28"/>
          <w:highlight w:val="green"/>
        </w:rPr>
        <w:t>chunk</w:t>
      </w:r>
      <w:r w:rsidRPr="00C957F2">
        <w:rPr>
          <w:rFonts w:ascii="Calibri" w:hAnsi="Calibri" w:cs="Calibri"/>
          <w:color w:val="000000"/>
          <w:sz w:val="28"/>
          <w:szCs w:val="28"/>
          <w:highlight w:val="green"/>
          <w:rtl/>
        </w:rPr>
        <w:t xml:space="preserve"> אחד והתחלה של האחר.</w:t>
      </w:r>
    </w:p>
    <w:p w14:paraId="6593A1D5" w14:textId="77777777" w:rsidR="00DD6AB4" w:rsidRPr="00DD6AB4" w:rsidRDefault="00DD6AB4" w:rsidP="00DD6AB4">
      <w:pPr>
        <w:pStyle w:val="NormalWeb"/>
        <w:numPr>
          <w:ilvl w:val="0"/>
          <w:numId w:val="1"/>
        </w:numPr>
        <w:bidi/>
        <w:spacing w:before="0" w:beforeAutospacing="0" w:after="0" w:afterAutospacing="0" w:line="360" w:lineRule="auto"/>
        <w:ind w:right="225"/>
        <w:textAlignment w:val="baseline"/>
        <w:rPr>
          <w:rFonts w:ascii="Calibri" w:hAnsi="Calibri" w:cs="Calibri"/>
          <w:color w:val="000000"/>
          <w:sz w:val="28"/>
          <w:szCs w:val="28"/>
          <w:rtl/>
        </w:rPr>
      </w:pPr>
      <w:r w:rsidRPr="00DD6AB4">
        <w:rPr>
          <w:rFonts w:ascii="Calibri" w:hAnsi="Calibri" w:cs="Calibri"/>
          <w:color w:val="000000"/>
          <w:sz w:val="28"/>
          <w:szCs w:val="28"/>
          <w:rtl/>
        </w:rPr>
        <w:lastRenderedPageBreak/>
        <w:t>יש עוד מספר בעיות, אבל בשלב הזה הן כבר פחות משנות. לאור כמות הבעיות, ובמיוחד לאור העובדה שהתרגיל לא עושה את הנדרש כמעט בשום אספקט ומממש לוגיקה מיוחדת על מנת לחפות על הבעיות, אני נאלץ לבקש מכם להגיש את התרגיל בשנית, כך שיתמוך בבקשות באורך כללי, וללא קריאות ל-</w:t>
      </w:r>
      <w:r w:rsidRPr="00DD6AB4">
        <w:rPr>
          <w:rFonts w:ascii="Calibri" w:hAnsi="Calibri" w:cs="Calibri"/>
          <w:color w:val="000000"/>
          <w:sz w:val="28"/>
          <w:szCs w:val="28"/>
        </w:rPr>
        <w:t>sleep</w:t>
      </w:r>
      <w:r w:rsidRPr="00DD6AB4">
        <w:rPr>
          <w:rFonts w:ascii="Calibri" w:hAnsi="Calibri" w:cs="Calibri"/>
          <w:color w:val="000000"/>
          <w:sz w:val="28"/>
          <w:szCs w:val="28"/>
          <w:rtl/>
        </w:rPr>
        <w:t>. אנא הגישו את התרגיל בשנית עד 31 לאוגוסט, על מנת שאוכל לתת לכם ציון 50 או מעט יותר בתרגיל, וציון עובר בקורס.</w:t>
      </w:r>
    </w:p>
    <w:p w14:paraId="1826E007" w14:textId="77777777" w:rsidR="006C4603" w:rsidRPr="00DD6AB4" w:rsidRDefault="006C4603" w:rsidP="00DD6AB4">
      <w:pPr>
        <w:spacing w:line="360" w:lineRule="auto"/>
        <w:rPr>
          <w:rFonts w:ascii="Calibri" w:hAnsi="Calibri" w:cs="Calibri"/>
        </w:rPr>
      </w:pPr>
    </w:p>
    <w:sectPr w:rsidR="006C4603" w:rsidRPr="00DD6A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12F64"/>
    <w:multiLevelType w:val="multilevel"/>
    <w:tmpl w:val="B50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9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03"/>
    <w:rsid w:val="004251B1"/>
    <w:rsid w:val="006C4603"/>
    <w:rsid w:val="007F4A8A"/>
    <w:rsid w:val="00B67DAE"/>
    <w:rsid w:val="00C04E0E"/>
    <w:rsid w:val="00C957F2"/>
    <w:rsid w:val="00DD6AB4"/>
    <w:rsid w:val="00DE1EF3"/>
    <w:rsid w:val="00DE5B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1D47"/>
  <w15:chartTrackingRefBased/>
  <w15:docId w15:val="{EE24B6FA-B393-4F53-ADC1-0164DE54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AB4"/>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278</Words>
  <Characters>1249</Characters>
  <Application>Microsoft Office Word</Application>
  <DocSecurity>0</DocSecurity>
  <Lines>26</Lines>
  <Paragraphs>14</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Shaked Lubin</cp:lastModifiedBy>
  <cp:revision>9</cp:revision>
  <dcterms:created xsi:type="dcterms:W3CDTF">2023-07-28T11:22:00Z</dcterms:created>
  <dcterms:modified xsi:type="dcterms:W3CDTF">2023-07-28T12:30:00Z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eca79e597f15af8904e9f3359725e9f555edd4616c5586c222a4e9a86dc680c5</vt:lpwstr>
  </property>
</Properties>
</file>