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Rebecca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contact information, including: email, phone number and email address</w:t>
        <w:br w:type="textWrapping"/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concisely what you want—e.g. “To attend Stanford University and pursue a B.A. in History with rigor”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  <w:br w:type="textWrapping"/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your high school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Dates of 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the location of your high school </w:t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 at job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Dates of employment</w:t>
      </w:r>
      <w:r w:rsidDel="00000000" w:rsidR="00000000" w:rsidRPr="00000000">
        <w:rPr>
          <w:rtl w:val="0"/>
        </w:rPr>
      </w:r>
    </w:p>
    <w:bookmarkStart w:colFirst="0" w:colLast="0" w:name="30j0zll" w:id="1"/>
    <w:bookmarkEnd w:id="1"/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Company,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the duties you had at this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Don’t use complete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 at job</w:t>
        <w:tab/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date – End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Company,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each point with an ACTION VERB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more than 2 bullet points per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Organization</w:t>
        <w:tab/>
        <w:tab/>
        <w:tab/>
        <w:tab/>
        <w:tab/>
        <w:tab/>
        <w:tab/>
        <w:tab/>
        <w:t xml:space="preserve">     </w:t>
        <w:tab/>
        <w:t xml:space="preserve">            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date – End date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didn’t have a job here, so don’t list a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 verbs, action verbs, action 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Organization</w:t>
        <w:tab/>
        <w:tab/>
        <w:tab/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date – End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 what the organization does/ who they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Remember, no punctuation in a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EXTRACURRICULAR ACTIVITES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Activity Name</w:t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date – End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did you do in this activity?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Highlight leadership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Activity Name</w:t>
        <w:tab/>
        <w:tab/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date- End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Remember, most recent activities should be listed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include activities in high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HONORS AND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 of Award</w:t>
        <w:tab/>
        <w:tab/>
        <w:tab/>
        <w:tab/>
        <w:tab/>
        <w:tab/>
        <w:tab/>
        <w:tab/>
        <w:tab/>
        <w:t xml:space="preserve">   </w:t>
        <w:tab/>
        <w:t xml:space="preserve">          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Awarded by,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warranted you receiving this award?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Honor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  <w:tab/>
        <w:tab/>
        <w:tab/>
        <w:tab/>
        <w:tab/>
        <w:tab/>
        <w:tab/>
        <w:tab/>
        <w:tab/>
        <w:tab/>
        <w:t xml:space="preserve">           Date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Bestowed by,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9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did you earn it?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