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b/>
          <w:kern w:val="0"/>
          <w:sz w:val="28"/>
          <w:szCs w:val="28"/>
        </w:rPr>
      </w:pPr>
      <w:r>
        <w:rPr>
          <w:rFonts w:ascii="微软雅黑" w:hAnsi="微软雅黑" w:eastAsia="微软雅黑" w:cs="微软雅黑"/>
          <w:b/>
          <w:kern w:val="0"/>
          <w:sz w:val="28"/>
          <w:szCs w:val="28"/>
        </w:rPr>
        <w:t>A 软件基本编程技能</w:t>
      </w:r>
    </w:p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本部分意在考查应聘者基本的软件编写技能。</w:t>
      </w:r>
    </w:p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要求：</w:t>
      </w:r>
    </w:p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 xml:space="preserve">1) </w:t>
      </w:r>
      <w:r>
        <w:rPr>
          <w:rFonts w:ascii="微软雅黑" w:hAnsi="微软雅黑" w:eastAsia="微软雅黑" w:cs="微软雅黑"/>
          <w:kern w:val="0"/>
          <w:szCs w:val="21"/>
          <w:lang w:val="en-US" w:eastAsia="zh-CN"/>
        </w:rPr>
        <w:t>除非题目特别要求，</w:t>
      </w:r>
      <w:r>
        <w:rPr>
          <w:rFonts w:ascii="微软雅黑" w:hAnsi="微软雅黑" w:eastAsia="微软雅黑" w:cs="微软雅黑"/>
          <w:kern w:val="0"/>
          <w:szCs w:val="21"/>
        </w:rPr>
        <w:t>编程语言</w:t>
      </w:r>
      <w:r>
        <w:rPr>
          <w:rFonts w:ascii="微软雅黑" w:hAnsi="微软雅黑" w:eastAsia="微软雅黑" w:cs="微软雅黑"/>
          <w:kern w:val="0"/>
          <w:szCs w:val="21"/>
          <w:lang w:val="en-US" w:eastAsia="zh-CN"/>
        </w:rPr>
        <w:t>不限</w:t>
      </w:r>
    </w:p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2) 操作系统和开发工具不限</w:t>
      </w:r>
    </w:p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3) 提供源代码和必要的说明文档</w:t>
      </w:r>
    </w:p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4) 提供应用程序运行时的截图</w:t>
      </w:r>
    </w:p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5) 是Console 还是 GUI App请自定。</w:t>
      </w:r>
    </w:p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kern w:val="0"/>
          <w:szCs w:val="21"/>
        </w:rPr>
      </w:pPr>
      <w:r>
        <w:rPr>
          <w:rFonts w:ascii="微软雅黑" w:hAnsi="微软雅黑" w:eastAsia="微软雅黑" w:cs="微软雅黑"/>
          <w:kern w:val="0"/>
          <w:szCs w:val="21"/>
        </w:rPr>
        <w:t>6) 如果你愿意，可以自行扩充程序软件呈现的功能</w:t>
      </w:r>
    </w:p>
    <w:p>
      <w:pPr>
        <w:widowControl w:val="0"/>
        <w:bidi w:val="0"/>
        <w:jc w:val="both"/>
      </w:pPr>
    </w:p>
    <w:p>
      <w:pPr>
        <w:widowControl/>
        <w:numPr>
          <w:ilvl w:val="0"/>
          <w:numId w:val="1"/>
        </w:numPr>
        <w:bidi w:val="0"/>
        <w:spacing w:before="0" w:after="120" w:line="240" w:lineRule="auto"/>
        <w:ind w:firstLine="630"/>
        <w:jc w:val="left"/>
        <w:rPr>
          <w:rFonts w:ascii="微软雅黑" w:hAnsi="微软雅黑" w:eastAsia="微软雅黑" w:cs="微软雅黑"/>
          <w:kern w:val="0"/>
          <w:szCs w:val="21"/>
          <w:lang w:val="en-US" w:eastAsia="zh-CN"/>
        </w:rPr>
      </w:pPr>
      <w:r>
        <w:rPr>
          <w:rFonts w:ascii="微软雅黑" w:hAnsi="微软雅黑" w:eastAsia="微软雅黑" w:cs="微软雅黑"/>
          <w:kern w:val="0"/>
          <w:szCs w:val="21"/>
          <w:lang w:val="en-US" w:eastAsia="zh-CN"/>
        </w:rPr>
        <w:t>假设从一</w:t>
      </w:r>
      <w:r>
        <w:rPr>
          <w:rFonts w:ascii="微软雅黑" w:hAnsi="微软雅黑" w:eastAsia="微软雅黑" w:cs="微软雅黑"/>
          <w:kern w:val="0"/>
          <w:szCs w:val="21"/>
        </w:rPr>
        <w:t>大规模数据集</w:t>
      </w:r>
      <w:r>
        <w:rPr>
          <w:rFonts w:ascii="微软雅黑" w:hAnsi="微软雅黑" w:eastAsia="微软雅黑" w:cs="微软雅黑"/>
          <w:kern w:val="0"/>
          <w:szCs w:val="21"/>
          <w:lang w:val="en-US" w:eastAsia="zh-CN"/>
        </w:rPr>
        <w:t>中找出符合业务需求的一条数据，一种方式是采用单线程，循环计算每一条数据，并比较找出最优的一条数据，此种效率较低，请设计多线程并行运算逻辑，得到符合条件的最优数据。</w:t>
      </w:r>
      <w:r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  <w:t>（使用go语言实现）</w:t>
      </w:r>
    </w:p>
    <w:p>
      <w:pPr>
        <w:widowControl/>
        <w:numPr>
          <w:ilvl w:val="0"/>
          <w:numId w:val="1"/>
        </w:numPr>
        <w:bidi w:val="0"/>
        <w:spacing w:before="0" w:after="120" w:line="240" w:lineRule="auto"/>
        <w:ind w:firstLine="630"/>
        <w:jc w:val="left"/>
        <w:rPr>
          <w:rFonts w:ascii="微软雅黑" w:hAnsi="微软雅黑" w:eastAsia="微软雅黑" w:cs="微软雅黑"/>
          <w:kern w:val="0"/>
          <w:szCs w:val="21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kern w:val="0"/>
          <w:szCs w:val="21"/>
          <w:lang w:val="en-US" w:eastAsia="zh-CN"/>
        </w:rPr>
        <w:t>消息队列</w:t>
      </w:r>
      <w:r>
        <w:rPr>
          <w:rFonts w:ascii="微软雅黑" w:hAnsi="微软雅黑" w:eastAsia="微软雅黑" w:cs="微软雅黑"/>
          <w:kern w:val="0"/>
          <w:szCs w:val="21"/>
          <w:lang w:val="en-US" w:eastAsia="zh-CN"/>
        </w:rPr>
        <w:t>是一种进程间通信或同一进程的不同线程间的通信方式，提供了异步的通信协议，请基于任意消息队列</w:t>
      </w:r>
      <w:r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  <w:t>（如Redis，RabbitMQ，RocketMQ，ActiveMQ，ZeroMQ，Kafka等）</w:t>
      </w:r>
      <w:r>
        <w:rPr>
          <w:rFonts w:ascii="微软雅黑" w:hAnsi="微软雅黑" w:eastAsia="微软雅黑" w:cs="微软雅黑"/>
          <w:kern w:val="0"/>
          <w:szCs w:val="21"/>
          <w:lang w:val="en-US" w:eastAsia="zh-CN"/>
        </w:rPr>
        <w:t>，设计一简单应用案例，编程实现订阅、发送和</w:t>
      </w:r>
      <w:r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  <w:t>接收</w:t>
      </w:r>
      <w:r>
        <w:rPr>
          <w:rFonts w:ascii="微软雅黑" w:hAnsi="微软雅黑" w:eastAsia="微软雅黑" w:cs="微软雅黑"/>
          <w:kern w:val="0"/>
          <w:szCs w:val="21"/>
          <w:lang w:val="en-US" w:eastAsia="zh-CN"/>
        </w:rPr>
        <w:t>等功能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 w:cs="微软雅黑"/>
          <w:kern w:val="0"/>
          <w:szCs w:val="21"/>
          <w:lang w:val="en-US" w:eastAsia="zh-CN"/>
        </w:rPr>
        <w:t>（使用go语言实现）</w:t>
      </w:r>
    </w:p>
    <w:p>
      <w:pPr>
        <w:bidi w:val="0"/>
        <w:spacing w:before="0" w:after="120" w:line="240" w:lineRule="auto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B 综合测试</w:t>
      </w:r>
    </w:p>
    <w:p>
      <w:pPr>
        <w:bidi w:val="0"/>
        <w:spacing w:before="0" w:after="120" w:line="240" w:lineRule="auto"/>
        <w:ind w:firstLine="630"/>
        <w:rPr>
          <w:rFonts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eastAsia="微软雅黑" w:cs="微软雅黑"/>
          <w:b w:val="0"/>
          <w:color w:val="auto"/>
          <w:kern w:val="2"/>
          <w:sz w:val="21"/>
          <w:szCs w:val="21"/>
          <w:lang w:val="en-US" w:eastAsia="zh-CN" w:bidi="ar-SA"/>
        </w:rPr>
        <w:t>随着系统规模和业务复杂度的增加，单一语言单一进程的模型显得愈发臃肿，而多进程会带来额外的进程间通信开销</w:t>
      </w:r>
      <w:r>
        <w:rPr>
          <w:rFonts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。请列举进程间通信的方式，并尝试设计一个简单的RPC</w:t>
      </w: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例程，并做简要介绍</w:t>
      </w:r>
      <w:r>
        <w:rPr>
          <w:rFonts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。</w:t>
      </w:r>
      <w:bookmarkStart w:id="0" w:name="_GoBack"/>
      <w:bookmarkEnd w:id="0"/>
    </w:p>
    <w:p>
      <w:pPr>
        <w:bidi w:val="0"/>
        <w:spacing w:before="0" w:after="120" w:line="240" w:lineRule="auto"/>
        <w:rPr>
          <w:rFonts w:ascii="微软雅黑" w:hAnsi="微软雅黑" w:eastAsia="微软雅黑" w:cs="微软雅黑"/>
          <w:szCs w:val="21"/>
          <w:lang w:val="en-US" w:eastAsia="zh-CN"/>
        </w:rPr>
      </w:pPr>
    </w:p>
    <w:p>
      <w:pPr>
        <w:widowControl/>
        <w:bidi w:val="0"/>
        <w:spacing w:before="0" w:after="120" w:line="240" w:lineRule="auto"/>
        <w:jc w:val="left"/>
        <w:rPr>
          <w:rFonts w:ascii="微软雅黑" w:hAnsi="微软雅黑" w:eastAsia="微软雅黑" w:cs="微软雅黑"/>
          <w:kern w:val="0"/>
          <w:szCs w:val="21"/>
          <w:lang w:val="en-US" w:eastAsia="zh-CN"/>
        </w:rPr>
      </w:pPr>
    </w:p>
    <w:p>
      <w:pPr>
        <w:widowControl/>
        <w:bidi w:val="0"/>
        <w:spacing w:before="0" w:after="120" w:line="240" w:lineRule="auto"/>
        <w:ind w:firstLine="630"/>
        <w:jc w:val="left"/>
        <w:rPr>
          <w:rFonts w:ascii="微软雅黑" w:hAnsi="微软雅黑" w:eastAsia="微软雅黑" w:cs="微软雅黑"/>
          <w:kern w:val="0"/>
          <w:szCs w:val="21"/>
          <w:lang w:val="en-US" w:eastAsia="zh-CN"/>
        </w:rPr>
      </w:pPr>
    </w:p>
    <w:p>
      <w:pPr>
        <w:bidi w:val="0"/>
        <w:ind w:firstLine="320"/>
        <w:rPr>
          <w:rFonts w:ascii="Arial" w:hAnsi="Arial" w:cs="Arial"/>
          <w:i w:val="0"/>
          <w:caps w:val="0"/>
          <w:smallCaps w:val="0"/>
          <w:color w:val="333333"/>
          <w:spacing w:val="0"/>
          <w:sz w:val="16"/>
          <w:szCs w:val="16"/>
          <w:highlight w:val="white"/>
          <w:lang w:val="en-US" w:eastAsia="zh-CN"/>
        </w:rPr>
      </w:pPr>
    </w:p>
    <w:p>
      <w:pPr>
        <w:bidi w:val="0"/>
        <w:ind w:firstLine="320"/>
        <w:rPr>
          <w:rFonts w:ascii="Arial" w:hAnsi="Arial" w:cs="Arial"/>
          <w:i w:val="0"/>
          <w:caps w:val="0"/>
          <w:smallCaps w:val="0"/>
          <w:color w:val="333333"/>
          <w:spacing w:val="0"/>
          <w:sz w:val="16"/>
          <w:szCs w:val="16"/>
          <w:highlight w:val="white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E61D5"/>
    <w:rsid w:val="44C379BC"/>
    <w:rsid w:val="5CDD72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="Calibri" w:hAnsi="Calibri" w:eastAsia="宋体" w:cs="黑体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</w:pPr>
    <w:rPr>
      <w:rFonts w:ascii="宋体" w:hAnsi="宋体" w:eastAsia="宋体" w:cs="宋体"/>
      <w:b/>
      <w:kern w:val="2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List"/>
    <w:basedOn w:val="4"/>
    <w:qFormat/>
    <w:uiPriority w:val="0"/>
    <w:rPr>
      <w:rFonts w:cs="Noto Sans Devanagari"/>
    </w:rPr>
  </w:style>
  <w:style w:type="character" w:customStyle="1" w:styleId="8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416</Words>
  <Characters>470</Characters>
  <Paragraphs>13</Paragraphs>
  <TotalTime>0</TotalTime>
  <ScaleCrop>false</ScaleCrop>
  <LinksUpToDate>false</LinksUpToDate>
  <CharactersWithSpaces>481</CharactersWithSpaces>
  <Application>WPS Office_11.1.0.10503_F1E327BC-269C-435d-A152-05C5408002CA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2019-02-20T08:56:00Z</dcterms:created>
  <dc:creator>孙健永</dc:creator>
  <cp:lastModifiedBy>孙健永</cp:lastModifiedBy>
  <dcterms:modified xsi:type="dcterms:W3CDTF">2021-07-29T03:49:26Z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2052-11.1.0.10503</vt:lpwstr>
  </property>
  <property fmtid="{D5CDD505-2E9C-101B-9397-08002B2CF9AE}" pid="4" name="KSORubyTemplateID">
    <vt:lpwstr>6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ICV">
    <vt:lpwstr>9DD4A46D6FC34364AAC55BACB521C953</vt:lpwstr>
  </property>
</Properties>
</file>