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消息队列的作用：</w:t>
      </w:r>
      <w:r>
        <w:rPr>
          <w:rFonts w:hint="eastAsia"/>
          <w:b/>
          <w:bCs/>
          <w:lang w:val="en-US" w:eastAsia="zh-CN"/>
        </w:rPr>
        <w:t>异步处理数据、系统应用解耦、业务流量削锋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背景知识：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在数据量较小的情况下，可以使用Redis来实现消息的发布与订阅，来代替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Kafka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Kafka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对于数据量大的场景下性能卓越，但是对于如此小场景时候，不仅运维成本提升，还用不上多少性能。不过使用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的另一个弊端是消息不能堆积，一旦消费者节点没有消费消息，消息将会丢失。因此需要评估当下场景来选择适合的架构。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完成详解：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利用Redis实现了发布者（publisher）、订阅者（subscriber）模型。首先订阅者订阅了多个Redis通道的数据，既它可以提取这些频道的数据。然后多个发布者向频道里发送数据。数据会在Redis通道里暂存。然后通过我这里设计的订阅者可以通过1.2.3三个按键来提取不同的Redis通道里的数据。当这个订阅者关闭之后，这个Redis通道也就关闭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实现功能：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实现了异步通讯，消息会在这个</w:t>
      </w:r>
      <w:r>
        <w:rPr>
          <w:rFonts w:hint="eastAsia" w:cstheme="minorBidi"/>
          <w:b w:val="0"/>
          <w:bCs w:val="0"/>
          <w:kern w:val="2"/>
          <w:sz w:val="21"/>
          <w:szCs w:val="24"/>
          <w:u w:val="single"/>
          <w:lang w:val="en-US" w:eastAsia="zh-CN" w:bidi="ar-SA"/>
        </w:rPr>
        <w:t>Redis通道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暂存。等待着订阅者的使用。首先需要这个Redis订阅了Redis通道，然后发布者往里面发送东西，然后订阅者就根据需求提取Redis里的东西。这里简单的设置了发布者输入done就结束发送。订阅者可以再次从其他通道获取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程序运行截图：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1.运行 订阅者、发布者1、发布者2、发布者3、发布者1%3；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1610" cy="8896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2.订阅者输入1获取Redis通道，然后发布者1和发布者1&amp;3可以往这个Redis里写数据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/>
      </w:pPr>
      <w:r>
        <w:drawing>
          <wp:inline distT="0" distB="0" distL="114300" distR="114300">
            <wp:extent cx="4930140" cy="13176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3.通过发布者1，发送done信号告诉订阅者，订阅者收到消息后重新选择；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</w:pPr>
      <w:r>
        <w:drawing>
          <wp:inline distT="0" distB="0" distL="114300" distR="114300">
            <wp:extent cx="5179695" cy="169862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4.通过发布者1，发送done信号告诉订阅者，订阅者收到消息后重新选择；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0248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4.分别测试了Redis通道1-3的信息</w:t>
      </w:r>
      <w:bookmarkStart w:id="0" w:name="_GoBack"/>
      <w:bookmarkEnd w:id="0"/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692650" cy="4127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5MjUxOWY5NTVmNWM5YWFlYTA0MjU5MTUwZGU0MjYifQ=="/>
  </w:docVars>
  <w:rsids>
    <w:rsidRoot w:val="00000000"/>
    <w:rsid w:val="00592F51"/>
    <w:rsid w:val="034A0689"/>
    <w:rsid w:val="034A4CB5"/>
    <w:rsid w:val="0561743C"/>
    <w:rsid w:val="135931EF"/>
    <w:rsid w:val="13C71CE6"/>
    <w:rsid w:val="15AC3C0A"/>
    <w:rsid w:val="17573B63"/>
    <w:rsid w:val="19630A84"/>
    <w:rsid w:val="1BF82329"/>
    <w:rsid w:val="1F6C281F"/>
    <w:rsid w:val="23955D98"/>
    <w:rsid w:val="245D31E9"/>
    <w:rsid w:val="36AF6EB3"/>
    <w:rsid w:val="38652DCF"/>
    <w:rsid w:val="3CCB69E4"/>
    <w:rsid w:val="44C63AF1"/>
    <w:rsid w:val="4E726AA7"/>
    <w:rsid w:val="50BD1883"/>
    <w:rsid w:val="52DB2E5E"/>
    <w:rsid w:val="5B4812AC"/>
    <w:rsid w:val="5E931503"/>
    <w:rsid w:val="5ED52E57"/>
    <w:rsid w:val="61737714"/>
    <w:rsid w:val="6D543237"/>
    <w:rsid w:val="70C172BE"/>
    <w:rsid w:val="751D7874"/>
    <w:rsid w:val="757A5191"/>
    <w:rsid w:val="7A0D129F"/>
    <w:rsid w:val="7FB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595</Words>
  <Characters>697</Characters>
  <Lines>0</Lines>
  <Paragraphs>0</Paragraphs>
  <TotalTime>2</TotalTime>
  <ScaleCrop>false</ScaleCrop>
  <LinksUpToDate>false</LinksUpToDate>
  <CharactersWithSpaces>698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2023-05-25T07:09:00Z</dcterms:created>
  <dc:creator>handsomeboy</dc:creator>
  <cp:lastModifiedBy>Hzt</cp:lastModifiedBy>
  <dcterms:modified xsi:type="dcterms:W3CDTF">2023-05-25T15:15:39Z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E78F5603253B46FAA565374AF935F832_12</vt:lpwstr>
  </property>
</Properties>
</file>