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267C11" w14:textId="5CC9A710" w:rsidR="002E6CA9" w:rsidRDefault="00EE5F63" w:rsidP="00EE5F63">
      <w:pPr>
        <w:pStyle w:val="1"/>
        <w:jc w:val="center"/>
        <w:rPr>
          <w:sz w:val="32"/>
          <w:szCs w:val="32"/>
        </w:rPr>
      </w:pPr>
      <w:r>
        <w:rPr>
          <w:rFonts w:hint="eastAsia"/>
          <w:sz w:val="32"/>
          <w:szCs w:val="32"/>
        </w:rPr>
        <w:t>学习周报</w:t>
      </w:r>
    </w:p>
    <w:p w14:paraId="3F1AEF86" w14:textId="3BCFD2DF" w:rsidR="00EE5F63" w:rsidRDefault="00EE5F63" w:rsidP="00EE5F63">
      <w:r>
        <w:rPr>
          <w:rFonts w:hint="eastAsia"/>
        </w:rPr>
        <w:t>时间：7月1</w:t>
      </w:r>
      <w:r>
        <w:t>2</w:t>
      </w:r>
      <w:r>
        <w:rPr>
          <w:rFonts w:hint="eastAsia"/>
        </w:rPr>
        <w:t>日-</w:t>
      </w:r>
      <w:r>
        <w:t>7</w:t>
      </w:r>
      <w:r>
        <w:rPr>
          <w:rFonts w:hint="eastAsia"/>
        </w:rPr>
        <w:t>月1</w:t>
      </w:r>
      <w:r>
        <w:t>8</w:t>
      </w:r>
      <w:r>
        <w:rPr>
          <w:rFonts w:hint="eastAsia"/>
        </w:rPr>
        <w:t>日</w:t>
      </w:r>
    </w:p>
    <w:p w14:paraId="2ED989FB" w14:textId="79CFFF75" w:rsidR="00EE5F63" w:rsidRDefault="00EE5F63" w:rsidP="00EE5F63">
      <w:pPr>
        <w:pStyle w:val="a3"/>
        <w:numPr>
          <w:ilvl w:val="0"/>
          <w:numId w:val="1"/>
        </w:numPr>
        <w:ind w:firstLineChars="0"/>
      </w:pPr>
      <w:r>
        <w:rPr>
          <w:rFonts w:hint="eastAsia"/>
        </w:rPr>
        <w:t>本周主要学习内容</w:t>
      </w:r>
    </w:p>
    <w:p w14:paraId="7E5EFF13" w14:textId="0070E360" w:rsidR="00EE5F63" w:rsidRDefault="00EE5F63" w:rsidP="00FB0437">
      <w:pPr>
        <w:pStyle w:val="a3"/>
        <w:numPr>
          <w:ilvl w:val="1"/>
          <w:numId w:val="1"/>
        </w:numPr>
        <w:ind w:firstLineChars="0"/>
      </w:pPr>
      <w:r>
        <w:rPr>
          <w:rFonts w:hint="eastAsia"/>
        </w:rPr>
        <w:t>协助实习项目组开发红会OA系统</w:t>
      </w:r>
    </w:p>
    <w:p w14:paraId="42F8D42A" w14:textId="30E98A10" w:rsidR="00EE5F63" w:rsidRDefault="00EE5F63" w:rsidP="00EE5F63">
      <w:pPr>
        <w:pStyle w:val="a3"/>
        <w:numPr>
          <w:ilvl w:val="2"/>
          <w:numId w:val="1"/>
        </w:numPr>
        <w:ind w:firstLineChars="0"/>
      </w:pPr>
      <w:r>
        <w:rPr>
          <w:rFonts w:hint="eastAsia"/>
        </w:rPr>
        <w:t>编写需求文档、测试方案</w:t>
      </w:r>
    </w:p>
    <w:p w14:paraId="0A62494E" w14:textId="2D404A6B" w:rsidR="00EE5F63" w:rsidRDefault="00EE5F63" w:rsidP="00EE5F63">
      <w:pPr>
        <w:pStyle w:val="a3"/>
        <w:numPr>
          <w:ilvl w:val="2"/>
          <w:numId w:val="1"/>
        </w:numPr>
        <w:ind w:firstLineChars="0"/>
      </w:pPr>
      <w:r>
        <w:rPr>
          <w:rFonts w:hint="eastAsia"/>
        </w:rPr>
        <w:t>研读学习项目代码</w:t>
      </w:r>
    </w:p>
    <w:p w14:paraId="6E3A297B" w14:textId="1673B640" w:rsidR="00EE5F63" w:rsidRDefault="00EE5F63" w:rsidP="00EE5F63">
      <w:pPr>
        <w:pStyle w:val="a3"/>
        <w:numPr>
          <w:ilvl w:val="1"/>
          <w:numId w:val="1"/>
        </w:numPr>
        <w:ind w:firstLineChars="0"/>
      </w:pPr>
      <w:r>
        <w:rPr>
          <w:rFonts w:hint="eastAsia"/>
        </w:rPr>
        <w:t>文献阅读</w:t>
      </w:r>
    </w:p>
    <w:p w14:paraId="702384BF" w14:textId="690D80D7" w:rsidR="00EE5F63" w:rsidRPr="000537D9" w:rsidRDefault="000537D9" w:rsidP="00EE5F63">
      <w:pPr>
        <w:pStyle w:val="a3"/>
        <w:numPr>
          <w:ilvl w:val="2"/>
          <w:numId w:val="1"/>
        </w:numPr>
        <w:ind w:firstLineChars="0"/>
      </w:pPr>
      <w:r>
        <w:rPr>
          <w:rFonts w:ascii="Arial" w:hAnsi="Arial" w:cs="Arial"/>
          <w:color w:val="333333"/>
          <w:shd w:val="clear" w:color="auto" w:fill="FFFFFF"/>
        </w:rPr>
        <w:t>刘曦子</w:t>
      </w:r>
      <w:r>
        <w:rPr>
          <w:rFonts w:ascii="Arial" w:hAnsi="Arial" w:cs="Arial"/>
          <w:color w:val="333333"/>
          <w:shd w:val="clear" w:color="auto" w:fill="FFFFFF"/>
        </w:rPr>
        <w:t xml:space="preserve">. </w:t>
      </w:r>
      <w:r>
        <w:rPr>
          <w:rFonts w:ascii="Arial" w:hAnsi="Arial" w:cs="Arial"/>
          <w:color w:val="333333"/>
          <w:shd w:val="clear" w:color="auto" w:fill="FFFFFF"/>
        </w:rPr>
        <w:t>区块链与人工智能技术融合发展初探</w:t>
      </w:r>
      <w:r>
        <w:rPr>
          <w:rFonts w:ascii="Arial" w:hAnsi="Arial" w:cs="Arial"/>
          <w:color w:val="333333"/>
          <w:shd w:val="clear" w:color="auto" w:fill="FFFFFF"/>
        </w:rPr>
        <w:t xml:space="preserve">[J]. </w:t>
      </w:r>
      <w:r>
        <w:rPr>
          <w:rFonts w:ascii="Arial" w:hAnsi="Arial" w:cs="Arial"/>
          <w:color w:val="333333"/>
          <w:shd w:val="clear" w:color="auto" w:fill="FFFFFF"/>
        </w:rPr>
        <w:t>网络空间安全</w:t>
      </w:r>
      <w:r>
        <w:rPr>
          <w:rFonts w:ascii="Arial" w:hAnsi="Arial" w:cs="Arial"/>
          <w:color w:val="333333"/>
          <w:shd w:val="clear" w:color="auto" w:fill="FFFFFF"/>
        </w:rPr>
        <w:t>, 2018, 9(11): 1-.</w:t>
      </w:r>
    </w:p>
    <w:p w14:paraId="4614A86C" w14:textId="071F2041" w:rsidR="000537D9" w:rsidRDefault="004A3777" w:rsidP="00EE5F63">
      <w:pPr>
        <w:pStyle w:val="a3"/>
        <w:numPr>
          <w:ilvl w:val="2"/>
          <w:numId w:val="1"/>
        </w:numPr>
        <w:ind w:firstLineChars="0"/>
      </w:pPr>
      <w:r w:rsidRPr="004A3777">
        <w:rPr>
          <w:rFonts w:hint="eastAsia"/>
        </w:rPr>
        <w:t>袁勇</w:t>
      </w:r>
      <w:r w:rsidRPr="004A3777">
        <w:t>,欧阳丽炜,王晓,王飞跃. 基于区块链的智能组件：一种分布式人工智能研究新范式[J]. 数据与计算发展前沿, 2021, 3(1): 1-14.</w:t>
      </w:r>
    </w:p>
    <w:p w14:paraId="50251416" w14:textId="678EBCC7" w:rsidR="004A3777" w:rsidRDefault="004A3777" w:rsidP="00EE5F63">
      <w:pPr>
        <w:pStyle w:val="a3"/>
        <w:numPr>
          <w:ilvl w:val="2"/>
          <w:numId w:val="1"/>
        </w:numPr>
        <w:ind w:firstLineChars="0"/>
      </w:pPr>
      <w:r w:rsidRPr="004A3777">
        <w:t xml:space="preserve">Zhao Xin , Zhao Tian , </w:t>
      </w:r>
      <w:proofErr w:type="spellStart"/>
      <w:r w:rsidRPr="004A3777">
        <w:t>Qiu</w:t>
      </w:r>
      <w:proofErr w:type="spellEnd"/>
      <w:r w:rsidRPr="004A3777">
        <w:t xml:space="preserve"> </w:t>
      </w:r>
      <w:proofErr w:type="spellStart"/>
      <w:r w:rsidRPr="004A3777">
        <w:t>Pingwen</w:t>
      </w:r>
      <w:proofErr w:type="spellEnd"/>
      <w:r w:rsidRPr="004A3777">
        <w:t xml:space="preserve"> , Zhou Yiping , Wei </w:t>
      </w:r>
      <w:proofErr w:type="spellStart"/>
      <w:r w:rsidRPr="004A3777">
        <w:t>Anlei</w:t>
      </w:r>
      <w:proofErr w:type="spellEnd"/>
      <w:r w:rsidRPr="004A3777">
        <w:t xml:space="preserve"> . Analysis of the prospect of blockchain applied in artificial intelligence[J].Cyberspace Security, 2020, 11(11): 16-.</w:t>
      </w:r>
    </w:p>
    <w:p w14:paraId="69ED173A" w14:textId="578ABD06" w:rsidR="004A3777" w:rsidRDefault="00FB0437" w:rsidP="00EE5F63">
      <w:pPr>
        <w:pStyle w:val="a3"/>
        <w:numPr>
          <w:ilvl w:val="2"/>
          <w:numId w:val="1"/>
        </w:numPr>
        <w:ind w:firstLineChars="0"/>
      </w:pPr>
      <w:r w:rsidRPr="00FB0437">
        <w:t xml:space="preserve">Philipp </w:t>
      </w:r>
      <w:proofErr w:type="spellStart"/>
      <w:r w:rsidRPr="00FB0437">
        <w:t>Sandner</w:t>
      </w:r>
      <w:proofErr w:type="spellEnd"/>
      <w:r w:rsidRPr="00FB0437">
        <w:t>, Jonas Gross, Robert Richter</w:t>
      </w:r>
      <w:r>
        <w:rPr>
          <w:rFonts w:hint="eastAsia"/>
        </w:rPr>
        <w:t>.</w:t>
      </w:r>
      <w:r>
        <w:t xml:space="preserve"> </w:t>
      </w:r>
      <w:r w:rsidRPr="00FB0437">
        <w:t>Convergence of Blockchain, IoT, and AI. Frontiers Blockchain 3: 522600 (2020)</w:t>
      </w:r>
    </w:p>
    <w:p w14:paraId="196C23D1" w14:textId="05CF8B8E" w:rsidR="00EE5F63" w:rsidRDefault="00EE5F63" w:rsidP="00EE5F63">
      <w:pPr>
        <w:pStyle w:val="a3"/>
        <w:numPr>
          <w:ilvl w:val="1"/>
          <w:numId w:val="1"/>
        </w:numPr>
        <w:ind w:firstLineChars="0"/>
      </w:pPr>
      <w:r>
        <w:rPr>
          <w:rFonts w:hint="eastAsia"/>
        </w:rPr>
        <w:t>学习以太坊</w:t>
      </w:r>
    </w:p>
    <w:p w14:paraId="4166D695" w14:textId="77777777" w:rsidR="005022B6" w:rsidRDefault="00251FF2" w:rsidP="005022B6">
      <w:pPr>
        <w:pStyle w:val="a3"/>
        <w:ind w:left="1260" w:firstLineChars="0" w:firstLine="0"/>
      </w:pPr>
      <w:r>
        <w:rPr>
          <w:rFonts w:hint="eastAsia"/>
        </w:rPr>
        <w:t>学习以太坊基础知识</w:t>
      </w:r>
    </w:p>
    <w:p w14:paraId="1C682332" w14:textId="71684B68" w:rsidR="00251FF2" w:rsidRDefault="005022B6" w:rsidP="005022B6">
      <w:r>
        <w:rPr>
          <w:rFonts w:hint="eastAsia"/>
        </w:rPr>
        <w:t>二、</w:t>
      </w:r>
      <w:r w:rsidR="00251FF2">
        <w:rPr>
          <w:rFonts w:hint="eastAsia"/>
        </w:rPr>
        <w:t>读书笔记</w:t>
      </w:r>
    </w:p>
    <w:p w14:paraId="0503A0DC" w14:textId="77C6155D" w:rsidR="00251FF2" w:rsidRDefault="00251FF2" w:rsidP="00251FF2">
      <w:pPr>
        <w:pStyle w:val="a3"/>
        <w:ind w:left="432" w:firstLineChars="0" w:firstLine="408"/>
      </w:pPr>
      <w:r w:rsidRPr="00251FF2">
        <w:rPr>
          <w:rFonts w:hint="eastAsia"/>
        </w:rPr>
        <w:t>区块链技术具有去中心化，数据不可篡改等特点。人工智能技术包含三个关键点，数据、算法、计算能力。从两类技术本身特点来看，区块链和人工智能在数据、算法和算力这三个层面上可以相互赋能并融合发展。</w:t>
      </w:r>
    </w:p>
    <w:p w14:paraId="052E7E56" w14:textId="225C4616" w:rsidR="00251FF2" w:rsidRDefault="00251FF2" w:rsidP="00251FF2">
      <w:pPr>
        <w:pStyle w:val="a3"/>
        <w:ind w:left="432" w:firstLineChars="0" w:firstLine="408"/>
      </w:pPr>
      <w:r>
        <w:rPr>
          <w:rFonts w:hint="eastAsia"/>
          <w:noProof/>
        </w:rPr>
        <w:drawing>
          <wp:inline distT="0" distB="0" distL="0" distR="0" wp14:anchorId="68F757ED" wp14:editId="71BAB26F">
            <wp:extent cx="5074652" cy="154940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078424" cy="1550552"/>
                    </a:xfrm>
                    <a:prstGeom prst="rect">
                      <a:avLst/>
                    </a:prstGeom>
                    <a:noFill/>
                    <a:ln>
                      <a:noFill/>
                    </a:ln>
                  </pic:spPr>
                </pic:pic>
              </a:graphicData>
            </a:graphic>
          </wp:inline>
        </w:drawing>
      </w:r>
    </w:p>
    <w:p w14:paraId="48F973E9" w14:textId="0756EE85" w:rsidR="00251FF2" w:rsidRDefault="00F95375" w:rsidP="00251FF2">
      <w:pPr>
        <w:pStyle w:val="a3"/>
        <w:ind w:left="432" w:firstLineChars="0" w:firstLine="408"/>
      </w:pPr>
      <w:r w:rsidRPr="00F95375">
        <w:rPr>
          <w:rFonts w:hint="eastAsia"/>
        </w:rPr>
        <w:t>基于区块链的人工智能技术应用架构</w:t>
      </w:r>
    </w:p>
    <w:p w14:paraId="2D0926A1" w14:textId="65F0AA28" w:rsidR="00F95375" w:rsidRDefault="00F95375" w:rsidP="00251FF2">
      <w:pPr>
        <w:pStyle w:val="a3"/>
        <w:ind w:left="432" w:firstLineChars="0" w:firstLine="408"/>
      </w:pPr>
      <w:r>
        <w:rPr>
          <w:rFonts w:hint="eastAsia"/>
          <w:noProof/>
        </w:rPr>
        <w:drawing>
          <wp:inline distT="0" distB="0" distL="0" distR="0" wp14:anchorId="228F0F44" wp14:editId="741F0ADD">
            <wp:extent cx="5274310" cy="1417320"/>
            <wp:effectExtent l="0" t="0" r="254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74310" cy="1417320"/>
                    </a:xfrm>
                    <a:prstGeom prst="rect">
                      <a:avLst/>
                    </a:prstGeom>
                    <a:noFill/>
                    <a:ln>
                      <a:noFill/>
                    </a:ln>
                  </pic:spPr>
                </pic:pic>
              </a:graphicData>
            </a:graphic>
          </wp:inline>
        </w:drawing>
      </w:r>
    </w:p>
    <w:p w14:paraId="5CBCB3B2" w14:textId="625B9987" w:rsidR="00F95375" w:rsidRDefault="00F95375" w:rsidP="00251FF2">
      <w:pPr>
        <w:pStyle w:val="a3"/>
        <w:ind w:left="432" w:firstLineChars="0" w:firstLine="408"/>
      </w:pPr>
      <w:r w:rsidRPr="00F95375">
        <w:rPr>
          <w:rFonts w:hint="eastAsia"/>
        </w:rPr>
        <w:t>基于区块链的数据共享平台模型</w:t>
      </w:r>
    </w:p>
    <w:p w14:paraId="6F1DBB0A" w14:textId="2D9E924B" w:rsidR="00F95375" w:rsidRDefault="00F95375" w:rsidP="00251FF2">
      <w:pPr>
        <w:pStyle w:val="a3"/>
        <w:ind w:left="432" w:firstLineChars="0" w:firstLine="408"/>
      </w:pPr>
      <w:r>
        <w:rPr>
          <w:rFonts w:hint="eastAsia"/>
          <w:noProof/>
        </w:rPr>
        <w:lastRenderedPageBreak/>
        <w:drawing>
          <wp:inline distT="0" distB="0" distL="0" distR="0" wp14:anchorId="0CF18296" wp14:editId="3C336726">
            <wp:extent cx="3028950" cy="3656247"/>
            <wp:effectExtent l="0" t="0" r="0" b="190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031911" cy="3659822"/>
                    </a:xfrm>
                    <a:prstGeom prst="rect">
                      <a:avLst/>
                    </a:prstGeom>
                    <a:noFill/>
                    <a:ln>
                      <a:noFill/>
                    </a:ln>
                  </pic:spPr>
                </pic:pic>
              </a:graphicData>
            </a:graphic>
          </wp:inline>
        </w:drawing>
      </w:r>
    </w:p>
    <w:p w14:paraId="375F1852" w14:textId="03F84681" w:rsidR="00F95375" w:rsidRDefault="00F95375" w:rsidP="00251FF2">
      <w:pPr>
        <w:pStyle w:val="a3"/>
        <w:ind w:left="432" w:firstLineChars="0" w:firstLine="408"/>
      </w:pPr>
      <w:r w:rsidRPr="00F95375">
        <w:rPr>
          <w:rFonts w:hint="eastAsia"/>
        </w:rPr>
        <w:t>基于区块链算力共享平台</w:t>
      </w:r>
    </w:p>
    <w:p w14:paraId="66B562DB" w14:textId="6D3B3CF9" w:rsidR="00F95375" w:rsidRDefault="00F95375" w:rsidP="00251FF2">
      <w:pPr>
        <w:pStyle w:val="a3"/>
        <w:ind w:left="432" w:firstLineChars="0" w:firstLine="408"/>
      </w:pPr>
      <w:r>
        <w:rPr>
          <w:rFonts w:hint="eastAsia"/>
          <w:noProof/>
        </w:rPr>
        <w:drawing>
          <wp:inline distT="0" distB="0" distL="0" distR="0" wp14:anchorId="10E935B5" wp14:editId="064A3F75">
            <wp:extent cx="3079750" cy="3423284"/>
            <wp:effectExtent l="0" t="0" r="6350" b="635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082406" cy="3426237"/>
                    </a:xfrm>
                    <a:prstGeom prst="rect">
                      <a:avLst/>
                    </a:prstGeom>
                    <a:noFill/>
                    <a:ln>
                      <a:noFill/>
                    </a:ln>
                  </pic:spPr>
                </pic:pic>
              </a:graphicData>
            </a:graphic>
          </wp:inline>
        </w:drawing>
      </w:r>
    </w:p>
    <w:p w14:paraId="149F00CA" w14:textId="2002DB88" w:rsidR="00F95375" w:rsidRDefault="00F95375" w:rsidP="00F95375">
      <w:pPr>
        <w:pStyle w:val="a3"/>
        <w:ind w:left="432" w:firstLineChars="0" w:firstLine="0"/>
      </w:pPr>
      <w:r w:rsidRPr="00F95375">
        <w:t>以深脑链为例：将分布式挖矿与人工智能结合，将大型GPU或FPGA服务器集群、闲置的GPU服务器作为计算节点</w:t>
      </w:r>
      <w:r>
        <w:rPr>
          <w:rFonts w:hint="eastAsia"/>
        </w:rPr>
        <w:t>，</w:t>
      </w:r>
      <w:r w:rsidRPr="00F95375">
        <w:t>利用区块链技术实现算力共享</w:t>
      </w:r>
      <w:r>
        <w:rPr>
          <w:rFonts w:hint="eastAsia"/>
        </w:rPr>
        <w:t>。</w:t>
      </w:r>
    </w:p>
    <w:p w14:paraId="28ACA0BD" w14:textId="5CEE6C19" w:rsidR="00F7355F" w:rsidRDefault="00F7355F" w:rsidP="00F95375">
      <w:pPr>
        <w:pStyle w:val="a3"/>
        <w:ind w:left="432" w:firstLineChars="0" w:firstLine="0"/>
      </w:pPr>
      <w:r>
        <w:rPr>
          <w:rFonts w:hint="eastAsia"/>
        </w:rPr>
        <w:t>/</w:t>
      </w:r>
      <w:r>
        <w:t>/</w:t>
      </w:r>
    </w:p>
    <w:p w14:paraId="64461ADD" w14:textId="20874B6C" w:rsidR="00F7355F" w:rsidRDefault="00F7355F" w:rsidP="00F7355F">
      <w:pPr>
        <w:pStyle w:val="a3"/>
        <w:ind w:left="432" w:firstLineChars="0" w:firstLine="0"/>
      </w:pPr>
      <w:r>
        <w:t>基于区块链的智能组件是一种融合人工智能算法的、可插拔的、去中心化自主执行的区块链系统核心功能模块。</w:t>
      </w:r>
    </w:p>
    <w:p w14:paraId="70817390" w14:textId="50E20C5F" w:rsidR="00F7355F" w:rsidRDefault="00F7355F" w:rsidP="00F7355F">
      <w:pPr>
        <w:pStyle w:val="a3"/>
        <w:ind w:left="432" w:firstLineChars="0" w:firstLine="0"/>
      </w:pPr>
      <w:r>
        <w:t>智能组件以运行于区块链上的智能合约为主要载体和表现形式，通过将人工智能技术</w:t>
      </w:r>
      <w:r>
        <w:lastRenderedPageBreak/>
        <w:t>优化后的算法、机制、策略等要素内嵌到智能合约中，由区块链系统所有参与者验证且分布式存储，即可形成针对特定业务场景和目标任务的标注化，规范化的智能组件。</w:t>
      </w:r>
    </w:p>
    <w:p w14:paraId="313B4F01" w14:textId="3DCB834C" w:rsidR="00F7355F" w:rsidRDefault="00F7355F" w:rsidP="00F7355F">
      <w:pPr>
        <w:pStyle w:val="a3"/>
        <w:ind w:left="432" w:firstLineChars="0" w:firstLine="0"/>
      </w:pPr>
      <w:r>
        <w:t>将区块链各核心要素（数据结构、通信网络、共识算法、激励机制、加密算法等）以智能组件的方式封装起来，形成可插拔和灵捷适配的智能组件库。</w:t>
      </w:r>
    </w:p>
    <w:p w14:paraId="4B529E39" w14:textId="413C75C1" w:rsidR="00F7355F" w:rsidRDefault="00F7355F" w:rsidP="00F7355F">
      <w:pPr>
        <w:pStyle w:val="a3"/>
        <w:ind w:left="432"/>
      </w:pPr>
      <w:r>
        <w:t>1) 可以充分发挥运行于区块链上的智能组件在安全透明、激励驱动和去中心化方面的优势；</w:t>
      </w:r>
    </w:p>
    <w:p w14:paraId="4D2AF888" w14:textId="0AE049FE" w:rsidR="00F7355F" w:rsidRDefault="00F7355F" w:rsidP="00F7355F">
      <w:pPr>
        <w:pStyle w:val="a3"/>
        <w:ind w:left="432" w:firstLineChars="0" w:firstLine="0"/>
      </w:pPr>
      <w:r>
        <w:tab/>
        <w:t>2) 通过将深度学习、对抗学习和强化学习等新型人工智能算法融入到智能组件中，可以构建出高效能、甚至具备类人决策与判断能力的新型区块链系统。</w:t>
      </w:r>
    </w:p>
    <w:p w14:paraId="59833F28" w14:textId="77777777" w:rsidR="00F7355F" w:rsidRDefault="00F7355F" w:rsidP="00F7355F">
      <w:pPr>
        <w:pStyle w:val="a3"/>
        <w:ind w:left="432" w:firstLineChars="0" w:firstLine="0"/>
      </w:pPr>
    </w:p>
    <w:p w14:paraId="3422C7D7" w14:textId="3E509AEA" w:rsidR="00F7355F" w:rsidRDefault="00F7355F" w:rsidP="00F7355F">
      <w:pPr>
        <w:ind w:firstLine="420"/>
      </w:pPr>
      <w:r>
        <w:t>智能组件的设计与实现</w:t>
      </w:r>
    </w:p>
    <w:p w14:paraId="355943EB" w14:textId="3DCA6D6A" w:rsidR="00F7355F" w:rsidRDefault="00F7355F" w:rsidP="00F7355F">
      <w:pPr>
        <w:ind w:firstLine="420"/>
      </w:pPr>
      <w:proofErr w:type="spellStart"/>
      <w:r>
        <w:t>i</w:t>
      </w:r>
      <w:proofErr w:type="spellEnd"/>
      <w:r>
        <w:t>. 封装区块链底层算法、机制和协议的智能组件设计思路</w:t>
      </w:r>
    </w:p>
    <w:p w14:paraId="3C8F6CC8" w14:textId="1872B6BA" w:rsidR="00F7355F" w:rsidRDefault="00F7355F" w:rsidP="00F7355F">
      <w:pPr>
        <w:pStyle w:val="a3"/>
        <w:ind w:left="432"/>
      </w:pPr>
      <w:r>
        <w:t>1) 关键问题：主流区块链中的核心组件（如：共识，加密、激励机制等）一旦上链运行就无法更改。需设计针对特定任务需求自动选择和配置最优的智能组件组合。</w:t>
      </w:r>
    </w:p>
    <w:p w14:paraId="654D0966" w14:textId="573B2A08" w:rsidR="00F7355F" w:rsidRDefault="00F7355F" w:rsidP="00F7355F">
      <w:pPr>
        <w:pStyle w:val="a3"/>
        <w:ind w:left="432"/>
      </w:pPr>
      <w:r>
        <w:t>2) 设计思路重点：通过抽取和规约区块链领域知识，实现区块链底层算法、机制和协议的自主学习、引导与决策，形成区块链领域知识库。基于知识库设计一系列模块化、可插拔的区块链底层算法、机制和协议，进而以智能合约的形式来设计、转化、封装、构建相应的智能组件，并形成功能丰富、接口标准、不可篡改的动态或静态组件库，以便后续智能组件的筛选和组合。</w:t>
      </w:r>
    </w:p>
    <w:p w14:paraId="576E789A" w14:textId="547440A1" w:rsidR="00F7355F" w:rsidRDefault="00F7355F" w:rsidP="00F7355F">
      <w:pPr>
        <w:pStyle w:val="a3"/>
        <w:ind w:left="432"/>
      </w:pPr>
      <w:r>
        <w:t>3) 设计关键难点：智能合约计算能力有限，不支持复杂运算，不支持随机性，协议中复杂数学模型需要转化和简化实现并最小化转化和简化误差。</w:t>
      </w:r>
    </w:p>
    <w:p w14:paraId="44159106" w14:textId="76AB8D65" w:rsidR="00F7355F" w:rsidRDefault="00F7355F" w:rsidP="00F7355F">
      <w:pPr>
        <w:ind w:firstLine="420"/>
      </w:pPr>
      <w:r>
        <w:t>ii. 联合人工智能算法实现智能性的智能组件设计思路</w:t>
      </w:r>
    </w:p>
    <w:p w14:paraId="0A696E4C" w14:textId="69AACC40" w:rsidR="00F7355F" w:rsidRDefault="00F7355F" w:rsidP="00F7355F">
      <w:pPr>
        <w:pStyle w:val="a3"/>
        <w:ind w:left="432"/>
      </w:pPr>
      <w:r>
        <w:t>1) 现存问题：区块链吞吐量等性能有限，智能合约不具智能性。</w:t>
      </w:r>
    </w:p>
    <w:p w14:paraId="09B9084B" w14:textId="53AE4628" w:rsidR="00F7355F" w:rsidRDefault="00F7355F" w:rsidP="00F7355F">
      <w:pPr>
        <w:pStyle w:val="a3"/>
        <w:ind w:left="432"/>
      </w:pPr>
      <w:r>
        <w:t>2) 针对问题的解决提议：将合约计算与高能耗共识拆分。</w:t>
      </w:r>
    </w:p>
    <w:p w14:paraId="1A7FDEF2" w14:textId="7F360A88" w:rsidR="00F7355F" w:rsidRDefault="00F7355F" w:rsidP="00F7355F">
      <w:pPr>
        <w:pStyle w:val="a3"/>
        <w:ind w:left="432"/>
      </w:pPr>
      <w:r>
        <w:t>3) 提议存在的问题：直接将复杂人工智能算法转码并封装成智能组件形式上链计算的思路虽然可行但可能低效。</w:t>
      </w:r>
    </w:p>
    <w:p w14:paraId="36989825" w14:textId="52FFF579" w:rsidR="00F7355F" w:rsidRDefault="00F7355F" w:rsidP="00F7355F">
      <w:pPr>
        <w:pStyle w:val="a3"/>
        <w:ind w:left="432"/>
      </w:pPr>
      <w:r>
        <w:t>4) 潜在解决方案：利用可信环境下执行的人工智能算法作为智能合约智能性的补充。计算任务交给善于计算的人工智能算法在链下完成，协作任务交由智能组件实现对算法的认证、担保、溯源、评估和融合。</w:t>
      </w:r>
    </w:p>
    <w:p w14:paraId="7B598980" w14:textId="4FFF1028" w:rsidR="00F7355F" w:rsidRDefault="00F7355F" w:rsidP="00F7355F">
      <w:pPr>
        <w:pStyle w:val="a3"/>
        <w:ind w:left="432" w:firstLineChars="0" w:firstLine="0"/>
      </w:pPr>
      <w:r>
        <w:t>智能合约没有直接具备“What-If”包含随机性的编码能力，但智能组件+人工智能整体却获得了应对未知场景下“What-If”式智能推演、计算实验和自主决策能力。这种思路下，区块链也获得了一定的智能，而人工智能的联邦学习、边缘计算架构更是可以直接植入区块链。</w:t>
      </w:r>
    </w:p>
    <w:p w14:paraId="319F0B1E" w14:textId="4D349882" w:rsidR="005022B6" w:rsidRDefault="005022B6" w:rsidP="005022B6"/>
    <w:p w14:paraId="75CB900F" w14:textId="3667FADE" w:rsidR="005022B6" w:rsidRDefault="005022B6" w:rsidP="005022B6">
      <w:r w:rsidRPr="005022B6">
        <w:rPr>
          <w:rFonts w:hint="eastAsia"/>
        </w:rPr>
        <w:t>三、</w:t>
      </w:r>
      <w:r>
        <w:rPr>
          <w:rFonts w:hint="eastAsia"/>
        </w:rPr>
        <w:t>下周学习重点及计划</w:t>
      </w:r>
    </w:p>
    <w:p w14:paraId="3C7D0480" w14:textId="05134247" w:rsidR="007A75E4" w:rsidRDefault="00912A50" w:rsidP="00912A50">
      <w:pPr>
        <w:pStyle w:val="a3"/>
        <w:numPr>
          <w:ilvl w:val="0"/>
          <w:numId w:val="4"/>
        </w:numPr>
        <w:ind w:firstLineChars="0"/>
      </w:pPr>
      <w:r>
        <w:rPr>
          <w:rFonts w:hint="eastAsia"/>
        </w:rPr>
        <w:t>继续阅读相关文件</w:t>
      </w:r>
    </w:p>
    <w:p w14:paraId="4EE25B75" w14:textId="3603F937" w:rsidR="00912A50" w:rsidRDefault="00912A50" w:rsidP="00912A50">
      <w:pPr>
        <w:pStyle w:val="a3"/>
        <w:numPr>
          <w:ilvl w:val="0"/>
          <w:numId w:val="4"/>
        </w:numPr>
        <w:ind w:firstLineChars="0"/>
      </w:pPr>
      <w:r>
        <w:rPr>
          <w:rFonts w:hint="eastAsia"/>
        </w:rPr>
        <w:t>学习智能合约</w:t>
      </w:r>
    </w:p>
    <w:p w14:paraId="517C8939" w14:textId="7C97E280" w:rsidR="00912A50" w:rsidRDefault="00912A50" w:rsidP="00912A50">
      <w:pPr>
        <w:pStyle w:val="a3"/>
        <w:numPr>
          <w:ilvl w:val="0"/>
          <w:numId w:val="4"/>
        </w:numPr>
        <w:ind w:firstLineChars="0"/>
      </w:pPr>
      <w:r>
        <w:rPr>
          <w:rFonts w:hint="eastAsia"/>
        </w:rPr>
        <w:t>完成实习任务</w:t>
      </w:r>
    </w:p>
    <w:p w14:paraId="69D950B8" w14:textId="54E68EB7" w:rsidR="00D12F7E" w:rsidRDefault="00D12F7E" w:rsidP="00D12F7E"/>
    <w:p w14:paraId="2BFDE1B7" w14:textId="77777777" w:rsidR="000A715F" w:rsidRPr="00912A50" w:rsidRDefault="000A715F" w:rsidP="00D12F7E"/>
    <w:p w14:paraId="3DD1116E" w14:textId="2E0CE27C" w:rsidR="00E52B9F" w:rsidRDefault="00D12F7E" w:rsidP="00E52B9F">
      <w:r>
        <w:rPr>
          <w:rFonts w:hint="eastAsia"/>
        </w:rPr>
        <w:t>时间：7</w:t>
      </w:r>
      <w:r>
        <w:t>-19---7-25</w:t>
      </w:r>
    </w:p>
    <w:p w14:paraId="5BB5C5BA" w14:textId="4D068E4A" w:rsidR="00E52B9F" w:rsidRPr="00E52B9F" w:rsidRDefault="00912A50" w:rsidP="00912A50">
      <w:r w:rsidRPr="00912A50">
        <w:rPr>
          <w:rFonts w:hint="eastAsia"/>
          <w:highlight w:val="lightGray"/>
        </w:rPr>
        <w:t>一、</w:t>
      </w:r>
      <w:r w:rsidR="00E52B9F" w:rsidRPr="00E52B9F">
        <w:rPr>
          <w:rFonts w:hint="eastAsia"/>
        </w:rPr>
        <w:t>本周主要学习内容</w:t>
      </w:r>
    </w:p>
    <w:p w14:paraId="676F568C" w14:textId="77777777" w:rsidR="00E52B9F" w:rsidRPr="00E52B9F" w:rsidRDefault="00E52B9F" w:rsidP="00E52B9F">
      <w:pPr>
        <w:numPr>
          <w:ilvl w:val="1"/>
          <w:numId w:val="1"/>
        </w:numPr>
      </w:pPr>
      <w:r w:rsidRPr="00E52B9F">
        <w:rPr>
          <w:rFonts w:hint="eastAsia"/>
        </w:rPr>
        <w:t>实习</w:t>
      </w:r>
    </w:p>
    <w:p w14:paraId="35581ADE" w14:textId="77777777" w:rsidR="00E52B9F" w:rsidRPr="00E52B9F" w:rsidRDefault="00E52B9F" w:rsidP="00E52B9F">
      <w:pPr>
        <w:numPr>
          <w:ilvl w:val="2"/>
          <w:numId w:val="1"/>
        </w:numPr>
      </w:pPr>
      <w:r w:rsidRPr="00E52B9F">
        <w:rPr>
          <w:rFonts w:hint="eastAsia"/>
        </w:rPr>
        <w:t>协助单位项目小组完成数据资产安全治理平台项目的验收</w:t>
      </w:r>
    </w:p>
    <w:p w14:paraId="100B809B" w14:textId="77777777" w:rsidR="00E52B9F" w:rsidRPr="00E52B9F" w:rsidRDefault="00E52B9F" w:rsidP="00E52B9F">
      <w:pPr>
        <w:numPr>
          <w:ilvl w:val="2"/>
          <w:numId w:val="1"/>
        </w:numPr>
      </w:pPr>
      <w:r w:rsidRPr="00E52B9F">
        <w:rPr>
          <w:rFonts w:hint="eastAsia"/>
        </w:rPr>
        <w:t>补全项目文档，学习项目代码</w:t>
      </w:r>
    </w:p>
    <w:p w14:paraId="24517880" w14:textId="77777777" w:rsidR="00E52B9F" w:rsidRPr="00E52B9F" w:rsidRDefault="00E52B9F" w:rsidP="00E52B9F">
      <w:pPr>
        <w:numPr>
          <w:ilvl w:val="1"/>
          <w:numId w:val="1"/>
        </w:numPr>
      </w:pPr>
      <w:r w:rsidRPr="00E52B9F">
        <w:rPr>
          <w:rFonts w:hint="eastAsia"/>
        </w:rPr>
        <w:lastRenderedPageBreak/>
        <w:t>文献阅读</w:t>
      </w:r>
    </w:p>
    <w:p w14:paraId="64889732" w14:textId="77777777" w:rsidR="00E52B9F" w:rsidRPr="00E52B9F" w:rsidRDefault="00E52B9F" w:rsidP="00E52B9F">
      <w:pPr>
        <w:numPr>
          <w:ilvl w:val="2"/>
          <w:numId w:val="1"/>
        </w:numPr>
      </w:pPr>
      <w:r w:rsidRPr="00E52B9F">
        <w:t xml:space="preserve">[1] </w:t>
      </w:r>
      <w:proofErr w:type="spellStart"/>
      <w:r w:rsidRPr="00E52B9F">
        <w:t>Podgorelec</w:t>
      </w:r>
      <w:proofErr w:type="spellEnd"/>
      <w:r w:rsidRPr="00E52B9F">
        <w:t xml:space="preserve"> B ,  </w:t>
      </w:r>
      <w:proofErr w:type="spellStart"/>
      <w:r w:rsidRPr="00E52B9F">
        <w:t>Turkanovi</w:t>
      </w:r>
      <w:proofErr w:type="spellEnd"/>
      <w:r w:rsidRPr="00E52B9F">
        <w:t xml:space="preserve"> M ,  </w:t>
      </w:r>
      <w:proofErr w:type="spellStart"/>
      <w:r w:rsidRPr="00E52B9F">
        <w:t>Karakati</w:t>
      </w:r>
      <w:proofErr w:type="spellEnd"/>
      <w:r w:rsidRPr="00E52B9F">
        <w:t xml:space="preserve"> S . A Machine Learning-Based Method for Automated Blockchain Transaction Signing Including Personalized Anomaly Detection[J]. Sensors (Basel, Switzerland), 2020, 20(1)</w:t>
      </w:r>
    </w:p>
    <w:p w14:paraId="671D4B0E" w14:textId="77777777" w:rsidR="00E52B9F" w:rsidRPr="00E52B9F" w:rsidRDefault="00E52B9F" w:rsidP="00E52B9F">
      <w:pPr>
        <w:numPr>
          <w:ilvl w:val="2"/>
          <w:numId w:val="1"/>
        </w:numPr>
      </w:pPr>
      <w:r w:rsidRPr="00E52B9F">
        <w:t xml:space="preserve">[1] </w:t>
      </w:r>
      <w:proofErr w:type="spellStart"/>
      <w:r w:rsidRPr="00E52B9F">
        <w:t>Alahmadi</w:t>
      </w:r>
      <w:proofErr w:type="spellEnd"/>
      <w:r w:rsidRPr="00E52B9F">
        <w:t xml:space="preserve"> A ,  Lin X . Towards Secure and Fair </w:t>
      </w:r>
      <w:proofErr w:type="spellStart"/>
      <w:r w:rsidRPr="00E52B9F">
        <w:t>IIoT</w:t>
      </w:r>
      <w:proofErr w:type="spellEnd"/>
      <w:r w:rsidRPr="00E52B9F">
        <w:t>-Enabled Supply Chain Management via Blockchain-Based Smart Contracts[C]// ICC 2019 - 2019 IEEE International Conference on Communications (ICC). IEEE, 2019.</w:t>
      </w:r>
    </w:p>
    <w:p w14:paraId="33731C90" w14:textId="6A057605" w:rsidR="00E52B9F" w:rsidRPr="00E52B9F" w:rsidRDefault="00E52B9F" w:rsidP="00E52B9F">
      <w:pPr>
        <w:numPr>
          <w:ilvl w:val="1"/>
          <w:numId w:val="1"/>
        </w:numPr>
      </w:pPr>
      <w:r w:rsidRPr="00E52B9F">
        <w:rPr>
          <w:rFonts w:hint="eastAsia"/>
        </w:rPr>
        <w:t>学习python基础知识</w:t>
      </w:r>
    </w:p>
    <w:p w14:paraId="621B93B5" w14:textId="77777777" w:rsidR="00E52B9F" w:rsidRPr="00E52B9F" w:rsidRDefault="00E52B9F" w:rsidP="00E52B9F">
      <w:pPr>
        <w:numPr>
          <w:ilvl w:val="0"/>
          <w:numId w:val="1"/>
        </w:numPr>
      </w:pPr>
      <w:r w:rsidRPr="00E52B9F">
        <w:rPr>
          <w:rFonts w:hint="eastAsia"/>
        </w:rPr>
        <w:t>读书笔记</w:t>
      </w:r>
    </w:p>
    <w:p w14:paraId="56FE66F6" w14:textId="77777777" w:rsidR="00E52B9F" w:rsidRPr="00E52B9F" w:rsidRDefault="00E52B9F" w:rsidP="00E52B9F">
      <w:r w:rsidRPr="00E52B9F">
        <w:rPr>
          <w:rFonts w:hint="eastAsia"/>
        </w:rPr>
        <w:t>论文一：</w:t>
      </w:r>
    </w:p>
    <w:p w14:paraId="78C0CDE5" w14:textId="77777777" w:rsidR="00E52B9F" w:rsidRPr="00E52B9F" w:rsidRDefault="00E52B9F" w:rsidP="00E52B9F">
      <w:r w:rsidRPr="00E52B9F">
        <w:rPr>
          <w:rFonts w:hint="eastAsia"/>
        </w:rPr>
        <w:t>数字签名交易：只有在使用基于区块链的数字身份的用户执行数字签名过程后，数据才能存储在区块链分类帐上。这一过程耗时并不友好，这也是区块链技术没有被完全接受的原因之一。</w:t>
      </w:r>
    </w:p>
    <w:p w14:paraId="17A7C4ED" w14:textId="77777777" w:rsidR="00E52B9F" w:rsidRPr="00E52B9F" w:rsidRDefault="00E52B9F" w:rsidP="00E52B9F">
      <w:r w:rsidRPr="00E52B9F">
        <w:rPr>
          <w:rFonts w:hint="eastAsia"/>
        </w:rPr>
        <w:t>广播到区块链网络的每一笔交易都必须由用户通过数字签名算法进行数字签名。使用数字签名作为区块链技术的主要构建块之一，是保证交易完整性和不可否认性的必要条件。</w:t>
      </w:r>
    </w:p>
    <w:p w14:paraId="1A3A7FF5" w14:textId="77777777" w:rsidR="00E52B9F" w:rsidRPr="00E52B9F" w:rsidRDefault="00E52B9F" w:rsidP="00E52B9F">
      <w:r w:rsidRPr="00E52B9F">
        <w:rPr>
          <w:rFonts w:hint="eastAsia"/>
        </w:rPr>
        <w:t>用户在参与数字签名过程时无法识别潜在的入侵。</w:t>
      </w:r>
    </w:p>
    <w:p w14:paraId="514B94E6" w14:textId="77777777" w:rsidR="00E52B9F" w:rsidRPr="00E52B9F" w:rsidRDefault="00E52B9F" w:rsidP="00E52B9F">
      <w:r w:rsidRPr="00E52B9F">
        <w:rPr>
          <w:rFonts w:hint="eastAsia"/>
        </w:rPr>
        <w:t>由于每个区块链交易都需要用户手动进行数字签名，这可能会导致安全问题。</w:t>
      </w:r>
    </w:p>
    <w:p w14:paraId="5B9C0C8D" w14:textId="77777777" w:rsidR="00E52B9F" w:rsidRPr="00E52B9F" w:rsidRDefault="00E52B9F" w:rsidP="00E52B9F">
      <w:r w:rsidRPr="00E52B9F">
        <w:rPr>
          <w:rFonts w:hint="eastAsia"/>
        </w:rPr>
        <w:t>潜在的恶意交易对手可以利用用户较长时间内频繁转账这种行为作为优势，试图向用户提出对其数字资源产生不利影响的交易签名，例如：用户通过</w:t>
      </w:r>
      <w:r w:rsidRPr="00E52B9F">
        <w:t>web应用程序(即去中心化应用程序)执行交易，其目标是传输一定数量的加密货币。在此过程中，web应用程序准备并向用户呈现交易，以便进行数字签名过程。在对交易进行数字签名后，它被广播到区块链网络并不可逆地执行。如果应用程序生成恶意交易，使用经过调整的数据，例如，比用户最初指定的数据量更高，则可能会出现问题。用户可以在伪造的交易上签名，之后无法恢复，从而导致用户的资金损失。</w:t>
      </w:r>
    </w:p>
    <w:p w14:paraId="0C9A64A1" w14:textId="77777777" w:rsidR="00E52B9F" w:rsidRPr="00E52B9F" w:rsidRDefault="00E52B9F" w:rsidP="00E52B9F">
      <w:r w:rsidRPr="00E52B9F">
        <w:rPr>
          <w:rFonts w:hint="eastAsia"/>
        </w:rPr>
        <w:t>针对上述问题提出一种解决方案：基于机器学习的自动区块链交易签名方法，包括个性化异常检测</w:t>
      </w:r>
    </w:p>
    <w:p w14:paraId="1A131B14" w14:textId="77777777" w:rsidR="00E52B9F" w:rsidRPr="00E52B9F" w:rsidRDefault="00E52B9F" w:rsidP="00E52B9F">
      <w:r w:rsidRPr="00E52B9F">
        <w:rPr>
          <w:rFonts w:hint="eastAsia"/>
        </w:rPr>
        <w:t>方法过程：</w:t>
      </w:r>
    </w:p>
    <w:p w14:paraId="6A0296A5" w14:textId="77777777" w:rsidR="00E52B9F" w:rsidRPr="00E52B9F" w:rsidRDefault="00E52B9F" w:rsidP="00E52B9F">
      <w:pPr>
        <w:numPr>
          <w:ilvl w:val="0"/>
          <w:numId w:val="2"/>
        </w:numPr>
      </w:pPr>
      <w:r w:rsidRPr="00E52B9F">
        <w:rPr>
          <w:rFonts w:hint="eastAsia"/>
        </w:rPr>
        <w:t>使用人工智能的方式，让人工智能来代替人来进行数字签名</w:t>
      </w:r>
    </w:p>
    <w:p w14:paraId="005A239E" w14:textId="77777777" w:rsidR="00E52B9F" w:rsidRPr="00E52B9F" w:rsidRDefault="00E52B9F" w:rsidP="00E52B9F">
      <w:pPr>
        <w:numPr>
          <w:ilvl w:val="0"/>
          <w:numId w:val="2"/>
        </w:numPr>
      </w:pPr>
      <w:r w:rsidRPr="00E52B9F">
        <w:rPr>
          <w:rFonts w:hint="eastAsia"/>
        </w:rPr>
        <w:t>针对一场交易的检测，使用K-means、马氏距离、SVM等方法，对一个用户的交易历史记录进行分析建模，来检测区块链网络中的欺诈账户。</w:t>
      </w:r>
    </w:p>
    <w:p w14:paraId="1D15188D" w14:textId="77777777" w:rsidR="00E52B9F" w:rsidRPr="00E52B9F" w:rsidRDefault="00E52B9F" w:rsidP="00E52B9F">
      <w:pPr>
        <w:numPr>
          <w:ilvl w:val="0"/>
          <w:numId w:val="2"/>
        </w:numPr>
      </w:pPr>
      <w:r w:rsidRPr="00E52B9F">
        <w:rPr>
          <w:rFonts w:hint="eastAsia"/>
        </w:rPr>
        <w:t>对于模型的训练，可以采用RNN神经网络来进行，这种方法对于交易数据量少的账户存在缺陷（RNN的训练需要大量数据）。针对这种情况，可以使用传统机器学习异常检测方法，采用滚动窗口聚集的方式，处理时间序列，从中提取特征。</w:t>
      </w:r>
    </w:p>
    <w:p w14:paraId="4D5B9CE2" w14:textId="77777777" w:rsidR="00E52B9F" w:rsidRPr="00E52B9F" w:rsidRDefault="00E52B9F" w:rsidP="00E52B9F">
      <w:r w:rsidRPr="00E52B9F">
        <w:rPr>
          <w:rFonts w:hint="eastAsia"/>
        </w:rPr>
        <w:t>论文二：</w:t>
      </w:r>
    </w:p>
    <w:p w14:paraId="4E9E7327" w14:textId="77777777" w:rsidR="00E52B9F" w:rsidRPr="00E52B9F" w:rsidRDefault="00E52B9F" w:rsidP="00E52B9F">
      <w:r w:rsidRPr="00E52B9F">
        <w:rPr>
          <w:rFonts w:hint="eastAsia"/>
        </w:rPr>
        <w:t>当前物联网供应链管理存在的一些问题：</w:t>
      </w:r>
    </w:p>
    <w:p w14:paraId="2FB46BF9" w14:textId="77777777" w:rsidR="00E52B9F" w:rsidRPr="00E52B9F" w:rsidRDefault="00E52B9F" w:rsidP="00E52B9F">
      <w:pPr>
        <w:numPr>
          <w:ilvl w:val="0"/>
          <w:numId w:val="3"/>
        </w:numPr>
      </w:pPr>
      <w:r w:rsidRPr="00E52B9F">
        <w:rPr>
          <w:rFonts w:hint="eastAsia"/>
        </w:rPr>
        <w:t>现有系统缺乏将贸易信息及时传递给所有参与者的能力</w:t>
      </w:r>
    </w:p>
    <w:p w14:paraId="379EE9E7" w14:textId="77777777" w:rsidR="00E52B9F" w:rsidRPr="00E52B9F" w:rsidRDefault="00E52B9F" w:rsidP="00E52B9F">
      <w:pPr>
        <w:numPr>
          <w:ilvl w:val="0"/>
          <w:numId w:val="3"/>
        </w:numPr>
      </w:pPr>
      <w:r w:rsidRPr="00E52B9F">
        <w:rPr>
          <w:rFonts w:hint="eastAsia"/>
        </w:rPr>
        <w:t>商家与供应商之间缺乏信任</w:t>
      </w:r>
    </w:p>
    <w:p w14:paraId="66801077" w14:textId="77777777" w:rsidR="00E52B9F" w:rsidRPr="00E52B9F" w:rsidRDefault="00E52B9F" w:rsidP="00E52B9F">
      <w:pPr>
        <w:numPr>
          <w:ilvl w:val="0"/>
          <w:numId w:val="3"/>
        </w:numPr>
      </w:pPr>
      <w:r w:rsidRPr="00E52B9F">
        <w:rPr>
          <w:rFonts w:hint="eastAsia"/>
        </w:rPr>
        <w:t>如何要求商家与供应商正确遵守他们的合同，诚实行事</w:t>
      </w:r>
    </w:p>
    <w:p w14:paraId="5A04A55B" w14:textId="77777777" w:rsidR="00E52B9F" w:rsidRPr="00E52B9F" w:rsidRDefault="00E52B9F" w:rsidP="00E52B9F">
      <w:r w:rsidRPr="00E52B9F">
        <w:rPr>
          <w:rFonts w:hint="eastAsia"/>
        </w:rPr>
        <w:t>解决办法：基于区块链的智能合约实现安全与公平的供应链管理</w:t>
      </w:r>
    </w:p>
    <w:p w14:paraId="7F48851F" w14:textId="77777777" w:rsidR="00E52B9F" w:rsidRPr="00E52B9F" w:rsidRDefault="00E52B9F" w:rsidP="00E52B9F">
      <w:r w:rsidRPr="00E52B9F">
        <w:rPr>
          <w:rFonts w:hint="eastAsia"/>
        </w:rPr>
        <w:t>系统模型：</w:t>
      </w:r>
    </w:p>
    <w:p w14:paraId="1C27FA23" w14:textId="77777777" w:rsidR="00E52B9F" w:rsidRPr="00E52B9F" w:rsidRDefault="00E52B9F" w:rsidP="00E52B9F">
      <w:r w:rsidRPr="00E52B9F">
        <w:rPr>
          <w:noProof/>
        </w:rPr>
        <w:lastRenderedPageBreak/>
        <w:drawing>
          <wp:inline distT="0" distB="0" distL="0" distR="0" wp14:anchorId="74677813" wp14:editId="40765FF2">
            <wp:extent cx="3593866" cy="2757055"/>
            <wp:effectExtent l="0" t="0" r="6985" b="5715"/>
            <wp:docPr id="6" name="图片 5">
              <a:extLst xmlns:a="http://schemas.openxmlformats.org/drawingml/2006/main">
                <a:ext uri="{FF2B5EF4-FFF2-40B4-BE49-F238E27FC236}">
                  <a16:creationId xmlns:a16="http://schemas.microsoft.com/office/drawing/2014/main" id="{57DB0800-33E9-400A-8FB3-51ADCF858C7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a:extLst>
                        <a:ext uri="{FF2B5EF4-FFF2-40B4-BE49-F238E27FC236}">
                          <a16:creationId xmlns:a16="http://schemas.microsoft.com/office/drawing/2014/main" id="{57DB0800-33E9-400A-8FB3-51ADCF858C76}"/>
                        </a:ext>
                      </a:extLst>
                    </pic:cNvPr>
                    <pic:cNvPicPr>
                      <a:picLocks noChangeAspect="1"/>
                    </pic:cNvPicPr>
                  </pic:nvPicPr>
                  <pic:blipFill>
                    <a:blip r:embed="rId11"/>
                    <a:stretch>
                      <a:fillRect/>
                    </a:stretch>
                  </pic:blipFill>
                  <pic:spPr>
                    <a:xfrm>
                      <a:off x="0" y="0"/>
                      <a:ext cx="3609937" cy="2769384"/>
                    </a:xfrm>
                    <a:prstGeom prst="rect">
                      <a:avLst/>
                    </a:prstGeom>
                  </pic:spPr>
                </pic:pic>
              </a:graphicData>
            </a:graphic>
          </wp:inline>
        </w:drawing>
      </w:r>
    </w:p>
    <w:p w14:paraId="44B3DE91" w14:textId="77777777" w:rsidR="00E52B9F" w:rsidRPr="00E52B9F" w:rsidRDefault="00E52B9F" w:rsidP="00E52B9F">
      <w:r w:rsidRPr="00E52B9F">
        <w:rPr>
          <w:rFonts w:hint="eastAsia"/>
        </w:rPr>
        <w:t>系统架构：</w:t>
      </w:r>
    </w:p>
    <w:p w14:paraId="436E2FF3" w14:textId="77777777" w:rsidR="00E52B9F" w:rsidRPr="00E52B9F" w:rsidRDefault="00E52B9F" w:rsidP="00E52B9F">
      <w:r w:rsidRPr="00E52B9F">
        <w:rPr>
          <w:noProof/>
        </w:rPr>
        <w:drawing>
          <wp:inline distT="0" distB="0" distL="0" distR="0" wp14:anchorId="184BA840" wp14:editId="298250DB">
            <wp:extent cx="4588468" cy="3054927"/>
            <wp:effectExtent l="0" t="0" r="3175" b="0"/>
            <wp:docPr id="5" name="图片 4">
              <a:extLst xmlns:a="http://schemas.openxmlformats.org/drawingml/2006/main">
                <a:ext uri="{FF2B5EF4-FFF2-40B4-BE49-F238E27FC236}">
                  <a16:creationId xmlns:a16="http://schemas.microsoft.com/office/drawing/2014/main" id="{EC613ED2-C08F-4D9A-A2A9-71AC3DC6D13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a:extLst>
                        <a:ext uri="{FF2B5EF4-FFF2-40B4-BE49-F238E27FC236}">
                          <a16:creationId xmlns:a16="http://schemas.microsoft.com/office/drawing/2014/main" id="{EC613ED2-C08F-4D9A-A2A9-71AC3DC6D13A}"/>
                        </a:ext>
                      </a:extLst>
                    </pic:cNvPr>
                    <pic:cNvPicPr>
                      <a:picLocks noChangeAspect="1"/>
                    </pic:cNvPicPr>
                  </pic:nvPicPr>
                  <pic:blipFill>
                    <a:blip r:embed="rId12"/>
                    <a:stretch>
                      <a:fillRect/>
                    </a:stretch>
                  </pic:blipFill>
                  <pic:spPr>
                    <a:xfrm>
                      <a:off x="0" y="0"/>
                      <a:ext cx="4594788" cy="3059135"/>
                    </a:xfrm>
                    <a:prstGeom prst="rect">
                      <a:avLst/>
                    </a:prstGeom>
                  </pic:spPr>
                </pic:pic>
              </a:graphicData>
            </a:graphic>
          </wp:inline>
        </w:drawing>
      </w:r>
    </w:p>
    <w:p w14:paraId="75325DDB" w14:textId="77777777" w:rsidR="00E52B9F" w:rsidRPr="00E52B9F" w:rsidRDefault="00E52B9F" w:rsidP="00E52B9F">
      <w:r w:rsidRPr="00E52B9F">
        <w:rPr>
          <w:rFonts w:hint="eastAsia"/>
        </w:rPr>
        <w:t>流程/阶段：</w:t>
      </w:r>
    </w:p>
    <w:p w14:paraId="28479FEF" w14:textId="77777777" w:rsidR="00E52B9F" w:rsidRPr="00E52B9F" w:rsidRDefault="00E52B9F" w:rsidP="00E52B9F">
      <w:r w:rsidRPr="00E52B9F">
        <w:rPr>
          <w:noProof/>
        </w:rPr>
        <w:lastRenderedPageBreak/>
        <w:drawing>
          <wp:inline distT="0" distB="0" distL="0" distR="0" wp14:anchorId="07649E7B" wp14:editId="3A207BA6">
            <wp:extent cx="4066309" cy="2985355"/>
            <wp:effectExtent l="0" t="0" r="0" b="5715"/>
            <wp:docPr id="7" name="图片 4">
              <a:extLst xmlns:a="http://schemas.openxmlformats.org/drawingml/2006/main">
                <a:ext uri="{FF2B5EF4-FFF2-40B4-BE49-F238E27FC236}">
                  <a16:creationId xmlns:a16="http://schemas.microsoft.com/office/drawing/2014/main" id="{08C1D184-B733-4FF8-A338-7F8CE87A863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a:extLst>
                        <a:ext uri="{FF2B5EF4-FFF2-40B4-BE49-F238E27FC236}">
                          <a16:creationId xmlns:a16="http://schemas.microsoft.com/office/drawing/2014/main" id="{08C1D184-B733-4FF8-A338-7F8CE87A863C}"/>
                        </a:ext>
                      </a:extLst>
                    </pic:cNvPr>
                    <pic:cNvPicPr>
                      <a:picLocks noChangeAspect="1"/>
                    </pic:cNvPicPr>
                  </pic:nvPicPr>
                  <pic:blipFill>
                    <a:blip r:embed="rId13"/>
                    <a:stretch>
                      <a:fillRect/>
                    </a:stretch>
                  </pic:blipFill>
                  <pic:spPr>
                    <a:xfrm>
                      <a:off x="0" y="0"/>
                      <a:ext cx="4080038" cy="2995435"/>
                    </a:xfrm>
                    <a:prstGeom prst="rect">
                      <a:avLst/>
                    </a:prstGeom>
                  </pic:spPr>
                </pic:pic>
              </a:graphicData>
            </a:graphic>
          </wp:inline>
        </w:drawing>
      </w:r>
    </w:p>
    <w:p w14:paraId="5ECF5396" w14:textId="77777777" w:rsidR="00E52B9F" w:rsidRPr="00E52B9F" w:rsidRDefault="00E52B9F" w:rsidP="00E52B9F">
      <w:r w:rsidRPr="00E52B9F">
        <w:rPr>
          <w:rFonts w:hint="eastAsia"/>
        </w:rPr>
        <w:t>三、下周学习重点及计划</w:t>
      </w:r>
    </w:p>
    <w:p w14:paraId="52C6916F" w14:textId="77777777" w:rsidR="00E52B9F" w:rsidRPr="00E52B9F" w:rsidRDefault="00E52B9F" w:rsidP="00E52B9F">
      <w:pPr>
        <w:numPr>
          <w:ilvl w:val="1"/>
          <w:numId w:val="1"/>
        </w:numPr>
      </w:pPr>
      <w:r w:rsidRPr="00E52B9F">
        <w:rPr>
          <w:rFonts w:hint="eastAsia"/>
        </w:rPr>
        <w:t>完成实习单位指派的任务</w:t>
      </w:r>
    </w:p>
    <w:p w14:paraId="3C1C6D0E" w14:textId="3FAB685C" w:rsidR="00E52B9F" w:rsidRDefault="00E52B9F" w:rsidP="009F622C">
      <w:pPr>
        <w:numPr>
          <w:ilvl w:val="1"/>
          <w:numId w:val="1"/>
        </w:numPr>
      </w:pPr>
      <w:r w:rsidRPr="00E52B9F">
        <w:rPr>
          <w:rFonts w:hint="eastAsia"/>
        </w:rPr>
        <w:t>继续阅读相关文献，为开题做积累</w:t>
      </w:r>
    </w:p>
    <w:p w14:paraId="2DCF596E" w14:textId="074DAF06" w:rsidR="00EB1B37" w:rsidRDefault="00EB1B37" w:rsidP="009F622C">
      <w:pPr>
        <w:numPr>
          <w:ilvl w:val="1"/>
          <w:numId w:val="1"/>
        </w:numPr>
      </w:pPr>
      <w:r>
        <w:rPr>
          <w:rFonts w:hint="eastAsia"/>
        </w:rPr>
        <w:t>初步了解web</w:t>
      </w:r>
      <w:r>
        <w:t>3.js</w:t>
      </w:r>
    </w:p>
    <w:p w14:paraId="4A402829" w14:textId="1A518277" w:rsidR="000A715F" w:rsidRDefault="000A715F" w:rsidP="000A715F"/>
    <w:p w14:paraId="4406D357" w14:textId="77777777" w:rsidR="000A715F" w:rsidRDefault="000A715F" w:rsidP="000A715F"/>
    <w:p w14:paraId="331CDD87" w14:textId="576A5C47" w:rsidR="00D12F7E" w:rsidRDefault="00D12F7E" w:rsidP="009F622C">
      <w:r>
        <w:rPr>
          <w:rFonts w:hint="eastAsia"/>
        </w:rPr>
        <w:t>时间：7</w:t>
      </w:r>
      <w:r>
        <w:t>-26---8-1</w:t>
      </w:r>
    </w:p>
    <w:p w14:paraId="2662F6E5" w14:textId="791D6474" w:rsidR="00D12F7E" w:rsidRDefault="00D12F7E" w:rsidP="00D12F7E">
      <w:pPr>
        <w:pStyle w:val="a3"/>
        <w:numPr>
          <w:ilvl w:val="0"/>
          <w:numId w:val="5"/>
        </w:numPr>
        <w:ind w:firstLineChars="0"/>
      </w:pPr>
      <w:r>
        <w:rPr>
          <w:rFonts w:hint="eastAsia"/>
        </w:rPr>
        <w:t>本周主要学习内容</w:t>
      </w:r>
    </w:p>
    <w:p w14:paraId="77A3AE66" w14:textId="5A65AB0F" w:rsidR="00D12F7E" w:rsidRDefault="000E3902" w:rsidP="00D12F7E">
      <w:pPr>
        <w:pStyle w:val="a3"/>
        <w:numPr>
          <w:ilvl w:val="1"/>
          <w:numId w:val="5"/>
        </w:numPr>
        <w:ind w:firstLineChars="0"/>
      </w:pPr>
      <w:r>
        <w:rPr>
          <w:rFonts w:hint="eastAsia"/>
        </w:rPr>
        <w:t>实习：学习AWS</w:t>
      </w:r>
      <w:r>
        <w:t xml:space="preserve"> </w:t>
      </w:r>
      <w:proofErr w:type="spellStart"/>
      <w:r>
        <w:rPr>
          <w:rFonts w:hint="eastAsia"/>
        </w:rPr>
        <w:t>P</w:t>
      </w:r>
      <w:r>
        <w:t>aas</w:t>
      </w:r>
      <w:proofErr w:type="spellEnd"/>
      <w:r>
        <w:rPr>
          <w:rFonts w:hint="eastAsia"/>
        </w:rPr>
        <w:t>开发平台的使用</w:t>
      </w:r>
    </w:p>
    <w:p w14:paraId="09605211" w14:textId="2C8244EE" w:rsidR="000E3902" w:rsidRDefault="000E3902" w:rsidP="00D12F7E">
      <w:pPr>
        <w:pStyle w:val="a3"/>
        <w:numPr>
          <w:ilvl w:val="1"/>
          <w:numId w:val="5"/>
        </w:numPr>
        <w:ind w:firstLineChars="0"/>
      </w:pPr>
      <w:r>
        <w:rPr>
          <w:rFonts w:hint="eastAsia"/>
        </w:rPr>
        <w:t>文献阅读</w:t>
      </w:r>
    </w:p>
    <w:p w14:paraId="08CE2E86" w14:textId="5A5C1C2A" w:rsidR="00E54DA1" w:rsidRDefault="000E3902" w:rsidP="00E54DA1">
      <w:pPr>
        <w:pStyle w:val="a3"/>
        <w:numPr>
          <w:ilvl w:val="2"/>
          <w:numId w:val="5"/>
        </w:numPr>
        <w:ind w:firstLineChars="0"/>
      </w:pPr>
      <w:r w:rsidRPr="000E3902">
        <w:t>[1]特邀论文, 面向边缘人工智能计算的区块链技术综述 方俊杰,  Fang J , et al. Blockchain for Edge AI Computing: A Survey (面向边缘人工智能计算的区块链技术综述).  2020.</w:t>
      </w:r>
    </w:p>
    <w:p w14:paraId="1AB15046" w14:textId="758D21B4" w:rsidR="00E54DA1" w:rsidRDefault="00E54DA1" w:rsidP="00E54DA1">
      <w:pPr>
        <w:pStyle w:val="a3"/>
        <w:numPr>
          <w:ilvl w:val="2"/>
          <w:numId w:val="5"/>
        </w:numPr>
        <w:ind w:firstLineChars="0"/>
      </w:pPr>
      <w:r w:rsidRPr="00E54DA1">
        <w:t>[1]许重建, 李险峰. 区块链交易数据隐私保护方法[J]. 计算机科学, 2020, 047(003):281-286.</w:t>
      </w:r>
    </w:p>
    <w:p w14:paraId="52940705" w14:textId="4BDC1F1E" w:rsidR="00E54DA1" w:rsidRDefault="000A715F" w:rsidP="00E54DA1">
      <w:pPr>
        <w:pStyle w:val="a3"/>
        <w:numPr>
          <w:ilvl w:val="1"/>
          <w:numId w:val="5"/>
        </w:numPr>
        <w:ind w:firstLineChars="0"/>
      </w:pPr>
      <w:r>
        <w:rPr>
          <w:rFonts w:hint="eastAsia"/>
        </w:rPr>
        <w:t>初步了解web</w:t>
      </w:r>
      <w:r>
        <w:t>3</w:t>
      </w:r>
      <w:r>
        <w:rPr>
          <w:rFonts w:hint="eastAsia"/>
        </w:rPr>
        <w:t>.</w:t>
      </w:r>
      <w:r>
        <w:t>js</w:t>
      </w:r>
    </w:p>
    <w:p w14:paraId="6E9B5A01" w14:textId="4F150765" w:rsidR="00D12F7E" w:rsidRDefault="00E54DA1" w:rsidP="00D12F7E">
      <w:pPr>
        <w:pStyle w:val="a3"/>
        <w:numPr>
          <w:ilvl w:val="0"/>
          <w:numId w:val="5"/>
        </w:numPr>
        <w:ind w:firstLineChars="0"/>
      </w:pPr>
      <w:r>
        <w:rPr>
          <w:rFonts w:hint="eastAsia"/>
        </w:rPr>
        <w:t>读书笔记</w:t>
      </w:r>
    </w:p>
    <w:p w14:paraId="74C9917E" w14:textId="538F22E8" w:rsidR="00ED2C9A" w:rsidRDefault="00411CB3" w:rsidP="00E678FC">
      <w:pPr>
        <w:ind w:firstLine="420"/>
      </w:pPr>
      <w:r>
        <w:rPr>
          <w:rFonts w:hint="eastAsia"/>
        </w:rPr>
        <w:t>论文一：</w:t>
      </w:r>
    </w:p>
    <w:p w14:paraId="4D1CE82A" w14:textId="77777777" w:rsidR="00411CB3" w:rsidRPr="00411CB3" w:rsidRDefault="00411CB3" w:rsidP="00411CB3">
      <w:pPr>
        <w:pStyle w:val="a3"/>
        <w:numPr>
          <w:ilvl w:val="0"/>
          <w:numId w:val="6"/>
        </w:numPr>
        <w:ind w:firstLine="420"/>
      </w:pPr>
      <w:r w:rsidRPr="00411CB3">
        <w:rPr>
          <w:rFonts w:hint="eastAsia"/>
        </w:rPr>
        <w:t>边缘人工智能计算的研究和发展</w:t>
      </w:r>
    </w:p>
    <w:p w14:paraId="69037F27" w14:textId="77777777" w:rsidR="00411CB3" w:rsidRPr="00411CB3" w:rsidRDefault="00411CB3" w:rsidP="00411CB3">
      <w:pPr>
        <w:pStyle w:val="a3"/>
        <w:numPr>
          <w:ilvl w:val="1"/>
          <w:numId w:val="7"/>
        </w:numPr>
        <w:ind w:firstLine="420"/>
      </w:pPr>
      <w:r w:rsidRPr="00411CB3">
        <w:rPr>
          <w:rFonts w:hint="eastAsia"/>
        </w:rPr>
        <w:t>随着物联网和移动计算的普及，分散的终端设备产生的海量数据存储在大量的边缘节点上，为人工智能应用提供数据来源。</w:t>
      </w:r>
    </w:p>
    <w:p w14:paraId="4631EA96" w14:textId="77777777" w:rsidR="00411CB3" w:rsidRPr="00411CB3" w:rsidRDefault="00411CB3" w:rsidP="00411CB3">
      <w:pPr>
        <w:pStyle w:val="a3"/>
        <w:numPr>
          <w:ilvl w:val="1"/>
          <w:numId w:val="7"/>
        </w:numPr>
        <w:ind w:firstLine="420"/>
      </w:pPr>
      <w:r w:rsidRPr="00411CB3">
        <w:rPr>
          <w:rFonts w:hint="eastAsia"/>
        </w:rPr>
        <w:t>传统的云计算为主的架构面临着数据收集的成本问题、终端敏感数据的隐私保护问题、终端数据与云计算交互的时延问题等。</w:t>
      </w:r>
    </w:p>
    <w:p w14:paraId="04015A28" w14:textId="77777777" w:rsidR="00411CB3" w:rsidRPr="00411CB3" w:rsidRDefault="00411CB3" w:rsidP="00411CB3">
      <w:pPr>
        <w:pStyle w:val="a3"/>
        <w:numPr>
          <w:ilvl w:val="1"/>
          <w:numId w:val="7"/>
        </w:numPr>
        <w:ind w:firstLine="420"/>
      </w:pPr>
      <w:r w:rsidRPr="00411CB3">
        <w:rPr>
          <w:rFonts w:hint="eastAsia"/>
        </w:rPr>
        <w:t>将中心的计算和存储下放到边缘网络的新型人工智能范式逐渐成为一个重要的研究方向。</w:t>
      </w:r>
    </w:p>
    <w:p w14:paraId="42EC65F5" w14:textId="77777777" w:rsidR="00411CB3" w:rsidRPr="00411CB3" w:rsidRDefault="00411CB3" w:rsidP="00411CB3">
      <w:pPr>
        <w:pStyle w:val="a3"/>
        <w:numPr>
          <w:ilvl w:val="0"/>
          <w:numId w:val="7"/>
        </w:numPr>
        <w:ind w:firstLine="420"/>
      </w:pPr>
      <w:r w:rsidRPr="00411CB3">
        <w:rPr>
          <w:rFonts w:hint="eastAsia"/>
        </w:rPr>
        <w:t>区块链在边缘人工智能计算中的研究方向</w:t>
      </w:r>
    </w:p>
    <w:p w14:paraId="02102F0A" w14:textId="77777777" w:rsidR="00411CB3" w:rsidRPr="00411CB3" w:rsidRDefault="00411CB3" w:rsidP="00411CB3">
      <w:pPr>
        <w:pStyle w:val="a3"/>
        <w:numPr>
          <w:ilvl w:val="1"/>
          <w:numId w:val="8"/>
        </w:numPr>
        <w:ind w:firstLine="420"/>
      </w:pPr>
      <w:r w:rsidRPr="00411CB3">
        <w:rPr>
          <w:rFonts w:hint="eastAsia"/>
        </w:rPr>
        <w:t>区块链天然的泛中心分布式可信特性</w:t>
      </w:r>
    </w:p>
    <w:p w14:paraId="41E94D9A" w14:textId="77777777" w:rsidR="00411CB3" w:rsidRPr="00411CB3" w:rsidRDefault="00411CB3" w:rsidP="00411CB3">
      <w:pPr>
        <w:pStyle w:val="a3"/>
        <w:numPr>
          <w:ilvl w:val="1"/>
          <w:numId w:val="8"/>
        </w:numPr>
        <w:ind w:firstLine="420"/>
      </w:pPr>
      <w:r w:rsidRPr="00411CB3">
        <w:rPr>
          <w:rFonts w:hint="eastAsia"/>
        </w:rPr>
        <w:t>边缘人工智能计算中，设备之间需要频繁通信，期间可能面临多种网</w:t>
      </w:r>
      <w:r w:rsidRPr="00411CB3">
        <w:rPr>
          <w:rFonts w:hint="eastAsia"/>
        </w:rPr>
        <w:lastRenderedPageBreak/>
        <w:t>络安全攻击的威胁，区块链可以通过事务记录和对事务记录的有效性的分布式共识来保障分散不可信环境中的安全交互。</w:t>
      </w:r>
    </w:p>
    <w:p w14:paraId="2E52E4EA" w14:textId="77777777" w:rsidR="00411CB3" w:rsidRPr="00411CB3" w:rsidRDefault="00411CB3" w:rsidP="00411CB3">
      <w:pPr>
        <w:pStyle w:val="a3"/>
        <w:numPr>
          <w:ilvl w:val="1"/>
          <w:numId w:val="8"/>
        </w:numPr>
        <w:ind w:firstLine="420"/>
      </w:pPr>
      <w:r w:rsidRPr="00411CB3">
        <w:rPr>
          <w:rFonts w:hint="eastAsia"/>
        </w:rPr>
        <w:t>区块链共识和激励机制配合智能合约，可以有效激励边缘人工智能计算中信息的共享与交互。</w:t>
      </w:r>
    </w:p>
    <w:p w14:paraId="1653101A" w14:textId="77777777" w:rsidR="00075A60" w:rsidRPr="00075A60" w:rsidRDefault="00075A60" w:rsidP="00B10441">
      <w:pPr>
        <w:ind w:left="840" w:firstLineChars="200" w:firstLine="420"/>
      </w:pPr>
      <w:r w:rsidRPr="00075A60">
        <w:rPr>
          <w:rFonts w:hint="eastAsia"/>
        </w:rPr>
        <w:t>人工智能与边缘计算结合趋势</w:t>
      </w:r>
    </w:p>
    <w:p w14:paraId="0B9D60FB" w14:textId="77777777" w:rsidR="00075A60" w:rsidRPr="00075A60" w:rsidRDefault="00075A60" w:rsidP="00075A60">
      <w:pPr>
        <w:pStyle w:val="a3"/>
        <w:numPr>
          <w:ilvl w:val="1"/>
          <w:numId w:val="10"/>
        </w:numPr>
        <w:ind w:firstLine="420"/>
      </w:pPr>
      <w:r w:rsidRPr="00075A60">
        <w:rPr>
          <w:rFonts w:hint="eastAsia"/>
        </w:rPr>
        <w:t>边缘计算利用人工智能的技术和方法可以更大规模地释放其潜力，而人工智能借助边缘计算地场景和平台可以拓展更多地应用和技术。</w:t>
      </w:r>
    </w:p>
    <w:p w14:paraId="2F9E451E" w14:textId="77777777" w:rsidR="00075A60" w:rsidRPr="00075A60" w:rsidRDefault="00075A60" w:rsidP="00075A60">
      <w:pPr>
        <w:pStyle w:val="a3"/>
        <w:numPr>
          <w:ilvl w:val="1"/>
          <w:numId w:val="10"/>
        </w:numPr>
        <w:ind w:firstLine="420"/>
      </w:pPr>
      <w:r w:rsidRPr="00075A60">
        <w:rPr>
          <w:rFonts w:hint="eastAsia"/>
        </w:rPr>
        <w:t>为了在边缘网络中有效使用人工智能技术进行数据得分析与处理</w:t>
      </w:r>
    </w:p>
    <w:p w14:paraId="65CE51C2" w14:textId="77777777" w:rsidR="00075A60" w:rsidRPr="00075A60" w:rsidRDefault="00075A60" w:rsidP="00075A60">
      <w:pPr>
        <w:pStyle w:val="a3"/>
        <w:numPr>
          <w:ilvl w:val="2"/>
          <w:numId w:val="11"/>
        </w:numPr>
        <w:ind w:firstLine="420"/>
      </w:pPr>
      <w:r w:rsidRPr="00075A60">
        <w:rPr>
          <w:rFonts w:hint="eastAsia"/>
        </w:rPr>
        <w:t>将分散在网络各处得数据重新收集到传统得数据中心里</w:t>
      </w:r>
    </w:p>
    <w:p w14:paraId="372372B8" w14:textId="77777777" w:rsidR="00075A60" w:rsidRPr="00075A60" w:rsidRDefault="00075A60" w:rsidP="00075A60">
      <w:pPr>
        <w:pStyle w:val="a3"/>
        <w:numPr>
          <w:ilvl w:val="3"/>
          <w:numId w:val="12"/>
        </w:numPr>
        <w:ind w:firstLine="420"/>
      </w:pPr>
      <w:r w:rsidRPr="00075A60">
        <w:rPr>
          <w:rFonts w:hint="eastAsia"/>
        </w:rPr>
        <w:t>缺点：在性能、成本以及隐私问题等方面缺陷比较明显</w:t>
      </w:r>
    </w:p>
    <w:p w14:paraId="65F4BE41" w14:textId="77777777" w:rsidR="00075A60" w:rsidRPr="00075A60" w:rsidRDefault="00075A60" w:rsidP="00075A60">
      <w:pPr>
        <w:pStyle w:val="a3"/>
        <w:numPr>
          <w:ilvl w:val="2"/>
          <w:numId w:val="12"/>
        </w:numPr>
        <w:ind w:firstLine="420"/>
      </w:pPr>
      <w:r w:rsidRPr="00075A60">
        <w:rPr>
          <w:rFonts w:hint="eastAsia"/>
        </w:rPr>
        <w:t>在产生数据得本地运行人工智能程序</w:t>
      </w:r>
    </w:p>
    <w:p w14:paraId="7933B367" w14:textId="77777777" w:rsidR="00075A60" w:rsidRPr="00075A60" w:rsidRDefault="00075A60" w:rsidP="00075A60">
      <w:pPr>
        <w:pStyle w:val="a3"/>
        <w:numPr>
          <w:ilvl w:val="3"/>
          <w:numId w:val="13"/>
        </w:numPr>
        <w:ind w:firstLine="420"/>
      </w:pPr>
      <w:r w:rsidRPr="00075A60">
        <w:rPr>
          <w:rFonts w:hint="eastAsia"/>
        </w:rPr>
        <w:t>缺点：大量物联网设备和终端设备都是轻量级的，其运算和存储能力均十分有限，可行性较低。</w:t>
      </w:r>
    </w:p>
    <w:p w14:paraId="4F7676EB" w14:textId="770B7679" w:rsidR="00075A60" w:rsidRDefault="00075A60" w:rsidP="00075A60">
      <w:pPr>
        <w:pStyle w:val="a3"/>
        <w:numPr>
          <w:ilvl w:val="2"/>
          <w:numId w:val="13"/>
        </w:numPr>
        <w:ind w:firstLine="420"/>
      </w:pPr>
      <w:r w:rsidRPr="00075A60">
        <w:rPr>
          <w:rFonts w:hint="eastAsia"/>
        </w:rPr>
        <w:t>利用边缘计算在边缘服务器上运行人工智能应用是一种相比而言更为可行的解决方案。</w:t>
      </w:r>
    </w:p>
    <w:p w14:paraId="3CA8715C" w14:textId="6392AB3B" w:rsidR="00ED4C49" w:rsidRDefault="00ED4C49" w:rsidP="00B10441">
      <w:r>
        <w:rPr>
          <w:rFonts w:hint="eastAsia"/>
        </w:rPr>
        <w:t>在面向边缘人工智能计算区块链研究中，一个主要方向是引入区块链来构建边缘人工智能计算框架，原因如下：</w:t>
      </w:r>
    </w:p>
    <w:p w14:paraId="340DFBB8" w14:textId="0CBFD8D1" w:rsidR="00ED4C49" w:rsidRDefault="00ED4C49" w:rsidP="00B10441">
      <w:pPr>
        <w:ind w:firstLine="420"/>
      </w:pPr>
      <w:r>
        <w:t>1）边缘人工智能计算中的节点本身及在相互通信的过程中都可能遭</w:t>
      </w:r>
      <w:r>
        <w:rPr>
          <w:rFonts w:hint="eastAsia"/>
        </w:rPr>
        <w:t>受网络攻击；</w:t>
      </w:r>
    </w:p>
    <w:p w14:paraId="353AFBF1" w14:textId="56358C4C" w:rsidR="00411CB3" w:rsidRDefault="00ED4C49" w:rsidP="00B10441">
      <w:pPr>
        <w:ind w:left="432"/>
      </w:pPr>
      <w:r>
        <w:t>2）参与边缘智能的节点可能存在恶意行为或者缺乏足够的激励而为系统积极贡</w:t>
      </w:r>
      <w:r>
        <w:rPr>
          <w:rFonts w:hint="eastAsia"/>
        </w:rPr>
        <w:t>献，引入区块链则可以成为有效的解决方案之一</w:t>
      </w:r>
      <w:r>
        <w:t>.</w:t>
      </w:r>
    </w:p>
    <w:p w14:paraId="5F54292F" w14:textId="2C1B7CDD" w:rsidR="007863E3" w:rsidRDefault="00C86389" w:rsidP="00231D4E">
      <w:pPr>
        <w:ind w:leftChars="377" w:left="792"/>
      </w:pPr>
      <w:r>
        <w:rPr>
          <w:rFonts w:hint="eastAsia"/>
        </w:rPr>
        <w:t>包括：</w:t>
      </w:r>
    </w:p>
    <w:p w14:paraId="35920433" w14:textId="489037A7" w:rsidR="00C86389" w:rsidRDefault="00C86389" w:rsidP="00231D4E">
      <w:pPr>
        <w:pStyle w:val="a3"/>
        <w:numPr>
          <w:ilvl w:val="0"/>
          <w:numId w:val="15"/>
        </w:numPr>
        <w:ind w:leftChars="377" w:left="1152" w:firstLineChars="0"/>
      </w:pPr>
      <w:r>
        <w:rPr>
          <w:rFonts w:hint="eastAsia"/>
        </w:rPr>
        <w:t>基于区块链的多智能体协作与增强决策</w:t>
      </w:r>
    </w:p>
    <w:p w14:paraId="7ACA93AC" w14:textId="45ADD9F9" w:rsidR="00C86389" w:rsidRDefault="00C86389" w:rsidP="00231D4E">
      <w:pPr>
        <w:pStyle w:val="a3"/>
        <w:numPr>
          <w:ilvl w:val="0"/>
          <w:numId w:val="15"/>
        </w:numPr>
        <w:ind w:leftChars="377" w:left="1152" w:firstLineChars="0"/>
      </w:pPr>
      <w:r>
        <w:rPr>
          <w:rFonts w:hint="eastAsia"/>
        </w:rPr>
        <w:t>基于区块链的边缘人工智能计算可信增强</w:t>
      </w:r>
    </w:p>
    <w:p w14:paraId="398FF482" w14:textId="1E817D04" w:rsidR="00C86389" w:rsidRDefault="00231D4E" w:rsidP="00231D4E">
      <w:pPr>
        <w:pStyle w:val="a3"/>
        <w:numPr>
          <w:ilvl w:val="0"/>
          <w:numId w:val="15"/>
        </w:numPr>
        <w:ind w:leftChars="377" w:left="1152" w:firstLineChars="0"/>
      </w:pPr>
      <w:r>
        <w:rPr>
          <w:rFonts w:hint="eastAsia"/>
        </w:rPr>
        <w:t>基于区块链的边缘人工智能信息共享</w:t>
      </w:r>
    </w:p>
    <w:p w14:paraId="68A5C822" w14:textId="1ED6ECAF" w:rsidR="00231D4E" w:rsidRDefault="00231D4E" w:rsidP="00231D4E">
      <w:r>
        <w:rPr>
          <w:rFonts w:hint="eastAsia"/>
        </w:rPr>
        <w:t>区块链为边缘人工智能计算带来的好处</w:t>
      </w:r>
    </w:p>
    <w:p w14:paraId="5BAA002F" w14:textId="77777777" w:rsidR="00231D4E" w:rsidRDefault="00231D4E" w:rsidP="00231D4E">
      <w:r>
        <w:tab/>
        <w:t xml:space="preserve">区块链可以有效加速边缘人工智能计算的落地. </w:t>
      </w:r>
    </w:p>
    <w:p w14:paraId="605CAF70" w14:textId="75E75C66" w:rsidR="00231D4E" w:rsidRDefault="00231D4E" w:rsidP="00231D4E">
      <w:pPr>
        <w:ind w:firstLine="420"/>
      </w:pPr>
      <w:r>
        <w:t xml:space="preserve">1）以区块链作为底层支撑的边缘人工智能计算架构更适合于边缘计算情况下的人工智能场景； </w:t>
      </w:r>
    </w:p>
    <w:p w14:paraId="01C10F88" w14:textId="77777777" w:rsidR="00231D4E" w:rsidRDefault="00231D4E" w:rsidP="00231D4E">
      <w:pPr>
        <w:ind w:firstLine="420"/>
      </w:pPr>
      <w:r>
        <w:t>2）区块链可以有效提升边缘人工智能计算系统中数据管理、存储和传输的安全性；</w:t>
      </w:r>
    </w:p>
    <w:p w14:paraId="3642A874" w14:textId="3CC1777A" w:rsidR="00231D4E" w:rsidRDefault="00231D4E" w:rsidP="00231D4E">
      <w:pPr>
        <w:ind w:firstLine="420"/>
      </w:pPr>
      <w:r>
        <w:t>3）为了促进边缘人工智能计算的发展，人工智能的核心——信息与数据是不可或缺的，而区块链可以有效激励边缘智能场景中信息与数据的共享与交换</w:t>
      </w:r>
      <w:r>
        <w:rPr>
          <w:rFonts w:hint="eastAsia"/>
        </w:rPr>
        <w:t>。</w:t>
      </w:r>
    </w:p>
    <w:p w14:paraId="6511457B" w14:textId="6EC91BF2" w:rsidR="00E678FC" w:rsidRDefault="00E678FC" w:rsidP="00231D4E">
      <w:pPr>
        <w:ind w:firstLine="420"/>
      </w:pPr>
      <w:r>
        <w:tab/>
        <w:t>1</w:t>
      </w:r>
      <w:r>
        <w:rPr>
          <w:rFonts w:hint="eastAsia"/>
        </w:rPr>
        <w:t>、</w:t>
      </w:r>
      <w:r w:rsidRPr="00E678FC">
        <w:rPr>
          <w:rFonts w:hint="eastAsia"/>
        </w:rPr>
        <w:t>区块链可增强边缘人工智能计算框架的健壮性</w:t>
      </w:r>
      <w:r>
        <w:rPr>
          <w:rFonts w:hint="eastAsia"/>
        </w:rPr>
        <w:t>。</w:t>
      </w:r>
    </w:p>
    <w:p w14:paraId="34420D46" w14:textId="04AED346" w:rsidR="00E678FC" w:rsidRDefault="00E678FC" w:rsidP="00231D4E">
      <w:pPr>
        <w:ind w:firstLine="420"/>
      </w:pPr>
      <w:r>
        <w:tab/>
        <w:t>2</w:t>
      </w:r>
      <w:r>
        <w:rPr>
          <w:rFonts w:hint="eastAsia"/>
        </w:rPr>
        <w:t>、</w:t>
      </w:r>
      <w:r w:rsidRPr="00E678FC">
        <w:rPr>
          <w:rFonts w:hint="eastAsia"/>
        </w:rPr>
        <w:t>区块链可增强边缘人工智能计算数据管理、存储和传输的可靠性</w:t>
      </w:r>
      <w:r>
        <w:rPr>
          <w:rFonts w:hint="eastAsia"/>
        </w:rPr>
        <w:t>。</w:t>
      </w:r>
    </w:p>
    <w:p w14:paraId="41EBCA7E" w14:textId="6B5AD42D" w:rsidR="00E678FC" w:rsidRDefault="00E678FC" w:rsidP="00231D4E">
      <w:pPr>
        <w:ind w:firstLine="420"/>
      </w:pPr>
      <w:r>
        <w:tab/>
        <w:t>3</w:t>
      </w:r>
      <w:r>
        <w:rPr>
          <w:rFonts w:hint="eastAsia"/>
        </w:rPr>
        <w:t>、</w:t>
      </w:r>
      <w:r w:rsidRPr="00E678FC">
        <w:rPr>
          <w:rFonts w:hint="eastAsia"/>
        </w:rPr>
        <w:t>区块链可激励边缘人工智能计算中信息共享与交易</w:t>
      </w:r>
      <w:r>
        <w:rPr>
          <w:rFonts w:hint="eastAsia"/>
        </w:rPr>
        <w:t>。</w:t>
      </w:r>
    </w:p>
    <w:p w14:paraId="168AA050" w14:textId="6A68EC19" w:rsidR="00E678FC" w:rsidRDefault="00E678FC" w:rsidP="00231D4E">
      <w:pPr>
        <w:ind w:firstLine="420"/>
      </w:pPr>
      <w:r>
        <w:tab/>
        <w:t>4</w:t>
      </w:r>
      <w:r>
        <w:rPr>
          <w:rFonts w:hint="eastAsia"/>
        </w:rPr>
        <w:t>、</w:t>
      </w:r>
      <w:r w:rsidRPr="00E678FC">
        <w:rPr>
          <w:rFonts w:hint="eastAsia"/>
        </w:rPr>
        <w:t>区块链可以提升人工智能决策的可信任性</w:t>
      </w:r>
      <w:r>
        <w:rPr>
          <w:rFonts w:hint="eastAsia"/>
        </w:rPr>
        <w:t>。</w:t>
      </w:r>
    </w:p>
    <w:p w14:paraId="563664E1" w14:textId="6A18A3DF" w:rsidR="00E678FC" w:rsidRDefault="005369AA" w:rsidP="00231D4E">
      <w:pPr>
        <w:ind w:firstLine="420"/>
      </w:pPr>
      <w:r>
        <w:rPr>
          <w:rFonts w:hint="eastAsia"/>
        </w:rPr>
        <w:t>论文二：</w:t>
      </w:r>
    </w:p>
    <w:p w14:paraId="4E538165" w14:textId="56B08430" w:rsidR="00AC29AC" w:rsidRDefault="00AC29AC" w:rsidP="00231D4E">
      <w:pPr>
        <w:ind w:firstLine="420"/>
      </w:pPr>
      <w:r>
        <w:rPr>
          <w:rFonts w:hint="eastAsia"/>
        </w:rPr>
        <w:t>论文提出的交易数据加密方案</w:t>
      </w:r>
    </w:p>
    <w:p w14:paraId="033BE5D5" w14:textId="396361F9" w:rsidR="005369AA" w:rsidRDefault="00AC29AC" w:rsidP="00231D4E">
      <w:pPr>
        <w:ind w:firstLine="420"/>
      </w:pPr>
      <w:r>
        <w:rPr>
          <w:rFonts w:hint="eastAsia"/>
        </w:rPr>
        <w:t>私密数据提供方加密存储交易数据的流程图</w:t>
      </w:r>
    </w:p>
    <w:p w14:paraId="34B251F1" w14:textId="2A86CA62" w:rsidR="00AC29AC" w:rsidRDefault="00AC29AC" w:rsidP="00231D4E">
      <w:pPr>
        <w:ind w:firstLine="420"/>
      </w:pPr>
      <w:r>
        <w:rPr>
          <w:noProof/>
        </w:rPr>
        <w:lastRenderedPageBreak/>
        <w:drawing>
          <wp:inline distT="0" distB="0" distL="0" distR="0" wp14:anchorId="2627CD55" wp14:editId="6ECFE38F">
            <wp:extent cx="4441672" cy="5212080"/>
            <wp:effectExtent l="0" t="0" r="0" b="762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447509" cy="5218929"/>
                    </a:xfrm>
                    <a:prstGeom prst="rect">
                      <a:avLst/>
                    </a:prstGeom>
                    <a:noFill/>
                  </pic:spPr>
                </pic:pic>
              </a:graphicData>
            </a:graphic>
          </wp:inline>
        </w:drawing>
      </w:r>
    </w:p>
    <w:p w14:paraId="100EDC75" w14:textId="6098666F" w:rsidR="00AC29AC" w:rsidRDefault="00AC29AC" w:rsidP="00AC29AC">
      <w:pPr>
        <w:ind w:firstLine="420"/>
      </w:pPr>
      <w:r>
        <w:rPr>
          <w:rFonts w:hint="eastAsia"/>
        </w:rPr>
        <w:t>1、第一层加密</w:t>
      </w:r>
    </w:p>
    <w:p w14:paraId="16D7091D" w14:textId="7D7AB910" w:rsidR="00AC29AC" w:rsidRDefault="00AC29AC" w:rsidP="00AC29AC">
      <w:r>
        <w:tab/>
      </w:r>
      <w:r>
        <w:tab/>
        <w:t>1) 在智能合约中随机生成一个对称密钥key1；</w:t>
      </w:r>
    </w:p>
    <w:p w14:paraId="52855129" w14:textId="5D3B96E9" w:rsidR="00AC29AC" w:rsidRDefault="00AC29AC" w:rsidP="00AC29AC">
      <w:r>
        <w:tab/>
      </w:r>
      <w:r>
        <w:tab/>
        <w:t>2) 使用key1对敏感字段数据逐个进行对称加密；</w:t>
      </w:r>
    </w:p>
    <w:p w14:paraId="5F877180" w14:textId="2E323F8E" w:rsidR="00AC29AC" w:rsidRDefault="00AC29AC" w:rsidP="00AC29AC">
      <w:r>
        <w:tab/>
      </w:r>
      <w:r>
        <w:tab/>
        <w:t>3) 使用敏感数据可访问的参与方的公钥逐个对key1进行非对称加密</w:t>
      </w:r>
    </w:p>
    <w:p w14:paraId="6A1A3302" w14:textId="595A0FDE" w:rsidR="00AC29AC" w:rsidRDefault="00AC29AC" w:rsidP="00605EFA">
      <w:pPr>
        <w:ind w:left="840" w:hangingChars="400" w:hanging="840"/>
      </w:pPr>
      <w:r>
        <w:tab/>
        <w:t>4) 将公钥和使用公钥加密后的密钥组成键值对存放在智能合约的世界状态（World State）变量中并写入区块链；</w:t>
      </w:r>
    </w:p>
    <w:p w14:paraId="519EACEE" w14:textId="50DF7E64" w:rsidR="00AC29AC" w:rsidRPr="00AC29AC" w:rsidRDefault="00AC29AC" w:rsidP="00AC29AC">
      <w:r>
        <w:tab/>
      </w:r>
      <w:r>
        <w:tab/>
        <w:t>5) 将敏感字段数据密文存放在智能合约的世界状态变量中并写入区块链。</w:t>
      </w:r>
    </w:p>
    <w:p w14:paraId="394BAA2A" w14:textId="2900B425" w:rsidR="00AC29AC" w:rsidRDefault="00AC29AC" w:rsidP="00AC29AC">
      <w:pPr>
        <w:ind w:firstLine="420"/>
      </w:pPr>
      <w:r>
        <w:rPr>
          <w:rFonts w:hint="eastAsia"/>
        </w:rPr>
        <w:t>2、第二层加密</w:t>
      </w:r>
    </w:p>
    <w:p w14:paraId="75FBA4B8" w14:textId="6641C164" w:rsidR="00B522F1" w:rsidRDefault="00B522F1" w:rsidP="00B522F1">
      <w:pPr>
        <w:ind w:firstLine="420"/>
      </w:pPr>
      <w:r>
        <w:tab/>
        <w:t>1) 使用敏感字段的数据密文替换交易中的敏感字段数据密文；</w:t>
      </w:r>
    </w:p>
    <w:p w14:paraId="51EB2E2A" w14:textId="430C534B" w:rsidR="00B522F1" w:rsidRDefault="00B522F1" w:rsidP="00B522F1">
      <w:pPr>
        <w:ind w:firstLine="420"/>
      </w:pPr>
      <w:r>
        <w:tab/>
        <w:t>2) 在智能合约中随机生成另一个对称密钥key2；</w:t>
      </w:r>
    </w:p>
    <w:p w14:paraId="4656DCE5" w14:textId="6362A615" w:rsidR="00B522F1" w:rsidRDefault="00B522F1" w:rsidP="00B522F1">
      <w:pPr>
        <w:ind w:firstLine="420"/>
      </w:pPr>
      <w:r>
        <w:tab/>
        <w:t>3) 使用key2对替换后的交易数据明文进行对称加密；</w:t>
      </w:r>
    </w:p>
    <w:p w14:paraId="0D651CA7" w14:textId="6AD42EBD" w:rsidR="00B522F1" w:rsidRDefault="00B522F1" w:rsidP="00B522F1">
      <w:pPr>
        <w:ind w:firstLine="420"/>
      </w:pPr>
      <w:r>
        <w:tab/>
        <w:t>4) 使用基础数据可访问方的参与方的公钥逐个对key2进行非对称加密；</w:t>
      </w:r>
    </w:p>
    <w:p w14:paraId="7B08F5E0" w14:textId="690A51B2" w:rsidR="00B522F1" w:rsidRDefault="00B522F1" w:rsidP="002E53D7">
      <w:pPr>
        <w:ind w:leftChars="400" w:left="840"/>
      </w:pPr>
      <w:r>
        <w:t>5) 将公钥和使用公钥加密后的密钥组成键值对，存放在智能合约的世界状态变量中并写入区块链；</w:t>
      </w:r>
    </w:p>
    <w:p w14:paraId="1B0BC5E9" w14:textId="2FFE1910" w:rsidR="00B522F1" w:rsidRDefault="00B522F1" w:rsidP="00B522F1">
      <w:pPr>
        <w:ind w:firstLine="420"/>
      </w:pPr>
      <w:r>
        <w:tab/>
        <w:t>6) 将交易数据密文存放在智能合约的世界状态变量中并写入区块链。</w:t>
      </w:r>
    </w:p>
    <w:p w14:paraId="421449CA" w14:textId="69DB12F3" w:rsidR="00B522F1" w:rsidRDefault="00B522F1" w:rsidP="00B522F1">
      <w:pPr>
        <w:ind w:firstLine="420"/>
      </w:pPr>
      <w:r>
        <w:rPr>
          <w:rFonts w:hint="eastAsia"/>
        </w:rPr>
        <w:t>私密数据</w:t>
      </w:r>
      <w:r w:rsidR="00605EFA">
        <w:rPr>
          <w:rFonts w:hint="eastAsia"/>
        </w:rPr>
        <w:t>使用</w:t>
      </w:r>
      <w:r>
        <w:rPr>
          <w:rFonts w:hint="eastAsia"/>
        </w:rPr>
        <w:t>方</w:t>
      </w:r>
      <w:r w:rsidR="00605EFA">
        <w:rPr>
          <w:rFonts w:hint="eastAsia"/>
        </w:rPr>
        <w:t>解密读取</w:t>
      </w:r>
      <w:r>
        <w:rPr>
          <w:rFonts w:hint="eastAsia"/>
        </w:rPr>
        <w:t>交易数据的流程图</w:t>
      </w:r>
    </w:p>
    <w:p w14:paraId="0C317D0A" w14:textId="08541599" w:rsidR="00B522F1" w:rsidRPr="00605EFA" w:rsidRDefault="00605EFA" w:rsidP="00B522F1">
      <w:pPr>
        <w:ind w:firstLine="420"/>
      </w:pPr>
      <w:r>
        <w:rPr>
          <w:noProof/>
        </w:rPr>
        <w:lastRenderedPageBreak/>
        <w:drawing>
          <wp:inline distT="0" distB="0" distL="0" distR="0" wp14:anchorId="194A36DB" wp14:editId="78BBC347">
            <wp:extent cx="4412797" cy="4442460"/>
            <wp:effectExtent l="0" t="0" r="6985"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415873" cy="4445557"/>
                    </a:xfrm>
                    <a:prstGeom prst="rect">
                      <a:avLst/>
                    </a:prstGeom>
                    <a:noFill/>
                  </pic:spPr>
                </pic:pic>
              </a:graphicData>
            </a:graphic>
          </wp:inline>
        </w:drawing>
      </w:r>
    </w:p>
    <w:p w14:paraId="4CF96D57" w14:textId="77777777" w:rsidR="00605EFA" w:rsidRDefault="00605EFA" w:rsidP="00605EFA">
      <w:pPr>
        <w:ind w:firstLine="420"/>
      </w:pPr>
      <w:r>
        <w:tab/>
      </w:r>
      <w:r>
        <w:tab/>
      </w:r>
      <w:r>
        <w:tab/>
      </w:r>
    </w:p>
    <w:p w14:paraId="17E48909" w14:textId="4A5B39FE" w:rsidR="00605EFA" w:rsidRDefault="00605EFA" w:rsidP="00605EFA">
      <w:pPr>
        <w:ind w:firstLine="420"/>
      </w:pPr>
      <w:r>
        <w:t>1</w:t>
      </w:r>
      <w:r>
        <w:rPr>
          <w:rFonts w:hint="eastAsia"/>
        </w:rPr>
        <w:t>、</w:t>
      </w:r>
      <w:r>
        <w:t>第二层解密：</w:t>
      </w:r>
    </w:p>
    <w:p w14:paraId="3569DD5C" w14:textId="7BC1EACF" w:rsidR="00605EFA" w:rsidRDefault="00605EFA" w:rsidP="00605EFA">
      <w:pPr>
        <w:ind w:leftChars="100" w:left="840" w:hangingChars="300" w:hanging="630"/>
      </w:pPr>
      <w:r>
        <w:tab/>
        <w:t>1) 智能合约从世界状态变量中读取交易基础信息对应的公钥和密钥密文映射键值</w:t>
      </w:r>
      <w:r>
        <w:rPr>
          <w:rFonts w:hint="eastAsia"/>
        </w:rPr>
        <w:t xml:space="preserve"> </w:t>
      </w:r>
      <w:r>
        <w:t xml:space="preserve">  对列表；</w:t>
      </w:r>
    </w:p>
    <w:p w14:paraId="395DEA04" w14:textId="50669D4D" w:rsidR="00605EFA" w:rsidRDefault="00605EFA" w:rsidP="00605EFA">
      <w:pPr>
        <w:ind w:firstLine="420"/>
      </w:pPr>
      <w:r>
        <w:tab/>
        <w:t>2) 根据使用方的公钥获取对应密钥key2的密文；</w:t>
      </w:r>
    </w:p>
    <w:p w14:paraId="62E75BE4" w14:textId="50C2C51F" w:rsidR="00605EFA" w:rsidRDefault="00605EFA" w:rsidP="00605EFA">
      <w:pPr>
        <w:ind w:firstLine="420"/>
      </w:pPr>
      <w:r>
        <w:tab/>
        <w:t>3) 根据使用方私钥对key2 的密文进行解密，从而获得key2的明文；</w:t>
      </w:r>
    </w:p>
    <w:p w14:paraId="60BD1BC2" w14:textId="2D9D0ADA" w:rsidR="00605EFA" w:rsidRDefault="00605EFA" w:rsidP="00605EFA">
      <w:pPr>
        <w:ind w:firstLine="420"/>
      </w:pPr>
      <w:r>
        <w:tab/>
        <w:t>4) 使用key2解密交易的基础数据。</w:t>
      </w:r>
    </w:p>
    <w:p w14:paraId="51DECAD3" w14:textId="1257C8FC" w:rsidR="00605EFA" w:rsidRDefault="00605EFA" w:rsidP="00605EFA">
      <w:pPr>
        <w:ind w:firstLine="420"/>
      </w:pPr>
      <w:r>
        <w:t>2</w:t>
      </w:r>
      <w:r>
        <w:rPr>
          <w:rFonts w:hint="eastAsia"/>
        </w:rPr>
        <w:t>、</w:t>
      </w:r>
      <w:r>
        <w:t>第一层解密（仅授权可见才能解密）：</w:t>
      </w:r>
    </w:p>
    <w:p w14:paraId="6B17E953" w14:textId="4D3109B3" w:rsidR="00605EFA" w:rsidRDefault="00605EFA" w:rsidP="00605EFA">
      <w:pPr>
        <w:ind w:leftChars="100" w:left="840" w:hangingChars="300" w:hanging="630"/>
      </w:pPr>
      <w:r>
        <w:tab/>
        <w:t>1) 智能合约从世界状态变量中读取交易敏感信息对应的公钥和私钥密文映射键值对列表；</w:t>
      </w:r>
    </w:p>
    <w:p w14:paraId="0F5F0BD8" w14:textId="27C05DEC" w:rsidR="00605EFA" w:rsidRDefault="00605EFA" w:rsidP="00605EFA">
      <w:pPr>
        <w:ind w:firstLine="420"/>
      </w:pPr>
      <w:r>
        <w:tab/>
        <w:t>2) 根据使用方的公钥获取对应的密钥key1的密文；</w:t>
      </w:r>
    </w:p>
    <w:p w14:paraId="4C560628" w14:textId="1F5C739C" w:rsidR="00605EFA" w:rsidRDefault="00605EFA" w:rsidP="00605EFA">
      <w:pPr>
        <w:ind w:firstLine="420"/>
      </w:pPr>
      <w:r>
        <w:tab/>
        <w:t>3) 根据使用方私钥对key1的密文进行解密，从而获得key1的明文；</w:t>
      </w:r>
    </w:p>
    <w:p w14:paraId="170AFA96" w14:textId="167B4C4E" w:rsidR="00B522F1" w:rsidRDefault="00605EFA" w:rsidP="00605EFA">
      <w:pPr>
        <w:ind w:firstLine="420"/>
      </w:pPr>
      <w:r>
        <w:tab/>
        <w:t>4) 使用key1对交易的敏感字段逐个进行解密以获得明文。</w:t>
      </w:r>
    </w:p>
    <w:p w14:paraId="1BD94412" w14:textId="59999499" w:rsidR="00CB7094" w:rsidRDefault="007863E3" w:rsidP="00E678FC">
      <w:pPr>
        <w:ind w:firstLine="420"/>
      </w:pPr>
      <w:r>
        <w:t>W</w:t>
      </w:r>
      <w:r>
        <w:rPr>
          <w:rFonts w:hint="eastAsia"/>
        </w:rPr>
        <w:t>eb</w:t>
      </w:r>
      <w:r>
        <w:t>3.js</w:t>
      </w:r>
      <w:r>
        <w:rPr>
          <w:rFonts w:hint="eastAsia"/>
        </w:rPr>
        <w:t>访问区块链网络</w:t>
      </w:r>
    </w:p>
    <w:p w14:paraId="14194160" w14:textId="4FBF5A48" w:rsidR="007863E3" w:rsidRDefault="007863E3" w:rsidP="007863E3">
      <w:pPr>
        <w:pStyle w:val="a3"/>
        <w:numPr>
          <w:ilvl w:val="0"/>
          <w:numId w:val="14"/>
        </w:numPr>
        <w:ind w:firstLineChars="0"/>
      </w:pPr>
      <w:r>
        <w:rPr>
          <w:rFonts w:hint="eastAsia"/>
        </w:rPr>
        <w:t>创建web</w:t>
      </w:r>
      <w:r>
        <w:t>3</w:t>
      </w:r>
      <w:r>
        <w:rPr>
          <w:rFonts w:hint="eastAsia"/>
        </w:rPr>
        <w:t>连接</w:t>
      </w:r>
    </w:p>
    <w:p w14:paraId="7AF74CC7" w14:textId="457973FB" w:rsidR="007863E3" w:rsidRDefault="007863E3" w:rsidP="007863E3">
      <w:pPr>
        <w:pStyle w:val="a3"/>
        <w:numPr>
          <w:ilvl w:val="1"/>
          <w:numId w:val="14"/>
        </w:numPr>
        <w:ind w:firstLineChars="0"/>
      </w:pPr>
      <w:r>
        <w:rPr>
          <w:rFonts w:hint="eastAsia"/>
        </w:rPr>
        <w:t>启动node</w:t>
      </w:r>
    </w:p>
    <w:p w14:paraId="05AC5474" w14:textId="4F5558B2" w:rsidR="004C2182" w:rsidRDefault="00E051C7" w:rsidP="004C2182">
      <w:pPr>
        <w:pStyle w:val="a3"/>
        <w:numPr>
          <w:ilvl w:val="1"/>
          <w:numId w:val="14"/>
        </w:numPr>
        <w:ind w:firstLineChars="0"/>
      </w:pPr>
      <w:r>
        <w:rPr>
          <w:rFonts w:hint="eastAsia"/>
        </w:rPr>
        <w:t>在node控制台中加载web</w:t>
      </w:r>
      <w:r>
        <w:t>3.</w:t>
      </w:r>
      <w:r>
        <w:rPr>
          <w:rFonts w:hint="eastAsia"/>
        </w:rPr>
        <w:t>js库</w:t>
      </w:r>
    </w:p>
    <w:p w14:paraId="18387D28" w14:textId="7FB3D618" w:rsidR="004C2182" w:rsidRDefault="004C2182" w:rsidP="004C2182">
      <w:pPr>
        <w:pStyle w:val="a3"/>
        <w:numPr>
          <w:ilvl w:val="2"/>
          <w:numId w:val="14"/>
        </w:numPr>
        <w:ind w:firstLineChars="0"/>
      </w:pPr>
      <w:r w:rsidRPr="004C2182">
        <w:t>const Web3 = require('web3')</w:t>
      </w:r>
    </w:p>
    <w:p w14:paraId="00300FCB" w14:textId="1BCE135C" w:rsidR="00E051C7" w:rsidRDefault="00E051C7" w:rsidP="00FF5ACC">
      <w:pPr>
        <w:pStyle w:val="a3"/>
        <w:numPr>
          <w:ilvl w:val="1"/>
          <w:numId w:val="14"/>
        </w:numPr>
        <w:ind w:firstLineChars="0"/>
      </w:pPr>
      <w:r>
        <w:rPr>
          <w:rFonts w:hint="eastAsia"/>
        </w:rPr>
        <w:t>创建web</w:t>
      </w:r>
      <w:r>
        <w:t>3</w:t>
      </w:r>
      <w:r>
        <w:rPr>
          <w:rFonts w:hint="eastAsia"/>
        </w:rPr>
        <w:t>连接</w:t>
      </w:r>
      <w:r w:rsidR="004C2182">
        <w:rPr>
          <w:rFonts w:hint="eastAsia"/>
        </w:rPr>
        <w:t>（使用</w:t>
      </w:r>
      <w:proofErr w:type="spellStart"/>
      <w:r w:rsidR="004C2182">
        <w:rPr>
          <w:rFonts w:hint="eastAsia"/>
        </w:rPr>
        <w:t>infura</w:t>
      </w:r>
      <w:proofErr w:type="spellEnd"/>
      <w:r w:rsidR="004C2182">
        <w:t xml:space="preserve"> </w:t>
      </w:r>
      <w:r w:rsidR="004C2182">
        <w:rPr>
          <w:rFonts w:hint="eastAsia"/>
        </w:rPr>
        <w:t>URL）</w:t>
      </w:r>
      <w:r w:rsidR="004C2182">
        <w:t xml:space="preserve"> </w:t>
      </w:r>
    </w:p>
    <w:p w14:paraId="2C8DFE8F" w14:textId="4DACBA46" w:rsidR="00FF5ACC" w:rsidRDefault="00FF5ACC" w:rsidP="00FF5ACC">
      <w:pPr>
        <w:pStyle w:val="a3"/>
        <w:numPr>
          <w:ilvl w:val="2"/>
          <w:numId w:val="14"/>
        </w:numPr>
        <w:ind w:firstLineChars="0"/>
      </w:pPr>
      <w:r w:rsidRPr="00FF5ACC">
        <w:t>const web3 = new Web3(</w:t>
      </w:r>
      <w:proofErr w:type="spellStart"/>
      <w:r w:rsidRPr="00FF5ACC">
        <w:t>rpcURL</w:t>
      </w:r>
      <w:proofErr w:type="spellEnd"/>
      <w:r w:rsidRPr="00FF5ACC">
        <w:t>)</w:t>
      </w:r>
    </w:p>
    <w:p w14:paraId="1351A5B3" w14:textId="7672EF8F" w:rsidR="007863E3" w:rsidRDefault="007863E3" w:rsidP="007863E3">
      <w:pPr>
        <w:pStyle w:val="a3"/>
        <w:numPr>
          <w:ilvl w:val="0"/>
          <w:numId w:val="14"/>
        </w:numPr>
        <w:ind w:firstLineChars="0"/>
      </w:pPr>
      <w:r>
        <w:rPr>
          <w:rFonts w:hint="eastAsia"/>
        </w:rPr>
        <w:t>读取余额</w:t>
      </w:r>
    </w:p>
    <w:p w14:paraId="325D42E0" w14:textId="034A8B25" w:rsidR="00FF5ACC" w:rsidRDefault="00FF5ACC" w:rsidP="00FF5ACC">
      <w:pPr>
        <w:pStyle w:val="a3"/>
        <w:numPr>
          <w:ilvl w:val="1"/>
          <w:numId w:val="14"/>
        </w:numPr>
        <w:ind w:firstLineChars="0"/>
      </w:pPr>
      <w:r>
        <w:rPr>
          <w:rFonts w:hint="eastAsia"/>
        </w:rPr>
        <w:lastRenderedPageBreak/>
        <w:t>有了web</w:t>
      </w:r>
      <w:r>
        <w:t>3</w:t>
      </w:r>
      <w:r>
        <w:rPr>
          <w:rFonts w:hint="eastAsia"/>
        </w:rPr>
        <w:t>连接就可以与以太坊主网进行通信，可以使用这个连接，通过使用web</w:t>
      </w:r>
      <w:r>
        <w:t>3.eht.getBalance()</w:t>
      </w:r>
      <w:r>
        <w:rPr>
          <w:rFonts w:hint="eastAsia"/>
        </w:rPr>
        <w:t>，来检查一个账户的余额。</w:t>
      </w:r>
    </w:p>
    <w:p w14:paraId="5DC8C39C" w14:textId="5EA10C63" w:rsidR="00FF5ACC" w:rsidRPr="00075A60" w:rsidRDefault="0091571E" w:rsidP="0091571E">
      <w:pPr>
        <w:ind w:left="840"/>
      </w:pPr>
      <w:r w:rsidRPr="0091571E">
        <w:rPr>
          <w:noProof/>
        </w:rPr>
        <w:drawing>
          <wp:inline distT="0" distB="0" distL="0" distR="0" wp14:anchorId="636517A4" wp14:editId="3597C02E">
            <wp:extent cx="5274310" cy="1864360"/>
            <wp:effectExtent l="0" t="0" r="2540" b="254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274310" cy="1864360"/>
                    </a:xfrm>
                    <a:prstGeom prst="rect">
                      <a:avLst/>
                    </a:prstGeom>
                  </pic:spPr>
                </pic:pic>
              </a:graphicData>
            </a:graphic>
          </wp:inline>
        </w:drawing>
      </w:r>
    </w:p>
    <w:p w14:paraId="482494D1" w14:textId="50FA5DCA" w:rsidR="00D12F7E" w:rsidRDefault="00D12F7E" w:rsidP="00D12F7E">
      <w:pPr>
        <w:pStyle w:val="a3"/>
        <w:numPr>
          <w:ilvl w:val="0"/>
          <w:numId w:val="5"/>
        </w:numPr>
        <w:ind w:firstLineChars="0"/>
      </w:pPr>
      <w:r>
        <w:rPr>
          <w:rFonts w:hint="eastAsia"/>
        </w:rPr>
        <w:t>下周计划</w:t>
      </w:r>
    </w:p>
    <w:p w14:paraId="2FECE11B" w14:textId="60485DFC" w:rsidR="008F5515" w:rsidRDefault="008F5515" w:rsidP="008F5515">
      <w:pPr>
        <w:ind w:firstLine="420"/>
      </w:pPr>
      <w:r>
        <w:rPr>
          <w:rFonts w:hint="eastAsia"/>
        </w:rPr>
        <w:t>1、继续AWS</w:t>
      </w:r>
      <w:r>
        <w:t xml:space="preserve"> </w:t>
      </w:r>
      <w:proofErr w:type="spellStart"/>
      <w:r>
        <w:rPr>
          <w:rFonts w:hint="eastAsia"/>
        </w:rPr>
        <w:t>Paa</w:t>
      </w:r>
      <w:r>
        <w:t>s</w:t>
      </w:r>
      <w:proofErr w:type="spellEnd"/>
      <w:r>
        <w:rPr>
          <w:rFonts w:hint="eastAsia"/>
        </w:rPr>
        <w:t>开发平台的学习</w:t>
      </w:r>
    </w:p>
    <w:p w14:paraId="3B53898B" w14:textId="0ECA0DCF" w:rsidR="008F5515" w:rsidRDefault="008F5515" w:rsidP="008F5515">
      <w:pPr>
        <w:ind w:firstLine="420"/>
      </w:pPr>
      <w:r>
        <w:rPr>
          <w:rFonts w:hint="eastAsia"/>
        </w:rPr>
        <w:t>2、继续阅读相关文献，积累</w:t>
      </w:r>
    </w:p>
    <w:p w14:paraId="78807FD5" w14:textId="4BAA7D55" w:rsidR="008F5515" w:rsidRDefault="008F5515" w:rsidP="008F5515">
      <w:pPr>
        <w:ind w:firstLine="420"/>
      </w:pPr>
      <w:r>
        <w:rPr>
          <w:rFonts w:hint="eastAsia"/>
        </w:rPr>
        <w:t>3、</w:t>
      </w:r>
      <w:r w:rsidR="00EB1B37">
        <w:rPr>
          <w:rFonts w:hint="eastAsia"/>
        </w:rPr>
        <w:t>继续学习</w:t>
      </w:r>
      <w:r>
        <w:rPr>
          <w:rFonts w:hint="eastAsia"/>
        </w:rPr>
        <w:t>web</w:t>
      </w:r>
      <w:r>
        <w:t>3</w:t>
      </w:r>
      <w:r w:rsidR="00EB1B37">
        <w:t>.</w:t>
      </w:r>
      <w:r>
        <w:t>js</w:t>
      </w:r>
    </w:p>
    <w:p w14:paraId="67B73118" w14:textId="79E351C3" w:rsidR="00DE7599" w:rsidRDefault="00DE7599" w:rsidP="00DE7599"/>
    <w:p w14:paraId="20C4A332" w14:textId="32B58AA9" w:rsidR="00DE7599" w:rsidRDefault="00DE7599" w:rsidP="00DE7599"/>
    <w:p w14:paraId="79953288" w14:textId="6BC09400" w:rsidR="00DE7599" w:rsidRDefault="00DE7599" w:rsidP="00DE7599"/>
    <w:p w14:paraId="55FAA2EF" w14:textId="26A1FDDD" w:rsidR="00DE7599" w:rsidRDefault="00DE7599" w:rsidP="00DE7599">
      <w:r>
        <w:rPr>
          <w:rFonts w:hint="eastAsia"/>
        </w:rPr>
        <w:t>时间：8月2号</w:t>
      </w:r>
      <w:r>
        <w:t>—8</w:t>
      </w:r>
      <w:r>
        <w:rPr>
          <w:rFonts w:hint="eastAsia"/>
        </w:rPr>
        <w:t>月8号</w:t>
      </w:r>
    </w:p>
    <w:p w14:paraId="2F94DC8E" w14:textId="7A8C275E" w:rsidR="00DE7599" w:rsidRDefault="00DE7599" w:rsidP="00DE7599">
      <w:pPr>
        <w:pStyle w:val="a3"/>
        <w:numPr>
          <w:ilvl w:val="0"/>
          <w:numId w:val="17"/>
        </w:numPr>
        <w:ind w:firstLineChars="0"/>
      </w:pPr>
      <w:r>
        <w:rPr>
          <w:rFonts w:hint="eastAsia"/>
        </w:rPr>
        <w:t>本周主要学习内容</w:t>
      </w:r>
    </w:p>
    <w:p w14:paraId="6DCF49AA" w14:textId="4F09BC20" w:rsidR="00B26E05" w:rsidRDefault="00B26E05" w:rsidP="00B26E05">
      <w:pPr>
        <w:pStyle w:val="a3"/>
        <w:ind w:left="432" w:firstLineChars="0" w:firstLine="0"/>
      </w:pPr>
      <w:r>
        <w:rPr>
          <w:rFonts w:hint="eastAsia"/>
        </w:rPr>
        <w:t>1、在实习单位</w:t>
      </w:r>
      <w:r w:rsidR="008D6216">
        <w:rPr>
          <w:rFonts w:hint="eastAsia"/>
        </w:rPr>
        <w:t>继续参加开发平台的培训</w:t>
      </w:r>
    </w:p>
    <w:p w14:paraId="43830073" w14:textId="2F36D6AE" w:rsidR="008D6216" w:rsidRPr="008D6216" w:rsidRDefault="008D6216" w:rsidP="00B26E05">
      <w:pPr>
        <w:pStyle w:val="a3"/>
        <w:ind w:left="432" w:firstLineChars="0" w:firstLine="0"/>
        <w:rPr>
          <w:rFonts w:hint="eastAsia"/>
        </w:rPr>
      </w:pPr>
      <w:r>
        <w:t>2</w:t>
      </w:r>
      <w:r>
        <w:rPr>
          <w:rFonts w:hint="eastAsia"/>
        </w:rPr>
        <w:t>、学习we</w:t>
      </w:r>
      <w:r>
        <w:t>b3.js</w:t>
      </w:r>
    </w:p>
    <w:p w14:paraId="43E582C6" w14:textId="31781756" w:rsidR="00DE7599" w:rsidRDefault="00BF1CB2" w:rsidP="00DE7599">
      <w:pPr>
        <w:pStyle w:val="a3"/>
        <w:numPr>
          <w:ilvl w:val="0"/>
          <w:numId w:val="17"/>
        </w:numPr>
        <w:ind w:firstLineChars="0"/>
      </w:pPr>
      <w:r>
        <w:t>W</w:t>
      </w:r>
      <w:r>
        <w:rPr>
          <w:rFonts w:hint="eastAsia"/>
        </w:rPr>
        <w:t>eb</w:t>
      </w:r>
      <w:r>
        <w:t>3.js</w:t>
      </w:r>
      <w:r w:rsidR="003B4B84">
        <w:rPr>
          <w:rFonts w:hint="eastAsia"/>
        </w:rPr>
        <w:t>调用智能合约</w:t>
      </w:r>
      <w:r w:rsidR="002E2EFA">
        <w:rPr>
          <w:rFonts w:hint="eastAsia"/>
        </w:rPr>
        <w:t>读函数</w:t>
      </w:r>
    </w:p>
    <w:p w14:paraId="78FBEC35" w14:textId="400BB442" w:rsidR="00BF1CB2" w:rsidRDefault="00BF1CB2" w:rsidP="00BF1CB2">
      <w:pPr>
        <w:pStyle w:val="a3"/>
        <w:ind w:left="432" w:firstLineChars="0" w:firstLine="0"/>
        <w:rPr>
          <w:rFonts w:hint="eastAsia"/>
        </w:rPr>
      </w:pPr>
      <w:r>
        <w:rPr>
          <w:rFonts w:hint="eastAsia"/>
        </w:rPr>
        <w:t>本周培训任务较多，在论文阅读这方面没有跟上，下周会继续研读</w:t>
      </w:r>
    </w:p>
    <w:p w14:paraId="7A85110E" w14:textId="292FDBE5" w:rsidR="00BF1CB2" w:rsidRDefault="00BF1CB2" w:rsidP="00BF1CB2">
      <w:pPr>
        <w:pStyle w:val="a3"/>
        <w:ind w:left="432"/>
        <w:rPr>
          <w:rFonts w:hint="eastAsia"/>
        </w:rPr>
      </w:pPr>
      <w:r>
        <w:rPr>
          <w:rFonts w:hint="eastAsia"/>
        </w:rPr>
        <w:t>智能合约对象是</w:t>
      </w:r>
      <w:proofErr w:type="spellStart"/>
      <w:r>
        <w:t>javascript</w:t>
      </w:r>
      <w:proofErr w:type="spellEnd"/>
      <w:r>
        <w:t>中对智能合约的表示，可以使用智能合约对象访问智能合约。</w:t>
      </w:r>
    </w:p>
    <w:p w14:paraId="4A0CB0C1" w14:textId="3D3016A0" w:rsidR="00BF1CB2" w:rsidRPr="00BF1CB2" w:rsidRDefault="00BF1CB2" w:rsidP="00BF1CB2">
      <w:pPr>
        <w:pStyle w:val="a3"/>
        <w:ind w:left="432"/>
        <w:rPr>
          <w:rFonts w:hint="eastAsia"/>
        </w:rPr>
      </w:pPr>
      <w:r>
        <w:rPr>
          <w:rFonts w:hint="eastAsia"/>
        </w:rPr>
        <w:t>对象可以使用</w:t>
      </w:r>
      <w:r>
        <w:t>web3.eth.Contract()函数获得，此函数需要2个参数: 智能合约ABI、智能合约地址。</w:t>
      </w:r>
    </w:p>
    <w:p w14:paraId="20DDF9C1" w14:textId="3FD6D3D0" w:rsidR="00BF1CB2" w:rsidRDefault="00BF1CB2" w:rsidP="00BF1CB2">
      <w:pPr>
        <w:pStyle w:val="a3"/>
        <w:ind w:left="432" w:firstLineChars="0" w:firstLine="408"/>
      </w:pPr>
      <w:r>
        <w:t>ABI代表“Abstract Binary Interface/抽象二进制接口”，它是一个JSON数组，是面向以太坊虚拟机的可执行文件，类似于windows 平台上的二进制可执行文件。智能合约编译后生成ABI文件，可以在以太坊虚拟机上执行。</w:t>
      </w:r>
    </w:p>
    <w:p w14:paraId="2F88A236" w14:textId="0C5501C8" w:rsidR="003B4B84" w:rsidRDefault="003B4B84" w:rsidP="00BF1CB2">
      <w:pPr>
        <w:pStyle w:val="a3"/>
        <w:ind w:left="432" w:firstLineChars="0" w:firstLine="408"/>
      </w:pPr>
      <w:r>
        <w:rPr>
          <w:rFonts w:hint="eastAsia"/>
        </w:rPr>
        <w:t>一个ABI的例子：</w:t>
      </w:r>
    </w:p>
    <w:p w14:paraId="343208E9" w14:textId="79D7AA8D" w:rsidR="003B4B84" w:rsidRDefault="003B4B84" w:rsidP="00BF1CB2">
      <w:pPr>
        <w:pStyle w:val="a3"/>
        <w:ind w:left="432" w:firstLineChars="0" w:firstLine="408"/>
      </w:pPr>
      <w:r w:rsidRPr="003B4B84">
        <w:t xml:space="preserve">const </w:t>
      </w:r>
      <w:proofErr w:type="spellStart"/>
      <w:r w:rsidRPr="003B4B84">
        <w:t>abi</w:t>
      </w:r>
      <w:proofErr w:type="spellEnd"/>
      <w:r w:rsidRPr="003B4B84">
        <w:t xml:space="preserve"> = [{"constant":true,"inputs":[],"name":"mintingFinished","outputs":[{"name":"","type":"bool"}],"payable":false,"type":"function"},{"constant":true,"inputs":[],"name":"name","outputs":[{"name":"","type":"string"}],"payable":false,"type":"function"},{"constant":false,"inputs":[{"name":"_spender","type":"address"},{"name":"_value","type":"uint256"}],"name":"approve","outputs":[],"payable":false,"type":"function"},{"constant":true,"inputs":[],"name":"totalSupply","outputs":[{"name":"","type":"uint256"}],"payable":false,"type":"function"},{"constant":false,"inputs":[{"name":"_from","type":"address"},{"name":"_to","type":"address"},{"name":"_value","type":"uint256"}],"name":"transferFrom","outputs":[],"payable":false,"type":"function"},{"constant":true,"inputs":[],"name":"decimals","outputs":[{"name":"","type":"uint256"}],"payable":false,"type":"function"},{"constant":false,"inputs":[],"name":"unpause","</w:t>
      </w:r>
      <w:r w:rsidRPr="003B4B84">
        <w:lastRenderedPageBreak/>
        <w:t>outputs":[{"name":"","type":"bool"}],"payable":false,"type":"function"},{"constant":false,"inputs":[{"name":"_to","type":"address"},{"name":"_amount","type":"uint256"}],"name":"mint","outputs":[{"name":"","type":"bool"}],"payable":false,"type":"function"},{"constant":true,"inputs":[],"name":"paused","outputs":[{"name":"","type":"bool"}],"payable":false,"type":"function"},{"constant":true,"inputs":[{"name":"_owner","type":"address"}],"name":"balanceOf","outputs":[{"name":"balance","type":"uint256"}],"payable":false,"type":"function"},{"constant":false,"inputs":[],"name":"finishMinting","outputs":[{"name":"","type":"bool"}],"payable":false,"type":"function"},{"constant":false,"inputs":[],"name":"pause","outputs":[{"name":"","type":"bool"}],"payable":false,"type":"function"},{"constant":true,"inputs":[],"name":"owner","outputs":[{"name":"","type":"address"}],"payable":false,"type":"function"},{"constant":true,"inputs":[],"name":"symbol","outputs":[{"name":"","type":"string"}],"payable":false,"type":"function"},{"constant":false,"inputs":[{"name":"_to","type":"address"},{"name":"_value","type":"uint256"}],"name":"transfer","outputs":[],"payable":false,"type":"function"},{"constant":false,"inputs":[{"name":"_to","type":"address"},{"name":"_amount","type":"uint256"},{"name":"_releaseTime","type":"uint256"}],"name":"mintTimelocked","outputs":[{"name":"","type":"address"}],"payable":false,"type":"function"},{"constant":true,"inputs":[{"name":"_owner","type":"address"},{"name":"_spender","type":"address"}],"name":"allowance","outputs":[{"name":"remaining","type":"uint256"}],"payable":false,"type":"function"},{"constant":false,"inputs":[{"name":"newOwner","type":"address"}],"name":"transferOwnership","outputs":[],"payable":false,"type":"function"},{"anonymous":false,"inputs":[{"indexed":true,"name":"to","type":"address"},{"indexed":false,"name":"value","type":"uint256"}],"name":"Mint","type":"event"},{"anonymous":false,"inputs":[],"name":"MintFinished","type":"event"},{"anonymous":false,"inputs":[],"name":"Pause","type":"event"},{"anonymous":false,"inputs":[],"name":"Unpause","type":"event"},{"anonymous":false,"inputs":[{"indexed":true,"name":"owner","type":"address"},{"indexed":true,"name":"spender","type":"address"},{"indexed":false,"name":"value","type":"uint256"}],"name":"Approval","type":"event"},{"anonymous":false,"inputs":[{"indexed":true,"name":"from","type":"address"},{"indexed":true,"name":"to","type":"address"},{"indexed":false,"name":"value","type":"uint256"}],"name":"Transfer","type":"event"}]</w:t>
      </w:r>
      <w:r w:rsidR="00ED19C5" w:rsidRPr="00ED19C5">
        <w:rPr>
          <w:rFonts w:hint="eastAsia"/>
        </w:rPr>
        <w:t>这个例子是</w:t>
      </w:r>
      <w:proofErr w:type="spellStart"/>
      <w:r w:rsidR="00ED19C5" w:rsidRPr="00ED19C5">
        <w:t>OmiseGo</w:t>
      </w:r>
      <w:proofErr w:type="spellEnd"/>
      <w:r w:rsidR="00ED19C5" w:rsidRPr="00ED19C5">
        <w:t>通证的ABI，它实现了ERC-20通证标准</w:t>
      </w:r>
    </w:p>
    <w:p w14:paraId="61B6E61F" w14:textId="38A3A795" w:rsidR="00ED19C5" w:rsidRDefault="00ED19C5" w:rsidP="00BF1CB2">
      <w:pPr>
        <w:pStyle w:val="a3"/>
        <w:ind w:left="432" w:firstLineChars="0" w:firstLine="408"/>
        <w:rPr>
          <w:rFonts w:hint="eastAsia"/>
        </w:rPr>
      </w:pPr>
      <w:proofErr w:type="spellStart"/>
      <w:r w:rsidRPr="00ED19C5">
        <w:t>OmiseGo</w:t>
      </w:r>
      <w:proofErr w:type="spellEnd"/>
      <w:r w:rsidRPr="00ED19C5">
        <w:t>通证智能合约的地址</w:t>
      </w:r>
    </w:p>
    <w:p w14:paraId="35BE0E65" w14:textId="5CC7FA75" w:rsidR="003B4B84" w:rsidRDefault="00ED19C5" w:rsidP="00BF1CB2">
      <w:pPr>
        <w:pStyle w:val="a3"/>
        <w:ind w:left="432" w:firstLineChars="0" w:firstLine="408"/>
      </w:pPr>
      <w:r>
        <w:rPr>
          <w:noProof/>
        </w:rPr>
        <w:drawing>
          <wp:inline distT="0" distB="0" distL="0" distR="0" wp14:anchorId="04621AE4" wp14:editId="18BE6F7E">
            <wp:extent cx="5274310" cy="453390"/>
            <wp:effectExtent l="0" t="0" r="2540" b="381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274310" cy="453390"/>
                    </a:xfrm>
                    <a:prstGeom prst="rect">
                      <a:avLst/>
                    </a:prstGeom>
                  </pic:spPr>
                </pic:pic>
              </a:graphicData>
            </a:graphic>
          </wp:inline>
        </w:drawing>
      </w:r>
    </w:p>
    <w:p w14:paraId="7EE0317E" w14:textId="5A1A48E5" w:rsidR="00ED19C5" w:rsidRDefault="00ED19C5" w:rsidP="00BF1CB2">
      <w:pPr>
        <w:pStyle w:val="a3"/>
        <w:ind w:left="432" w:firstLineChars="0" w:firstLine="408"/>
      </w:pPr>
      <w:r w:rsidRPr="00ED19C5">
        <w:rPr>
          <w:rFonts w:hint="eastAsia"/>
        </w:rPr>
        <w:t>有了</w:t>
      </w:r>
      <w:r w:rsidRPr="00ED19C5">
        <w:t>ABI和地址，就可以创建</w:t>
      </w:r>
      <w:proofErr w:type="spellStart"/>
      <w:r w:rsidRPr="00ED19C5">
        <w:t>OmiseGo</w:t>
      </w:r>
      <w:proofErr w:type="spellEnd"/>
      <w:r w:rsidRPr="00ED19C5">
        <w:t>通证智能合约的</w:t>
      </w:r>
      <w:proofErr w:type="spellStart"/>
      <w:r w:rsidRPr="00ED19C5">
        <w:t>Javascript</w:t>
      </w:r>
      <w:proofErr w:type="spellEnd"/>
      <w:r w:rsidRPr="00ED19C5">
        <w:t>对象</w:t>
      </w:r>
      <w:r>
        <w:rPr>
          <w:rFonts w:hint="eastAsia"/>
        </w:rPr>
        <w:t>。</w:t>
      </w:r>
    </w:p>
    <w:p w14:paraId="3D6B66BD" w14:textId="5601177C" w:rsidR="002E2EFA" w:rsidRDefault="002E2EFA" w:rsidP="002E2EFA">
      <w:pPr>
        <w:pStyle w:val="a3"/>
        <w:ind w:left="432"/>
      </w:pPr>
      <w:r>
        <w:rPr>
          <w:rFonts w:hint="eastAsia"/>
        </w:rPr>
        <w:t>上述</w:t>
      </w:r>
      <w:r>
        <w:rPr>
          <w:rFonts w:hint="eastAsia"/>
        </w:rPr>
        <w:t>创建了</w:t>
      </w:r>
      <w:proofErr w:type="spellStart"/>
      <w:r>
        <w:t>OmiseGo</w:t>
      </w:r>
      <w:proofErr w:type="spellEnd"/>
      <w:r>
        <w:t>通证智能合约的</w:t>
      </w:r>
      <w:proofErr w:type="spellStart"/>
      <w:r>
        <w:t>Javascript</w:t>
      </w:r>
      <w:proofErr w:type="spellEnd"/>
      <w:r>
        <w:t>对象</w:t>
      </w:r>
      <w:r>
        <w:rPr>
          <w:rFonts w:hint="eastAsia"/>
        </w:rPr>
        <w:t>，</w:t>
      </w:r>
      <w:r>
        <w:rPr>
          <w:rFonts w:hint="eastAsia"/>
        </w:rPr>
        <w:t>由于这个智能合约实现了</w:t>
      </w:r>
      <w:r>
        <w:t>ERC-20标准，应该已经实现了这些函数：</w:t>
      </w:r>
      <w:proofErr w:type="spellStart"/>
      <w:r>
        <w:t>totalSupply</w:t>
      </w:r>
      <w:proofErr w:type="spellEnd"/>
      <w:r>
        <w:t>()、name()、symbol()和</w:t>
      </w:r>
      <w:proofErr w:type="spellStart"/>
      <w:r>
        <w:t>balanceOf</w:t>
      </w:r>
      <w:proofErr w:type="spellEnd"/>
      <w:r>
        <w:t>()。</w:t>
      </w:r>
    </w:p>
    <w:p w14:paraId="02EEC70B" w14:textId="2E6E63E4" w:rsidR="002E2EFA" w:rsidRDefault="002E2EFA" w:rsidP="002E2EFA">
      <w:pPr>
        <w:pStyle w:val="a3"/>
        <w:ind w:left="432"/>
      </w:pPr>
      <w:r>
        <w:rPr>
          <w:rFonts w:hint="eastAsia"/>
        </w:rPr>
        <w:t>接下来调用这些方法：</w:t>
      </w:r>
    </w:p>
    <w:p w14:paraId="5BFAEBC8" w14:textId="41B78C45" w:rsidR="002E2EFA" w:rsidRDefault="002E2EFA" w:rsidP="00424821">
      <w:pPr>
        <w:pStyle w:val="a3"/>
        <w:ind w:left="840"/>
      </w:pPr>
      <w:r>
        <w:rPr>
          <w:rFonts w:hint="eastAsia"/>
        </w:rPr>
        <w:t>1、</w:t>
      </w:r>
      <w:r w:rsidRPr="002E2EFA">
        <w:rPr>
          <w:rFonts w:hint="eastAsia"/>
        </w:rPr>
        <w:t>查看现有</w:t>
      </w:r>
      <w:proofErr w:type="spellStart"/>
      <w:r w:rsidRPr="002E2EFA">
        <w:t>OmiseGo</w:t>
      </w:r>
      <w:proofErr w:type="spellEnd"/>
      <w:r w:rsidRPr="002E2EFA">
        <w:t>通证的总供应量:</w:t>
      </w:r>
    </w:p>
    <w:p w14:paraId="440070C6" w14:textId="4E708F4B" w:rsidR="002E2EFA" w:rsidRDefault="002E2EFA" w:rsidP="00424821">
      <w:pPr>
        <w:pStyle w:val="a3"/>
        <w:ind w:left="840"/>
      </w:pPr>
      <w:proofErr w:type="spellStart"/>
      <w:r>
        <w:t>contract.methods.totalSupply</w:t>
      </w:r>
      <w:proofErr w:type="spellEnd"/>
      <w:r>
        <w:t>().call((err, result) =&gt; { console.log(result) })</w:t>
      </w:r>
    </w:p>
    <w:p w14:paraId="4FAF4A2C" w14:textId="4E255874" w:rsidR="00424821" w:rsidRDefault="00424821" w:rsidP="00424821">
      <w:pPr>
        <w:pStyle w:val="a3"/>
        <w:numPr>
          <w:ilvl w:val="3"/>
          <w:numId w:val="1"/>
        </w:numPr>
        <w:ind w:firstLineChars="0"/>
      </w:pPr>
      <w:r w:rsidRPr="00424821">
        <w:rPr>
          <w:rFonts w:hint="eastAsia"/>
        </w:rPr>
        <w:t>查看</w:t>
      </w:r>
      <w:proofErr w:type="spellStart"/>
      <w:r w:rsidRPr="00424821">
        <w:t>OmiseGo</w:t>
      </w:r>
      <w:proofErr w:type="spellEnd"/>
      <w:r w:rsidRPr="00424821">
        <w:t>通证的名称:</w:t>
      </w:r>
    </w:p>
    <w:p w14:paraId="7060A1F6" w14:textId="77777777" w:rsidR="00424821" w:rsidRDefault="00424821" w:rsidP="00424821">
      <w:pPr>
        <w:ind w:firstLineChars="600" w:firstLine="1260"/>
      </w:pPr>
      <w:r>
        <w:t>contract.methods.name().call((err, result) =&gt; { console.log(result) })</w:t>
      </w:r>
    </w:p>
    <w:p w14:paraId="6D32944D" w14:textId="4DD93302" w:rsidR="00424821" w:rsidRDefault="00424821" w:rsidP="00424821">
      <w:pPr>
        <w:pStyle w:val="a3"/>
        <w:numPr>
          <w:ilvl w:val="3"/>
          <w:numId w:val="1"/>
        </w:numPr>
        <w:ind w:firstLineChars="0"/>
      </w:pPr>
      <w:r w:rsidRPr="00424821">
        <w:rPr>
          <w:rFonts w:hint="eastAsia"/>
        </w:rPr>
        <w:t>查看</w:t>
      </w:r>
      <w:proofErr w:type="spellStart"/>
      <w:r w:rsidRPr="00424821">
        <w:t>OmiseGo</w:t>
      </w:r>
      <w:proofErr w:type="spellEnd"/>
      <w:r w:rsidRPr="00424821">
        <w:t>通证的标志:</w:t>
      </w:r>
    </w:p>
    <w:p w14:paraId="2086BA4E" w14:textId="051311E8" w:rsidR="00424821" w:rsidRDefault="00424821" w:rsidP="00424821">
      <w:pPr>
        <w:ind w:left="1260"/>
        <w:rPr>
          <w:rFonts w:hint="eastAsia"/>
        </w:rPr>
      </w:pPr>
      <w:proofErr w:type="spellStart"/>
      <w:r>
        <w:t>contract.methods.symbol</w:t>
      </w:r>
      <w:proofErr w:type="spellEnd"/>
      <w:r>
        <w:t>().call((err, result) =&gt; { console.log(result) })</w:t>
      </w:r>
    </w:p>
    <w:p w14:paraId="12220E59" w14:textId="47A2AB33" w:rsidR="00424821" w:rsidRDefault="00424821" w:rsidP="00424821">
      <w:pPr>
        <w:pStyle w:val="a3"/>
        <w:numPr>
          <w:ilvl w:val="3"/>
          <w:numId w:val="1"/>
        </w:numPr>
        <w:ind w:firstLineChars="0"/>
      </w:pPr>
      <w:r w:rsidRPr="00424821">
        <w:rPr>
          <w:rFonts w:hint="eastAsia"/>
        </w:rPr>
        <w:t>查看给定账户的余额</w:t>
      </w:r>
      <w:r>
        <w:rPr>
          <w:rFonts w:hint="eastAsia"/>
        </w:rPr>
        <w:t>：</w:t>
      </w:r>
    </w:p>
    <w:p w14:paraId="784FB8F5" w14:textId="77777777" w:rsidR="00424821" w:rsidRDefault="00424821" w:rsidP="00424821">
      <w:pPr>
        <w:ind w:left="1260"/>
      </w:pPr>
      <w:r>
        <w:lastRenderedPageBreak/>
        <w:t>contract.methods.balanceOf('0xd26114cd6EE289AccF82350c8d8487fedB8A0C07').call((err, result) =&gt; { console.log(result) })</w:t>
      </w:r>
    </w:p>
    <w:p w14:paraId="61B20AFF" w14:textId="1A90F639" w:rsidR="00DE7599" w:rsidRDefault="00DE7599" w:rsidP="00DE7599">
      <w:pPr>
        <w:pStyle w:val="a3"/>
        <w:numPr>
          <w:ilvl w:val="0"/>
          <w:numId w:val="17"/>
        </w:numPr>
        <w:ind w:firstLineChars="0"/>
      </w:pPr>
      <w:r>
        <w:rPr>
          <w:rFonts w:hint="eastAsia"/>
        </w:rPr>
        <w:t>下周计划</w:t>
      </w:r>
    </w:p>
    <w:p w14:paraId="429A1BBE" w14:textId="2283EA54" w:rsidR="000B598C" w:rsidRDefault="000B598C" w:rsidP="000B598C">
      <w:pPr>
        <w:pStyle w:val="a3"/>
        <w:numPr>
          <w:ilvl w:val="2"/>
          <w:numId w:val="8"/>
        </w:numPr>
        <w:ind w:firstLineChars="0"/>
      </w:pPr>
      <w:r>
        <w:rPr>
          <w:rFonts w:hint="eastAsia"/>
        </w:rPr>
        <w:t>读论文</w:t>
      </w:r>
    </w:p>
    <w:p w14:paraId="47072ED5" w14:textId="4B4C7907" w:rsidR="000B598C" w:rsidRPr="008F5515" w:rsidRDefault="000B598C" w:rsidP="000B598C">
      <w:pPr>
        <w:pStyle w:val="a3"/>
        <w:numPr>
          <w:ilvl w:val="2"/>
          <w:numId w:val="8"/>
        </w:numPr>
        <w:ind w:firstLineChars="0"/>
        <w:rPr>
          <w:rFonts w:hint="eastAsia"/>
        </w:rPr>
      </w:pPr>
      <w:r>
        <w:rPr>
          <w:rFonts w:hint="eastAsia"/>
        </w:rPr>
        <w:t>学习web</w:t>
      </w:r>
      <w:r>
        <w:t>3.js</w:t>
      </w:r>
    </w:p>
    <w:sectPr w:rsidR="000B598C" w:rsidRPr="008F5515">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2DF4C2F" w14:textId="77777777" w:rsidR="002C6EE1" w:rsidRDefault="002C6EE1" w:rsidP="00E52B9F">
      <w:r>
        <w:separator/>
      </w:r>
    </w:p>
  </w:endnote>
  <w:endnote w:type="continuationSeparator" w:id="0">
    <w:p w14:paraId="5312A0D0" w14:textId="77777777" w:rsidR="002C6EE1" w:rsidRDefault="002C6EE1" w:rsidP="00E52B9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4243E6B" w14:textId="77777777" w:rsidR="002C6EE1" w:rsidRDefault="002C6EE1" w:rsidP="00E52B9F">
      <w:r>
        <w:separator/>
      </w:r>
    </w:p>
  </w:footnote>
  <w:footnote w:type="continuationSeparator" w:id="0">
    <w:p w14:paraId="74CE4472" w14:textId="77777777" w:rsidR="002C6EE1" w:rsidRDefault="002C6EE1" w:rsidP="00E52B9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8B67D5"/>
    <w:multiLevelType w:val="hybridMultilevel"/>
    <w:tmpl w:val="5FE2E5B8"/>
    <w:lvl w:ilvl="0" w:tplc="3348B8C8">
      <w:start w:val="1"/>
      <w:numFmt w:val="japaneseCounting"/>
      <w:lvlText w:val="%1、"/>
      <w:lvlJc w:val="left"/>
      <w:pPr>
        <w:ind w:left="432" w:hanging="432"/>
      </w:pPr>
      <w:rPr>
        <w:rFonts w:hint="default"/>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71C69DA"/>
    <w:multiLevelType w:val="multilevel"/>
    <w:tmpl w:val="2B34BFDA"/>
    <w:lvl w:ilvl="0">
      <w:start w:val="1"/>
      <w:numFmt w:val="lowerLetter"/>
      <w:lvlText w:val="%1."/>
      <w:lvlJc w:val="left"/>
      <w:pPr>
        <w:tabs>
          <w:tab w:val="num" w:pos="720"/>
        </w:tabs>
        <w:ind w:left="720" w:hanging="360"/>
      </w:pPr>
    </w:lvl>
    <w:lvl w:ilvl="1">
      <w:start w:val="1"/>
      <w:numFmt w:val="lowerRoman"/>
      <w:lvlText w:val="%2."/>
      <w:lvlJc w:val="right"/>
      <w:pPr>
        <w:tabs>
          <w:tab w:val="num" w:pos="1440"/>
        </w:tabs>
        <w:ind w:left="1440" w:hanging="360"/>
      </w:pPr>
    </w:lvl>
    <w:lvl w:ilvl="2">
      <w:start w:val="1"/>
      <w:numFmt w:val="decimal"/>
      <w:lvlText w:val="%3."/>
      <w:lvlJc w:val="left"/>
      <w:pPr>
        <w:tabs>
          <w:tab w:val="num" w:pos="2160"/>
        </w:tabs>
        <w:ind w:left="2160" w:hanging="360"/>
      </w:pPr>
    </w:lvl>
    <w:lvl w:ilvl="3">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 w15:restartNumberingAfterBreak="0">
    <w:nsid w:val="0C802C73"/>
    <w:multiLevelType w:val="hybridMultilevel"/>
    <w:tmpl w:val="07DE129E"/>
    <w:lvl w:ilvl="0" w:tplc="8FC6246E">
      <w:start w:val="1"/>
      <w:numFmt w:val="japaneseCounting"/>
      <w:lvlText w:val="%1、"/>
      <w:lvlJc w:val="left"/>
      <w:pPr>
        <w:ind w:left="432" w:hanging="432"/>
      </w:pPr>
      <w:rPr>
        <w:rFonts w:asciiTheme="minorHAnsi" w:eastAsiaTheme="minorEastAsia" w:hAnsiTheme="minorHAnsi" w:cstheme="minorBidi"/>
      </w:r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95B6DFE0">
      <w:start w:val="2"/>
      <w:numFmt w:val="decimal"/>
      <w:lvlText w:val="%4、"/>
      <w:lvlJc w:val="left"/>
      <w:pPr>
        <w:ind w:left="1620" w:hanging="360"/>
      </w:pPr>
      <w:rPr>
        <w:rFonts w:hint="default"/>
      </w:rPr>
    </w:lvl>
    <w:lvl w:ilvl="4" w:tplc="04090019">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108607B2"/>
    <w:multiLevelType w:val="hybridMultilevel"/>
    <w:tmpl w:val="E05CAD74"/>
    <w:lvl w:ilvl="0" w:tplc="E4DC4744">
      <w:start w:val="1"/>
      <w:numFmt w:val="japaneseCounting"/>
      <w:lvlText w:val="%1、"/>
      <w:lvlJc w:val="left"/>
      <w:pPr>
        <w:ind w:left="432" w:hanging="432"/>
      </w:pPr>
      <w:rPr>
        <w:rFonts w:hint="default"/>
      </w:r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18757256"/>
    <w:multiLevelType w:val="hybridMultilevel"/>
    <w:tmpl w:val="0310007A"/>
    <w:lvl w:ilvl="0" w:tplc="48E845B8">
      <w:start w:val="1"/>
      <w:numFmt w:val="decimal"/>
      <w:lvlText w:val="%1、"/>
      <w:lvlJc w:val="left"/>
      <w:pPr>
        <w:ind w:left="1620" w:hanging="360"/>
      </w:pPr>
      <w:rPr>
        <w:rFonts w:hint="default"/>
      </w:rPr>
    </w:lvl>
    <w:lvl w:ilvl="1" w:tplc="04090019" w:tentative="1">
      <w:start w:val="1"/>
      <w:numFmt w:val="lowerLetter"/>
      <w:lvlText w:val="%2)"/>
      <w:lvlJc w:val="left"/>
      <w:pPr>
        <w:ind w:left="2100" w:hanging="420"/>
      </w:pPr>
    </w:lvl>
    <w:lvl w:ilvl="2" w:tplc="0409001B" w:tentative="1">
      <w:start w:val="1"/>
      <w:numFmt w:val="lowerRoman"/>
      <w:lvlText w:val="%3."/>
      <w:lvlJc w:val="right"/>
      <w:pPr>
        <w:ind w:left="2520" w:hanging="420"/>
      </w:pPr>
    </w:lvl>
    <w:lvl w:ilvl="3" w:tplc="0409000F" w:tentative="1">
      <w:start w:val="1"/>
      <w:numFmt w:val="decimal"/>
      <w:lvlText w:val="%4."/>
      <w:lvlJc w:val="left"/>
      <w:pPr>
        <w:ind w:left="2940" w:hanging="420"/>
      </w:pPr>
    </w:lvl>
    <w:lvl w:ilvl="4" w:tplc="04090019" w:tentative="1">
      <w:start w:val="1"/>
      <w:numFmt w:val="lowerLetter"/>
      <w:lvlText w:val="%5)"/>
      <w:lvlJc w:val="left"/>
      <w:pPr>
        <w:ind w:left="3360" w:hanging="420"/>
      </w:pPr>
    </w:lvl>
    <w:lvl w:ilvl="5" w:tplc="0409001B" w:tentative="1">
      <w:start w:val="1"/>
      <w:numFmt w:val="lowerRoman"/>
      <w:lvlText w:val="%6."/>
      <w:lvlJc w:val="right"/>
      <w:pPr>
        <w:ind w:left="3780" w:hanging="420"/>
      </w:pPr>
    </w:lvl>
    <w:lvl w:ilvl="6" w:tplc="0409000F" w:tentative="1">
      <w:start w:val="1"/>
      <w:numFmt w:val="decimal"/>
      <w:lvlText w:val="%7."/>
      <w:lvlJc w:val="left"/>
      <w:pPr>
        <w:ind w:left="4200" w:hanging="420"/>
      </w:pPr>
    </w:lvl>
    <w:lvl w:ilvl="7" w:tplc="04090019" w:tentative="1">
      <w:start w:val="1"/>
      <w:numFmt w:val="lowerLetter"/>
      <w:lvlText w:val="%8)"/>
      <w:lvlJc w:val="left"/>
      <w:pPr>
        <w:ind w:left="4620" w:hanging="420"/>
      </w:pPr>
    </w:lvl>
    <w:lvl w:ilvl="8" w:tplc="0409001B" w:tentative="1">
      <w:start w:val="1"/>
      <w:numFmt w:val="lowerRoman"/>
      <w:lvlText w:val="%9."/>
      <w:lvlJc w:val="right"/>
      <w:pPr>
        <w:ind w:left="5040" w:hanging="420"/>
      </w:pPr>
    </w:lvl>
  </w:abstractNum>
  <w:abstractNum w:abstractNumId="5" w15:restartNumberingAfterBreak="0">
    <w:nsid w:val="22363B11"/>
    <w:multiLevelType w:val="hybridMultilevel"/>
    <w:tmpl w:val="60D64960"/>
    <w:lvl w:ilvl="0" w:tplc="04090019">
      <w:start w:val="1"/>
      <w:numFmt w:val="lowerLetter"/>
      <w:lvlText w:val="%1)"/>
      <w:lvlJc w:val="left"/>
      <w:pPr>
        <w:ind w:left="1260" w:hanging="420"/>
      </w:p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6" w15:restartNumberingAfterBreak="0">
    <w:nsid w:val="4259245C"/>
    <w:multiLevelType w:val="hybridMultilevel"/>
    <w:tmpl w:val="B3321C62"/>
    <w:lvl w:ilvl="0" w:tplc="9D9E29F2">
      <w:start w:val="1"/>
      <w:numFmt w:val="decimal"/>
      <w:lvlText w:val="%1、"/>
      <w:lvlJc w:val="left"/>
      <w:pPr>
        <w:ind w:left="1620" w:hanging="360"/>
      </w:pPr>
      <w:rPr>
        <w:rFonts w:hint="default"/>
      </w:rPr>
    </w:lvl>
    <w:lvl w:ilvl="1" w:tplc="04090019" w:tentative="1">
      <w:start w:val="1"/>
      <w:numFmt w:val="lowerLetter"/>
      <w:lvlText w:val="%2)"/>
      <w:lvlJc w:val="left"/>
      <w:pPr>
        <w:ind w:left="2100" w:hanging="420"/>
      </w:pPr>
    </w:lvl>
    <w:lvl w:ilvl="2" w:tplc="0409001B" w:tentative="1">
      <w:start w:val="1"/>
      <w:numFmt w:val="lowerRoman"/>
      <w:lvlText w:val="%3."/>
      <w:lvlJc w:val="right"/>
      <w:pPr>
        <w:ind w:left="2520" w:hanging="420"/>
      </w:pPr>
    </w:lvl>
    <w:lvl w:ilvl="3" w:tplc="0409000F" w:tentative="1">
      <w:start w:val="1"/>
      <w:numFmt w:val="decimal"/>
      <w:lvlText w:val="%4."/>
      <w:lvlJc w:val="left"/>
      <w:pPr>
        <w:ind w:left="2940" w:hanging="420"/>
      </w:pPr>
    </w:lvl>
    <w:lvl w:ilvl="4" w:tplc="04090019" w:tentative="1">
      <w:start w:val="1"/>
      <w:numFmt w:val="lowerLetter"/>
      <w:lvlText w:val="%5)"/>
      <w:lvlJc w:val="left"/>
      <w:pPr>
        <w:ind w:left="3360" w:hanging="420"/>
      </w:pPr>
    </w:lvl>
    <w:lvl w:ilvl="5" w:tplc="0409001B" w:tentative="1">
      <w:start w:val="1"/>
      <w:numFmt w:val="lowerRoman"/>
      <w:lvlText w:val="%6."/>
      <w:lvlJc w:val="right"/>
      <w:pPr>
        <w:ind w:left="3780" w:hanging="420"/>
      </w:pPr>
    </w:lvl>
    <w:lvl w:ilvl="6" w:tplc="0409000F" w:tentative="1">
      <w:start w:val="1"/>
      <w:numFmt w:val="decimal"/>
      <w:lvlText w:val="%7."/>
      <w:lvlJc w:val="left"/>
      <w:pPr>
        <w:ind w:left="4200" w:hanging="420"/>
      </w:pPr>
    </w:lvl>
    <w:lvl w:ilvl="7" w:tplc="04090019" w:tentative="1">
      <w:start w:val="1"/>
      <w:numFmt w:val="lowerLetter"/>
      <w:lvlText w:val="%8)"/>
      <w:lvlJc w:val="left"/>
      <w:pPr>
        <w:ind w:left="4620" w:hanging="420"/>
      </w:pPr>
    </w:lvl>
    <w:lvl w:ilvl="8" w:tplc="0409001B" w:tentative="1">
      <w:start w:val="1"/>
      <w:numFmt w:val="lowerRoman"/>
      <w:lvlText w:val="%9."/>
      <w:lvlJc w:val="right"/>
      <w:pPr>
        <w:ind w:left="5040" w:hanging="420"/>
      </w:pPr>
    </w:lvl>
  </w:abstractNum>
  <w:abstractNum w:abstractNumId="7" w15:restartNumberingAfterBreak="0">
    <w:nsid w:val="4B00139E"/>
    <w:multiLevelType w:val="hybridMultilevel"/>
    <w:tmpl w:val="B1CEDEF6"/>
    <w:lvl w:ilvl="0" w:tplc="04090019">
      <w:start w:val="1"/>
      <w:numFmt w:val="lowerLetter"/>
      <w:lvlText w:val="%1)"/>
      <w:lvlJc w:val="left"/>
      <w:pPr>
        <w:ind w:left="1260" w:hanging="420"/>
      </w:p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8" w15:restartNumberingAfterBreak="0">
    <w:nsid w:val="5FB311A8"/>
    <w:multiLevelType w:val="hybridMultilevel"/>
    <w:tmpl w:val="A602236E"/>
    <w:lvl w:ilvl="0" w:tplc="8E46AA7A">
      <w:start w:val="1"/>
      <w:numFmt w:val="decimal"/>
      <w:lvlText w:val="%1、"/>
      <w:lvlJc w:val="left"/>
      <w:pPr>
        <w:ind w:left="792" w:hanging="360"/>
      </w:pPr>
      <w:rPr>
        <w:rFonts w:hint="default"/>
      </w:rPr>
    </w:lvl>
    <w:lvl w:ilvl="1" w:tplc="04090019" w:tentative="1">
      <w:start w:val="1"/>
      <w:numFmt w:val="lowerLetter"/>
      <w:lvlText w:val="%2)"/>
      <w:lvlJc w:val="left"/>
      <w:pPr>
        <w:ind w:left="1272" w:hanging="420"/>
      </w:pPr>
    </w:lvl>
    <w:lvl w:ilvl="2" w:tplc="0409001B" w:tentative="1">
      <w:start w:val="1"/>
      <w:numFmt w:val="lowerRoman"/>
      <w:lvlText w:val="%3."/>
      <w:lvlJc w:val="right"/>
      <w:pPr>
        <w:ind w:left="1692" w:hanging="420"/>
      </w:pPr>
    </w:lvl>
    <w:lvl w:ilvl="3" w:tplc="0409000F" w:tentative="1">
      <w:start w:val="1"/>
      <w:numFmt w:val="decimal"/>
      <w:lvlText w:val="%4."/>
      <w:lvlJc w:val="left"/>
      <w:pPr>
        <w:ind w:left="2112" w:hanging="420"/>
      </w:pPr>
    </w:lvl>
    <w:lvl w:ilvl="4" w:tplc="04090019" w:tentative="1">
      <w:start w:val="1"/>
      <w:numFmt w:val="lowerLetter"/>
      <w:lvlText w:val="%5)"/>
      <w:lvlJc w:val="left"/>
      <w:pPr>
        <w:ind w:left="2532" w:hanging="420"/>
      </w:pPr>
    </w:lvl>
    <w:lvl w:ilvl="5" w:tplc="0409001B" w:tentative="1">
      <w:start w:val="1"/>
      <w:numFmt w:val="lowerRoman"/>
      <w:lvlText w:val="%6."/>
      <w:lvlJc w:val="right"/>
      <w:pPr>
        <w:ind w:left="2952" w:hanging="420"/>
      </w:pPr>
    </w:lvl>
    <w:lvl w:ilvl="6" w:tplc="0409000F" w:tentative="1">
      <w:start w:val="1"/>
      <w:numFmt w:val="decimal"/>
      <w:lvlText w:val="%7."/>
      <w:lvlJc w:val="left"/>
      <w:pPr>
        <w:ind w:left="3372" w:hanging="420"/>
      </w:pPr>
    </w:lvl>
    <w:lvl w:ilvl="7" w:tplc="04090019" w:tentative="1">
      <w:start w:val="1"/>
      <w:numFmt w:val="lowerLetter"/>
      <w:lvlText w:val="%8)"/>
      <w:lvlJc w:val="left"/>
      <w:pPr>
        <w:ind w:left="3792" w:hanging="420"/>
      </w:pPr>
    </w:lvl>
    <w:lvl w:ilvl="8" w:tplc="0409001B" w:tentative="1">
      <w:start w:val="1"/>
      <w:numFmt w:val="lowerRoman"/>
      <w:lvlText w:val="%9."/>
      <w:lvlJc w:val="right"/>
      <w:pPr>
        <w:ind w:left="4212" w:hanging="420"/>
      </w:pPr>
    </w:lvl>
  </w:abstractNum>
  <w:abstractNum w:abstractNumId="9" w15:restartNumberingAfterBreak="0">
    <w:nsid w:val="63B73C5C"/>
    <w:multiLevelType w:val="hybridMultilevel"/>
    <w:tmpl w:val="762635B6"/>
    <w:lvl w:ilvl="0" w:tplc="CB3C535C">
      <w:start w:val="1"/>
      <w:numFmt w:val="decimal"/>
      <w:lvlText w:val="%1、"/>
      <w:lvlJc w:val="left"/>
      <w:pPr>
        <w:ind w:left="780" w:hanging="360"/>
      </w:pPr>
      <w:rPr>
        <w:rFonts w:hint="default"/>
      </w:rPr>
    </w:lvl>
    <w:lvl w:ilvl="1" w:tplc="04090019">
      <w:start w:val="1"/>
      <w:numFmt w:val="lowerLetter"/>
      <w:lvlText w:val="%2)"/>
      <w:lvlJc w:val="left"/>
      <w:pPr>
        <w:ind w:left="1260" w:hanging="420"/>
      </w:pPr>
    </w:lvl>
    <w:lvl w:ilvl="2" w:tplc="0409001B">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0" w15:restartNumberingAfterBreak="0">
    <w:nsid w:val="76D10B13"/>
    <w:multiLevelType w:val="multilevel"/>
    <w:tmpl w:val="EB90B410"/>
    <w:lvl w:ilvl="0">
      <w:start w:val="1"/>
      <w:numFmt w:val="lowerLetter"/>
      <w:lvlText w:val="%1."/>
      <w:lvlJc w:val="left"/>
      <w:pPr>
        <w:tabs>
          <w:tab w:val="num" w:pos="720"/>
        </w:tabs>
        <w:ind w:left="720" w:hanging="360"/>
      </w:pPr>
    </w:lvl>
    <w:lvl w:ilvl="1">
      <w:start w:val="1"/>
      <w:numFmt w:val="lowerRoman"/>
      <w:lvlText w:val="%2."/>
      <w:lvlJc w:val="right"/>
      <w:pPr>
        <w:tabs>
          <w:tab w:val="num" w:pos="1440"/>
        </w:tabs>
        <w:ind w:left="1440" w:hanging="360"/>
      </w:pPr>
    </w:lvl>
    <w:lvl w:ilvl="2">
      <w:start w:val="1"/>
      <w:numFmt w:val="decimal"/>
      <w:lvlText w:val="%3、"/>
      <w:lvlJc w:val="left"/>
      <w:pPr>
        <w:ind w:left="2160" w:hanging="360"/>
      </w:pPr>
      <w:rPr>
        <w:rFonts w:hint="default"/>
      </w:r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num w:numId="1">
    <w:abstractNumId w:val="2"/>
  </w:num>
  <w:num w:numId="2">
    <w:abstractNumId w:val="4"/>
  </w:num>
  <w:num w:numId="3">
    <w:abstractNumId w:val="6"/>
  </w:num>
  <w:num w:numId="4">
    <w:abstractNumId w:val="5"/>
  </w:num>
  <w:num w:numId="5">
    <w:abstractNumId w:val="3"/>
  </w:num>
  <w:num w:numId="6">
    <w:abstractNumId w:val="10"/>
    <w:lvlOverride w:ilvl="0">
      <w:startOverride w:val="1"/>
    </w:lvlOverride>
  </w:num>
  <w:num w:numId="7">
    <w:abstractNumId w:val="10"/>
    <w:lvlOverride w:ilvl="0"/>
    <w:lvlOverride w:ilvl="1">
      <w:startOverride w:val="1"/>
    </w:lvlOverride>
  </w:num>
  <w:num w:numId="8">
    <w:abstractNumId w:val="10"/>
    <w:lvlOverride w:ilvl="0"/>
    <w:lvlOverride w:ilvl="1">
      <w:startOverride w:val="1"/>
    </w:lvlOverride>
  </w:num>
  <w:num w:numId="9">
    <w:abstractNumId w:val="1"/>
    <w:lvlOverride w:ilvl="0">
      <w:startOverride w:val="1"/>
    </w:lvlOverride>
  </w:num>
  <w:num w:numId="10">
    <w:abstractNumId w:val="1"/>
    <w:lvlOverride w:ilvl="0"/>
    <w:lvlOverride w:ilvl="1">
      <w:startOverride w:val="1"/>
    </w:lvlOverride>
  </w:num>
  <w:num w:numId="11">
    <w:abstractNumId w:val="1"/>
    <w:lvlOverride w:ilvl="0"/>
    <w:lvlOverride w:ilvl="1"/>
    <w:lvlOverride w:ilvl="2">
      <w:startOverride w:val="1"/>
    </w:lvlOverride>
  </w:num>
  <w:num w:numId="12">
    <w:abstractNumId w:val="1"/>
    <w:lvlOverride w:ilvl="0"/>
    <w:lvlOverride w:ilvl="1"/>
    <w:lvlOverride w:ilvl="2"/>
    <w:lvlOverride w:ilvl="3">
      <w:startOverride w:val="1"/>
    </w:lvlOverride>
  </w:num>
  <w:num w:numId="13">
    <w:abstractNumId w:val="1"/>
    <w:lvlOverride w:ilvl="0"/>
    <w:lvlOverride w:ilvl="1"/>
    <w:lvlOverride w:ilvl="2"/>
    <w:lvlOverride w:ilvl="3">
      <w:startOverride w:val="1"/>
    </w:lvlOverride>
  </w:num>
  <w:num w:numId="14">
    <w:abstractNumId w:val="9"/>
  </w:num>
  <w:num w:numId="15">
    <w:abstractNumId w:val="8"/>
  </w:num>
  <w:num w:numId="16">
    <w:abstractNumId w:val="7"/>
  </w:num>
  <w:num w:numId="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5F63"/>
    <w:rsid w:val="000537D9"/>
    <w:rsid w:val="00075A60"/>
    <w:rsid w:val="000A715F"/>
    <w:rsid w:val="000B598C"/>
    <w:rsid w:val="000E3902"/>
    <w:rsid w:val="00231D4E"/>
    <w:rsid w:val="00251FF2"/>
    <w:rsid w:val="002C6EE1"/>
    <w:rsid w:val="002E2EFA"/>
    <w:rsid w:val="002E53D7"/>
    <w:rsid w:val="002E6CA9"/>
    <w:rsid w:val="003B4B84"/>
    <w:rsid w:val="003E2257"/>
    <w:rsid w:val="00411CB3"/>
    <w:rsid w:val="00424821"/>
    <w:rsid w:val="004A3777"/>
    <w:rsid w:val="004C2182"/>
    <w:rsid w:val="005022B6"/>
    <w:rsid w:val="005369AA"/>
    <w:rsid w:val="00605EFA"/>
    <w:rsid w:val="006353E9"/>
    <w:rsid w:val="007863E3"/>
    <w:rsid w:val="007A75E4"/>
    <w:rsid w:val="008D6216"/>
    <w:rsid w:val="008F5515"/>
    <w:rsid w:val="00912A50"/>
    <w:rsid w:val="0091571E"/>
    <w:rsid w:val="009D0E38"/>
    <w:rsid w:val="009F622C"/>
    <w:rsid w:val="00AC29AC"/>
    <w:rsid w:val="00AD5724"/>
    <w:rsid w:val="00B10441"/>
    <w:rsid w:val="00B26E05"/>
    <w:rsid w:val="00B522F1"/>
    <w:rsid w:val="00BF1CB2"/>
    <w:rsid w:val="00C86389"/>
    <w:rsid w:val="00CB7094"/>
    <w:rsid w:val="00D12F7E"/>
    <w:rsid w:val="00D45852"/>
    <w:rsid w:val="00DE7599"/>
    <w:rsid w:val="00E051C7"/>
    <w:rsid w:val="00E52B9F"/>
    <w:rsid w:val="00E54DA1"/>
    <w:rsid w:val="00E678FC"/>
    <w:rsid w:val="00EB1B37"/>
    <w:rsid w:val="00ED19C5"/>
    <w:rsid w:val="00ED2C9A"/>
    <w:rsid w:val="00ED4C49"/>
    <w:rsid w:val="00EE5F63"/>
    <w:rsid w:val="00F7355F"/>
    <w:rsid w:val="00F95375"/>
    <w:rsid w:val="00FB0437"/>
    <w:rsid w:val="00FF5AC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D4D1571"/>
  <w15:chartTrackingRefBased/>
  <w15:docId w15:val="{375FE88B-D23E-45FB-A0D6-9239CE64F6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EE5F63"/>
    <w:pPr>
      <w:keepNext/>
      <w:keepLines/>
      <w:spacing w:before="340" w:after="330" w:line="578" w:lineRule="auto"/>
      <w:outlineLvl w:val="0"/>
    </w:pPr>
    <w:rPr>
      <w:b/>
      <w:bCs/>
      <w:kern w:val="44"/>
      <w:sz w:val="44"/>
      <w:szCs w:val="44"/>
    </w:rPr>
  </w:style>
  <w:style w:type="paragraph" w:styleId="4">
    <w:name w:val="heading 4"/>
    <w:basedOn w:val="a"/>
    <w:next w:val="a"/>
    <w:link w:val="40"/>
    <w:uiPriority w:val="9"/>
    <w:semiHidden/>
    <w:unhideWhenUsed/>
    <w:qFormat/>
    <w:rsid w:val="00424821"/>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E5F63"/>
    <w:rPr>
      <w:b/>
      <w:bCs/>
      <w:kern w:val="44"/>
      <w:sz w:val="44"/>
      <w:szCs w:val="44"/>
    </w:rPr>
  </w:style>
  <w:style w:type="paragraph" w:styleId="a3">
    <w:name w:val="List Paragraph"/>
    <w:basedOn w:val="a"/>
    <w:uiPriority w:val="34"/>
    <w:qFormat/>
    <w:rsid w:val="00EE5F63"/>
    <w:pPr>
      <w:ind w:firstLineChars="200" w:firstLine="420"/>
    </w:pPr>
  </w:style>
  <w:style w:type="paragraph" w:styleId="a4">
    <w:name w:val="header"/>
    <w:basedOn w:val="a"/>
    <w:link w:val="a5"/>
    <w:uiPriority w:val="99"/>
    <w:unhideWhenUsed/>
    <w:rsid w:val="00E52B9F"/>
    <w:pPr>
      <w:pBdr>
        <w:bottom w:val="single" w:sz="6" w:space="1" w:color="auto"/>
      </w:pBdr>
      <w:tabs>
        <w:tab w:val="center" w:pos="4153"/>
        <w:tab w:val="right" w:pos="8306"/>
      </w:tabs>
      <w:snapToGrid w:val="0"/>
      <w:jc w:val="center"/>
    </w:pPr>
    <w:rPr>
      <w:sz w:val="18"/>
      <w:szCs w:val="18"/>
    </w:rPr>
  </w:style>
  <w:style w:type="character" w:customStyle="1" w:styleId="a5">
    <w:name w:val="页眉 字符"/>
    <w:basedOn w:val="a0"/>
    <w:link w:val="a4"/>
    <w:uiPriority w:val="99"/>
    <w:rsid w:val="00E52B9F"/>
    <w:rPr>
      <w:sz w:val="18"/>
      <w:szCs w:val="18"/>
    </w:rPr>
  </w:style>
  <w:style w:type="paragraph" w:styleId="a6">
    <w:name w:val="footer"/>
    <w:basedOn w:val="a"/>
    <w:link w:val="a7"/>
    <w:uiPriority w:val="99"/>
    <w:unhideWhenUsed/>
    <w:rsid w:val="00E52B9F"/>
    <w:pPr>
      <w:tabs>
        <w:tab w:val="center" w:pos="4153"/>
        <w:tab w:val="right" w:pos="8306"/>
      </w:tabs>
      <w:snapToGrid w:val="0"/>
      <w:jc w:val="left"/>
    </w:pPr>
    <w:rPr>
      <w:sz w:val="18"/>
      <w:szCs w:val="18"/>
    </w:rPr>
  </w:style>
  <w:style w:type="character" w:customStyle="1" w:styleId="a7">
    <w:name w:val="页脚 字符"/>
    <w:basedOn w:val="a0"/>
    <w:link w:val="a6"/>
    <w:uiPriority w:val="99"/>
    <w:rsid w:val="00E52B9F"/>
    <w:rPr>
      <w:sz w:val="18"/>
      <w:szCs w:val="18"/>
    </w:rPr>
  </w:style>
  <w:style w:type="character" w:customStyle="1" w:styleId="40">
    <w:name w:val="标题 4 字符"/>
    <w:basedOn w:val="a0"/>
    <w:link w:val="4"/>
    <w:uiPriority w:val="9"/>
    <w:semiHidden/>
    <w:rsid w:val="00424821"/>
    <w:rPr>
      <w:rFonts w:asciiTheme="majorHAnsi" w:eastAsiaTheme="majorEastAsia" w:hAnsiTheme="majorHAnsi" w:cstheme="majorBidi"/>
      <w:b/>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90837444">
      <w:bodyDiv w:val="1"/>
      <w:marLeft w:val="0"/>
      <w:marRight w:val="0"/>
      <w:marTop w:val="0"/>
      <w:marBottom w:val="0"/>
      <w:divBdr>
        <w:top w:val="none" w:sz="0" w:space="0" w:color="auto"/>
        <w:left w:val="none" w:sz="0" w:space="0" w:color="auto"/>
        <w:bottom w:val="none" w:sz="0" w:space="0" w:color="auto"/>
        <w:right w:val="none" w:sz="0" w:space="0" w:color="auto"/>
      </w:divBdr>
    </w:div>
    <w:div w:id="740909120">
      <w:bodyDiv w:val="1"/>
      <w:marLeft w:val="0"/>
      <w:marRight w:val="0"/>
      <w:marTop w:val="0"/>
      <w:marBottom w:val="0"/>
      <w:divBdr>
        <w:top w:val="none" w:sz="0" w:space="0" w:color="auto"/>
        <w:left w:val="none" w:sz="0" w:space="0" w:color="auto"/>
        <w:bottom w:val="none" w:sz="0" w:space="0" w:color="auto"/>
        <w:right w:val="none" w:sz="0" w:space="0" w:color="auto"/>
      </w:divBdr>
    </w:div>
    <w:div w:id="838931277">
      <w:bodyDiv w:val="1"/>
      <w:marLeft w:val="0"/>
      <w:marRight w:val="0"/>
      <w:marTop w:val="0"/>
      <w:marBottom w:val="0"/>
      <w:divBdr>
        <w:top w:val="none" w:sz="0" w:space="0" w:color="auto"/>
        <w:left w:val="none" w:sz="0" w:space="0" w:color="auto"/>
        <w:bottom w:val="none" w:sz="0" w:space="0" w:color="auto"/>
        <w:right w:val="none" w:sz="0" w:space="0" w:color="auto"/>
      </w:divBdr>
    </w:div>
    <w:div w:id="1313289536">
      <w:bodyDiv w:val="1"/>
      <w:marLeft w:val="0"/>
      <w:marRight w:val="0"/>
      <w:marTop w:val="0"/>
      <w:marBottom w:val="0"/>
      <w:divBdr>
        <w:top w:val="none" w:sz="0" w:space="0" w:color="auto"/>
        <w:left w:val="none" w:sz="0" w:space="0" w:color="auto"/>
        <w:bottom w:val="none" w:sz="0" w:space="0" w:color="auto"/>
        <w:right w:val="none" w:sz="0" w:space="0" w:color="auto"/>
      </w:divBdr>
    </w:div>
    <w:div w:id="1331561624">
      <w:bodyDiv w:val="1"/>
      <w:marLeft w:val="0"/>
      <w:marRight w:val="0"/>
      <w:marTop w:val="0"/>
      <w:marBottom w:val="0"/>
      <w:divBdr>
        <w:top w:val="none" w:sz="0" w:space="0" w:color="auto"/>
        <w:left w:val="none" w:sz="0" w:space="0" w:color="auto"/>
        <w:bottom w:val="none" w:sz="0" w:space="0" w:color="auto"/>
        <w:right w:val="none" w:sz="0" w:space="0" w:color="auto"/>
      </w:divBdr>
    </w:div>
    <w:div w:id="1695962952">
      <w:bodyDiv w:val="1"/>
      <w:marLeft w:val="0"/>
      <w:marRight w:val="0"/>
      <w:marTop w:val="0"/>
      <w:marBottom w:val="0"/>
      <w:divBdr>
        <w:top w:val="none" w:sz="0" w:space="0" w:color="auto"/>
        <w:left w:val="none" w:sz="0" w:space="0" w:color="auto"/>
        <w:bottom w:val="none" w:sz="0" w:space="0" w:color="auto"/>
        <w:right w:val="none" w:sz="0" w:space="0" w:color="auto"/>
      </w:divBdr>
    </w:div>
    <w:div w:id="1789468476">
      <w:bodyDiv w:val="1"/>
      <w:marLeft w:val="0"/>
      <w:marRight w:val="0"/>
      <w:marTop w:val="0"/>
      <w:marBottom w:val="0"/>
      <w:divBdr>
        <w:top w:val="none" w:sz="0" w:space="0" w:color="auto"/>
        <w:left w:val="none" w:sz="0" w:space="0" w:color="auto"/>
        <w:bottom w:val="none" w:sz="0" w:space="0" w:color="auto"/>
        <w:right w:val="none" w:sz="0" w:space="0" w:color="auto"/>
      </w:divBdr>
    </w:div>
    <w:div w:id="21213394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270</TotalTime>
  <Pages>12</Pages>
  <Words>1505</Words>
  <Characters>8583</Characters>
  <Application>Microsoft Office Word</Application>
  <DocSecurity>0</DocSecurity>
  <Lines>71</Lines>
  <Paragraphs>20</Paragraphs>
  <ScaleCrop>false</ScaleCrop>
  <Company/>
  <LinksUpToDate>false</LinksUpToDate>
  <CharactersWithSpaces>10068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曹 长珍</dc:creator>
  <cp:keywords/>
  <dc:description/>
  <cp:lastModifiedBy>曹 长珍</cp:lastModifiedBy>
  <cp:revision>11</cp:revision>
  <dcterms:created xsi:type="dcterms:W3CDTF">2021-07-20T00:48:00Z</dcterms:created>
  <dcterms:modified xsi:type="dcterms:W3CDTF">2021-08-09T08:31:00Z</dcterms:modified>
</cp:coreProperties>
</file>