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Assessment Case Study</w:t>
      </w:r>
      <w:r>
        <w:t xml:space="preserve"> </w:t>
      </w:r>
      <w:r>
        <w:t xml:space="preserve">TCE 432A, Spring 2026 (Edwards)</w:t>
      </w:r>
      <w:r>
        <w:t xml:space="preserve"> </w:t>
      </w:r>
      <w:r>
        <w:t xml:space="preserve">20 points possible</w:t>
      </w:r>
    </w:p>
    <w:p>
      <w:pPr>
        <w:pStyle w:val="BodyText"/>
      </w:pPr>
      <w:r>
        <w:rPr>
          <w:b/>
          <w:bCs/>
        </w:rPr>
        <w:t xml:space="preserve">1. What is this all about?</w:t>
      </w:r>
    </w:p>
    <w:p>
      <w:pPr>
        <w:pStyle w:val="BodyText"/>
      </w:pPr>
      <w:r>
        <w:t xml:space="preserve">You’ve taught 3-4 lessons during field and collected student work from each. Now it’s time to zoom in and really understand ONE student’s learning trajectory across those experiences.</w:t>
      </w:r>
    </w:p>
    <w:p>
      <w:pPr>
        <w:pStyle w:val="BodyText"/>
      </w:pPr>
      <w:r>
        <w:rPr>
          <w:b/>
          <w:bCs/>
        </w:rPr>
        <w:t xml:space="preserve">How is this different from A05?</w:t>
      </w:r>
      <w:r>
        <w:t xml:space="preserve"> </w:t>
      </w:r>
      <w:r>
        <w:t xml:space="preserve">In A05, you chose ONE lesson to document and revise deeply—that’s about improving lesson quality. A06 shifts focus from lesson quality to student learning. This assignment asks: What can we learn about how ONE student thinks by looking across all the lessons they experienced? You’re not revising these lessons here—you’re understanding learners.</w:t>
      </w:r>
    </w:p>
    <w:p>
      <w:pPr>
        <w:pStyle w:val="BodyText"/>
      </w:pPr>
      <w:r>
        <w:t xml:space="preserve">This assignment asks you to build an</w:t>
      </w:r>
      <w:r>
        <w:t xml:space="preserve"> </w:t>
      </w:r>
      <w:r>
        <w:rPr>
          <w:b/>
          <w:bCs/>
        </w:rPr>
        <w:t xml:space="preserve">assessment profile</w:t>
      </w:r>
      <w:r>
        <w:t xml:space="preserve"> </w:t>
      </w:r>
      <w:r>
        <w:t xml:space="preserve">for a single student by analyzing their work from all 3-4 field lessons. What patterns emerge? What does this student understand? Where do they need support? How did their thinking evolve (or not) across the lessons?</w:t>
      </w:r>
    </w:p>
    <w:p>
      <w:pPr>
        <w:pStyle w:val="BodyText"/>
      </w:pPr>
      <w:r>
        <w:rPr>
          <w:b/>
          <w:bCs/>
        </w:rPr>
        <w:t xml:space="preserve">2. What do I need to do?</w:t>
      </w:r>
    </w:p>
    <w:p>
      <w:pPr>
        <w:pStyle w:val="BodyText"/>
      </w:pPr>
      <w:r>
        <w:rPr>
          <w:b/>
          <w:bCs/>
        </w:rPr>
        <w:t xml:space="preserve">Step 1: Choose ONE Student</w:t>
      </w:r>
    </w:p>
    <w:p>
      <w:pPr>
        <w:pStyle w:val="BodyText"/>
      </w:pPr>
      <w:r>
        <w:t xml:space="preserve">Select a student whose work you have from all 3-4 field lessons. Ideally:</w:t>
      </w:r>
      <w:r>
        <w:t xml:space="preserve"> </w:t>
      </w:r>
      <w:r>
        <w:t xml:space="preserve">- You have both formative AND summative data from this student for each lesson</w:t>
      </w:r>
      <w:r>
        <w:t xml:space="preserve"> </w:t>
      </w:r>
      <w:r>
        <w:t xml:space="preserve">- The student isn’t absent from any of the lessons</w:t>
      </w:r>
      <w:r>
        <w:t xml:space="preserve"> </w:t>
      </w:r>
      <w:r>
        <w:t xml:space="preserve">- The student’s work is legible and provides enough information to analyze</w:t>
      </w:r>
    </w:p>
    <w:p>
      <w:pPr>
        <w:pStyle w:val="BodyText"/>
      </w:pPr>
      <w:r>
        <w:rPr>
          <w:b/>
          <w:bCs/>
        </w:rPr>
        <w:t xml:space="preserve">Anonymize:</w:t>
      </w:r>
      <w:r>
        <w:t xml:space="preserve"> </w:t>
      </w:r>
      <w:r>
        <w:t xml:space="preserve">Use a pseudonym (e.g.,</w:t>
      </w:r>
      <w:r>
        <w:t xml:space="preserve"> </w:t>
      </w:r>
      <w:r>
        <w:t xml:space="preserve">“Student A,”</w:t>
      </w:r>
      <w:r>
        <w:t xml:space="preserve"> </w:t>
      </w:r>
      <w:r>
        <w:t xml:space="preserve">“Jordan,”</w:t>
      </w:r>
      <w:r>
        <w:t xml:space="preserve"> </w:t>
      </w:r>
      <w:r>
        <w:t xml:space="preserve">etc.) - no real names.</w:t>
      </w:r>
    </w:p>
    <w:p>
      <w:pPr>
        <w:pStyle w:val="BodyText"/>
      </w:pPr>
      <w:r>
        <w:rPr>
          <w:i/>
          <w:iCs/>
        </w:rPr>
        <w:t xml:space="preserve">Note: If you followed the data collection guidance from Week 4, you should have work from 5-6 students tracked across all lessons. Choose the one whose work is most complete and interesting.</w:t>
      </w:r>
    </w:p>
    <w:p>
      <w:pPr>
        <w:pStyle w:val="BodyText"/>
      </w:pPr>
      <w:r>
        <w:rPr>
          <w:b/>
          <w:bCs/>
        </w:rPr>
        <w:t xml:space="preserve">Step 2: Build the Profile</w:t>
      </w:r>
    </w:p>
    <w:p>
      <w:pPr>
        <w:pStyle w:val="BodyText"/>
      </w:pPr>
      <w:r>
        <w:t xml:space="preserve">Write a</w:t>
      </w:r>
      <w:r>
        <w:t xml:space="preserve"> </w:t>
      </w:r>
      <w:r>
        <w:rPr>
          <w:b/>
          <w:bCs/>
        </w:rPr>
        <w:t xml:space="preserve">3-4 page memo</w:t>
      </w:r>
      <w:r>
        <w:t xml:space="preserve"> </w:t>
      </w:r>
      <w:r>
        <w:t xml:space="preserve">analyzing this student’s learning across your three field lessons.</w:t>
      </w:r>
    </w:p>
    <w:p>
      <w:pPr>
        <w:pStyle w:val="BodyText"/>
      </w:pPr>
      <w:r>
        <w:t xml:space="preserve">Address these guiding questions:</w:t>
      </w:r>
    </w:p>
    <w:p>
      <w:pPr>
        <w:pStyle w:val="BodyText"/>
      </w:pPr>
      <w:r>
        <w:rPr>
          <w:b/>
          <w:bCs/>
        </w:rPr>
        <w:t xml:space="preserve">Brief whole-class context:</w:t>
      </w:r>
      <w:r>
        <w:t xml:space="preserve"> </w:t>
      </w:r>
      <w:r>
        <w:t xml:space="preserve">- What patterns did you see across ALL students in each lesson?</w:t>
      </w:r>
      <w:r>
        <w:t xml:space="preserve"> </w:t>
      </w:r>
      <w:r>
        <w:t xml:space="preserve">- What did most students understand? What was confusing for many?</w:t>
      </w:r>
      <w:r>
        <w:t xml:space="preserve"> </w:t>
      </w:r>
      <w:r>
        <w:t xml:space="preserve">- This gives context for understanding your focus student’s performance</w:t>
      </w:r>
    </w:p>
    <w:p>
      <w:pPr>
        <w:pStyle w:val="BodyText"/>
      </w:pPr>
      <w:r>
        <w:rPr>
          <w:b/>
          <w:bCs/>
        </w:rPr>
        <w:t xml:space="preserve">What does this student know?</w:t>
      </w:r>
      <w:r>
        <w:t xml:space="preserve"> </w:t>
      </w:r>
      <w:r>
        <w:t xml:space="preserve">- What concepts, skills, or practices does the student demonstrate understanding of?</w:t>
      </w:r>
      <w:r>
        <w:t xml:space="preserve"> </w:t>
      </w:r>
      <w:r>
        <w:t xml:space="preserve">- Pull specific evidence from their work across all 3 lessons</w:t>
      </w:r>
      <w:r>
        <w:t xml:space="preserve"> </w:t>
      </w:r>
      <w:r>
        <w:t xml:space="preserve">- Example:</w:t>
      </w:r>
      <w:r>
        <w:t xml:space="preserve"> </w:t>
      </w:r>
      <w:r>
        <w:t xml:space="preserve">“In Lesson 1’s exit ticket, Jordan correctly identified the independent variable. In Lesson 2’s lab report, they explained how changing temperature affected reaction rate, showing they can apply the IV/DV relationship.”</w:t>
      </w:r>
    </w:p>
    <w:p>
      <w:pPr>
        <w:pStyle w:val="BodyText"/>
      </w:pPr>
      <w:r>
        <w:rPr>
          <w:b/>
          <w:bCs/>
        </w:rPr>
        <w:t xml:space="preserve">Where does this student need support?</w:t>
      </w:r>
      <w:r>
        <w:t xml:space="preserve"> </w:t>
      </w:r>
      <w:r>
        <w:t xml:space="preserve">- What misconceptions, gaps, or struggles appear in their work?</w:t>
      </w:r>
      <w:r>
        <w:t xml:space="preserve"> </w:t>
      </w:r>
      <w:r>
        <w:t xml:space="preserve">- Are there patterns across lessons, or lesson-specific challenges?</w:t>
      </w:r>
      <w:r>
        <w:t xml:space="preserve"> </w:t>
      </w:r>
      <w:r>
        <w:t xml:space="preserve">- Example:</w:t>
      </w:r>
      <w:r>
        <w:t xml:space="preserve"> </w:t>
      </w:r>
      <w:r>
        <w:t xml:space="preserve">“In all three lessons, the student struggled with written explanations. Their calculations were correct, but they couldn’t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math worked.”</w:t>
      </w:r>
    </w:p>
    <w:p>
      <w:pPr>
        <w:pStyle w:val="BodyText"/>
      </w:pPr>
      <w:r>
        <w:rPr>
          <w:b/>
          <w:bCs/>
        </w:rPr>
        <w:t xml:space="preserve">How does this student compare to the class as a whole?</w:t>
      </w:r>
      <w:r>
        <w:t xml:space="preserve"> </w:t>
      </w:r>
      <w:r>
        <w:t xml:space="preserve">- Is this student ahead, behind, or similar to peers?</w:t>
      </w:r>
      <w:r>
        <w:t xml:space="preserve"> </w:t>
      </w:r>
      <w:r>
        <w:t xml:space="preserve">- Are their struggles unique, or shared by many students?</w:t>
      </w:r>
      <w:r>
        <w:t xml:space="preserve"> </w:t>
      </w:r>
      <w:r>
        <w:t xml:space="preserve">- Example:</w:t>
      </w:r>
      <w:r>
        <w:t xml:space="preserve"> </w:t>
      </w:r>
      <w:r>
        <w:t xml:space="preserve">“While most students struggled with graphing, Jordan’s challenge was different—they could make the graph but couldn’t interpret what it meant.”</w:t>
      </w:r>
    </w:p>
    <w:p>
      <w:pPr>
        <w:pStyle w:val="BodyText"/>
      </w:pPr>
      <w:r>
        <w:rPr>
          <w:b/>
          <w:bCs/>
        </w:rPr>
        <w:t xml:space="preserve">How did this student’s thinking evolve across the three lessons?</w:t>
      </w:r>
      <w:r>
        <w:t xml:space="preserve"> </w:t>
      </w:r>
      <w:r>
        <w:t xml:space="preserve">- Did you see growth? Regression? Consistency?</w:t>
      </w:r>
      <w:r>
        <w:t xml:space="preserve"> </w:t>
      </w:r>
      <w:r>
        <w:t xml:space="preserve">- What changed (or didn’t) from Lesson 1 → Lesson 2 → Lesson 3?</w:t>
      </w:r>
      <w:r>
        <w:t xml:space="preserve"> </w:t>
      </w:r>
      <w:r>
        <w:t xml:space="preserve">- Example:</w:t>
      </w:r>
      <w:r>
        <w:t xml:space="preserve"> </w:t>
      </w:r>
      <w:r>
        <w:t xml:space="preserve">“In Lesson 1, the student gave one-word answers. By Lesson 3, they were writing full sentences with evidence—possibly because I used more sentence frames.”</w:t>
      </w:r>
    </w:p>
    <w:p>
      <w:pPr>
        <w:pStyle w:val="BodyText"/>
      </w:pPr>
      <w:r>
        <w:rPr>
          <w:b/>
          <w:bCs/>
        </w:rPr>
        <w:t xml:space="preserve">What does the data miss about this student?</w:t>
      </w:r>
      <w:r>
        <w:t xml:space="preserve"> </w:t>
      </w:r>
      <w:r>
        <w:t xml:space="preserve">- What did you observe in class that your assessments don’t capture?</w:t>
      </w:r>
      <w:r>
        <w:t xml:space="preserve"> </w:t>
      </w:r>
      <w:r>
        <w:t xml:space="preserve">- How could your assessments be improved to better reveal this student’s thinking?</w:t>
      </w:r>
    </w:p>
    <w:p>
      <w:pPr>
        <w:pStyle w:val="BodyText"/>
      </w:pPr>
      <w:r>
        <w:rPr>
          <w:b/>
          <w:bCs/>
        </w:rPr>
        <w:t xml:space="preserve">What would you do next for this student?</w:t>
      </w:r>
      <w:r>
        <w:t xml:space="preserve"> </w:t>
      </w:r>
      <w:r>
        <w:t xml:space="preserve">- Based on this profile, what instructional move would you make?</w:t>
      </w:r>
      <w:r>
        <w:t xml:space="preserve"> </w:t>
      </w:r>
      <w:r>
        <w:t xml:space="preserve">- What differentiation, scaffold, or extension would support their learning?</w:t>
      </w:r>
    </w:p>
    <w:p>
      <w:pPr>
        <w:pStyle w:val="BodyText"/>
      </w:pPr>
      <w:r>
        <w:rPr>
          <w:b/>
          <w:bCs/>
        </w:rPr>
        <w:t xml:space="preserve">3. What to include</w:t>
      </w:r>
    </w:p>
    <w:p>
      <w:pPr>
        <w:pStyle w:val="BodyText"/>
      </w:pPr>
      <w:r>
        <w:t xml:space="preserve">Your memo should include:</w:t>
      </w:r>
    </w:p>
    <w:p>
      <w:pPr>
        <w:pStyle w:val="BodyText"/>
      </w:pPr>
      <w:r>
        <w:rPr>
          <w:b/>
          <w:bCs/>
        </w:rPr>
        <w:t xml:space="preserve">Introduction (1 paragraph)</w:t>
      </w:r>
      <w:r>
        <w:t xml:space="preserve"> </w:t>
      </w:r>
      <w:r>
        <w:t xml:space="preserve">- Who is this student? (Brief context: grade level, subject, any relevant background you know)</w:t>
      </w:r>
      <w:r>
        <w:t xml:space="preserve"> </w:t>
      </w:r>
      <w:r>
        <w:t xml:space="preserve">- Overview of the three lessons they experienced</w:t>
      </w:r>
      <w:r>
        <w:t xml:space="preserve"> </w:t>
      </w:r>
      <w:r>
        <w:t xml:space="preserve">- Brief whole-class context: What patterns emerged across all students?</w:t>
      </w:r>
    </w:p>
    <w:p>
      <w:pPr>
        <w:pStyle w:val="BodyText"/>
      </w:pPr>
      <w:r>
        <w:rPr>
          <w:b/>
          <w:bCs/>
        </w:rPr>
        <w:t xml:space="preserve">Evidence Section (2-3 pages)</w:t>
      </w:r>
      <w:r>
        <w:t xml:space="preserve"> </w:t>
      </w:r>
      <w:r>
        <w:t xml:space="preserve">- Analyze their work from all three lessons</w:t>
      </w:r>
      <w:r>
        <w:t xml:space="preserve"> </w:t>
      </w:r>
      <w:r>
        <w:t xml:space="preserve">- Pull specific examples from formative and summative data</w:t>
      </w:r>
      <w:r>
        <w:t xml:space="preserve"> </w:t>
      </w:r>
      <w:r>
        <w:t xml:space="preserve">- Include comparative analysis: How does this student compare to peers?</w:t>
      </w:r>
      <w:r>
        <w:t xml:space="preserve"> </w:t>
      </w:r>
      <w:r>
        <w:t xml:space="preserve">- Organize by the guiding questions above OR by lesson (whichever makes more sense)</w:t>
      </w:r>
    </w:p>
    <w:p>
      <w:pPr>
        <w:pStyle w:val="BodyText"/>
      </w:pPr>
      <w:r>
        <w:rPr>
          <w:b/>
          <w:bCs/>
        </w:rPr>
        <w:t xml:space="preserve">Conclusion (1 paragraph)</w:t>
      </w:r>
      <w:r>
        <w:t xml:space="preserve"> </w:t>
      </w:r>
      <w:r>
        <w:t xml:space="preserve">- Summary: What’s the</w:t>
      </w:r>
      <w:r>
        <w:t xml:space="preserve"> </w:t>
      </w:r>
      <w:r>
        <w:t xml:space="preserve">“headline”</w:t>
      </w:r>
      <w:r>
        <w:t xml:space="preserve"> </w:t>
      </w:r>
      <w:r>
        <w:t xml:space="preserve">of this student’s profile?</w:t>
      </w:r>
      <w:r>
        <w:t xml:space="preserve"> </w:t>
      </w:r>
      <w:r>
        <w:t xml:space="preserve">- Next steps: What would you do to support this student’s continued learning?</w:t>
      </w:r>
    </w:p>
    <w:p>
      <w:pPr>
        <w:pStyle w:val="BodyText"/>
      </w:pPr>
      <w:r>
        <w:rPr>
          <w:b/>
          <w:bCs/>
        </w:rPr>
        <w:t xml:space="preserve">Appendix (doesn’t count toward page limit)</w:t>
      </w:r>
      <w:r>
        <w:t xml:space="preserve"> </w:t>
      </w:r>
      <w:r>
        <w:t xml:space="preserve">- Include images/scans of the student’s work from all three lessons</w:t>
      </w:r>
      <w:r>
        <w:t xml:space="preserve"> </w:t>
      </w:r>
      <w:r>
        <w:t xml:space="preserve">- Label clearly:</w:t>
      </w:r>
      <w:r>
        <w:t xml:space="preserve"> </w:t>
      </w:r>
      <w:r>
        <w:t xml:space="preserve">“Lesson 1 - Exit Ticket,”</w:t>
      </w:r>
      <w:r>
        <w:t xml:space="preserve"> </w:t>
      </w:r>
      <w:r>
        <w:t xml:space="preserve">“Lesson 2 - Lab Report,”</w:t>
      </w:r>
      <w:r>
        <w:t xml:space="preserve"> </w:t>
      </w:r>
      <w:r>
        <w:t xml:space="preserve">etc.</w:t>
      </w:r>
    </w:p>
    <w:p>
      <w:pPr>
        <w:pStyle w:val="BodyText"/>
      </w:pPr>
      <w:r>
        <w:rPr>
          <w:b/>
          <w:bCs/>
        </w:rPr>
        <w:t xml:space="preserve">4. How will my work be assessed? (20 pts)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Evidence-based claims:</w:t>
            </w:r>
            <w:r>
              <w:t xml:space="preserve"> </w:t>
            </w:r>
            <w:r>
              <w:t xml:space="preserve">Analysis grounded in specific student work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Pattern identification:</w:t>
            </w:r>
            <w:r>
              <w:t xml:space="preserve"> </w:t>
            </w:r>
            <w:r>
              <w:t xml:space="preserve">Identifies strengths, needs, and changes across lessons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thinking:</w:t>
            </w:r>
            <w:r>
              <w:t xml:space="preserve"> </w:t>
            </w:r>
            <w:r>
              <w:t xml:space="preserve">Considers what data captures AND what it misses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Instructional implications:</w:t>
            </w:r>
            <w:r>
              <w:t xml:space="preserve"> </w:t>
            </w:r>
            <w:r>
              <w:t xml:space="preserve">Proposes concrete next steps for this student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Timeline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 Tue (Mar 31)</w:t>
            </w:r>
          </w:p>
        </w:tc>
        <w:tc>
          <w:tcPr/>
          <w:p>
            <w:pPr>
              <w:pStyle w:val="Compact"/>
            </w:pPr>
            <w:r>
              <w:t xml:space="preserve">Whole-class data analysis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 Thu (Apr 3)</w:t>
            </w:r>
          </w:p>
        </w:tc>
        <w:tc>
          <w:tcPr/>
          <w:p>
            <w:pPr>
              <w:pStyle w:val="Compact"/>
            </w:pPr>
            <w:r>
              <w:t xml:space="preserve">Individual student focus; choose your 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 Tue/Thu (Apr 7-10)</w:t>
            </w:r>
          </w:p>
        </w:tc>
        <w:tc>
          <w:tcPr/>
          <w:p>
            <w:pPr>
              <w:pStyle w:val="Compact"/>
            </w:pPr>
            <w:r>
              <w:t xml:space="preserve">Work time to build profiles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 Apr 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Due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Submission</w:t>
      </w:r>
    </w:p>
    <w:p>
      <w:pPr>
        <w:pStyle w:val="BodyText"/>
      </w:pPr>
      <w:r>
        <w:t xml:space="preserve">Submit as</w:t>
      </w:r>
      <w:r>
        <w:t xml:space="preserve"> </w:t>
      </w:r>
      <w:r>
        <w:rPr>
          <w:b/>
          <w:bCs/>
        </w:rPr>
        <w:t xml:space="preserve">one PDF</w:t>
      </w:r>
      <w:r>
        <w:t xml:space="preserve"> </w:t>
      </w:r>
      <w:r>
        <w:t xml:space="preserve">to Canvas.</w:t>
      </w:r>
    </w:p>
    <w:p>
      <w:pPr>
        <w:pStyle w:val="BodyText"/>
      </w:pPr>
      <w:r>
        <w:rPr>
          <w:b/>
          <w:bCs/>
        </w:rPr>
        <w:t xml:space="preserve">File naming:</w:t>
      </w:r>
      <w:r>
        <w:t xml:space="preserve"> </w:t>
      </w:r>
      <w:r>
        <w:rPr>
          <w:rStyle w:val="VerbatimChar"/>
        </w:rPr>
        <w:t xml:space="preserve">LastName_StudentProfile.pdf</w:t>
      </w:r>
    </w:p>
    <w:p>
      <w:pPr>
        <w:pStyle w:val="BodyText"/>
      </w:pPr>
      <w:r>
        <w:rPr>
          <w:b/>
          <w:bCs/>
        </w:rPr>
        <w:t xml:space="preserve">Format tips:</w:t>
      </w:r>
      <w:r>
        <w:t xml:space="preserve"> </w:t>
      </w:r>
      <w:r>
        <w:t xml:space="preserve">- Include images of actual student work in the appendix</w:t>
      </w:r>
      <w:r>
        <w:t xml:space="preserve"> </w:t>
      </w:r>
      <w:r>
        <w:t xml:space="preserve">- Use clear headers to organize your analysis</w:t>
      </w:r>
      <w:r>
        <w:t xml:space="preserve"> </w:t>
      </w:r>
      <w:r>
        <w:t xml:space="preserve">- Cite specific examples from student work (</w:t>
      </w:r>
      <w:r>
        <w:t xml:space="preserve">“In the exit ticket, the student wrote…”</w:t>
      </w:r>
      <w:r>
        <w:t xml:space="preserve">)</w:t>
      </w:r>
      <w:r>
        <w:t xml:space="preserve"> </w:t>
      </w:r>
      <w:r>
        <w:t xml:space="preserve">- No faces in photos; crop or blur if needed</w:t>
      </w:r>
    </w:p>
    <w:p>
      <w:pPr>
        <w:pStyle w:val="BodyText"/>
      </w:pPr>
      <w:r>
        <w:rPr>
          <w:b/>
          <w:bCs/>
        </w:rPr>
        <w:t xml:space="preserve">7. Why does this matter?</w:t>
      </w:r>
    </w:p>
    <w:p>
      <w:pPr>
        <w:pStyle w:val="BodyText"/>
      </w:pPr>
      <w:r>
        <w:t xml:space="preserve">Understanding ONE student deeply prepares you for the revision workshops in Weeks 10-12. When you revise your lessons for differentiation, discourse, and technology, you’ll have this student (and others like them) in mind.</w:t>
      </w:r>
    </w:p>
    <w:p>
      <w:pPr>
        <w:pStyle w:val="BodyText"/>
      </w:pPr>
      <w:r>
        <w:t xml:space="preserve">Good teaching isn’t about getting everyone to the same place—it’s about knowing where each student is and designing pathways forward.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Questions? See me during office hours or email me at michael.todd.edwards@gmail.com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2026-01-21T18:43:27Z</dcterms:created>
  <dcterms:modified xsi:type="dcterms:W3CDTF">2026-01-21T18:43:27Z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