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Lesson Plan and Context: Lesson Plan and Context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TCE 486/586A,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Spring 2026 (Edwards) 10 points possible</w:t>
      </w:r>
    </w:p>
    <w:p>
      <w:pPr>
        <w:pStyle w:val="BodyText"/>
      </w:pPr>
      <w:r>
        <w:rPr>
          <w:rFonts w:ascii="Inter" w:hAnsi="Inter"/>
        </w:rPr>
        <w:t xml:space="preserve">**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🎯 BIG PICTURE: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Field experience is about TEACHING and collecting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materials for your final project. This assignment documents what you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taught—the deep analytical writing comes later in Revised Field Lesson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Unit (Revised Field Lesson Unit).</w:t>
      </w:r>
    </w:p>
    <w:bookmarkStart w:id="20" w:name="what-is-this-assignment-about"/>
    <w:p>
      <w:pPr>
        <w:pStyle w:val="Heading2"/>
      </w:pPr>
      <w:r>
        <w:rPr>
          <w:bCs/>
          <w:rFonts w:ascii="Inter" w:hAnsi="Inter"/>
          <w:b/>
          <w:color w:val="0F4761"/>
        </w:rPr>
        <w:t xml:space="preserve">1. What is this assignment about?</w:t>
      </w:r>
    </w:p>
    <w:p>
      <w:pPr>
        <w:pStyle w:val="FirstParagraph"/>
      </w:pPr>
      <w:r>
        <w:rPr>
          <w:rFonts w:ascii="Inter" w:hAnsi="Inter"/>
        </w:rPr>
        <w:t xml:space="preserve">During your three-week field placement (Feb 24 – Mar 13), you’ll plan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and teach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3-4 lessons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with real secondary students. After Week 8’s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field debrief, you’ll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choose ONE lesson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 document deeply and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revise over the next several weeks.</w:t>
      </w:r>
    </w:p>
    <w:p>
      <w:pPr>
        <w:pStyle w:val="BodyText"/>
      </w:pPr>
      <w:r>
        <w:rPr>
          <w:rFonts w:ascii="Inter" w:hAnsi="Inter"/>
        </w:rPr>
        <w:t xml:space="preserve">This assignment asks you to: 1. Submit a complete lesson plan for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chosen lesson (using the 432/532 template) 2. Write a 1-page context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document explaining where this lesson fits in your field experience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Why one lesson?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Real teachers don’t revise every lesson they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teach—they identify lessons worth improving and develop them deeply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through multiple iterations. That’s what you’ll do in Weeks 9-13. You’re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revising ONE lesson, not all three.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Important note about data collection: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While Field Experience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Documentation focuses on documenting ONE lesson for revision, you should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collect individual student work from ALL lessons you teach during field.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Why? A separate assignment (Assessment Case Study - Assessment Case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Study) will ask you to track ONE student’s learning across all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field lessons. Collect work systematically from 5-6 individual students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across all lessons using pseudonyms/codes to track them.</w:t>
      </w:r>
    </w:p>
    <w:bookmarkEnd w:id="20"/>
    <w:bookmarkStart w:id="23" w:name="what-do-i-submit"/>
    <w:p>
      <w:pPr>
        <w:pStyle w:val="Heading2"/>
      </w:pPr>
      <w:r>
        <w:rPr>
          <w:bCs/>
          <w:rFonts w:ascii="Inter" w:hAnsi="Inter"/>
          <w:b/>
          <w:color w:val="0F4761"/>
        </w:rPr>
        <w:t xml:space="preserve">2. What do I submit?</w:t>
      </w:r>
    </w:p>
    <w:bookmarkStart w:id="21" w:name="part-1-complete-lesson-plan-2-3-pages"/>
    <w:p>
      <w:pPr>
        <w:pStyle w:val="Heading3"/>
      </w:pPr>
      <w:r>
        <w:rPr>
          <w:bCs/>
          <w:rFonts w:ascii="Inter" w:hAnsi="Inter"/>
          <w:b/>
          <w:color w:val="0F4761"/>
        </w:rPr>
        <w:t xml:space="preserve">Part 1: Complete Lesson Plan (2-3 pages)</w:t>
      </w:r>
    </w:p>
    <w:p>
      <w:pPr>
        <w:pStyle w:val="FirstParagraph"/>
      </w:pPr>
      <w:r>
        <w:rPr>
          <w:rFonts w:ascii="Inter" w:hAnsi="Inter"/>
        </w:rPr>
        <w:t xml:space="preserve">Use the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432/532 Lesson Template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(same format you’ve used for Inquiry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Lesson Revision and Teaching &amp; Collaboration Reflection) to document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lesson as you taught it. The template already includes sections for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planning AND reflection. Include: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LESSON HEADER: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Title - Grade Level &amp; Topic - Date Taught -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Standards Addressed - Learning Objectives (2-3)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PLANNING (What I Intended):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Lesson Focus/Goals: What was the big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idea? - Materials: What did students need, what did you need,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technology/tools - Instructional Sequence: What was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before-during-after structure with timing? - Assessment Strategy: How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did you check for understanding?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REFLECTION (What Actually Happened):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This section is part of the</w:t>
      </w:r>
      <w:r>
        <w:rPr>
          <w:iCs/>
          <w:rFonts w:ascii="Inter" w:hAnsi="Inter"/>
          <w:i/>
        </w:rPr>
        <w:t xml:space="preserve"> </w:t>
      </w:r>
      <w:r>
        <w:rPr>
          <w:iCs/>
          <w:rFonts w:ascii="Inter" w:hAnsi="Inter"/>
          <w:i/>
        </w:rPr>
        <w:t xml:space="preserve">standard template - use it to process how the lesson went: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worked well? - What didn’t work as planned? - What surprised you? - What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would you change if you taught it again? - What evidence do you have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about student learning?</w:t>
      </w:r>
    </w:p>
    <w:bookmarkEnd w:id="21"/>
    <w:bookmarkStart w:id="22" w:name="part-2-context-document-1-page"/>
    <w:p>
      <w:pPr>
        <w:pStyle w:val="Heading3"/>
      </w:pPr>
      <w:r>
        <w:rPr>
          <w:bCs/>
          <w:rFonts w:ascii="Inter" w:hAnsi="Inter"/>
          <w:b/>
          <w:color w:val="0F4761"/>
        </w:rPr>
        <w:t xml:space="preserve">Part 2: Context Document (1 page)</w:t>
      </w:r>
    </w:p>
    <w:p>
      <w:pPr>
        <w:pStyle w:val="FirstParagraph"/>
      </w:pPr>
      <w:r>
        <w:rPr>
          <w:rFonts w:ascii="Inter" w:hAnsi="Inter"/>
        </w:rPr>
        <w:t xml:space="preserve">Write a brief narrative (300-500 words) that situates this lesson in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your three-week field experience. Address: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Where this lesson fits: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other lessons did you teach during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Weeks 5-7? - Where did this lesson fall in the sequence? (early? middle?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end?) - How did this lesson connect to what came before or after?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Why you chose this lesson: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Why is this lesson worth revising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deeply? - What about it intrigued you or felt important? - What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potential do you see for improvement?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What you want to explore: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 What questions do you have about this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lesson’s effectiveness? - What aspects do you want to revise?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(differentiation? engagement? misconceptions? discourse?) - What are you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hoping to learn by analyzing student data from this lesson?</w:t>
      </w:r>
    </w:p>
    <w:bookmarkEnd w:id="22"/>
    <w:bookmarkEnd w:id="23"/>
    <w:bookmarkStart w:id="24" w:name="how-will-this-be-graded"/>
    <w:p>
      <w:pPr>
        <w:pStyle w:val="Heading2"/>
      </w:pPr>
      <w:r>
        <w:rPr>
          <w:bCs/>
          <w:rFonts w:ascii="Inter" w:hAnsi="Inter"/>
          <w:b/>
          <w:color w:val="0F4761"/>
        </w:rPr>
        <w:t xml:space="preserve">3. How will this be graded?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1605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What I’m Looking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Lesson Plan</w:t>
            </w:r>
            <w:r>
              <w:rPr>
                <w:bCs/>
                <w:rFonts w:ascii="Inter" w:hAnsi="Inter"/>
                <w:b/>
                <w:color w:val="0F4761"/>
              </w:rPr>
              <w:t xml:space="preserve"> </w:t>
            </w:r>
            <w:r>
              <w:rPr>
                <w:bCs/>
                <w:rFonts w:ascii="Inter" w:hAnsi="Inter"/>
                <w:b/>
                <w:color w:val="0F4761"/>
              </w:rP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All template sections filled out;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clear objectives, sequencing, and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assessment strategy; honest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reflection on what happened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Context &amp;</w:t>
            </w:r>
            <w:r>
              <w:rPr>
                <w:bCs/>
                <w:rFonts w:ascii="Inter" w:hAnsi="Inter"/>
                <w:b/>
                <w:color w:val="0F4761"/>
              </w:rPr>
              <w:t xml:space="preserve"> </w:t>
            </w:r>
            <w:r>
              <w:rPr>
                <w:bCs/>
                <w:rFonts w:ascii="Inter" w:hAnsi="Inter"/>
                <w:b/>
                <w:color w:val="0F4761"/>
              </w:rP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Clear explanation of where lesson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fits; thoughtful rationale for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choosing this lesson; specific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questions/goals for revision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TOTAL</w:t>
            </w:r>
            <w:r>
              <w:rPr>
                <w:rFonts w:ascii="Inter" w:hAnsi="Inter"/>
              </w:rPr>
              <w:t xml:space="preserve"> </w:t>
            </w:r>
            <w:r>
              <w:rPr>
                <w:bCs/>
                <w:rFonts w:ascii="Inter" w:hAnsi="Inter"/>
                <w:b/>
                <w:color w:val="0F4761"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submission-guidelines"/>
    <w:p>
      <w:pPr>
        <w:pStyle w:val="Heading2"/>
      </w:pPr>
      <w:r>
        <w:rPr>
          <w:bCs/>
          <w:rFonts w:ascii="Inter" w:hAnsi="Inter"/>
          <w:b/>
          <w:color w:val="0F4761"/>
        </w:rPr>
        <w:t xml:space="preserve">4. Submission Guidelines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Inter" w:hAnsi="Inter"/>
          <w:b/>
          <w:color w:val="0F4761"/>
        </w:rPr>
        <w:t xml:space="preserve">Format: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PDF, Google Doc link, or Word doc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Inter" w:hAnsi="Inter"/>
          <w:b/>
          <w:color w:val="0F4761"/>
        </w:rPr>
        <w:t xml:space="preserve">What to submit: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Lesson plan (2-3 pages using template) + context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document (1 page) =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3-4 pages total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Inter" w:hAnsi="Inter"/>
          <w:b/>
          <w:color w:val="0F4761"/>
        </w:rPr>
        <w:t xml:space="preserve">That’s it!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All your work should be contained in the lesson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template itself and the one-page context write-up—no other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materials are needed (or wanted, to be honest!)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Inter" w:hAnsi="Inter"/>
          <w:b/>
          <w:color w:val="0F4761"/>
        </w:rPr>
        <w:t xml:space="preserve">File name: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LastName_A05a_LessonPlan.pdf (or .docx)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Inter" w:hAnsi="Inter"/>
          <w:b/>
          <w:color w:val="0F4761"/>
        </w:rPr>
        <w:t xml:space="preserve">Submit to Canvas: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[link will be added]</w:t>
      </w:r>
    </w:p>
    <w:bookmarkEnd w:id="25"/>
    <w:bookmarkStart w:id="26" w:name="tips-for-success"/>
    <w:bookmarkEnd w:id="26"/>
    <w:bookmarkStart w:id="27" w:name="what-comes-next"/>
    <w:bookmarkEnd w:id="27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2026-01-24T02:52:15Z</dcterms:created>
  <dcterms:modified xsi:type="dcterms:W3CDTF">2026-01-24T02:52:15Z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