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>In class, in Journaler (</w:t>
      </w:r>
      <w:r>
        <w:rPr>
          <w:b/>
          <w:sz w:val="22"/>
        </w:rPr>
        <w:t>Freewrite/OPs → 5 · Breaking the Rules</w:t>
      </w:r>
      <w:r>
        <w:rPr>
          <w:b w:val="0"/>
          <w:sz w:val="22"/>
        </w:rPr>
        <w:t xml:space="preserve">), leave the clock at </w:t>
      </w:r>
      <w:r>
        <w:rPr>
          <w:b/>
          <w:sz w:val="22"/>
        </w:rPr>
        <w:t>8:00</w:t>
      </w:r>
      <w:r>
        <w:rPr>
          <w:b w:val="0"/>
          <w:sz w:val="22"/>
        </w:rPr>
        <w:t xml:space="preserve"> and start the gush. Pick something that matters to you and write about it while </w:t>
      </w:r>
      <w:r>
        <w:rPr>
          <w:b/>
          <w:sz w:val="22"/>
        </w:rPr>
        <w:t>breaking the rules on purpose</w:t>
      </w:r>
      <w:r>
        <w:rPr>
          <w:b w:val="0"/>
          <w:sz w:val="22"/>
        </w:rPr>
        <w:t xml:space="preserve"> — use at least </w:t>
      </w:r>
      <w:r>
        <w:rPr>
          <w:b/>
          <w:sz w:val="22"/>
        </w:rPr>
        <w:t>two</w:t>
      </w:r>
      <w:r>
        <w:rPr>
          <w:b w:val="0"/>
          <w:sz w:val="22"/>
        </w:rPr>
        <w:t xml:space="preserve"> Grammar B moves (fragments, labyrinthine sentences, purposeful misspelling, double voice). Said it before the clock runs out? </w:t>
      </w:r>
      <w:r>
        <w:rPr>
          <w:b/>
          <w:sz w:val="22"/>
        </w:rPr>
        <w:t>Done — stop the clock</w:t>
      </w:r>
      <w:r>
        <w:rPr>
          <w:b w:val="0"/>
          <w:sz w:val="22"/>
        </w:rPr>
        <w:t xml:space="preserve"> freezes it right there. Shape it for two minutes, no more. That is your </w:t>
      </w:r>
      <w:r>
        <w:rPr>
          <w:b/>
          <w:sz w:val="22"/>
        </w:rPr>
        <w:t>practice page</w:t>
      </w:r>
      <w:r>
        <w:rPr>
          <w:b w:val="0"/>
          <w:sz w:val="22"/>
        </w:rPr>
        <w:t xml:space="preserve"> — it goes through the machine in class so you can see what the machine does. It is not the page you submit.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 xml:space="preserve">At home, with time, build the </w:t>
      </w:r>
      <w:r>
        <w:rPr>
          <w:b/>
          <w:sz w:val="22"/>
        </w:rPr>
        <w:t>real One-Pager</w:t>
      </w:r>
      <w:r>
        <w:rPr>
          <w:b w:val="0"/>
          <w:sz w:val="22"/>
        </w:rPr>
        <w:t xml:space="preserve">: your rule-breaking piece, on one page. Today's gush can be the seed or you can start fresh. Keep it broken. Every “error” should be one you meant. That page is </w:t>
      </w:r>
      <w:r>
        <w:rPr>
          <w:b/>
          <w:sz w:val="22"/>
        </w:rPr>
        <w:t>pass zero</w:t>
      </w:r>
      <w:r>
        <w:rPr>
          <w:b w:val="0"/>
          <w:sz w:val="22"/>
        </w:rPr>
        <w:t xml:space="preserve"> for your second round.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 xml:space="preserve">Then play </w:t>
      </w:r>
      <w:r>
        <w:rPr>
          <w:b/>
          <w:sz w:val="22"/>
        </w:rPr>
        <w:t>Telefone</w:t>
      </w:r>
      <w:r>
        <w:rPr>
          <w:b w:val="0"/>
          <w:sz w:val="22"/>
        </w:rPr>
        <w:t xml:space="preserve"> — twice. Under your page, press </w:t>
      </w:r>
      <w:r>
        <w:rPr>
          <w:b/>
          <w:sz w:val="22"/>
        </w:rPr>
        <w:t>Send this page to Telefone →</w:t>
      </w:r>
      <w:r>
        <w:rPr>
          <w:b w:val="0"/>
          <w:sz w:val="22"/>
        </w:rPr>
        <w:t xml:space="preserve">. The machine gets your page and three plain requests — </w:t>
      </w:r>
      <w:r>
        <w:rPr>
          <w:b/>
          <w:sz w:val="22"/>
        </w:rPr>
        <w:t>clean it up &amp; correct it · fix grammar, spelling, punctuation · rewrite in clear, standard English</w:t>
      </w:r>
      <w:r>
        <w:rPr>
          <w:b w:val="0"/>
          <w:sz w:val="22"/>
        </w:rPr>
        <w:t xml:space="preserve"> — and what comes back is pass one. Press </w:t>
      </w:r>
      <w:r>
        <w:rPr>
          <w:b/>
          <w:sz w:val="22"/>
        </w:rPr>
        <w:t>AI Revise</w:t>
      </w:r>
      <w:r>
        <w:rPr>
          <w:b w:val="0"/>
          <w:sz w:val="22"/>
        </w:rPr>
        <w:t xml:space="preserve"> again and pass two is made from pass one, not from yours; </w:t>
      </w:r>
      <w:r>
        <w:rPr>
          <w:b/>
          <w:sz w:val="22"/>
        </w:rPr>
        <w:t>×10</w:t>
      </w:r>
      <w:r>
        <w:rPr>
          <w:b w:val="0"/>
          <w:sz w:val="22"/>
        </w:rPr>
        <w:t xml:space="preserve"> runs ten at a time, up to twenty. The point isn’t the prompt, it’s watching what each pass erases: under every pass is how much of your page is still there. </w:t>
      </w:r>
      <w:r>
        <w:rPr>
          <w:b/>
          <w:sz w:val="22"/>
        </w:rPr>
        <w:t>Round 1 is the practice page, in class. Round 2 is the finished page, at home.</w:t>
      </w:r>
      <w:r>
        <w:rPr>
          <w:b w:val="0"/>
          <w:sz w:val="22"/>
        </w:rPr>
        <w:t xml:space="preserve"> Save both. Then write the </w:t>
      </w:r>
      <w:r>
        <w:rPr>
          <w:b/>
          <w:sz w:val="22"/>
        </w:rPr>
        <w:t>Generation Loss reflection</w:t>
      </w:r>
      <w:r>
        <w:rPr>
          <w:b w:val="0"/>
          <w:sz w:val="22"/>
        </w:rPr>
        <w:t xml:space="preserve"> in the box under your rounds, with both in front of you: what did the machine fix first, what is gone by the end that was there at the start, what refused to go — did the finished page lose more than the gush, or less? — and what that means for your writing and the writing of your students.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>Your One-Pager is one page. At least two Grammar B moves, on purpose. Two saved Telefone rounds — the practice page from class and the finished page — and your Generation Loss reflection: what did the machine fix first, what is gone by the end that was there at the start, what refused to go, how the two rounds compare — and what that means for your writing and the writing of your students.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bCs/>
          <w:sz w:val="22"/>
          <w:szCs w:val="22"/>
        </w:rPr>
        <w:t>Export One-Pager (PDF)</w:t>
      </w:r>
      <w:r>
        <w:rPr>
          <w:rFonts w:eastAsia="Calibri" w:cs="Calibri"/>
          <w:sz w:val="22"/>
          <w:szCs w:val="22"/>
        </w:rPr>
        <w:t xml:space="preserve"> and submit that PDF on Canvas. It carries everything: your One-Pager, your writing session and AI-use log, </w:t>
      </w:r>
      <w:r>
        <w:rPr>
          <w:rFonts w:eastAsia="Calibri" w:cs="Calibri"/>
          <w:b/>
          <w:bCs/>
          <w:sz w:val="22"/>
          <w:szCs w:val="22"/>
        </w:rPr>
        <w:t>your Generation Loss reflection, and your saved rounds</w:t>
      </w:r>
      <w:r>
        <w:rPr>
          <w:rFonts w:eastAsia="Calibri" w:cs="Calibri"/>
          <w:sz w:val="22"/>
          <w:szCs w:val="22"/>
        </w:rPr>
        <w:t>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 w:val="0"/>
          <w:sz w:val="22"/>
          <w:szCs w:val="22"/>
        </w:rPr>
        <w:t xml:space="preserve">Every broken rule should be one you meant. The machine will try to “correct” the very thing that makes it yours — that is the whole point. The judgment about what to keep is yours. </w:t>
      </w:r>
      <w:r>
        <w:rPr>
          <w:b/>
          <w:sz w:val="22"/>
        </w:rPr>
        <w:t>This is the one One-Pager that requires the machine: a saved Telefone round on the finished page.</w:t>
      </w:r>
      <w:r>
        <w:rPr>
          <w:b w:val="0"/>
          <w:sz w:val="22"/>
        </w:rPr>
        <w:t xml:space="preserve"> Talking with Romano about your writing stays optional, here as everywhere.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Two saved Telefone rounds — the practice page and the finished page — and a reflection that reads them: what the machine fixed first, what is gone by the end, what refused to go, how the two rounds compare — and what that means for your writing and the writing of your students.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Your One-Pager is one page, kept broken. Submitted as the one PDF Journaler exports: page, session, reflection, rounds.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LibreOffice/26.2.3.2$Linux_X86_64 LibreOffice_project/620$Build-2</Application>
  <AppVersion>15.0000</AppVersion>
  <Pages>1</Pages>
  <Words>599</Words>
  <Characters>2842</Characters>
  <CharactersWithSpaces>3429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2026-09-20T21:05:41Z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