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Слабоспицкий Платон Сергеевич</w:t>
      </w:r>
    </w:p>
    <w:p>
      <w:pPr>
        <w:pStyle w:val="Date"/>
      </w:pPr>
      <w:r>
        <w:t xml:space="preserve">18 апреля 2026</w:t>
      </w:r>
    </w:p>
    <w:bookmarkStart w:id="24" w:name="информация"/>
    <w:p>
      <w:pPr>
        <w:pStyle w:val="Heading1"/>
      </w:pPr>
      <w:r>
        <w:t xml:space="preserve">Информация</w:t>
      </w:r>
    </w:p>
    <w:bookmarkStart w:id="21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Слабоспицкий Платон Сергеевич</w:t>
      </w:r>
    </w:p>
    <w:p>
      <w:pPr>
        <w:pStyle w:val="Compact"/>
        <w:numPr>
          <w:ilvl w:val="0"/>
          <w:numId w:val="1001"/>
        </w:numPr>
      </w:pPr>
      <w:r>
        <w:t xml:space="preserve">студентк НКАбд-05-25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1032253559@rudn.ru</w:t>
        </w:r>
      </w:hyperlink>
    </w:p>
    <w:bookmarkEnd w:id="21"/>
    <w:bookmarkStart w:id="2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2"/>
    <w:bookmarkStart w:id="23" w:name="теоретическое-введение"/>
    <w:p>
      <w:pPr>
        <w:pStyle w:val="Heading2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vi. Редактор vi имеет три режима работы: командный режим, режим вставки, режим последней (или командной) строки. Для вызова редактора vi необходимо указать команду vi и имя редактируемого файла: 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 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 (по сути символ : — двоеточие), затем: – набрать символы wq, если перед выходом из редактора требуется записать изменения в файл; – набрать символ q (или q!), если требуется выйти из редактора без сохранения</w:t>
      </w:r>
    </w:p>
    <w:bookmarkEnd w:id="23"/>
    <w:bookmarkEnd w:id="24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8" w:name="вызов-vi"/>
    <w:p>
      <w:pPr>
        <w:pStyle w:val="Heading2"/>
      </w:pPr>
      <w:r>
        <w:t xml:space="preserve">Вызов vi</w:t>
      </w:r>
    </w:p>
    <w:p>
      <w:pPr>
        <w:pStyle w:val="FirstParagraph"/>
      </w:pPr>
      <w:r>
        <w:t xml:space="preserve">Для начала работы я создал каталог с именем ~/works/os/lab06 и перешел в него, вызвал vi и создал файл hello.sh.</w:t>
      </w:r>
    </w:p>
    <w:p>
      <w:pPr>
        <w:pStyle w:val="BodyText"/>
      </w:pPr>
      <w:r>
        <w:drawing>
          <wp:inline>
            <wp:extent cx="3474720" cy="92402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ввод-текста-в-файл"/>
    <w:p>
      <w:pPr>
        <w:pStyle w:val="Heading2"/>
      </w:pPr>
      <w:r>
        <w:t xml:space="preserve">Ввод текста в файл</w:t>
      </w:r>
    </w:p>
    <w:p>
      <w:pPr>
        <w:pStyle w:val="FirstParagraph"/>
      </w:pPr>
      <w:r>
        <w:t xml:space="preserve">Далее я ввел в этот файл текст с помощью горящих клавиш и сохранил текст.</w:t>
      </w:r>
    </w:p>
    <w:p>
      <w:pPr>
        <w:pStyle w:val="BodyText"/>
      </w:pPr>
      <w:r>
        <w:drawing>
          <wp:inline>
            <wp:extent cx="1482290" cy="147266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290" cy="147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исполняемый-файл"/>
    <w:p>
      <w:pPr>
        <w:pStyle w:val="Heading2"/>
      </w:pPr>
      <w:r>
        <w:t xml:space="preserve">Исполняемый файл</w:t>
      </w:r>
    </w:p>
    <w:p>
      <w:pPr>
        <w:pStyle w:val="FirstParagraph"/>
      </w:pPr>
      <w:r>
        <w:t xml:space="preserve">Затем сделал файл исполняемым.</w:t>
      </w:r>
    </w:p>
    <w:p>
      <w:pPr>
        <w:pStyle w:val="BodyText"/>
      </w:pPr>
      <w:r>
        <w:drawing>
          <wp:inline>
            <wp:extent cx="4119612" cy="25988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12" cy="25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вызов-vi-1"/>
    <w:p>
      <w:pPr>
        <w:pStyle w:val="Heading2"/>
      </w:pPr>
      <w:r>
        <w:t xml:space="preserve">Вызов vi</w:t>
      </w:r>
    </w:p>
    <w:p>
      <w:pPr>
        <w:pStyle w:val="FirstParagraph"/>
      </w:pPr>
      <w:r>
        <w:t xml:space="preserve">Далее вызвал vi на редактирование файла.</w:t>
      </w:r>
    </w:p>
    <w:p>
      <w:pPr>
        <w:pStyle w:val="BodyText"/>
      </w:pPr>
      <w:r>
        <w:drawing>
          <wp:inline>
            <wp:extent cx="3551722" cy="17325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17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изменение-файла"/>
    <w:p>
      <w:pPr>
        <w:pStyle w:val="Heading2"/>
      </w:pPr>
      <w:r>
        <w:t xml:space="preserve">Изменение файла</w:t>
      </w:r>
    </w:p>
    <w:p>
      <w:pPr>
        <w:pStyle w:val="FirstParagraph"/>
      </w:pPr>
      <w:r>
        <w:t xml:space="preserve">Затем проделал некоторые манипуляции с текстом файла с помощью горячих клавиш.</w:t>
      </w:r>
    </w:p>
    <w:p>
      <w:pPr>
        <w:pStyle w:val="BodyText"/>
      </w:pPr>
      <w:r>
        <w:drawing>
          <wp:inline>
            <wp:extent cx="1617044" cy="154966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044" cy="154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я получил практические навыки работы с редактором vi, установленным по умолчанию практически во всех дистрибутивах.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hyperlink" Id="rId20" Target="mailto:103225355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103225355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Слабоспицкий Платон Сергеевич</dc:creator>
  <dc:language>ru-RU</dc:language>
  <cp:keywords/>
  <dcterms:created xsi:type="dcterms:W3CDTF">2026-04-18T13:59:18Z</dcterms:created>
  <dcterms:modified xsi:type="dcterms:W3CDTF">2026-04-18T13:59:18Z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18 апреля 2026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Операционные системы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