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6906" w14:textId="00D71758" w:rsidR="00DA618C" w:rsidRPr="0082212F" w:rsidRDefault="009676F9" w:rsidP="004A4050">
      <w:pPr>
        <w:rPr>
          <w:b/>
          <w:bCs/>
          <w:sz w:val="36"/>
          <w:szCs w:val="36"/>
          <w:u w:val="single"/>
        </w:rPr>
      </w:pPr>
      <w:r w:rsidRPr="0082212F">
        <w:rPr>
          <w:rFonts w:ascii="Times New Roman" w:hAnsi="Times New Roman" w:cs="Times New Roman"/>
          <w:b/>
          <w:bCs/>
          <w:sz w:val="36"/>
          <w:szCs w:val="36"/>
          <w:u w:val="single"/>
        </w:rPr>
        <w:t>Redundancy Analysis (RDA) – Bacterial Data</w:t>
      </w:r>
    </w:p>
    <w:p w14:paraId="1D901786" w14:textId="77777777" w:rsidR="00B60FB3" w:rsidRDefault="00B60FB3" w:rsidP="00B60FB3">
      <w:pPr>
        <w:pStyle w:val="HTMLPreformatted"/>
      </w:pPr>
      <w:r>
        <w:t>Call:</w:t>
      </w:r>
    </w:p>
    <w:p w14:paraId="3BE33A89" w14:textId="77777777" w:rsidR="00B60FB3" w:rsidRDefault="00B60FB3" w:rsidP="00B60FB3">
      <w:pPr>
        <w:pStyle w:val="HTMLPreformatted"/>
      </w:pPr>
      <w:proofErr w:type="spellStart"/>
      <w:proofErr w:type="gramStart"/>
      <w:r>
        <w:t>rda</w:t>
      </w:r>
      <w:proofErr w:type="spellEnd"/>
      <w:r>
        <w:t>(</w:t>
      </w:r>
      <w:proofErr w:type="gramEnd"/>
      <w:r>
        <w:t xml:space="preserve">formula = data ~ </w:t>
      </w:r>
      <w:proofErr w:type="spellStart"/>
      <w:r>
        <w:t>Ave..Temp</w:t>
      </w:r>
      <w:proofErr w:type="spellEnd"/>
      <w:r>
        <w:t xml:space="preserve"> + </w:t>
      </w:r>
      <w:proofErr w:type="spellStart"/>
      <w:r>
        <w:t>Max.Temp</w:t>
      </w:r>
      <w:proofErr w:type="spellEnd"/>
      <w:r>
        <w:t xml:space="preserve"> + Rainfall, data = ENV[1:5]) </w:t>
      </w:r>
    </w:p>
    <w:p w14:paraId="17495EDB" w14:textId="77777777" w:rsidR="00B60FB3" w:rsidRDefault="00B60FB3" w:rsidP="00B60FB3">
      <w:pPr>
        <w:pStyle w:val="HTMLPreformatted"/>
      </w:pPr>
    </w:p>
    <w:p w14:paraId="74C8BD2A" w14:textId="77777777" w:rsidR="00B60FB3" w:rsidRDefault="00B60FB3" w:rsidP="00B60FB3">
      <w:pPr>
        <w:pStyle w:val="HTMLPreformatted"/>
      </w:pPr>
      <w:r>
        <w:t>Partitioning of variance:</w:t>
      </w:r>
    </w:p>
    <w:p w14:paraId="540DEAA5" w14:textId="77777777" w:rsidR="00B60FB3" w:rsidRDefault="00B60FB3" w:rsidP="00B60FB3">
      <w:pPr>
        <w:pStyle w:val="HTMLPreformatted"/>
      </w:pPr>
      <w:r>
        <w:t xml:space="preserve">              Inertia Proportion</w:t>
      </w:r>
    </w:p>
    <w:p w14:paraId="34EF957B" w14:textId="77777777" w:rsidR="00B60FB3" w:rsidRDefault="00B60FB3" w:rsidP="00B60FB3">
      <w:pPr>
        <w:pStyle w:val="HTMLPreformatted"/>
      </w:pPr>
      <w:r>
        <w:t>Total          0.8967     1.0000</w:t>
      </w:r>
    </w:p>
    <w:p w14:paraId="66466BD8" w14:textId="77777777" w:rsidR="00B60FB3" w:rsidRDefault="00B60FB3" w:rsidP="00B60FB3">
      <w:pPr>
        <w:pStyle w:val="HTMLPreformatted"/>
      </w:pPr>
      <w:r>
        <w:t>Constrained    0.3621     0.4038</w:t>
      </w:r>
    </w:p>
    <w:p w14:paraId="36A42758" w14:textId="77777777" w:rsidR="00B60FB3" w:rsidRDefault="00B60FB3" w:rsidP="00B60FB3">
      <w:pPr>
        <w:pStyle w:val="HTMLPreformatted"/>
      </w:pPr>
      <w:proofErr w:type="gramStart"/>
      <w:r>
        <w:t>Unconstrained  0.5347</w:t>
      </w:r>
      <w:proofErr w:type="gramEnd"/>
      <w:r>
        <w:t xml:space="preserve">     0.5962</w:t>
      </w:r>
    </w:p>
    <w:p w14:paraId="528627B2" w14:textId="77777777" w:rsidR="00B60FB3" w:rsidRDefault="00B60FB3" w:rsidP="00B60FB3">
      <w:pPr>
        <w:pStyle w:val="HTMLPreformatted"/>
      </w:pPr>
    </w:p>
    <w:p w14:paraId="7FADB180" w14:textId="77777777" w:rsidR="00B60FB3" w:rsidRDefault="00B60FB3" w:rsidP="00B60FB3">
      <w:pPr>
        <w:pStyle w:val="HTMLPreformatted"/>
      </w:pPr>
      <w:r>
        <w:t xml:space="preserve">Eigenvalues, and their contribution to the variance </w:t>
      </w:r>
    </w:p>
    <w:p w14:paraId="457F7389" w14:textId="77777777" w:rsidR="00B60FB3" w:rsidRDefault="00B60FB3" w:rsidP="00B60FB3">
      <w:pPr>
        <w:pStyle w:val="HTMLPreformatted"/>
      </w:pPr>
    </w:p>
    <w:p w14:paraId="4580284F" w14:textId="77777777" w:rsidR="00B60FB3" w:rsidRDefault="00B60FB3" w:rsidP="00B60FB3">
      <w:pPr>
        <w:pStyle w:val="HTMLPreformatted"/>
      </w:pPr>
      <w:r>
        <w:t>Importance of components:</w:t>
      </w:r>
    </w:p>
    <w:p w14:paraId="60973ADC" w14:textId="77777777" w:rsidR="00B60FB3" w:rsidRDefault="00B60FB3" w:rsidP="00B60FB3">
      <w:pPr>
        <w:pStyle w:val="HTMLPreformatted"/>
      </w:pPr>
      <w:r>
        <w:t xml:space="preserve">                        RDA1   RDA2    RDA3     PC1     PC2     PC3     PC4</w:t>
      </w:r>
    </w:p>
    <w:p w14:paraId="24B9F3CC" w14:textId="77777777" w:rsidR="00B60FB3" w:rsidRDefault="00B60FB3" w:rsidP="00B60FB3">
      <w:pPr>
        <w:pStyle w:val="HTMLPreformatted"/>
      </w:pPr>
      <w:r>
        <w:t>Eigenvalue            0.1676 0.1154 0.07915 0.09232 0.09091 0.09037 0.08809</w:t>
      </w:r>
    </w:p>
    <w:p w14:paraId="0CCAA5D7" w14:textId="77777777" w:rsidR="00B60FB3" w:rsidRDefault="00B60FB3" w:rsidP="00B60FB3">
      <w:pPr>
        <w:pStyle w:val="HTMLPreformatted"/>
      </w:pPr>
      <w:r>
        <w:t xml:space="preserve">Proportion </w:t>
      </w:r>
      <w:proofErr w:type="gramStart"/>
      <w:r>
        <w:t>Explained  0.1869</w:t>
      </w:r>
      <w:proofErr w:type="gramEnd"/>
      <w:r>
        <w:t xml:space="preserve"> 0.1286 0.08827 0.10295 0.10138 0.10078 0.09824</w:t>
      </w:r>
    </w:p>
    <w:p w14:paraId="5548DC95" w14:textId="77777777" w:rsidR="00B60FB3" w:rsidRDefault="00B60FB3" w:rsidP="00B60FB3">
      <w:pPr>
        <w:pStyle w:val="HTMLPreformatted"/>
      </w:pPr>
      <w:r>
        <w:t>Cumulative Proportion 0.1869 0.3155 0.40377 0.50672 0.60809 0.70888 0.80711</w:t>
      </w:r>
    </w:p>
    <w:p w14:paraId="674311CC" w14:textId="77777777" w:rsidR="00B60FB3" w:rsidRDefault="00B60FB3" w:rsidP="00B60FB3">
      <w:pPr>
        <w:pStyle w:val="HTMLPreformatted"/>
      </w:pPr>
      <w:r>
        <w:t xml:space="preserve">                          PC5     PC6     PC7     PC8</w:t>
      </w:r>
    </w:p>
    <w:p w14:paraId="130EBEDD" w14:textId="77777777" w:rsidR="00B60FB3" w:rsidRDefault="00B60FB3" w:rsidP="00B60FB3">
      <w:pPr>
        <w:pStyle w:val="HTMLPreformatted"/>
      </w:pPr>
      <w:r>
        <w:t>Eigenvalue            0.07015 0.04574 0.03299 0.02408</w:t>
      </w:r>
    </w:p>
    <w:p w14:paraId="37BCF283" w14:textId="77777777" w:rsidR="00B60FB3" w:rsidRDefault="00B60FB3" w:rsidP="00B60FB3">
      <w:pPr>
        <w:pStyle w:val="HTMLPreformatted"/>
      </w:pPr>
      <w:r>
        <w:t xml:space="preserve">Proportion </w:t>
      </w:r>
      <w:proofErr w:type="gramStart"/>
      <w:r>
        <w:t>Explained  0.07823</w:t>
      </w:r>
      <w:proofErr w:type="gramEnd"/>
      <w:r>
        <w:t xml:space="preserve"> 0.05101 0.03679 0.02686</w:t>
      </w:r>
    </w:p>
    <w:p w14:paraId="66B05757" w14:textId="77777777" w:rsidR="00B60FB3" w:rsidRDefault="00B60FB3" w:rsidP="00B60FB3">
      <w:pPr>
        <w:pStyle w:val="HTMLPreformatted"/>
      </w:pPr>
      <w:r>
        <w:t>Cumulative Proportion 0.88534 0.93635 0.97314 1.00000</w:t>
      </w:r>
    </w:p>
    <w:p w14:paraId="161396F3" w14:textId="77777777" w:rsidR="00B60FB3" w:rsidRDefault="00B60FB3" w:rsidP="00B60FB3">
      <w:pPr>
        <w:pStyle w:val="HTMLPreformatted"/>
      </w:pPr>
    </w:p>
    <w:p w14:paraId="0892A2CD" w14:textId="77777777" w:rsidR="00B60FB3" w:rsidRDefault="00B60FB3" w:rsidP="00B60FB3">
      <w:pPr>
        <w:pStyle w:val="HTMLPreformatted"/>
      </w:pPr>
      <w:r>
        <w:t xml:space="preserve">Accumulated constrained </w:t>
      </w:r>
      <w:proofErr w:type="gramStart"/>
      <w:r>
        <w:t>eigenvalues</w:t>
      </w:r>
      <w:proofErr w:type="gramEnd"/>
    </w:p>
    <w:p w14:paraId="7C7C40A0" w14:textId="77777777" w:rsidR="00B60FB3" w:rsidRDefault="00B60FB3" w:rsidP="00B60FB3">
      <w:pPr>
        <w:pStyle w:val="HTMLPreformatted"/>
      </w:pPr>
      <w:r>
        <w:t>Importance of components:</w:t>
      </w:r>
    </w:p>
    <w:p w14:paraId="45C83622" w14:textId="77777777" w:rsidR="00B60FB3" w:rsidRDefault="00B60FB3" w:rsidP="00B60FB3">
      <w:pPr>
        <w:pStyle w:val="HTMLPreformatted"/>
      </w:pPr>
      <w:r>
        <w:t xml:space="preserve">                        RDA1   RDA2    RDA3</w:t>
      </w:r>
    </w:p>
    <w:p w14:paraId="2CD18182" w14:textId="77777777" w:rsidR="00B60FB3" w:rsidRDefault="00B60FB3" w:rsidP="00B60FB3">
      <w:pPr>
        <w:pStyle w:val="HTMLPreformatted"/>
      </w:pPr>
      <w:r>
        <w:t>Eigenvalue            0.1676 0.1154 0.07915</w:t>
      </w:r>
    </w:p>
    <w:p w14:paraId="7C6212D1" w14:textId="77777777" w:rsidR="00B60FB3" w:rsidRDefault="00B60FB3" w:rsidP="00B60FB3">
      <w:pPr>
        <w:pStyle w:val="HTMLPreformatted"/>
      </w:pPr>
      <w:r>
        <w:t xml:space="preserve">Proportion </w:t>
      </w:r>
      <w:proofErr w:type="gramStart"/>
      <w:r>
        <w:t>Explained  0.4628</w:t>
      </w:r>
      <w:proofErr w:type="gramEnd"/>
      <w:r>
        <w:t xml:space="preserve"> 0.3186 0.21861</w:t>
      </w:r>
    </w:p>
    <w:p w14:paraId="5978DDC6" w14:textId="77777777" w:rsidR="00B60FB3" w:rsidRDefault="00B60FB3" w:rsidP="00B60FB3">
      <w:pPr>
        <w:pStyle w:val="HTMLPreformatted"/>
      </w:pPr>
      <w:r>
        <w:t>Cumulative Proportion 0.4628 0.7814 1.00000</w:t>
      </w:r>
    </w:p>
    <w:p w14:paraId="22F50E2D" w14:textId="77777777" w:rsidR="00B60FB3" w:rsidRDefault="00B60FB3" w:rsidP="000A0A9C">
      <w:pPr>
        <w:pBdr>
          <w:bottom w:val="dotted" w:sz="24" w:space="1" w:color="auto"/>
        </w:pBdr>
      </w:pPr>
    </w:p>
    <w:p w14:paraId="7866DBDB" w14:textId="77777777" w:rsidR="003639A0" w:rsidRDefault="003639A0" w:rsidP="003639A0">
      <w:pPr>
        <w:pStyle w:val="HTMLPreformatted"/>
      </w:pPr>
      <w:r>
        <w:t>Site scores (weighted sums of species scores)</w:t>
      </w:r>
    </w:p>
    <w:p w14:paraId="1D0D6A34" w14:textId="77777777" w:rsidR="003639A0" w:rsidRDefault="003639A0" w:rsidP="003639A0">
      <w:pPr>
        <w:pStyle w:val="HTMLPreformatted"/>
      </w:pPr>
    </w:p>
    <w:p w14:paraId="26B01A4B" w14:textId="77777777" w:rsidR="003639A0" w:rsidRDefault="003639A0" w:rsidP="003639A0">
      <w:pPr>
        <w:pStyle w:val="HTMLPreformatted"/>
      </w:pPr>
      <w:r>
        <w:t xml:space="preserve">            RDA1     RDA2     RDA3        PC1        PC2       PC3</w:t>
      </w:r>
    </w:p>
    <w:p w14:paraId="4CED7B13" w14:textId="77777777" w:rsidR="003639A0" w:rsidRDefault="003639A0" w:rsidP="003639A0">
      <w:pPr>
        <w:pStyle w:val="HTMLPreformatted"/>
      </w:pPr>
      <w:r>
        <w:t>NBFM12Ab -0.</w:t>
      </w:r>
      <w:proofErr w:type="gramStart"/>
      <w:r>
        <w:t>7062  0.32114</w:t>
      </w:r>
      <w:proofErr w:type="gramEnd"/>
      <w:r>
        <w:t xml:space="preserve"> -0.37414  0.0164997  3.163e-17 -0.433032</w:t>
      </w:r>
    </w:p>
    <w:p w14:paraId="4D975AD9" w14:textId="77777777" w:rsidR="003639A0" w:rsidRDefault="003639A0" w:rsidP="003639A0">
      <w:pPr>
        <w:pStyle w:val="HTMLPreformatted"/>
      </w:pPr>
      <w:r>
        <w:t>NBFM12Bb -0.</w:t>
      </w:r>
      <w:proofErr w:type="gramStart"/>
      <w:r>
        <w:t>6921  0.38982</w:t>
      </w:r>
      <w:proofErr w:type="gramEnd"/>
      <w:r>
        <w:t xml:space="preserve"> -0.40983  0.0139388  2.279e-16 -0.271565</w:t>
      </w:r>
    </w:p>
    <w:p w14:paraId="42851398" w14:textId="77777777" w:rsidR="003639A0" w:rsidRDefault="003639A0" w:rsidP="003639A0">
      <w:pPr>
        <w:pStyle w:val="HTMLPreformatted"/>
      </w:pPr>
      <w:r>
        <w:t>OBYR16</w:t>
      </w:r>
      <w:proofErr w:type="gramStart"/>
      <w:r>
        <w:t>b  -</w:t>
      </w:r>
      <w:proofErr w:type="gramEnd"/>
      <w:r>
        <w:t>0.6349  0.12107  0.27221 -0.0005625 -6.602e-16 -0.514829</w:t>
      </w:r>
    </w:p>
    <w:p w14:paraId="064D831E" w14:textId="77777777" w:rsidR="003639A0" w:rsidRDefault="003639A0" w:rsidP="003639A0">
      <w:pPr>
        <w:pStyle w:val="HTMLPreformatted"/>
      </w:pPr>
      <w:r>
        <w:t>OBYR17b   0.5364 -0.03643 -1.52136 -0.0163483 -2.113e-</w:t>
      </w:r>
      <w:proofErr w:type="gramStart"/>
      <w:r>
        <w:t>16  0.298014</w:t>
      </w:r>
      <w:proofErr w:type="gramEnd"/>
    </w:p>
    <w:p w14:paraId="66ABC1A8" w14:textId="77777777" w:rsidR="003639A0" w:rsidRDefault="003639A0" w:rsidP="003639A0">
      <w:pPr>
        <w:pStyle w:val="HTMLPreformatted"/>
      </w:pPr>
      <w:r>
        <w:t>OBYR19</w:t>
      </w:r>
      <w:proofErr w:type="gramStart"/>
      <w:r>
        <w:t>b  -</w:t>
      </w:r>
      <w:proofErr w:type="gramEnd"/>
      <w:r>
        <w:t>0.7032  0.35045  0.30592 -0.0235446  7.267e-17  0.765156</w:t>
      </w:r>
    </w:p>
    <w:p w14:paraId="663126DE" w14:textId="77777777" w:rsidR="003639A0" w:rsidRDefault="003639A0" w:rsidP="003639A0">
      <w:pPr>
        <w:pStyle w:val="HTMLPreformatted"/>
      </w:pPr>
      <w:r>
        <w:t>OBYR20</w:t>
      </w:r>
      <w:proofErr w:type="gramStart"/>
      <w:r>
        <w:t>Ab  0.5317</w:t>
      </w:r>
      <w:proofErr w:type="gramEnd"/>
      <w:r>
        <w:t xml:space="preserve">  0.36510  0.32267 -0.8826587 -1.253e+00 -0.048050</w:t>
      </w:r>
    </w:p>
    <w:p w14:paraId="06ACEE84" w14:textId="77777777" w:rsidR="003639A0" w:rsidRDefault="003639A0" w:rsidP="003639A0">
      <w:pPr>
        <w:pStyle w:val="HTMLPreformatted"/>
      </w:pPr>
      <w:r>
        <w:t>OBYR20</w:t>
      </w:r>
      <w:proofErr w:type="gramStart"/>
      <w:r>
        <w:t>Bb  0.5404</w:t>
      </w:r>
      <w:proofErr w:type="gramEnd"/>
      <w:r>
        <w:t xml:space="preserve">  0.37381  0.33270  0.8889596  4.221e-14 -0.007672</w:t>
      </w:r>
    </w:p>
    <w:p w14:paraId="3346E597" w14:textId="77777777" w:rsidR="003639A0" w:rsidRDefault="003639A0" w:rsidP="003639A0">
      <w:pPr>
        <w:pStyle w:val="HTMLPreformatted"/>
      </w:pPr>
      <w:r>
        <w:t>OBYR20</w:t>
      </w:r>
      <w:proofErr w:type="gramStart"/>
      <w:r>
        <w:t>Cb  0.5404</w:t>
      </w:r>
      <w:proofErr w:type="gramEnd"/>
      <w:r>
        <w:t xml:space="preserve">  0.37381  0.33270  0.8889596  8.769e-15 -0.007672</w:t>
      </w:r>
    </w:p>
    <w:p w14:paraId="41E2AF11" w14:textId="77777777" w:rsidR="003639A0" w:rsidRDefault="003639A0" w:rsidP="003639A0">
      <w:pPr>
        <w:pStyle w:val="HTMLPreformatted"/>
      </w:pPr>
      <w:r>
        <w:t>OBYR20</w:t>
      </w:r>
      <w:proofErr w:type="gramStart"/>
      <w:r>
        <w:t>Db  0.5317</w:t>
      </w:r>
      <w:proofErr w:type="gramEnd"/>
      <w:r>
        <w:t xml:space="preserve">  0.36510  0.32267 -0.8826587  1.253e+00 -0.048050</w:t>
      </w:r>
    </w:p>
    <w:p w14:paraId="3062F784" w14:textId="77777777" w:rsidR="003639A0" w:rsidRDefault="003639A0" w:rsidP="003639A0">
      <w:pPr>
        <w:pStyle w:val="HTMLPreformatted"/>
      </w:pPr>
      <w:r>
        <w:t>OBYR21</w:t>
      </w:r>
      <w:proofErr w:type="gramStart"/>
      <w:r>
        <w:t>Ab  0.2026</w:t>
      </w:r>
      <w:proofErr w:type="gramEnd"/>
      <w:r>
        <w:t xml:space="preserve"> -0.99304 -0.04201 -0.0187653  4.305e-16  0.803628</w:t>
      </w:r>
    </w:p>
    <w:p w14:paraId="5FBE62B6" w14:textId="77777777" w:rsidR="003639A0" w:rsidRDefault="003639A0" w:rsidP="003639A0">
      <w:pPr>
        <w:pStyle w:val="HTMLPreformatted"/>
      </w:pPr>
      <w:r>
        <w:t>OBYR21Bb -0.3586 -0.</w:t>
      </w:r>
      <w:proofErr w:type="gramStart"/>
      <w:r>
        <w:t>59925  0.19173</w:t>
      </w:r>
      <w:proofErr w:type="gramEnd"/>
      <w:r>
        <w:t xml:space="preserve">  0.0201381 -5.533e-16 -1.024926</w:t>
      </w:r>
    </w:p>
    <w:p w14:paraId="25DDBF34" w14:textId="77777777" w:rsidR="003639A0" w:rsidRDefault="003639A0" w:rsidP="003639A0">
      <w:pPr>
        <w:pStyle w:val="HTMLPreformatted"/>
      </w:pPr>
      <w:r>
        <w:t>OBYR21</w:t>
      </w:r>
      <w:proofErr w:type="gramStart"/>
      <w:r>
        <w:t>Cb  0.2116</w:t>
      </w:r>
      <w:proofErr w:type="gramEnd"/>
      <w:r>
        <w:t xml:space="preserve"> -1.03159  0.26675 -0.0039575  3.658e-16  0.488996</w:t>
      </w:r>
    </w:p>
    <w:p w14:paraId="46FCF49F" w14:textId="77777777" w:rsidR="003639A0" w:rsidRDefault="003639A0" w:rsidP="003639A0">
      <w:pPr>
        <w:pStyle w:val="HTMLPreformatted"/>
      </w:pPr>
    </w:p>
    <w:p w14:paraId="71416395" w14:textId="77777777" w:rsidR="003639A0" w:rsidRDefault="003639A0" w:rsidP="003639A0">
      <w:pPr>
        <w:pStyle w:val="HTMLPreformatted"/>
      </w:pPr>
    </w:p>
    <w:p w14:paraId="74963393" w14:textId="77777777" w:rsidR="003639A0" w:rsidRDefault="003639A0" w:rsidP="003639A0">
      <w:pPr>
        <w:pStyle w:val="HTMLPreformatted"/>
      </w:pPr>
      <w:r>
        <w:t>Site constraints (linear combinations of constraining variables)</w:t>
      </w:r>
    </w:p>
    <w:p w14:paraId="414596B2" w14:textId="77777777" w:rsidR="003639A0" w:rsidRDefault="003639A0" w:rsidP="003639A0">
      <w:pPr>
        <w:pStyle w:val="HTMLPreformatted"/>
      </w:pPr>
    </w:p>
    <w:p w14:paraId="25B31417" w14:textId="77777777" w:rsidR="003639A0" w:rsidRDefault="003639A0" w:rsidP="003639A0">
      <w:pPr>
        <w:pStyle w:val="HTMLPreformatted"/>
      </w:pPr>
      <w:r>
        <w:t xml:space="preserve">            RDA1     RDA2    RDA3        PC1        PC2       PC3</w:t>
      </w:r>
    </w:p>
    <w:p w14:paraId="62167FA2" w14:textId="77777777" w:rsidR="003639A0" w:rsidRDefault="003639A0" w:rsidP="003639A0">
      <w:pPr>
        <w:pStyle w:val="HTMLPreformatted"/>
      </w:pPr>
      <w:r>
        <w:t>NBFM12Ab -0.</w:t>
      </w:r>
      <w:proofErr w:type="gramStart"/>
      <w:r>
        <w:t>6487  0.24851</w:t>
      </w:r>
      <w:proofErr w:type="gramEnd"/>
      <w:r>
        <w:t xml:space="preserve"> -0.5156  0.0164997  3.163e-17 -0.433032</w:t>
      </w:r>
    </w:p>
    <w:p w14:paraId="142B5C6B" w14:textId="77777777" w:rsidR="003639A0" w:rsidRDefault="003639A0" w:rsidP="003639A0">
      <w:pPr>
        <w:pStyle w:val="HTMLPreformatted"/>
      </w:pPr>
      <w:r>
        <w:t>NBFM12Bb -0.</w:t>
      </w:r>
      <w:proofErr w:type="gramStart"/>
      <w:r>
        <w:t>6487  0.24851</w:t>
      </w:r>
      <w:proofErr w:type="gramEnd"/>
      <w:r>
        <w:t xml:space="preserve"> -0.5156  0.0139388  2.279e-16 -0.271565</w:t>
      </w:r>
    </w:p>
    <w:p w14:paraId="5E85444B" w14:textId="77777777" w:rsidR="003639A0" w:rsidRDefault="003639A0" w:rsidP="003639A0">
      <w:pPr>
        <w:pStyle w:val="HTMLPreformatted"/>
      </w:pPr>
      <w:r>
        <w:t>OBYR16</w:t>
      </w:r>
      <w:proofErr w:type="gramStart"/>
      <w:r>
        <w:t>b  -</w:t>
      </w:r>
      <w:proofErr w:type="gramEnd"/>
      <w:r>
        <w:t>0.3001  0.01137  0.5137 -0.0005625 -6.602e-16 -0.514829</w:t>
      </w:r>
    </w:p>
    <w:p w14:paraId="3999DFC4" w14:textId="77777777" w:rsidR="003639A0" w:rsidRDefault="003639A0" w:rsidP="003639A0">
      <w:pPr>
        <w:pStyle w:val="HTMLPreformatted"/>
      </w:pPr>
      <w:r>
        <w:t xml:space="preserve">OBYR17b   </w:t>
      </w:r>
      <w:proofErr w:type="gramStart"/>
      <w:r>
        <w:t>0.5336  0.06116</w:t>
      </w:r>
      <w:proofErr w:type="gramEnd"/>
      <w:r>
        <w:t xml:space="preserve"> -1.3524 -0.0163483 -2.113e-16  0.298014</w:t>
      </w:r>
    </w:p>
    <w:p w14:paraId="5F2A38F8" w14:textId="77777777" w:rsidR="003639A0" w:rsidRDefault="003639A0" w:rsidP="003639A0">
      <w:pPr>
        <w:pStyle w:val="HTMLPreformatted"/>
      </w:pPr>
      <w:r>
        <w:t>OBYR19</w:t>
      </w:r>
      <w:proofErr w:type="gramStart"/>
      <w:r>
        <w:t>b  -</w:t>
      </w:r>
      <w:proofErr w:type="gramEnd"/>
      <w:r>
        <w:t>0.9217  0.56334  0.3984 -0.0235446  7.267e-17  0.765156</w:t>
      </w:r>
    </w:p>
    <w:p w14:paraId="71D868F8" w14:textId="77777777" w:rsidR="003639A0" w:rsidRDefault="003639A0" w:rsidP="003639A0">
      <w:pPr>
        <w:pStyle w:val="HTMLPreformatted"/>
      </w:pPr>
      <w:r>
        <w:t>OBYR20</w:t>
      </w:r>
      <w:proofErr w:type="gramStart"/>
      <w:r>
        <w:t>Ab  0.5178</w:t>
      </w:r>
      <w:proofErr w:type="gramEnd"/>
      <w:r>
        <w:t xml:space="preserve">  0.35702  0.2819 -0.8826587 -1.253e+00 -0.048050</w:t>
      </w:r>
    </w:p>
    <w:p w14:paraId="163FDAFF" w14:textId="77777777" w:rsidR="003639A0" w:rsidRDefault="003639A0" w:rsidP="003639A0">
      <w:pPr>
        <w:pStyle w:val="HTMLPreformatted"/>
      </w:pPr>
      <w:r>
        <w:t>OBYR20</w:t>
      </w:r>
      <w:proofErr w:type="gramStart"/>
      <w:r>
        <w:t>Bb  0.5178</w:t>
      </w:r>
      <w:proofErr w:type="gramEnd"/>
      <w:r>
        <w:t xml:space="preserve">  0.35702  0.2819  0.8889596  4.221e-14 -0.007672</w:t>
      </w:r>
    </w:p>
    <w:p w14:paraId="2AC12781" w14:textId="77777777" w:rsidR="003639A0" w:rsidRDefault="003639A0" w:rsidP="003639A0">
      <w:pPr>
        <w:pStyle w:val="HTMLPreformatted"/>
      </w:pPr>
      <w:r>
        <w:t>OBYR20</w:t>
      </w:r>
      <w:proofErr w:type="gramStart"/>
      <w:r>
        <w:t>Cb  0.5178</w:t>
      </w:r>
      <w:proofErr w:type="gramEnd"/>
      <w:r>
        <w:t xml:space="preserve">  0.35702  0.2819  0.8889596  8.769e-15 -0.007672</w:t>
      </w:r>
    </w:p>
    <w:p w14:paraId="4F15428D" w14:textId="77777777" w:rsidR="003639A0" w:rsidRDefault="003639A0" w:rsidP="003639A0">
      <w:pPr>
        <w:pStyle w:val="HTMLPreformatted"/>
      </w:pPr>
      <w:r>
        <w:t>OBYR20</w:t>
      </w:r>
      <w:proofErr w:type="gramStart"/>
      <w:r>
        <w:t>Db  0.5178</w:t>
      </w:r>
      <w:proofErr w:type="gramEnd"/>
      <w:r>
        <w:t xml:space="preserve">  0.35702  0.2819 -0.8826587  1.253e+00 -0.048050</w:t>
      </w:r>
    </w:p>
    <w:p w14:paraId="7DA6E805" w14:textId="77777777" w:rsidR="003639A0" w:rsidRDefault="003639A0" w:rsidP="003639A0">
      <w:pPr>
        <w:pStyle w:val="HTMLPreformatted"/>
      </w:pPr>
      <w:r>
        <w:lastRenderedPageBreak/>
        <w:t>OBYR21Ab -0.0285 -0.</w:t>
      </w:r>
      <w:proofErr w:type="gramStart"/>
      <w:r>
        <w:t>85365  0.1147</w:t>
      </w:r>
      <w:proofErr w:type="gramEnd"/>
      <w:r>
        <w:t xml:space="preserve"> -0.0187653  4.305e-16  0.803628</w:t>
      </w:r>
    </w:p>
    <w:p w14:paraId="07200EFE" w14:textId="77777777" w:rsidR="003639A0" w:rsidRDefault="003639A0" w:rsidP="003639A0">
      <w:pPr>
        <w:pStyle w:val="HTMLPreformatted"/>
      </w:pPr>
      <w:r>
        <w:t>OBYR21Bb -0.0285 -0.</w:t>
      </w:r>
      <w:proofErr w:type="gramStart"/>
      <w:r>
        <w:t>85365  0.1147</w:t>
      </w:r>
      <w:proofErr w:type="gramEnd"/>
      <w:r>
        <w:t xml:space="preserve">  0.0201381 -5.533e-16 -1.024926</w:t>
      </w:r>
    </w:p>
    <w:p w14:paraId="73EBCD75" w14:textId="77777777" w:rsidR="003639A0" w:rsidRDefault="003639A0" w:rsidP="003639A0">
      <w:pPr>
        <w:pStyle w:val="HTMLPreformatted"/>
      </w:pPr>
      <w:r>
        <w:t>OBYR21Cb -0.0285 -0.</w:t>
      </w:r>
      <w:proofErr w:type="gramStart"/>
      <w:r>
        <w:t>85365  0.1147</w:t>
      </w:r>
      <w:proofErr w:type="gramEnd"/>
      <w:r>
        <w:t xml:space="preserve"> -0.0039575  3.658e-16  0.488996</w:t>
      </w:r>
    </w:p>
    <w:p w14:paraId="383601A2" w14:textId="77777777" w:rsidR="003639A0" w:rsidRDefault="003639A0" w:rsidP="003639A0">
      <w:pPr>
        <w:pStyle w:val="HTMLPreformatted"/>
      </w:pPr>
    </w:p>
    <w:p w14:paraId="0AE96EB5" w14:textId="77777777" w:rsidR="003639A0" w:rsidRDefault="003639A0" w:rsidP="003639A0">
      <w:pPr>
        <w:pStyle w:val="HTMLPreformatted"/>
      </w:pPr>
    </w:p>
    <w:p w14:paraId="3848DAD7" w14:textId="77777777" w:rsidR="003639A0" w:rsidRDefault="003639A0" w:rsidP="003639A0">
      <w:pPr>
        <w:pStyle w:val="HTMLPreformatted"/>
      </w:pPr>
      <w:r>
        <w:t>Biplot scores for constraining variables</w:t>
      </w:r>
    </w:p>
    <w:p w14:paraId="5E002FB6" w14:textId="77777777" w:rsidR="003639A0" w:rsidRDefault="003639A0" w:rsidP="003639A0">
      <w:pPr>
        <w:pStyle w:val="HTMLPreformatted"/>
      </w:pPr>
    </w:p>
    <w:p w14:paraId="48334F81" w14:textId="77777777" w:rsidR="003639A0" w:rsidRDefault="003639A0" w:rsidP="003639A0">
      <w:pPr>
        <w:pStyle w:val="HTMLPreformatted"/>
      </w:pPr>
      <w:r>
        <w:t xml:space="preserve">             RDA1     RDA2    RDA3 PC1 PC2 PC3</w:t>
      </w:r>
    </w:p>
    <w:p w14:paraId="737DE166" w14:textId="77777777" w:rsidR="003639A0" w:rsidRDefault="003639A0" w:rsidP="003639A0">
      <w:pPr>
        <w:pStyle w:val="HTMLPreformatted"/>
      </w:pPr>
      <w:proofErr w:type="spellStart"/>
      <w:r>
        <w:t>Ave..Temp</w:t>
      </w:r>
      <w:proofErr w:type="spellEnd"/>
      <w:r>
        <w:t xml:space="preserve"> -0.4999 -0.</w:t>
      </w:r>
      <w:proofErr w:type="gramStart"/>
      <w:r>
        <w:t>33801  0.7974</w:t>
      </w:r>
      <w:proofErr w:type="gramEnd"/>
      <w:r>
        <w:t xml:space="preserve">   0   0   0</w:t>
      </w:r>
    </w:p>
    <w:p w14:paraId="3F3D0895" w14:textId="77777777" w:rsidR="003639A0" w:rsidRDefault="003639A0" w:rsidP="003639A0">
      <w:pPr>
        <w:pStyle w:val="HTMLPreformatted"/>
      </w:pPr>
      <w:proofErr w:type="spellStart"/>
      <w:r>
        <w:t>Max.Temp</w:t>
      </w:r>
      <w:proofErr w:type="spellEnd"/>
      <w:r>
        <w:t xml:space="preserve">   </w:t>
      </w:r>
      <w:proofErr w:type="gramStart"/>
      <w:r>
        <w:t>0.4227  0.78915</w:t>
      </w:r>
      <w:proofErr w:type="gramEnd"/>
      <w:r>
        <w:t xml:space="preserve">  0.4456   0   0   0</w:t>
      </w:r>
    </w:p>
    <w:p w14:paraId="237EFFCB" w14:textId="77777777" w:rsidR="003639A0" w:rsidRDefault="003639A0" w:rsidP="003639A0">
      <w:pPr>
        <w:pStyle w:val="HTMLPreformatted"/>
      </w:pPr>
      <w:proofErr w:type="gramStart"/>
      <w:r>
        <w:t>Rainfall  -</w:t>
      </w:r>
      <w:proofErr w:type="gramEnd"/>
      <w:r>
        <w:t>0.6824 -0.01811 -0.7307   0   0   0</w:t>
      </w:r>
    </w:p>
    <w:p w14:paraId="1072626A" w14:textId="77777777" w:rsidR="002F1557" w:rsidRDefault="002F1557" w:rsidP="000A0A9C"/>
    <w:p w14:paraId="3D2F28AE" w14:textId="679A4297" w:rsidR="002F1557" w:rsidRPr="0098366A" w:rsidRDefault="00B5183E" w:rsidP="0098366A">
      <w:pPr>
        <w:jc w:val="both"/>
        <w:rPr>
          <w:b/>
          <w:bCs/>
          <w:sz w:val="36"/>
          <w:szCs w:val="36"/>
          <w:u w:val="single"/>
        </w:rPr>
      </w:pPr>
      <w:r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Constrained correspondence analysis </w:t>
      </w:r>
      <w:r w:rsidR="002F1557"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>(</w:t>
      </w:r>
      <w:r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>CCA</w:t>
      </w:r>
      <w:r w:rsidR="002F1557"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) – </w:t>
      </w:r>
      <w:r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>Fungal</w:t>
      </w:r>
      <w:r w:rsidR="002F1557" w:rsidRPr="0098366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Data</w:t>
      </w:r>
    </w:p>
    <w:p w14:paraId="191982EB" w14:textId="77777777" w:rsidR="0042040D" w:rsidRDefault="0042040D" w:rsidP="0042040D">
      <w:pPr>
        <w:pStyle w:val="HTMLPreformatted"/>
      </w:pPr>
      <w:r>
        <w:t>Call:</w:t>
      </w:r>
    </w:p>
    <w:p w14:paraId="02C01FFB" w14:textId="77777777" w:rsidR="0042040D" w:rsidRDefault="0042040D" w:rsidP="0042040D">
      <w:pPr>
        <w:pStyle w:val="HTMLPreformatted"/>
      </w:pPr>
      <w:proofErr w:type="spellStart"/>
      <w:proofErr w:type="gramStart"/>
      <w:r>
        <w:t>cca</w:t>
      </w:r>
      <w:proofErr w:type="spellEnd"/>
      <w:r>
        <w:t>(</w:t>
      </w:r>
      <w:proofErr w:type="gramEnd"/>
      <w:r>
        <w:t xml:space="preserve">formula = data ~ </w:t>
      </w:r>
      <w:proofErr w:type="spellStart"/>
      <w:r>
        <w:t>Min..Temp</w:t>
      </w:r>
      <w:proofErr w:type="spellEnd"/>
      <w:r>
        <w:t xml:space="preserve"> + </w:t>
      </w:r>
      <w:proofErr w:type="spellStart"/>
      <w:r>
        <w:t>Ave..Temp</w:t>
      </w:r>
      <w:proofErr w:type="spellEnd"/>
      <w:r>
        <w:t xml:space="preserve"> + </w:t>
      </w:r>
      <w:proofErr w:type="spellStart"/>
      <w:r>
        <w:t>Max.Temp</w:t>
      </w:r>
      <w:proofErr w:type="spellEnd"/>
      <w:r>
        <w:t xml:space="preserve"> + Rainfall +      Humidity, data = ENV[1:5]) </w:t>
      </w:r>
    </w:p>
    <w:p w14:paraId="1F9792EA" w14:textId="77777777" w:rsidR="0042040D" w:rsidRDefault="0042040D" w:rsidP="0042040D">
      <w:pPr>
        <w:pStyle w:val="HTMLPreformatted"/>
      </w:pPr>
    </w:p>
    <w:p w14:paraId="14EBCD5D" w14:textId="77777777" w:rsidR="0042040D" w:rsidRDefault="0042040D" w:rsidP="0042040D">
      <w:pPr>
        <w:pStyle w:val="HTMLPreformatted"/>
      </w:pPr>
      <w:r>
        <w:t>Partitioning of scaled Chi-square:</w:t>
      </w:r>
    </w:p>
    <w:p w14:paraId="353235AA" w14:textId="77777777" w:rsidR="0042040D" w:rsidRDefault="0042040D" w:rsidP="0042040D">
      <w:pPr>
        <w:pStyle w:val="HTMLPreformatted"/>
      </w:pPr>
      <w:r>
        <w:t xml:space="preserve">              Inertia Proportion</w:t>
      </w:r>
    </w:p>
    <w:p w14:paraId="62417C2B" w14:textId="77777777" w:rsidR="0042040D" w:rsidRDefault="0042040D" w:rsidP="0042040D">
      <w:pPr>
        <w:pStyle w:val="HTMLPreformatted"/>
      </w:pPr>
      <w:r>
        <w:t>Total           4.971     1.0000</w:t>
      </w:r>
    </w:p>
    <w:p w14:paraId="05456D6B" w14:textId="77777777" w:rsidR="0042040D" w:rsidRDefault="0042040D" w:rsidP="0042040D">
      <w:pPr>
        <w:pStyle w:val="HTMLPreformatted"/>
      </w:pPr>
      <w:r>
        <w:t>Constrained     2.838     0.5709</w:t>
      </w:r>
    </w:p>
    <w:p w14:paraId="538355A5" w14:textId="77777777" w:rsidR="0042040D" w:rsidRDefault="0042040D" w:rsidP="0042040D">
      <w:pPr>
        <w:pStyle w:val="HTMLPreformatted"/>
      </w:pPr>
      <w:r>
        <w:t>Unconstrained   2.133     0.4291</w:t>
      </w:r>
    </w:p>
    <w:p w14:paraId="7079887C" w14:textId="77777777" w:rsidR="0042040D" w:rsidRDefault="0042040D" w:rsidP="0042040D">
      <w:pPr>
        <w:pStyle w:val="HTMLPreformatted"/>
      </w:pPr>
    </w:p>
    <w:p w14:paraId="0175EC52" w14:textId="77777777" w:rsidR="0042040D" w:rsidRDefault="0042040D" w:rsidP="0042040D">
      <w:pPr>
        <w:pStyle w:val="HTMLPreformatted"/>
      </w:pPr>
      <w:r>
        <w:t xml:space="preserve">Eigenvalues, and their contribution to the scaled Chi-square </w:t>
      </w:r>
    </w:p>
    <w:p w14:paraId="23F7AF3A" w14:textId="77777777" w:rsidR="0042040D" w:rsidRDefault="0042040D" w:rsidP="0042040D">
      <w:pPr>
        <w:pStyle w:val="HTMLPreformatted"/>
      </w:pPr>
    </w:p>
    <w:p w14:paraId="700A08B4" w14:textId="77777777" w:rsidR="0042040D" w:rsidRDefault="0042040D" w:rsidP="0042040D">
      <w:pPr>
        <w:pStyle w:val="HTMLPreformatted"/>
      </w:pPr>
      <w:r>
        <w:t>Importance of components:</w:t>
      </w:r>
    </w:p>
    <w:p w14:paraId="4BFCD56B" w14:textId="77777777" w:rsidR="0042040D" w:rsidRDefault="0042040D" w:rsidP="0042040D">
      <w:pPr>
        <w:pStyle w:val="HTMLPreformatted"/>
      </w:pPr>
      <w:r>
        <w:t xml:space="preserve">                        CCA1   CCA2   CCA3   CCA4    CCA5    CA1     CA2</w:t>
      </w:r>
    </w:p>
    <w:p w14:paraId="3D943B05" w14:textId="77777777" w:rsidR="0042040D" w:rsidRDefault="0042040D" w:rsidP="0042040D">
      <w:pPr>
        <w:pStyle w:val="HTMLPreformatted"/>
      </w:pPr>
      <w:r>
        <w:t>Eigenvalue            0.7220 0.6850 0.5808 0.5462 0.30404 0.6216 0.42919</w:t>
      </w:r>
    </w:p>
    <w:p w14:paraId="7AA8FDCA" w14:textId="77777777" w:rsidR="0042040D" w:rsidRDefault="0042040D" w:rsidP="0042040D">
      <w:pPr>
        <w:pStyle w:val="HTMLPreformatted"/>
      </w:pPr>
      <w:r>
        <w:t xml:space="preserve">Proportion </w:t>
      </w:r>
      <w:proofErr w:type="gramStart"/>
      <w:r>
        <w:t>Explained  0.1453</w:t>
      </w:r>
      <w:proofErr w:type="gramEnd"/>
      <w:r>
        <w:t xml:space="preserve"> 0.1378 0.1168 0.1099 0.06116 0.1251 0.08634</w:t>
      </w:r>
    </w:p>
    <w:p w14:paraId="401D1975" w14:textId="77777777" w:rsidR="0042040D" w:rsidRDefault="0042040D" w:rsidP="0042040D">
      <w:pPr>
        <w:pStyle w:val="HTMLPreformatted"/>
      </w:pPr>
      <w:r>
        <w:t>Cumulative Proportion 0.1453 0.2830 0.3999 0.5098 0.57093 0.6960 0.78232</w:t>
      </w:r>
    </w:p>
    <w:p w14:paraId="376666B6" w14:textId="77777777" w:rsidR="0042040D" w:rsidRDefault="0042040D" w:rsidP="0042040D">
      <w:pPr>
        <w:pStyle w:val="HTMLPreformatted"/>
      </w:pPr>
      <w:r>
        <w:t xml:space="preserve">                          CA3     CA4     CA5     CA6</w:t>
      </w:r>
    </w:p>
    <w:p w14:paraId="6E7F1959" w14:textId="77777777" w:rsidR="0042040D" w:rsidRDefault="0042040D" w:rsidP="0042040D">
      <w:pPr>
        <w:pStyle w:val="HTMLPreformatted"/>
      </w:pPr>
      <w:r>
        <w:t>Eigenvalue            0.42462 0.35225 0.21119 0.09398</w:t>
      </w:r>
    </w:p>
    <w:p w14:paraId="1CFC653E" w14:textId="77777777" w:rsidR="0042040D" w:rsidRDefault="0042040D" w:rsidP="0042040D">
      <w:pPr>
        <w:pStyle w:val="HTMLPreformatted"/>
      </w:pPr>
      <w:r>
        <w:t xml:space="preserve">Proportion </w:t>
      </w:r>
      <w:proofErr w:type="gramStart"/>
      <w:r>
        <w:t>Explained  0.08542</w:t>
      </w:r>
      <w:proofErr w:type="gramEnd"/>
      <w:r>
        <w:t xml:space="preserve"> 0.07086 0.04248 0.01891</w:t>
      </w:r>
    </w:p>
    <w:p w14:paraId="19C4C362" w14:textId="77777777" w:rsidR="0042040D" w:rsidRDefault="0042040D" w:rsidP="0042040D">
      <w:pPr>
        <w:pStyle w:val="HTMLPreformatted"/>
      </w:pPr>
      <w:r>
        <w:t>Cumulative Proportion 0.86775 0.93861 0.98109 1.00000</w:t>
      </w:r>
    </w:p>
    <w:p w14:paraId="2C88417F" w14:textId="77777777" w:rsidR="0042040D" w:rsidRDefault="0042040D" w:rsidP="0042040D">
      <w:pPr>
        <w:pStyle w:val="HTMLPreformatted"/>
      </w:pPr>
    </w:p>
    <w:p w14:paraId="02457623" w14:textId="77777777" w:rsidR="0042040D" w:rsidRDefault="0042040D" w:rsidP="0042040D">
      <w:pPr>
        <w:pStyle w:val="HTMLPreformatted"/>
      </w:pPr>
      <w:r>
        <w:t xml:space="preserve">Accumulated constrained </w:t>
      </w:r>
      <w:proofErr w:type="gramStart"/>
      <w:r>
        <w:t>eigenvalues</w:t>
      </w:r>
      <w:proofErr w:type="gramEnd"/>
    </w:p>
    <w:p w14:paraId="3DD1DDC1" w14:textId="77777777" w:rsidR="0042040D" w:rsidRDefault="0042040D" w:rsidP="0042040D">
      <w:pPr>
        <w:pStyle w:val="HTMLPreformatted"/>
      </w:pPr>
      <w:r>
        <w:t>Importance of components:</w:t>
      </w:r>
    </w:p>
    <w:p w14:paraId="37350211" w14:textId="77777777" w:rsidR="0042040D" w:rsidRDefault="0042040D" w:rsidP="0042040D">
      <w:pPr>
        <w:pStyle w:val="HTMLPreformatted"/>
      </w:pPr>
      <w:r>
        <w:t xml:space="preserve">                        CCA1   CCA2   CCA3   CCA4   CCA5</w:t>
      </w:r>
    </w:p>
    <w:p w14:paraId="079D2590" w14:textId="77777777" w:rsidR="0042040D" w:rsidRDefault="0042040D" w:rsidP="0042040D">
      <w:pPr>
        <w:pStyle w:val="HTMLPreformatted"/>
      </w:pPr>
      <w:r>
        <w:t>Eigenvalue            0.7220 0.6850 0.5808 0.5462 0.3040</w:t>
      </w:r>
    </w:p>
    <w:p w14:paraId="32B6C18E" w14:textId="77777777" w:rsidR="0042040D" w:rsidRDefault="0042040D" w:rsidP="0042040D">
      <w:pPr>
        <w:pStyle w:val="HTMLPreformatted"/>
      </w:pPr>
      <w:r>
        <w:t xml:space="preserve">Proportion </w:t>
      </w:r>
      <w:proofErr w:type="gramStart"/>
      <w:r>
        <w:t>Explained  0.2544</w:t>
      </w:r>
      <w:proofErr w:type="gramEnd"/>
      <w:r>
        <w:t xml:space="preserve"> 0.2414 0.2047 0.1924 0.1071</w:t>
      </w:r>
    </w:p>
    <w:p w14:paraId="282C3FED" w14:textId="77777777" w:rsidR="0042040D" w:rsidRDefault="0042040D" w:rsidP="0042040D">
      <w:pPr>
        <w:pStyle w:val="HTMLPreformatted"/>
      </w:pPr>
      <w:r>
        <w:t>Cumulative Proportion 0.2544 0.4958 0.7004 0.8929 1.0000</w:t>
      </w:r>
    </w:p>
    <w:p w14:paraId="2B1E1C44" w14:textId="77777777" w:rsidR="002F1557" w:rsidRDefault="002F1557" w:rsidP="000A0A9C">
      <w:pPr>
        <w:pBdr>
          <w:bottom w:val="dotted" w:sz="24" w:space="1" w:color="auto"/>
        </w:pBdr>
      </w:pPr>
    </w:p>
    <w:p w14:paraId="6505B57A" w14:textId="77777777" w:rsidR="00C01AB6" w:rsidRDefault="00C01AB6" w:rsidP="00C01AB6">
      <w:pPr>
        <w:pStyle w:val="HTMLPreformatted"/>
      </w:pPr>
    </w:p>
    <w:p w14:paraId="11514A81" w14:textId="77777777" w:rsidR="002F3346" w:rsidRDefault="002F3346" w:rsidP="002F3346">
      <w:pPr>
        <w:pStyle w:val="HTMLPreformatted"/>
      </w:pPr>
      <w:r>
        <w:t>Site scores (weighted averages of species scores)</w:t>
      </w:r>
    </w:p>
    <w:p w14:paraId="76A40490" w14:textId="77777777" w:rsidR="002F3346" w:rsidRDefault="002F3346" w:rsidP="002F3346">
      <w:pPr>
        <w:pStyle w:val="HTMLPreformatted"/>
      </w:pPr>
    </w:p>
    <w:p w14:paraId="0D4FF004" w14:textId="77777777" w:rsidR="002F3346" w:rsidRDefault="002F3346" w:rsidP="002F3346">
      <w:pPr>
        <w:pStyle w:val="HTMLPreformatted"/>
      </w:pPr>
      <w:r>
        <w:t xml:space="preserve">            CCA1    CCA2     CCA3      CCA4     CCA5        CA1</w:t>
      </w:r>
    </w:p>
    <w:p w14:paraId="4EB78BEA" w14:textId="77777777" w:rsidR="002F3346" w:rsidRDefault="002F3346" w:rsidP="002F3346">
      <w:pPr>
        <w:pStyle w:val="HTMLPreformatted"/>
      </w:pPr>
      <w:r>
        <w:t>NBFM12Af -1.0195 -0.9608 -0.16230 -0.</w:t>
      </w:r>
      <w:proofErr w:type="gramStart"/>
      <w:r>
        <w:t>202570  0.08845</w:t>
      </w:r>
      <w:proofErr w:type="gramEnd"/>
      <w:r>
        <w:t xml:space="preserve"> -5.736e-02</w:t>
      </w:r>
    </w:p>
    <w:p w14:paraId="727F6E44" w14:textId="77777777" w:rsidR="002F3346" w:rsidRDefault="002F3346" w:rsidP="002F3346">
      <w:pPr>
        <w:pStyle w:val="HTMLPreformatted"/>
      </w:pPr>
      <w:r>
        <w:t>NBFM12Bf -1.1995 -1.4250 -0.21917 -0.060147 -0.</w:t>
      </w:r>
      <w:proofErr w:type="gramStart"/>
      <w:r>
        <w:t>68792  3.152e</w:t>
      </w:r>
      <w:proofErr w:type="gramEnd"/>
      <w:r>
        <w:t>-02</w:t>
      </w:r>
    </w:p>
    <w:p w14:paraId="1DB613E0" w14:textId="77777777" w:rsidR="002F3346" w:rsidRDefault="002F3346" w:rsidP="002F3346">
      <w:pPr>
        <w:pStyle w:val="HTMLPreformatted"/>
      </w:pPr>
      <w:r>
        <w:t>OBYR16</w:t>
      </w:r>
      <w:proofErr w:type="gramStart"/>
      <w:r>
        <w:t>f  -</w:t>
      </w:r>
      <w:proofErr w:type="gramEnd"/>
      <w:r>
        <w:t>0.2688  1.6246  0.02271  0.661004 -1.98737  1.033e-14</w:t>
      </w:r>
    </w:p>
    <w:p w14:paraId="6D2544E0" w14:textId="77777777" w:rsidR="002F3346" w:rsidRDefault="002F3346" w:rsidP="002F3346">
      <w:pPr>
        <w:pStyle w:val="HTMLPreformatted"/>
      </w:pPr>
      <w:r>
        <w:t xml:space="preserve">OBYR17f   </w:t>
      </w:r>
      <w:proofErr w:type="gramStart"/>
      <w:r>
        <w:t>0.8144  0.5824</w:t>
      </w:r>
      <w:proofErr w:type="gramEnd"/>
      <w:r>
        <w:t xml:space="preserve"> -1.24113 -3.084599 -0.17103 -4.122e-15</w:t>
      </w:r>
    </w:p>
    <w:p w14:paraId="49D030AC" w14:textId="77777777" w:rsidR="002F3346" w:rsidRDefault="002F3346" w:rsidP="002F3346">
      <w:pPr>
        <w:pStyle w:val="HTMLPreformatted"/>
      </w:pPr>
      <w:r>
        <w:t>OBYR19f   1.1774 -0.</w:t>
      </w:r>
      <w:proofErr w:type="gramStart"/>
      <w:r>
        <w:t>5551  2.62465</w:t>
      </w:r>
      <w:proofErr w:type="gramEnd"/>
      <w:r>
        <w:t xml:space="preserve"> -0.511947 -0.25011 -1.217e-14</w:t>
      </w:r>
    </w:p>
    <w:p w14:paraId="52E81485" w14:textId="77777777" w:rsidR="002F3346" w:rsidRDefault="002F3346" w:rsidP="002F3346">
      <w:pPr>
        <w:pStyle w:val="HTMLPreformatted"/>
      </w:pPr>
      <w:r>
        <w:t>OBYR20</w:t>
      </w:r>
      <w:proofErr w:type="gramStart"/>
      <w:r>
        <w:t>Af  1.5214</w:t>
      </w:r>
      <w:proofErr w:type="gramEnd"/>
      <w:r>
        <w:t xml:space="preserve"> -0.3523 -1.07686  1.202286  0.38923  1.706e+00</w:t>
      </w:r>
    </w:p>
    <w:p w14:paraId="2C680A95" w14:textId="77777777" w:rsidR="002F3346" w:rsidRDefault="002F3346" w:rsidP="002F3346">
      <w:pPr>
        <w:pStyle w:val="HTMLPreformatted"/>
      </w:pPr>
      <w:r>
        <w:t>OBYR20</w:t>
      </w:r>
      <w:proofErr w:type="gramStart"/>
      <w:r>
        <w:t>Bf  1.1582</w:t>
      </w:r>
      <w:proofErr w:type="gramEnd"/>
      <w:r>
        <w:t xml:space="preserve"> -0.8293 -0.80264  0.881330 -0.02422 -3.677e+00</w:t>
      </w:r>
    </w:p>
    <w:p w14:paraId="2E6ACEEC" w14:textId="77777777" w:rsidR="002F3346" w:rsidRDefault="002F3346" w:rsidP="002F3346">
      <w:pPr>
        <w:pStyle w:val="HTMLPreformatted"/>
      </w:pPr>
      <w:r>
        <w:t>OBYR20</w:t>
      </w:r>
      <w:proofErr w:type="gramStart"/>
      <w:r>
        <w:t>Cf  1.7270</w:t>
      </w:r>
      <w:proofErr w:type="gramEnd"/>
      <w:r>
        <w:t xml:space="preserve"> -0.5153 -1.24390  1.253224  0.07558  2.138e+00</w:t>
      </w:r>
    </w:p>
    <w:p w14:paraId="5290F093" w14:textId="77777777" w:rsidR="002F3346" w:rsidRDefault="002F3346" w:rsidP="002F3346">
      <w:pPr>
        <w:pStyle w:val="HTMLPreformatted"/>
      </w:pPr>
      <w:r>
        <w:t>OBYR20</w:t>
      </w:r>
      <w:proofErr w:type="gramStart"/>
      <w:r>
        <w:t>Df  1.5804</w:t>
      </w:r>
      <w:proofErr w:type="gramEnd"/>
      <w:r>
        <w:t xml:space="preserve"> -0.4521 -0.71139  0.626753  0.26311  1.837e-01</w:t>
      </w:r>
    </w:p>
    <w:p w14:paraId="1D6A2420" w14:textId="77777777" w:rsidR="002F3346" w:rsidRDefault="002F3346" w:rsidP="002F3346">
      <w:pPr>
        <w:pStyle w:val="HTMLPreformatted"/>
      </w:pPr>
      <w:r>
        <w:t>OBYR21Af -0.</w:t>
      </w:r>
      <w:proofErr w:type="gramStart"/>
      <w:r>
        <w:t>4186  1.3232</w:t>
      </w:r>
      <w:proofErr w:type="gramEnd"/>
      <w:r>
        <w:t xml:space="preserve">  0.24934  0.327702  0.68275  8.472e-02</w:t>
      </w:r>
    </w:p>
    <w:p w14:paraId="0BF8A89C" w14:textId="77777777" w:rsidR="002F3346" w:rsidRDefault="002F3346" w:rsidP="002F3346">
      <w:pPr>
        <w:pStyle w:val="HTMLPreformatted"/>
      </w:pPr>
      <w:r>
        <w:t>OBYR21Bf -0.9950 -0.</w:t>
      </w:r>
      <w:proofErr w:type="gramStart"/>
      <w:r>
        <w:t>1367  0.15901</w:t>
      </w:r>
      <w:proofErr w:type="gramEnd"/>
      <w:r>
        <w:t xml:space="preserve">  0.018537  1.73730 -1.214e-01</w:t>
      </w:r>
    </w:p>
    <w:p w14:paraId="5D691900" w14:textId="77777777" w:rsidR="002F3346" w:rsidRDefault="002F3346" w:rsidP="002F3346">
      <w:pPr>
        <w:pStyle w:val="HTMLPreformatted"/>
      </w:pPr>
      <w:r>
        <w:lastRenderedPageBreak/>
        <w:t>OBYR21Cf -0.</w:t>
      </w:r>
      <w:proofErr w:type="gramStart"/>
      <w:r>
        <w:t>4476  0.3646</w:t>
      </w:r>
      <w:proofErr w:type="gramEnd"/>
      <w:r>
        <w:t xml:space="preserve">  0.08049 -0.009226  2.37421 -9.890e-02</w:t>
      </w:r>
    </w:p>
    <w:p w14:paraId="23F0F4E9" w14:textId="77777777" w:rsidR="002F3346" w:rsidRDefault="002F3346" w:rsidP="002F3346">
      <w:pPr>
        <w:pStyle w:val="HTMLPreformatted"/>
      </w:pPr>
    </w:p>
    <w:p w14:paraId="6DF0554D" w14:textId="77777777" w:rsidR="002F3346" w:rsidRDefault="002F3346" w:rsidP="002F3346">
      <w:pPr>
        <w:pStyle w:val="HTMLPreformatted"/>
      </w:pPr>
    </w:p>
    <w:p w14:paraId="38054FD4" w14:textId="77777777" w:rsidR="002F3346" w:rsidRDefault="002F3346" w:rsidP="002F3346">
      <w:pPr>
        <w:pStyle w:val="HTMLPreformatted"/>
      </w:pPr>
      <w:r>
        <w:t>Site constraints (linear combinations of constraining variables)</w:t>
      </w:r>
    </w:p>
    <w:p w14:paraId="3ED43E60" w14:textId="77777777" w:rsidR="002F3346" w:rsidRDefault="002F3346" w:rsidP="002F3346">
      <w:pPr>
        <w:pStyle w:val="HTMLPreformatted"/>
      </w:pPr>
    </w:p>
    <w:p w14:paraId="6F69B1DA" w14:textId="77777777" w:rsidR="002F3346" w:rsidRDefault="002F3346" w:rsidP="002F3346">
      <w:pPr>
        <w:pStyle w:val="HTMLPreformatted"/>
      </w:pPr>
      <w:r>
        <w:t xml:space="preserve">            CCA1    CCA2     CCA3    CCA4    CCA5        CA1</w:t>
      </w:r>
    </w:p>
    <w:p w14:paraId="44D8F540" w14:textId="77777777" w:rsidR="002F3346" w:rsidRDefault="002F3346" w:rsidP="002F3346">
      <w:pPr>
        <w:pStyle w:val="HTMLPreformatted"/>
      </w:pPr>
      <w:r>
        <w:t>NBFM12Af -1.1357 -1.2604 -0.19900 -0.1107 -0.4126 -5.736e-02</w:t>
      </w:r>
    </w:p>
    <w:p w14:paraId="5245783B" w14:textId="77777777" w:rsidR="002F3346" w:rsidRDefault="002F3346" w:rsidP="002F3346">
      <w:pPr>
        <w:pStyle w:val="HTMLPreformatted"/>
      </w:pPr>
      <w:r>
        <w:t>NBFM12Bf -1.1357 -1.2604 -0.19900 -0.1107 -0.</w:t>
      </w:r>
      <w:proofErr w:type="gramStart"/>
      <w:r>
        <w:t>4126  3.152e</w:t>
      </w:r>
      <w:proofErr w:type="gramEnd"/>
      <w:r>
        <w:t>-02</w:t>
      </w:r>
    </w:p>
    <w:p w14:paraId="4E22636C" w14:textId="77777777" w:rsidR="002F3346" w:rsidRDefault="002F3346" w:rsidP="002F3346">
      <w:pPr>
        <w:pStyle w:val="HTMLPreformatted"/>
      </w:pPr>
      <w:r>
        <w:t>OBYR16</w:t>
      </w:r>
      <w:proofErr w:type="gramStart"/>
      <w:r>
        <w:t>f  -</w:t>
      </w:r>
      <w:proofErr w:type="gramEnd"/>
      <w:r>
        <w:t>0.2688  1.6246  0.02271  0.6610 -1.9874  1.033e-14</w:t>
      </w:r>
    </w:p>
    <w:p w14:paraId="184D06F8" w14:textId="77777777" w:rsidR="002F3346" w:rsidRDefault="002F3346" w:rsidP="002F3346">
      <w:pPr>
        <w:pStyle w:val="HTMLPreformatted"/>
      </w:pPr>
      <w:r>
        <w:t xml:space="preserve">OBYR17f   </w:t>
      </w:r>
      <w:proofErr w:type="gramStart"/>
      <w:r>
        <w:t>0.8144  0.5824</w:t>
      </w:r>
      <w:proofErr w:type="gramEnd"/>
      <w:r>
        <w:t xml:space="preserve"> -1.24113 -3.0846 -0.1710 -4.122e-15</w:t>
      </w:r>
    </w:p>
    <w:p w14:paraId="5E111EAD" w14:textId="77777777" w:rsidR="002F3346" w:rsidRDefault="002F3346" w:rsidP="002F3346">
      <w:pPr>
        <w:pStyle w:val="HTMLPreformatted"/>
      </w:pPr>
      <w:r>
        <w:t>OBYR19f   1.1774 -0.</w:t>
      </w:r>
      <w:proofErr w:type="gramStart"/>
      <w:r>
        <w:t>5551  2.62465</w:t>
      </w:r>
      <w:proofErr w:type="gramEnd"/>
      <w:r>
        <w:t xml:space="preserve"> -0.5119 -0.2501 -1.217e-14</w:t>
      </w:r>
    </w:p>
    <w:p w14:paraId="51D2B0BB" w14:textId="77777777" w:rsidR="002F3346" w:rsidRDefault="002F3346" w:rsidP="002F3346">
      <w:pPr>
        <w:pStyle w:val="HTMLPreformatted"/>
      </w:pPr>
      <w:r>
        <w:t>OBYR20</w:t>
      </w:r>
      <w:proofErr w:type="gramStart"/>
      <w:r>
        <w:t>Af  1.4852</w:t>
      </w:r>
      <w:proofErr w:type="gramEnd"/>
      <w:r>
        <w:t xml:space="preserve"> -0.5397 -0.95178  0.9875  0.1786  1.706e+00</w:t>
      </w:r>
    </w:p>
    <w:p w14:paraId="1AD2E6A1" w14:textId="77777777" w:rsidR="002F3346" w:rsidRDefault="002F3346" w:rsidP="002F3346">
      <w:pPr>
        <w:pStyle w:val="HTMLPreformatted"/>
      </w:pPr>
      <w:r>
        <w:t>OBYR20</w:t>
      </w:r>
      <w:proofErr w:type="gramStart"/>
      <w:r>
        <w:t>Bf  1.4852</w:t>
      </w:r>
      <w:proofErr w:type="gramEnd"/>
      <w:r>
        <w:t xml:space="preserve"> -0.5397 -0.95178  0.9875  0.1786 -3.677e+00</w:t>
      </w:r>
    </w:p>
    <w:p w14:paraId="27E66929" w14:textId="77777777" w:rsidR="002F3346" w:rsidRDefault="002F3346" w:rsidP="002F3346">
      <w:pPr>
        <w:pStyle w:val="HTMLPreformatted"/>
      </w:pPr>
      <w:r>
        <w:t>OBYR20</w:t>
      </w:r>
      <w:proofErr w:type="gramStart"/>
      <w:r>
        <w:t>Cf  1.4852</w:t>
      </w:r>
      <w:proofErr w:type="gramEnd"/>
      <w:r>
        <w:t xml:space="preserve"> -0.5397 -0.95178  0.9875  0.1786  2.138e+00</w:t>
      </w:r>
    </w:p>
    <w:p w14:paraId="4D5D05FD" w14:textId="77777777" w:rsidR="002F3346" w:rsidRDefault="002F3346" w:rsidP="002F3346">
      <w:pPr>
        <w:pStyle w:val="HTMLPreformatted"/>
      </w:pPr>
      <w:r>
        <w:t>OBYR20</w:t>
      </w:r>
      <w:proofErr w:type="gramStart"/>
      <w:r>
        <w:t>Df  1.4852</w:t>
      </w:r>
      <w:proofErr w:type="gramEnd"/>
      <w:r>
        <w:t xml:space="preserve"> -0.5397 -0.95178  0.9875  0.1786  1.837e-01</w:t>
      </w:r>
    </w:p>
    <w:p w14:paraId="04BB8851" w14:textId="77777777" w:rsidR="002F3346" w:rsidRDefault="002F3346" w:rsidP="002F3346">
      <w:pPr>
        <w:pStyle w:val="HTMLPreformatted"/>
      </w:pPr>
      <w:r>
        <w:t>OBYR21Af -0.</w:t>
      </w:r>
      <w:proofErr w:type="gramStart"/>
      <w:r>
        <w:t>5377  0.8063</w:t>
      </w:r>
      <w:proofErr w:type="gramEnd"/>
      <w:r>
        <w:t xml:space="preserve">  0.19073  0.1857  1.2990  8.472e-02</w:t>
      </w:r>
    </w:p>
    <w:p w14:paraId="296930E4" w14:textId="77777777" w:rsidR="002F3346" w:rsidRDefault="002F3346" w:rsidP="002F3346">
      <w:pPr>
        <w:pStyle w:val="HTMLPreformatted"/>
      </w:pPr>
      <w:r>
        <w:t>OBYR21Bf -0.</w:t>
      </w:r>
      <w:proofErr w:type="gramStart"/>
      <w:r>
        <w:t>5377  0.8063</w:t>
      </w:r>
      <w:proofErr w:type="gramEnd"/>
      <w:r>
        <w:t xml:space="preserve">  0.19073  0.1857  1.2990 -1.214e-01</w:t>
      </w:r>
    </w:p>
    <w:p w14:paraId="43856DC6" w14:textId="77777777" w:rsidR="002F3346" w:rsidRDefault="002F3346" w:rsidP="002F3346">
      <w:pPr>
        <w:pStyle w:val="HTMLPreformatted"/>
      </w:pPr>
      <w:r>
        <w:t>OBYR21Cf -0.</w:t>
      </w:r>
      <w:proofErr w:type="gramStart"/>
      <w:r>
        <w:t>5377  0.8063</w:t>
      </w:r>
      <w:proofErr w:type="gramEnd"/>
      <w:r>
        <w:t xml:space="preserve">  0.19073  0.1857  1.2990 -9.890e-02</w:t>
      </w:r>
    </w:p>
    <w:p w14:paraId="70D121B0" w14:textId="77777777" w:rsidR="002F3346" w:rsidRDefault="002F3346" w:rsidP="002F3346">
      <w:pPr>
        <w:pStyle w:val="HTMLPreformatted"/>
      </w:pPr>
    </w:p>
    <w:p w14:paraId="22065832" w14:textId="77777777" w:rsidR="002F3346" w:rsidRDefault="002F3346" w:rsidP="002F3346">
      <w:pPr>
        <w:pStyle w:val="HTMLPreformatted"/>
      </w:pPr>
    </w:p>
    <w:p w14:paraId="6872485C" w14:textId="77777777" w:rsidR="002F3346" w:rsidRDefault="002F3346" w:rsidP="002F3346">
      <w:pPr>
        <w:pStyle w:val="HTMLPreformatted"/>
      </w:pPr>
      <w:r>
        <w:t>Biplot scores for constraining variables</w:t>
      </w:r>
    </w:p>
    <w:p w14:paraId="034ED53B" w14:textId="77777777" w:rsidR="002F3346" w:rsidRDefault="002F3346" w:rsidP="002F3346">
      <w:pPr>
        <w:pStyle w:val="HTMLPreformatted"/>
      </w:pPr>
    </w:p>
    <w:p w14:paraId="0256E9D1" w14:textId="77777777" w:rsidR="002F3346" w:rsidRDefault="002F3346" w:rsidP="002F3346">
      <w:pPr>
        <w:pStyle w:val="HTMLPreformatted"/>
      </w:pPr>
      <w:r>
        <w:t xml:space="preserve">               CCA1    CCA2     CCA3    CCA4     CCA5 CA1</w:t>
      </w:r>
    </w:p>
    <w:p w14:paraId="5B549EF0" w14:textId="77777777" w:rsidR="002F3346" w:rsidRDefault="002F3346" w:rsidP="002F3346">
      <w:pPr>
        <w:pStyle w:val="HTMLPreformatted"/>
      </w:pPr>
      <w:proofErr w:type="spellStart"/>
      <w:r>
        <w:t>Min..Temp</w:t>
      </w:r>
      <w:proofErr w:type="spellEnd"/>
      <w:r>
        <w:t xml:space="preserve"> -0.001308 -0.</w:t>
      </w:r>
      <w:proofErr w:type="gramStart"/>
      <w:r>
        <w:t>8973  0.15617</w:t>
      </w:r>
      <w:proofErr w:type="gramEnd"/>
      <w:r>
        <w:t xml:space="preserve"> -0.0641 -0.40796   0</w:t>
      </w:r>
    </w:p>
    <w:p w14:paraId="58624DE0" w14:textId="77777777" w:rsidR="002F3346" w:rsidRDefault="002F3346" w:rsidP="002F3346">
      <w:pPr>
        <w:pStyle w:val="HTMLPreformatted"/>
      </w:pPr>
      <w:proofErr w:type="spellStart"/>
      <w:r>
        <w:t>Ave..Temp</w:t>
      </w:r>
      <w:proofErr w:type="spellEnd"/>
      <w:r>
        <w:t xml:space="preserve"> -0.</w:t>
      </w:r>
      <w:proofErr w:type="gramStart"/>
      <w:r>
        <w:t>166977  0.3332</w:t>
      </w:r>
      <w:proofErr w:type="gramEnd"/>
      <w:r>
        <w:t xml:space="preserve">  0.66504  0.6463  0.03343   0</w:t>
      </w:r>
    </w:p>
    <w:p w14:paraId="4E5263C4" w14:textId="77777777" w:rsidR="002F3346" w:rsidRDefault="002F3346" w:rsidP="002F3346">
      <w:pPr>
        <w:pStyle w:val="HTMLPreformatted"/>
      </w:pPr>
      <w:proofErr w:type="spellStart"/>
      <w:r>
        <w:t>Max.Temp</w:t>
      </w:r>
      <w:proofErr w:type="spellEnd"/>
      <w:r>
        <w:t xml:space="preserve">   0.778389 -0.2462 -0.</w:t>
      </w:r>
      <w:proofErr w:type="gramStart"/>
      <w:r>
        <w:t>07693  0.3645</w:t>
      </w:r>
      <w:proofErr w:type="gramEnd"/>
      <w:r>
        <w:t xml:space="preserve"> -0.44128   0</w:t>
      </w:r>
    </w:p>
    <w:p w14:paraId="49CA246E" w14:textId="77777777" w:rsidR="002F3346" w:rsidRDefault="002F3346" w:rsidP="002F3346">
      <w:pPr>
        <w:pStyle w:val="HTMLPreformatted"/>
      </w:pPr>
      <w:proofErr w:type="gramStart"/>
      <w:r>
        <w:t>Rainfall  -</w:t>
      </w:r>
      <w:proofErr w:type="gramEnd"/>
      <w:r>
        <w:t>0.585652 -0.4628  0.17071 -0.6156 -0.18622   0</w:t>
      </w:r>
    </w:p>
    <w:p w14:paraId="6AE45BB6" w14:textId="77777777" w:rsidR="002F3346" w:rsidRDefault="002F3346" w:rsidP="002F3346">
      <w:pPr>
        <w:pStyle w:val="HTMLPreformatted"/>
      </w:pPr>
      <w:proofErr w:type="gramStart"/>
      <w:r>
        <w:t>Humidity  -</w:t>
      </w:r>
      <w:proofErr w:type="gramEnd"/>
      <w:r>
        <w:t>0.314079  0.8091  0.04866 -0.4781  0.12534   0</w:t>
      </w:r>
    </w:p>
    <w:p w14:paraId="4893EC74" w14:textId="77777777" w:rsidR="00137FA4" w:rsidRDefault="00137FA4" w:rsidP="000A0A9C"/>
    <w:sectPr w:rsidR="0013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91C"/>
    <w:multiLevelType w:val="hybridMultilevel"/>
    <w:tmpl w:val="F484051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03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33"/>
    <w:rsid w:val="000467A0"/>
    <w:rsid w:val="000A0A9C"/>
    <w:rsid w:val="00137FA4"/>
    <w:rsid w:val="00215DF1"/>
    <w:rsid w:val="002F1557"/>
    <w:rsid w:val="002F3346"/>
    <w:rsid w:val="003639A0"/>
    <w:rsid w:val="00413D61"/>
    <w:rsid w:val="0042040D"/>
    <w:rsid w:val="004A4050"/>
    <w:rsid w:val="007B1274"/>
    <w:rsid w:val="0082212F"/>
    <w:rsid w:val="00906774"/>
    <w:rsid w:val="009676F9"/>
    <w:rsid w:val="0098366A"/>
    <w:rsid w:val="00A02B33"/>
    <w:rsid w:val="00A67491"/>
    <w:rsid w:val="00AC3EA3"/>
    <w:rsid w:val="00B5183E"/>
    <w:rsid w:val="00B60FB3"/>
    <w:rsid w:val="00C01AB6"/>
    <w:rsid w:val="00D37883"/>
    <w:rsid w:val="00D55403"/>
    <w:rsid w:val="00DA618C"/>
    <w:rsid w:val="00EB0FBE"/>
    <w:rsid w:val="00F0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3DB9"/>
  <w15:chartTrackingRefBased/>
  <w15:docId w15:val="{47245F54-843E-45D4-9940-87A72FFE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FBE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978</Words>
  <Characters>5578</Characters>
  <Application>Microsoft Office Word</Application>
  <DocSecurity>0</DocSecurity>
  <Lines>46</Lines>
  <Paragraphs>13</Paragraphs>
  <ScaleCrop>false</ScaleCrop>
  <Company>Lincoln University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Ohwofasa, Aghogho</dc:creator>
  <cp:keywords/>
  <dc:description/>
  <cp:lastModifiedBy>Ohwofasa, Aghogho</cp:lastModifiedBy>
  <cp:revision>23</cp:revision>
  <dcterms:created xsi:type="dcterms:W3CDTF">2023-11-02T22:43:00Z</dcterms:created>
  <dcterms:modified xsi:type="dcterms:W3CDTF">2023-11-30T21:44:00Z</dcterms:modified>
</cp:coreProperties>
</file>