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5D" w:rsidRPr="00015E06" w:rsidRDefault="00742C49" w:rsidP="00015E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38.05pt;margin-top:-36.15pt;width:282.05pt;height:29.9pt;z-index:251659264" adj="28799,-8994,25395,6502,22059,6502,34435,19397" strokeweight=".5pt">
            <v:textbox style="mso-next-textbox:#_x0000_s1027">
              <w:txbxContent>
                <w:p w:rsidR="004157C9" w:rsidRPr="000F4775" w:rsidRDefault="004157C9" w:rsidP="004157C9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ในหน้าแรกของแต่ละบท ไม่ต้องใส่เลขหน้า</w:t>
                  </w:r>
                </w:p>
              </w:txbxContent>
            </v:textbox>
            <o:callout v:ext="edit" minusx="t"/>
          </v:shape>
        </w:pict>
      </w:r>
      <w:r w:rsidR="0020435D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:rsidR="0020435D" w:rsidRPr="00015E06" w:rsidRDefault="0095113D" w:rsidP="00015E0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48"/>
          <w:szCs w:val="48"/>
        </w:rPr>
        <w:pict>
          <v:shape id="_x0000_s1031" type="#_x0000_t48" style="position:absolute;left:0;text-align:left;margin-left:-23.85pt;margin-top:1.75pt;width:154.25pt;height:33.65pt;z-index:251662336" adj="29617,-5585,25990,5777,22440,5777,65850,17235" strokeweight=".5pt">
            <v:textbox style="mso-next-textbox:#_x0000_s1031">
              <w:txbxContent>
                <w:p w:rsidR="0095113D" w:rsidRPr="000F4775" w:rsidRDefault="0095113D" w:rsidP="0095113D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 18pt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x="t"/>
          </v:shape>
        </w:pict>
      </w:r>
      <w:r w:rsidR="0020435D" w:rsidRPr="00015E06"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</w:p>
    <w:p w:rsidR="007B1CBC" w:rsidRPr="00015E06" w:rsidRDefault="0095113D" w:rsidP="00015E0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0" type="#_x0000_t48" style="position:absolute;left:0;text-align:left;margin-left:292.1pt;margin-top:10pt;width:154.25pt;height:33.65pt;z-index:251661312" adj="-9767,-7414,-5251,5777,-840,5777,42570,17235" strokeweight=".5pt">
            <v:textbox style="mso-next-textbox:#_x0000_s1030">
              <w:txbxContent>
                <w:p w:rsidR="0095113D" w:rsidRPr="000F4775" w:rsidRDefault="0095113D" w:rsidP="0095113D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 xml:space="preserve">TH Sarabun New 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24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</v:shape>
        </w:pic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1.1  </w:t>
      </w:r>
      <w:r w:rsidR="0059272A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ความสำคัญและที่มาของโครงงาน</w:t>
      </w:r>
    </w:p>
    <w:p w:rsidR="00217988" w:rsidRPr="00015E06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70309F" w:rsidRPr="00015E06">
        <w:rPr>
          <w:rFonts w:ascii="TH Sarabun New" w:hAnsi="TH Sarabun New" w:cs="TH Sarabun New"/>
          <w:sz w:val="32"/>
          <w:szCs w:val="32"/>
          <w:cs/>
        </w:rPr>
        <w:t>ส่วนบทนำจะเป็นบทแรกของปริญญานิพนธ์ถัดจากบทคัดย่อ ความแตกต่างระหว่างบทคัดย่อและบทนำ คือ บทคัดย่อจะกล่าวโดยย่อ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70309F" w:rsidRPr="00015E06">
        <w:rPr>
          <w:rFonts w:ascii="TH Sarabun New" w:hAnsi="TH Sarabun New" w:cs="TH Sarabun New"/>
          <w:sz w:val="32"/>
          <w:szCs w:val="32"/>
          <w:cs/>
        </w:rPr>
        <w:t>ถึง ประเด็นของปัญหาว่าคืออะไร ผู้เขียนได้ทำอะไร อย่างไร และได้ผลเช่นไร ส่วนบทนำจะเริ่มชักนำผู้อ่านเข้าสู่ประเด็นของปัญหาอย่างเป็นขั้นตอน โดยมักจะสรุปงานที่ผู้อื่นได้กระทำไปแล้ว จากนั้นผู้เขียนจะชี้ประเด็นที่ชัดเจนว่าผู้เขียนจะทำอะไร หรือแก้ปัญหาที่จุดไหน แล้วจึงสรุปขั้นตอนของการศึกษาหรือการแก้ปัญหา ทั้งนี้เพื่อเป็นการส่งท้ายเข้าสู่ส่วนที่สองหรือส่วน</w: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="0070309F" w:rsidRPr="00015E06">
        <w:rPr>
          <w:rFonts w:ascii="TH Sarabun New" w:hAnsi="TH Sarabun New" w:cs="TH Sarabun New"/>
          <w:sz w:val="32"/>
          <w:szCs w:val="32"/>
          <w:cs/>
        </w:rPr>
        <w:t>ที่เป็นบทเนื้อหาหลัก</w: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 xml:space="preserve">ต่อไป </w:t>
      </w:r>
    </w:p>
    <w:p w:rsidR="00217988" w:rsidRPr="00015E06" w:rsidRDefault="00015E06" w:rsidP="00015E0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29" type="#_x0000_t48" style="position:absolute;left:0;text-align:left;margin-left:313.6pt;margin-top:15.2pt;width:143.95pt;height:67.3pt;z-index:251660288" adj="-8928,-8794,-4869,2889,-900,2889,44070,8618" strokeweight=".5pt">
            <v:textbox style="mso-next-textbox:#_x0000_s1029">
              <w:txbxContent>
                <w:p w:rsidR="00015E06" w:rsidRDefault="00015E06" w:rsidP="00015E06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ตัวอักษรทั้งหมดใช้ฟอนต์ </w:t>
                  </w:r>
                </w:p>
                <w:p w:rsidR="00015E06" w:rsidRDefault="00015E06" w:rsidP="00015E06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 16pt</w:t>
                  </w:r>
                </w:p>
                <w:p w:rsidR="00015E06" w:rsidRPr="000F4775" w:rsidRDefault="00015E06" w:rsidP="00015E06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Line Spacing = 1.0</w:t>
                  </w:r>
                </w:p>
              </w:txbxContent>
            </v:textbox>
          </v:shape>
        </w:pic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>การเขียนปริญญานิพนธ์ที่ดีควรมีลักษณะดังนี้</w:t>
      </w:r>
    </w:p>
    <w:p w:rsidR="00217988" w:rsidRPr="00015E06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มีความถูกต้องและเป็นไปได้ในแง่มุมทางวิชาการ</w:t>
      </w:r>
    </w:p>
    <w:p w:rsidR="00217988" w:rsidRPr="00015E06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นำเสนออย่างเป็นขั้นตอนและง่ายต่อการทำความเข้าใจ</w:t>
      </w:r>
    </w:p>
    <w:p w:rsidR="00217988" w:rsidRPr="00015E06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ใช้ภาษาที่สละสลวยถูกต้องตามหลักไวยากรณ์</w:t>
      </w:r>
    </w:p>
    <w:p w:rsidR="00217988" w:rsidRPr="00015E06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มีแง่มุมความคิดของการนำเสนอที่ลึกซึ้ง</w:t>
      </w:r>
    </w:p>
    <w:p w:rsidR="00217988" w:rsidRPr="00015E06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ส่งเสริมให้มีการขยายผลการศึกษาหรือการวิจัยเพิ่มเติมในภายหลัง</w:t>
      </w:r>
    </w:p>
    <w:p w:rsidR="0020435D" w:rsidRPr="00015E06" w:rsidRDefault="0095113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2" type="#_x0000_t48" style="position:absolute;left:0;text-align:left;margin-left:224.55pt;margin-top:120.3pt;width:154.25pt;height:33.65pt;z-index:251663360" adj="-12519,16593,-4516,5777,-840,5777,42570,17235" strokeweight=".5pt">
            <v:textbox style="mso-next-textbox:#_x0000_s1032">
              <w:txbxContent>
                <w:p w:rsidR="0095113D" w:rsidRPr="000F4775" w:rsidRDefault="0095113D" w:rsidP="0095113D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 18pt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y="t"/>
          </v:shape>
        </w:pic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ab/>
        <w:t>เนื้อหาส่วนใหญ่ของปริญญานิพนธ์ทั้งฉบับ มักประกอบด้วยบทต่างๆ ประมาณ 5 ถึง 6 บท โดยมักจะแบ่งความยาวและเนื้อหาของแต่ละบทใกล้เคียงกัน แต่ละบทก็จะไม่ยาวจนเกินไปยากแก่การติดตาม (มักยาวประมาณ 20-40 หน้าพิมพ์) บทแรกของส่วนเนื้อหาหลักนี้มักจะกล่าวถึงหลักการทั่วไป บทต่อมาเป็นทฤษฎีที่เกี่ยวข้องและงานวิจัยที่ผู้อื่นได้กระทำไปแล้ว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Literature review)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บทต่อ ๆ มาจึงเป็นขั้นตอนต่างๆ ในการออกแบบและพัฒนา การทดลองรวมทั้งผลลัพธ์ที่ได้ แต่ละบทอาจมีการสรุปท้ายบทและชักนำเข้าสู่บทต่อไป</w: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1.2  </w:t>
      </w:r>
      <w:r w:rsidR="0059272A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วัตถุประสงค์ของโครงงาน</w:t>
      </w:r>
    </w:p>
    <w:p w:rsidR="00E50ED5" w:rsidRPr="00015E06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ภาษาที่ใช้ในการนำเสนอเป็นภาษาเขียนไม่ใช่ภาษาพูด และไม่ใช่เป็นการเขียนที่ต้องการปริมาณโดยไม่เน้นคุณภาพ ดังนั้นการเขียนแต่ละหน้าจะต้องกระชับ ชัดเจนได้ใจความ และถูกต้องตามหลักการใช้คำและไวยากรณ์ การใช้ศัพท์เทคนิคหรือคำที่เป็นภาษาต่างประเทศเป็นอีกสิ่งหนึ่งที่ควรคำนึงถึง หากกระทำได้ก็ควรใช้คำที่แปลหรือศัพท์บัญญัติที่เป็นภาษาไทย หรือหากว่าไม่แน่ใจว่าจะสื่อความหมายได้ถูกต้อง ให้มีคำต่างภาษาอยู่ในวงเล็บเสมอ</w:t>
      </w:r>
    </w:p>
    <w:p w:rsidR="00E50ED5" w:rsidRPr="00015E06" w:rsidRDefault="00015E06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noProof/>
          <w:sz w:val="32"/>
          <w:szCs w:val="32"/>
        </w:rPr>
        <w:lastRenderedPageBreak/>
        <w:pict>
          <v:shape id="_x0000_s1026" type="#_x0000_t48" style="position:absolute;left:0;text-align:left;margin-left:26.05pt;margin-top:-43.35pt;width:282.05pt;height:29.9pt;z-index:251658240" adj="28799,-8994,25395,6502,22059,6502,34435,19397" strokeweight=".5pt">
            <v:textbox style="mso-next-textbox:#_x0000_s1026">
              <w:txbxContent>
                <w:p w:rsidR="004157C9" w:rsidRPr="000F4775" w:rsidRDefault="004157C9" w:rsidP="004157C9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ใส่เลขหน้าเป็นเลขอารบิค 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ใช้ฟอนต์ </w:t>
                  </w:r>
                  <w:r w:rsidR="00015E06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4</w:t>
                  </w:r>
                  <w:r w:rsidRPr="00E935FF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</w:p>
              </w:txbxContent>
            </v:textbox>
            <o:callout v:ext="edit" minusx="t"/>
          </v:shape>
        </w:pic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ab/>
        <w:t>ควรให้ความสำคัญว่าภาษาที่ใช้เขียนคือสื่อที่ใช้ในการทำความเข้าใจที่ตรงกันระหว่างผู้เขียนและผู้อ่าน นอกจากการใช้คำที่ถูกต้องแล้ว ลำดับของชุดของคำที่นำเสนอก็จะมีความสำคัญที่ไม่ยิ่งหย่อนกว่ากัน ในแต่ละย่อหน้าจะต้องมีความชัดเจนว่าอะไรคือประเด็นหลักในการนำเสนอของย่อหน้านั้น การรับและการส่งกันระหว่างย่อหน้าที่อยู่ติดกันจะเป็นสะพานที่ดีที่จะทำให้ผู้อ่านสามารถที่จะติดตามผู้เขียนได้อย่างต่อเนื่อง</w:t>
      </w:r>
    </w:p>
    <w:p w:rsidR="00E50ED5" w:rsidRPr="00015E06" w:rsidRDefault="00BE52D2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ความซ้ำซ้อน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Redundancy)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การส่อการชักจูงใน</w:t>
      </w:r>
      <w:r w:rsidR="00015E06">
        <w:rPr>
          <w:rFonts w:ascii="TH Sarabun New" w:hAnsi="TH Sarabun New" w:cs="TH Sarabun New" w:hint="cs"/>
          <w:sz w:val="32"/>
          <w:szCs w:val="32"/>
          <w:cs/>
        </w:rPr>
        <w:t>ความหมาย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ที่ผิด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Mis-leading)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และความคลุมเครือ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Ambiguous)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เป็นสิ่งที่ควรหลีกเลี่ยงอย่างยิ่ง โดยปกติแล้วผู้เขียนมักไม่ได้จงใจที่จะให้เกิดขึ้น แต่สิ่งดังกล่าวมักเกิดขึ้นเสมอหากผู้เขียนขาดความระมัดระวัง ประโยคหรือย่อหน้าบางย่อหน้าดูผิวเผินบางครั้งดูเหมือนไม่ซ้ำกับที่ใดเลย แต่พอสรุปให้สั้นลงแล้วก็เหมือนกับสิ่งที่เคยกล่าวมาแล้ว อันนี้เป็นความซ้ำซ้อนที่มักพบเห็นเสมอ เมื่อต้องการกล่าวถึงสิ่งเดียวกัน ตลอดทั้งเล่มควรใช้คำหรือประโยคแบบเดียวกัน เพราะไม่เช่นนั้นแล้วผู้อ่านมักจะเกิดความสับสนว่าเป็นสิ่งอื่นอีกสิ่งหนึ่งหรือไม่ ความกำกวมแบบนี้ผู้อ่านอาจจะเข้าใจผิดได้โดยง่าย</w:t>
      </w:r>
    </w:p>
    <w:p w:rsidR="00BE52D2" w:rsidRPr="00015E06" w:rsidRDefault="00E50ED5" w:rsidP="00015E0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โปรดระลึกอยู่เสมอว่า ย่อหน้าหรือประโยคที่อ่านแล้วสรุปไม่ได้ว่าผู้เขียนต้องการบอกอะไรหรือสรุปได้ว่าผู้เขียนยังคงบอกสิ่งที่เคยบอกมาแล้ว จะเป็นย่อหน้าหรือประโยคที่เขียนขึ้นมาเพื่อให้สิ้นเปลืองกระดาษและหมึกพิมพ์เท่านั้น ผู้เขียนจะไม่ได้อะไรเลย</w: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015E06" w:rsidRDefault="0059272A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>1.3</w:t>
      </w:r>
      <w:r w:rsidR="0020435D"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015E06">
        <w:rPr>
          <w:rFonts w:ascii="TH Sarabun New" w:hAnsi="TH Sarabun New" w:cs="TH Sarabun New"/>
          <w:b/>
          <w:bCs/>
          <w:sz w:val="36"/>
          <w:szCs w:val="36"/>
          <w:cs/>
        </w:rPr>
        <w:t>ขอบเขตของโครงงาน</w:t>
      </w:r>
    </w:p>
    <w:p w:rsidR="0020435D" w:rsidRPr="00015E06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บรรยาย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ขอบเขตของโครงงานที่ทำเพื่อให้ได้ผลตามเป้าหมายที่วางไว้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หลักการ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วิธีการ ทฤษฎี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และเครื่องมือที่ใช้ (</w:t>
      </w:r>
      <w:r w:rsidR="00BE52D2" w:rsidRPr="00015E06">
        <w:rPr>
          <w:rFonts w:ascii="TH Sarabun New" w:hAnsi="TH Sarabun New" w:cs="TH Sarabun New"/>
          <w:sz w:val="32"/>
          <w:szCs w:val="32"/>
        </w:rPr>
        <w:t xml:space="preserve">Methodology)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รูปแบบของเอกสารข้อมูล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หรือเครื่องมือนั้นๆ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ได้มาอย่างไร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โดยวิธีใด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(</w:t>
      </w:r>
      <w:r w:rsidR="00BE52D2" w:rsidRPr="00015E06">
        <w:rPr>
          <w:rFonts w:ascii="TH Sarabun New" w:hAnsi="TH Sarabun New" w:cs="TH Sarabun New"/>
          <w:sz w:val="32"/>
          <w:szCs w:val="32"/>
        </w:rPr>
        <w:t xml:space="preserve">Material and Method) 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 xml:space="preserve">การวิเคราะห์ 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เปรียบเทียบ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รายงานผล (</w:t>
      </w:r>
      <w:r w:rsidR="00BE52D2" w:rsidRPr="00015E06">
        <w:rPr>
          <w:rFonts w:ascii="TH Sarabun New" w:hAnsi="TH Sarabun New" w:cs="TH Sarabun New"/>
          <w:sz w:val="32"/>
          <w:szCs w:val="32"/>
        </w:rPr>
        <w:t xml:space="preserve">Result)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และอภิปรายหรือวิจารณ์ผล (</w:t>
      </w:r>
      <w:r w:rsidR="00BE52D2" w:rsidRPr="00015E06">
        <w:rPr>
          <w:rFonts w:ascii="TH Sarabun New" w:hAnsi="TH Sarabun New" w:cs="TH Sarabun New"/>
          <w:sz w:val="32"/>
          <w:szCs w:val="32"/>
        </w:rPr>
        <w:t>Discussion)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9272A" w:rsidRPr="00015E06" w:rsidRDefault="0059272A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1.4  </w:t>
      </w:r>
      <w:r w:rsidRPr="00015E06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:rsidR="00205C55" w:rsidRPr="00015E06" w:rsidRDefault="00205C55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  <w:t>บรรยายวิธีการดำเนินการของโครงงานที่ทำ บรรยายเป็นหัวข้อย่อยๆ เพื่อแสดงความชัดเจนและควรสอดคล้องกับลำดับการ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ศึกษา ค้นคว้า ออกแบบ การลงมือพัฒนา การทดลอง ตั้งแต่</w:t>
      </w:r>
      <w:r w:rsidRPr="00015E06">
        <w:rPr>
          <w:rFonts w:ascii="TH Sarabun New" w:hAnsi="TH Sarabun New" w:cs="TH Sarabun New"/>
          <w:sz w:val="32"/>
          <w:szCs w:val="32"/>
          <w:cs/>
        </w:rPr>
        <w:t>เริ่มต้นจนได้รับผลลัพธ์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ตามเป้าหมาย</w:t>
      </w:r>
      <w:r w:rsidRPr="00015E06">
        <w:rPr>
          <w:rFonts w:ascii="TH Sarabun New" w:hAnsi="TH Sarabun New" w:cs="TH Sarabun New"/>
          <w:sz w:val="32"/>
          <w:szCs w:val="32"/>
          <w:cs/>
        </w:rPr>
        <w:t>ของ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โ</w:t>
      </w:r>
      <w:r w:rsidRPr="00015E06">
        <w:rPr>
          <w:rFonts w:ascii="TH Sarabun New" w:hAnsi="TH Sarabun New" w:cs="TH Sarabun New"/>
          <w:sz w:val="32"/>
          <w:szCs w:val="32"/>
          <w:cs/>
        </w:rPr>
        <w:t xml:space="preserve">ครงงาน 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ศึกษาเกี่ยวกับกระบวนการประมวลผลภาพ ซึ่งนำมาใช้ในการวิเคราะห์หาตำแหน่งของจุดสังเกต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 xml:space="preserve">ศึกษาการสร้างโมเดล 3 มิติ และการสร้างการเคลื่อนให้กับตัวละคร 3 มิติ 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ศึกษาเกี่ยวกับโครงสร้างของไฟล์ที่จะใช้ในการบันทึกข้อมูล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lastRenderedPageBreak/>
        <w:t>จัดหาวัสดุอุปกรณ์ที่จำเป็นต้องใช้ในการพัฒนา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พัฒนาโปรแกรมที่ใช้ในการบันทึกภาพการเคลื่อนไหว และโปรแกรมวิเคราะห์หาตำแหน่งของจุดสังเกต</w:t>
      </w:r>
    </w:p>
    <w:p w:rsidR="0059272A" w:rsidRPr="00015E06" w:rsidRDefault="0059272A" w:rsidP="00015E06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วิเคราะห์ผลของระบบตรวจจับการเคลื่อนไหวที่ได้ทำการพัฒนาขึ้น และแก้ไขส่วนที่ผิดพลาดเพื่อให้สามารถสร้างไฟล์ข้อมูลการเคลื่อนไหวที่สามารถนำไปสร้างการเคลื่อนไหวให้ตัวละครได้สมจริงมากที่สุด</w:t>
      </w:r>
    </w:p>
    <w:p w:rsidR="0059272A" w:rsidRPr="00015E06" w:rsidRDefault="0059272A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9272A" w:rsidRPr="00015E06" w:rsidRDefault="0059272A" w:rsidP="00015E0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1.5  </w:t>
      </w:r>
      <w:r w:rsidRPr="00015E06">
        <w:rPr>
          <w:rFonts w:ascii="TH Sarabun New" w:hAnsi="TH Sarabun New" w:cs="TH Sarabun New"/>
          <w:b/>
          <w:bCs/>
          <w:sz w:val="36"/>
          <w:szCs w:val="36"/>
          <w:cs/>
        </w:rPr>
        <w:t>ประโยชน์ที่คาดว่าจะได้รับ</w:t>
      </w:r>
    </w:p>
    <w:p w:rsidR="0059272A" w:rsidRPr="00015E06" w:rsidRDefault="0059272A" w:rsidP="00015E06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ได้รับความรู้ความเข้าใจเกี่ยวกับกระบวนการประมวลผลภาพ</w:t>
      </w:r>
    </w:p>
    <w:p w:rsidR="0059272A" w:rsidRPr="00015E06" w:rsidRDefault="0059272A" w:rsidP="00015E06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ได้รับความรู้ความเข้าใจเกี่ยวกับการสร้างโมเดล 3 มิติ</w:t>
      </w:r>
    </w:p>
    <w:p w:rsidR="0059272A" w:rsidRPr="00015E06" w:rsidRDefault="0059272A" w:rsidP="00015E06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ได้รับความรู้ความเข้าใจเกี่ยวกับการสร้างการเคลื่อนไหวให้กับตัวละคร 3 มิติ</w:t>
      </w:r>
    </w:p>
    <w:p w:rsidR="0059272A" w:rsidRPr="00015E06" w:rsidRDefault="0059272A" w:rsidP="00015E06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 xml:space="preserve">ระบบบันทึกการเคลื่อนไหวของมนุษย์ซึ่งสามารถสร้างไฟล์ข้อมูลการเคลื่อนไหวแบบ </w:t>
      </w:r>
      <w:r w:rsidRPr="00015E06">
        <w:rPr>
          <w:rFonts w:ascii="TH Sarabun New" w:hAnsi="TH Sarabun New" w:cs="TH Sarabun New"/>
          <w:sz w:val="32"/>
          <w:szCs w:val="32"/>
        </w:rPr>
        <w:t xml:space="preserve">CSM </w:t>
      </w:r>
      <w:r w:rsidRPr="00015E06">
        <w:rPr>
          <w:rFonts w:ascii="TH Sarabun New" w:hAnsi="TH Sarabun New" w:cs="TH Sarabun New"/>
          <w:sz w:val="32"/>
          <w:szCs w:val="32"/>
          <w:cs/>
        </w:rPr>
        <w:t>ที่มีต้นทุนต่ำ</w:t>
      </w:r>
    </w:p>
    <w:p w:rsidR="0059272A" w:rsidRPr="00015E06" w:rsidRDefault="0059272A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015E06" w:rsidRDefault="00BD4AC5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>1.6</w:t>
      </w:r>
      <w:r w:rsidR="0020435D"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9272A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ส่วนประกอบของปริญญานิพนธ์</w:t>
      </w:r>
    </w:p>
    <w:p w:rsidR="0020435D" w:rsidRPr="00015E06" w:rsidRDefault="00B60579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ปริญญา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นิพนธ์ฉบับนี้ได้แบ่งเนื้อหาออกเป็น </w:t>
      </w:r>
      <w:r w:rsidR="0020435D" w:rsidRPr="00015E06">
        <w:rPr>
          <w:rFonts w:ascii="TH Sarabun New" w:hAnsi="TH Sarabun New" w:cs="TH Sarabun New"/>
          <w:sz w:val="32"/>
          <w:szCs w:val="32"/>
        </w:rPr>
        <w:t xml:space="preserve">5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บทด้วยกันคือ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>1</w:t>
      </w:r>
      <w:r w:rsidR="00013685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F22375" w:rsidRPr="00015E06">
        <w:rPr>
          <w:rFonts w:ascii="TH Sarabun New" w:hAnsi="TH Sarabun New" w:cs="TH Sarabun New"/>
          <w:sz w:val="32"/>
          <w:szCs w:val="32"/>
          <w:cs/>
        </w:rPr>
        <w:t xml:space="preserve">บทนำ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กล่าวถึงความ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สำคัญและที่มา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ของ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โครง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งาน วัตถุประสงค์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ของโครงงาน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ขอบเขตของ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 xml:space="preserve">วิธีการดำเนินการ ประโยชน์ที่คาดว่าจะได้รับ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และ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ส่วนประกอบของปริญญานิพนธ์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 xml:space="preserve">2 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ทฤษฎีที่เกี่ยวข้อง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กล่าวถึงทฤษฎีพื้นฐานที่ใช้ใน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ประกอบด้วย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 xml:space="preserve">อะไรบ้าง ให้บรรยายทฤษฎีทั้งหมดโดยละเอียด 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บทที่</w:t>
      </w:r>
      <w:r w:rsidR="003658B4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59272A" w:rsidRPr="00015E06">
        <w:rPr>
          <w:rFonts w:ascii="TH Sarabun New" w:hAnsi="TH Sarabun New" w:cs="TH Sarabun New"/>
          <w:sz w:val="32"/>
          <w:szCs w:val="32"/>
        </w:rPr>
        <w:t>3</w:t>
      </w:r>
      <w:r w:rsidR="00013685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การออกแบบและพัฒนา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>รายละเอียด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>ของโครงงานนี้ ส่วนที่ได้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>ออกแบบและ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>พัฒนาขึ้น การทำงานของระบบหรือชิ้นงานบรรยายโดยละเอียด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>4</w:t>
      </w:r>
      <w:r w:rsidR="003658B4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การทดลองและผลการทดลอง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การเตรียมการทดลองทั้งการจัดเตรียมฮาร์ดแวร์ ซอฟต์แวร์ สภาวะแวดล้อมในการทำการทดลอง ข้อมูลทดสอบ การทำงานหรือการจำลองการทำงานของระบบ 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 xml:space="preserve">ผลการทดลอง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ค่าสมรรถนะของระบบ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 xml:space="preserve"> การวัดประสิทธิภาพของระบบ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A42" w:rsidRPr="00015E06">
        <w:rPr>
          <w:rFonts w:ascii="TH Sarabun New" w:hAnsi="TH Sarabun New" w:cs="TH Sarabun New"/>
          <w:sz w:val="32"/>
          <w:szCs w:val="32"/>
          <w:cs/>
        </w:rPr>
        <w:t>การวิเคราะห์ผล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>การทดลองหรือผลการทำงานทั้งหมด</w:t>
      </w:r>
    </w:p>
    <w:p w:rsidR="007A6843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>5</w:t>
      </w:r>
      <w:r w:rsidR="00BD4AC5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336A42" w:rsidRPr="00015E06">
        <w:rPr>
          <w:rFonts w:ascii="TH Sarabun New" w:hAnsi="TH Sarabun New" w:cs="TH Sarabun New"/>
          <w:sz w:val="32"/>
          <w:szCs w:val="32"/>
          <w:cs/>
        </w:rPr>
        <w:t xml:space="preserve">บทสรุป </w:t>
      </w:r>
      <w:r w:rsidR="00BD4AC5" w:rsidRPr="00015E06">
        <w:rPr>
          <w:rFonts w:ascii="TH Sarabun New" w:hAnsi="TH Sarabun New" w:cs="TH Sarabun New"/>
          <w:sz w:val="32"/>
          <w:szCs w:val="32"/>
          <w:cs/>
        </w:rPr>
        <w:t>กล่าวถึงบทสรุปของโครงงาน วิจารณ์สิ่งที่ได้รับจากโครงงาน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 xml:space="preserve"> ข้อจำกัด รวมถึงปัญหา</w:t>
      </w:r>
      <w:r w:rsidR="00336A42" w:rsidRPr="00015E06">
        <w:rPr>
          <w:rFonts w:ascii="TH Sarabun New" w:hAnsi="TH Sarabun New" w:cs="TH Sarabun New"/>
          <w:sz w:val="32"/>
          <w:szCs w:val="32"/>
          <w:cs/>
        </w:rPr>
        <w:t xml:space="preserve">อุปสรรคต่างๆ 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 xml:space="preserve">ของโครงงาน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และ</w:t>
      </w:r>
      <w:r w:rsidR="00BD4AC5" w:rsidRPr="00015E06">
        <w:rPr>
          <w:rFonts w:ascii="TH Sarabun New" w:hAnsi="TH Sarabun New" w:cs="TH Sarabun New"/>
          <w:sz w:val="32"/>
          <w:szCs w:val="32"/>
          <w:cs/>
        </w:rPr>
        <w:t>ข้อเสนอแนะสำหรับเป็นแนวทางในการพัฒนาต่อ</w:t>
      </w:r>
    </w:p>
    <w:sectPr w:rsidR="007A6843" w:rsidRPr="00015E06" w:rsidSect="00DA04D1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E18" w:rsidRDefault="00056E18">
      <w:r>
        <w:separator/>
      </w:r>
    </w:p>
  </w:endnote>
  <w:endnote w:type="continuationSeparator" w:id="1">
    <w:p w:rsidR="00056E18" w:rsidRDefault="00056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E18" w:rsidRDefault="00056E18">
      <w:r>
        <w:separator/>
      </w:r>
    </w:p>
  </w:footnote>
  <w:footnote w:type="continuationSeparator" w:id="1">
    <w:p w:rsidR="00056E18" w:rsidRDefault="00056E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742C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015E06" w:rsidRDefault="00742C49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015E06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015E06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015E06">
      <w:rPr>
        <w:rStyle w:val="PageNumber"/>
        <w:rFonts w:ascii="TH Sarabun New" w:hAnsi="TH Sarabun New" w:cs="TH Sarabun New"/>
        <w:szCs w:val="28"/>
      </w:rPr>
      <w:fldChar w:fldCharType="separate"/>
    </w:r>
    <w:r w:rsidR="00924124">
      <w:rPr>
        <w:rStyle w:val="PageNumber"/>
        <w:rFonts w:ascii="TH Sarabun New" w:hAnsi="TH Sarabun New" w:cs="TH Sarabun New"/>
        <w:noProof/>
        <w:szCs w:val="28"/>
      </w:rPr>
      <w:t>3</w:t>
    </w:r>
    <w:r w:rsidRPr="00015E06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32C4"/>
    <w:multiLevelType w:val="hybridMultilevel"/>
    <w:tmpl w:val="A95CB5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3656"/>
    <w:multiLevelType w:val="hybridMultilevel"/>
    <w:tmpl w:val="8FF8A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3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7203"/>
    <w:multiLevelType w:val="hybridMultilevel"/>
    <w:tmpl w:val="630AE9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2951DF"/>
    <w:multiLevelType w:val="hybridMultilevel"/>
    <w:tmpl w:val="5A141A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"/>
  </w:num>
  <w:num w:numId="5">
    <w:abstractNumId w:val="3"/>
  </w:num>
  <w:num w:numId="6">
    <w:abstractNumId w:val="18"/>
  </w:num>
  <w:num w:numId="7">
    <w:abstractNumId w:val="8"/>
  </w:num>
  <w:num w:numId="8">
    <w:abstractNumId w:val="12"/>
  </w:num>
  <w:num w:numId="9">
    <w:abstractNumId w:val="4"/>
  </w:num>
  <w:num w:numId="10">
    <w:abstractNumId w:val="16"/>
  </w:num>
  <w:num w:numId="11">
    <w:abstractNumId w:val="17"/>
  </w:num>
  <w:num w:numId="12">
    <w:abstractNumId w:val="5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14"/>
  </w:num>
  <w:num w:numId="18">
    <w:abstractNumId w:val="1"/>
  </w:num>
  <w:num w:numId="1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15E06"/>
    <w:rsid w:val="00056E18"/>
    <w:rsid w:val="00141BE5"/>
    <w:rsid w:val="0020435D"/>
    <w:rsid w:val="00205C55"/>
    <w:rsid w:val="00217988"/>
    <w:rsid w:val="00271C7C"/>
    <w:rsid w:val="002B09BD"/>
    <w:rsid w:val="00336A42"/>
    <w:rsid w:val="003658B4"/>
    <w:rsid w:val="00385A4D"/>
    <w:rsid w:val="003935B0"/>
    <w:rsid w:val="004157C9"/>
    <w:rsid w:val="00446CBC"/>
    <w:rsid w:val="00467582"/>
    <w:rsid w:val="004F1A58"/>
    <w:rsid w:val="005150FB"/>
    <w:rsid w:val="00552A30"/>
    <w:rsid w:val="00582692"/>
    <w:rsid w:val="0059272A"/>
    <w:rsid w:val="005A10C8"/>
    <w:rsid w:val="006069D1"/>
    <w:rsid w:val="00612C18"/>
    <w:rsid w:val="0070309F"/>
    <w:rsid w:val="00742C49"/>
    <w:rsid w:val="0076653A"/>
    <w:rsid w:val="007A6843"/>
    <w:rsid w:val="007B1CBC"/>
    <w:rsid w:val="008E445D"/>
    <w:rsid w:val="008E7789"/>
    <w:rsid w:val="00913B2F"/>
    <w:rsid w:val="00924124"/>
    <w:rsid w:val="0095113D"/>
    <w:rsid w:val="0098605F"/>
    <w:rsid w:val="00A455BE"/>
    <w:rsid w:val="00A94313"/>
    <w:rsid w:val="00AB652C"/>
    <w:rsid w:val="00B02CE9"/>
    <w:rsid w:val="00B50DBD"/>
    <w:rsid w:val="00B60579"/>
    <w:rsid w:val="00B70601"/>
    <w:rsid w:val="00BA759D"/>
    <w:rsid w:val="00BD4AC5"/>
    <w:rsid w:val="00BE52D2"/>
    <w:rsid w:val="00C922BA"/>
    <w:rsid w:val="00CA4DF4"/>
    <w:rsid w:val="00D5215E"/>
    <w:rsid w:val="00D7787C"/>
    <w:rsid w:val="00DA04D1"/>
    <w:rsid w:val="00E50ED5"/>
    <w:rsid w:val="00EB1DE2"/>
    <w:rsid w:val="00F0498A"/>
    <w:rsid w:val="00F22375"/>
    <w:rsid w:val="00F8254A"/>
    <w:rsid w:val="00FE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9"/>
        <o:r id="V:Rule4" type="callout" idref="#_x0000_s1030"/>
        <o:r id="V:Rule5" type="callout" idref="#_x0000_s1031"/>
        <o:r id="V:Rule6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rsid w:val="0095113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5113D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14</cp:revision>
  <cp:lastPrinted>2012-09-11T02:40:00Z</cp:lastPrinted>
  <dcterms:created xsi:type="dcterms:W3CDTF">2012-08-28T02:53:00Z</dcterms:created>
  <dcterms:modified xsi:type="dcterms:W3CDTF">2012-09-11T02:41:00Z</dcterms:modified>
</cp:coreProperties>
</file>