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Tarea de gestion de errores y excepciones</w:t>
      </w:r>
    </w:p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Ejercicio 1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Dado el siguiente código:</w:t>
      </w:r>
    </w:p>
    <w:tbl>
      <w:tblPr>
        <w:tblStyle w:val="Table1"/>
        <w:tblW w:w="90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9015"/>
        <w:tblGridChange w:id="0">
          <w:tblGrid>
            <w:gridCol w:w="9015"/>
          </w:tblGrid>
        </w:tblGridChange>
      </w:tblGrid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04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package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principal;</w:t>
            </w:r>
          </w:p>
          <w:p w:rsidR="00000000" w:rsidDel="00000000" w:rsidP="00000000" w:rsidRDefault="00000000" w:rsidRPr="00000000" w14:paraId="00000005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java.io.FileWriter;</w:t>
            </w:r>
          </w:p>
          <w:p w:rsidR="00000000" w:rsidDel="00000000" w:rsidP="00000000" w:rsidRDefault="00000000" w:rsidRPr="00000000" w14:paraId="00000007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java.io.IOException;</w:t>
            </w:r>
          </w:p>
          <w:p w:rsidR="00000000" w:rsidDel="00000000" w:rsidP="00000000" w:rsidRDefault="00000000" w:rsidRPr="00000000" w14:paraId="00000008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java.io.PrintWriter;</w:t>
            </w:r>
          </w:p>
          <w:p w:rsidR="00000000" w:rsidDel="00000000" w:rsidP="00000000" w:rsidRDefault="00000000" w:rsidRPr="00000000" w14:paraId="00000009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class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Main {</w:t>
            </w:r>
          </w:p>
          <w:p w:rsidR="00000000" w:rsidDel="00000000" w:rsidP="00000000" w:rsidRDefault="00000000" w:rsidRPr="00000000" w14:paraId="0000000B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main(String[] </w:t>
            </w: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args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0D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hd w:fill="ffffff" w:val="clear"/>
              <w:rPr>
                <w:rFonts w:ascii="Courier New" w:cs="Courier New" w:eastAsia="Courier New" w:hAnsi="Courier New"/>
                <w:color w:val="3f7f5f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3f7f5f"/>
                <w:sz w:val="20"/>
                <w:szCs w:val="20"/>
                <w:rtl w:val="0"/>
              </w:rPr>
              <w:t xml:space="preserve">// </w:t>
            </w:r>
            <w:r w:rsidDel="00000000" w:rsidR="00000000" w:rsidRPr="00000000">
              <w:rPr>
                <w:rFonts w:ascii="Courier New" w:cs="Courier New" w:eastAsia="Courier New" w:hAnsi="Courier New"/>
                <w:color w:val="3f7f5f"/>
                <w:sz w:val="20"/>
                <w:szCs w:val="20"/>
                <w:u w:val="single"/>
                <w:rtl w:val="0"/>
              </w:rPr>
              <w:t xml:space="preserve">Manejador</w:t>
            </w:r>
            <w:r w:rsidDel="00000000" w:rsidR="00000000" w:rsidRPr="00000000">
              <w:rPr>
                <w:rFonts w:ascii="Courier New" w:cs="Courier New" w:eastAsia="Courier New" w:hAnsi="Courier New"/>
                <w:color w:val="3f7f5f"/>
                <w:sz w:val="20"/>
                <w:szCs w:val="20"/>
                <w:rtl w:val="0"/>
              </w:rPr>
              <w:t xml:space="preserve"> global </w:t>
            </w:r>
            <w:r w:rsidDel="00000000" w:rsidR="00000000" w:rsidRPr="00000000">
              <w:rPr>
                <w:rFonts w:ascii="Courier New" w:cs="Courier New" w:eastAsia="Courier New" w:hAnsi="Courier New"/>
                <w:color w:val="3f7f5f"/>
                <w:sz w:val="20"/>
                <w:szCs w:val="20"/>
                <w:u w:val="single"/>
                <w:rtl w:val="0"/>
              </w:rPr>
              <w:t xml:space="preserve">de</w:t>
            </w:r>
            <w:r w:rsidDel="00000000" w:rsidR="00000000" w:rsidRPr="00000000">
              <w:rPr>
                <w:rFonts w:ascii="Courier New" w:cs="Courier New" w:eastAsia="Courier New" w:hAnsi="Courier New"/>
                <w:color w:val="3f7f5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3f7f5f"/>
                <w:sz w:val="20"/>
                <w:szCs w:val="20"/>
                <w:u w:val="single"/>
                <w:rtl w:val="0"/>
              </w:rPr>
              <w:t xml:space="preserve">errores</w:t>
            </w:r>
            <w:r w:rsidDel="00000000" w:rsidR="00000000" w:rsidRPr="00000000">
              <w:rPr>
                <w:rFonts w:ascii="Courier New" w:cs="Courier New" w:eastAsia="Courier New" w:hAnsi="Courier New"/>
                <w:color w:val="3f7f5f"/>
                <w:sz w:val="20"/>
                <w:szCs w:val="20"/>
                <w:rtl w:val="0"/>
              </w:rPr>
              <w:t xml:space="preserve"> no </w:t>
            </w:r>
            <w:r w:rsidDel="00000000" w:rsidR="00000000" w:rsidRPr="00000000">
              <w:rPr>
                <w:rFonts w:ascii="Courier New" w:cs="Courier New" w:eastAsia="Courier New" w:hAnsi="Courier New"/>
                <w:color w:val="3f7f5f"/>
                <w:sz w:val="20"/>
                <w:szCs w:val="20"/>
                <w:u w:val="single"/>
                <w:rtl w:val="0"/>
              </w:rPr>
              <w:t xml:space="preserve">capturados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Thread.</w:t>
            </w:r>
            <w:r w:rsidDel="00000000" w:rsidR="00000000" w:rsidRPr="00000000">
              <w:rPr>
                <w:rFonts w:ascii="Courier New" w:cs="Courier New" w:eastAsia="Courier New" w:hAnsi="Courier New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setDefaultUncaughtExceptionHandler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010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Thread.UncaughtExceptionHandler() {</w:t>
            </w:r>
          </w:p>
          <w:p w:rsidR="00000000" w:rsidDel="00000000" w:rsidP="00000000" w:rsidRDefault="00000000" w:rsidRPr="00000000" w14:paraId="00000011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hd w:fill="ffffff" w:val="clear"/>
              <w:rPr>
                <w:rFonts w:ascii="Courier New" w:cs="Courier New" w:eastAsia="Courier New" w:hAnsi="Courier New"/>
                <w:color w:val="646464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46464"/>
                <w:sz w:val="20"/>
                <w:szCs w:val="20"/>
                <w:rtl w:val="0"/>
              </w:rPr>
              <w:t xml:space="preserve">@Override</w:t>
            </w:r>
          </w:p>
          <w:p w:rsidR="00000000" w:rsidDel="00000000" w:rsidP="00000000" w:rsidRDefault="00000000" w:rsidRPr="00000000" w14:paraId="00000013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uncaughtException(Thread </w:t>
            </w: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t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, Throwable </w:t>
            </w: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14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try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(PrintWriter </w:t>
            </w: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log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PrintWriter(</w:t>
            </w:r>
          </w:p>
          <w:p w:rsidR="00000000" w:rsidDel="00000000" w:rsidP="00000000" w:rsidRDefault="00000000" w:rsidRPr="00000000" w14:paraId="00000016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FileWriter(</w:t>
            </w:r>
            <w:r w:rsidDel="00000000" w:rsidR="00000000" w:rsidRPr="00000000">
              <w:rPr>
                <w:rFonts w:ascii="Courier New" w:cs="Courier New" w:eastAsia="Courier New" w:hAnsi="Courier New"/>
                <w:color w:val="2a00ff"/>
                <w:sz w:val="20"/>
                <w:szCs w:val="20"/>
                <w:rtl w:val="0"/>
              </w:rPr>
              <w:t xml:space="preserve">"errores.log"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))) {</w:t>
            </w:r>
          </w:p>
          <w:p w:rsidR="00000000" w:rsidDel="00000000" w:rsidP="00000000" w:rsidRDefault="00000000" w:rsidRPr="00000000" w14:paraId="00000017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log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.println(</w:t>
            </w:r>
            <w:r w:rsidDel="00000000" w:rsidR="00000000" w:rsidRPr="00000000">
              <w:rPr>
                <w:rFonts w:ascii="Courier New" w:cs="Courier New" w:eastAsia="Courier New" w:hAnsi="Courier New"/>
                <w:color w:val="2a00ff"/>
                <w:sz w:val="20"/>
                <w:szCs w:val="20"/>
                <w:rtl w:val="0"/>
              </w:rPr>
              <w:t xml:space="preserve">"================================"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19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log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.println(</w:t>
            </w:r>
            <w:r w:rsidDel="00000000" w:rsidR="00000000" w:rsidRPr="00000000">
              <w:rPr>
                <w:rFonts w:ascii="Courier New" w:cs="Courier New" w:eastAsia="Courier New" w:hAnsi="Courier New"/>
                <w:color w:val="2a00ff"/>
                <w:sz w:val="20"/>
                <w:szCs w:val="20"/>
                <w:rtl w:val="0"/>
              </w:rPr>
              <w:t xml:space="preserve">"ERROR EN LA APLICACIÓN"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1A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log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.println(</w:t>
            </w:r>
            <w:r w:rsidDel="00000000" w:rsidR="00000000" w:rsidRPr="00000000">
              <w:rPr>
                <w:rFonts w:ascii="Courier New" w:cs="Courier New" w:eastAsia="Courier New" w:hAnsi="Courier New"/>
                <w:color w:val="2a00ff"/>
                <w:sz w:val="20"/>
                <w:szCs w:val="20"/>
                <w:rtl w:val="0"/>
              </w:rPr>
              <w:t xml:space="preserve">"Hilo: "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+ </w:t>
            </w: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t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.getName());</w:t>
            </w:r>
          </w:p>
          <w:p w:rsidR="00000000" w:rsidDel="00000000" w:rsidP="00000000" w:rsidRDefault="00000000" w:rsidRPr="00000000" w14:paraId="0000001B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log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.println(</w:t>
            </w:r>
            <w:r w:rsidDel="00000000" w:rsidR="00000000" w:rsidRPr="00000000">
              <w:rPr>
                <w:rFonts w:ascii="Courier New" w:cs="Courier New" w:eastAsia="Courier New" w:hAnsi="Courier New"/>
                <w:color w:val="2a00ff"/>
                <w:sz w:val="20"/>
                <w:szCs w:val="20"/>
                <w:rtl w:val="0"/>
              </w:rPr>
              <w:t xml:space="preserve">"Tipo: "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+ </w:t>
            </w: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.getClass().getName());</w:t>
            </w:r>
          </w:p>
          <w:p w:rsidR="00000000" w:rsidDel="00000000" w:rsidP="00000000" w:rsidRDefault="00000000" w:rsidRPr="00000000" w14:paraId="0000001C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log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.println(</w:t>
            </w:r>
            <w:r w:rsidDel="00000000" w:rsidR="00000000" w:rsidRPr="00000000">
              <w:rPr>
                <w:rFonts w:ascii="Courier New" w:cs="Courier New" w:eastAsia="Courier New" w:hAnsi="Courier New"/>
                <w:color w:val="2a00ff"/>
                <w:sz w:val="20"/>
                <w:szCs w:val="20"/>
                <w:rtl w:val="0"/>
              </w:rPr>
              <w:t xml:space="preserve">"Mensaje: "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+ </w:t>
            </w: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.getMessage());</w:t>
            </w:r>
          </w:p>
          <w:p w:rsidR="00000000" w:rsidDel="00000000" w:rsidP="00000000" w:rsidRDefault="00000000" w:rsidRPr="00000000" w14:paraId="0000001D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.printStackTrace(</w:t>
            </w: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log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1F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}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catch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(IOException </w:t>
            </w: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ex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21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3e3e"/>
                <w:sz w:val="20"/>
                <w:szCs w:val="20"/>
                <w:rtl w:val="0"/>
              </w:rPr>
              <w:t xml:space="preserve">ex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.printStackTrace();</w:t>
            </w:r>
          </w:p>
          <w:p w:rsidR="00000000" w:rsidDel="00000000" w:rsidP="00000000" w:rsidRDefault="00000000" w:rsidRPr="00000000" w14:paraId="00000022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23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24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25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6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System.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i w:val="1"/>
                <w:iCs w:val="1"/>
                <w:color w:val="0000c0"/>
                <w:sz w:val="20"/>
                <w:szCs w:val="20"/>
                <w:rtl w:val="0"/>
              </w:rPr>
              <w:t xml:space="preserve">out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.println(</w:t>
            </w:r>
            <w:r w:rsidDel="00000000" w:rsidR="00000000" w:rsidRPr="00000000">
              <w:rPr>
                <w:rFonts w:ascii="Courier New" w:cs="Courier New" w:eastAsia="Courier New" w:hAnsi="Courier New"/>
                <w:color w:val="2a00ff"/>
                <w:sz w:val="20"/>
                <w:szCs w:val="20"/>
                <w:rtl w:val="0"/>
              </w:rPr>
              <w:t xml:space="preserve">"Aplicación iniciada"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8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provocarStackOverflow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();</w:t>
            </w:r>
          </w:p>
          <w:p w:rsidR="00000000" w:rsidDel="00000000" w:rsidP="00000000" w:rsidRDefault="00000000" w:rsidRPr="00000000" w14:paraId="0000002A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System.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i w:val="1"/>
                <w:iCs w:val="1"/>
                <w:color w:val="0000c0"/>
                <w:sz w:val="20"/>
                <w:szCs w:val="20"/>
                <w:rtl w:val="0"/>
              </w:rPr>
              <w:t xml:space="preserve">out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.println(</w:t>
            </w:r>
            <w:r w:rsidDel="00000000" w:rsidR="00000000" w:rsidRPr="00000000">
              <w:rPr>
                <w:rFonts w:ascii="Courier New" w:cs="Courier New" w:eastAsia="Courier New" w:hAnsi="Courier New"/>
                <w:color w:val="2a00ff"/>
                <w:sz w:val="20"/>
                <w:szCs w:val="20"/>
                <w:rtl w:val="0"/>
              </w:rPr>
              <w:t xml:space="preserve">"Aplicación terminada"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C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2D">
            <w:pPr>
              <w:shd w:fill="ffffff" w:val="clear"/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 provocarStackOverflow() {</w:t>
            </w:r>
          </w:p>
          <w:p w:rsidR="00000000" w:rsidDel="00000000" w:rsidP="00000000" w:rsidRDefault="00000000" w:rsidRPr="00000000" w14:paraId="0000002F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provocarStackOverflow</w:t>
            </w: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();</w:t>
            </w:r>
          </w:p>
          <w:p w:rsidR="00000000" w:rsidDel="00000000" w:rsidP="00000000" w:rsidRDefault="00000000" w:rsidRPr="00000000" w14:paraId="00000030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31">
            <w:pPr>
              <w:shd w:fill="ffffff" w:val="clear"/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000000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shd w:fill="ffffff" w:val="clear"/>
              <w:rPr>
                <w:rFonts w:ascii="Courier New" w:cs="Courier New" w:eastAsia="Courier New" w:hAnsi="Courier New"/>
                <w:b w:val="1"/>
                <w:bCs w:val="1"/>
                <w:color w:val="7f0055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fffff" w:val="clear"/>
        <w:spacing w:after="0" w:lineRule="auto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Aptos" w:cs="Aptos" w:eastAsia="Aptos" w:hAnsi="Aptos"/>
          <w:color w:val="000000"/>
        </w:rPr>
      </w:pPr>
      <w:r w:rsidDel="00000000" w:rsidR="00000000" w:rsidRPr="00000000">
        <w:rPr>
          <w:rFonts w:ascii="Aptos" w:cs="Aptos" w:eastAsia="Aptos" w:hAnsi="Aptos"/>
          <w:color w:val="000000"/>
          <w:rtl w:val="0"/>
        </w:rPr>
        <w:t xml:space="preserve">1.- Explica qué ocurre al ejecutarlo y por qué crees que ocurre </w:t>
      </w:r>
    </w:p>
    <w:p w:rsidR="00000000" w:rsidDel="00000000" w:rsidP="00000000" w:rsidRDefault="00000000" w:rsidRPr="00000000" w14:paraId="00000037">
      <w:pPr>
        <w:rPr>
          <w:rFonts w:ascii="Aptos" w:cs="Aptos" w:eastAsia="Aptos" w:hAnsi="Aptos"/>
          <w:color w:val="000000"/>
        </w:rPr>
      </w:pPr>
      <w:r w:rsidDel="00000000" w:rsidR="00000000" w:rsidRPr="00000000">
        <w:rPr>
          <w:rFonts w:ascii="Aptos" w:cs="Aptos" w:eastAsia="Aptos" w:hAnsi="Aptos"/>
          <w:color w:val="000000"/>
          <w:rtl w:val="0"/>
        </w:rPr>
        <w:t xml:space="preserve">Ejecuta la función de recursividad infinita y lo logea, pero no maneja la excepción</w:t>
      </w:r>
    </w:p>
    <w:p w:rsidR="00000000" w:rsidDel="00000000" w:rsidP="00000000" w:rsidRDefault="00000000" w:rsidRPr="00000000" w14:paraId="00000038">
      <w:pPr>
        <w:rPr>
          <w:rFonts w:ascii="Aptos" w:cs="Aptos" w:eastAsia="Aptos" w:hAnsi="Aptos"/>
          <w:color w:val="000000"/>
        </w:rPr>
      </w:pPr>
      <w:r w:rsidDel="00000000" w:rsidR="00000000" w:rsidRPr="00000000">
        <w:rPr>
          <w:rFonts w:ascii="Aptos" w:cs="Aptos" w:eastAsia="Aptos" w:hAnsi="Aptos"/>
          <w:color w:val="000000"/>
          <w:rtl w:val="0"/>
        </w:rPr>
        <w:t xml:space="preserve">2.- ¿Qué te llama la atención o parece extraño en este código?</w:t>
      </w:r>
    </w:p>
    <w:p w:rsidR="00000000" w:rsidDel="00000000" w:rsidP="00000000" w:rsidRDefault="00000000" w:rsidRPr="00000000" w14:paraId="00000039">
      <w:pPr>
        <w:rPr>
          <w:rFonts w:ascii="Aptos" w:cs="Aptos" w:eastAsia="Aptos" w:hAnsi="Aptos"/>
          <w:color w:val="000000"/>
        </w:rPr>
      </w:pPr>
      <w:r w:rsidDel="00000000" w:rsidR="00000000" w:rsidRPr="00000000">
        <w:rPr>
          <w:rFonts w:ascii="Aptos" w:cs="Aptos" w:eastAsia="Aptos" w:hAnsi="Aptos"/>
          <w:color w:val="000000"/>
          <w:rtl w:val="0"/>
        </w:rPr>
        <w:t xml:space="preserve">El programa se suicida a propósito, el error que se ha producido se repite miles de veces en el log y nunca llega al final de la ejecución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r w:rsidDel="00000000" w:rsidR="00000000" w:rsidRPr="00000000">
        <w:rPr>
          <w:rtl w:val="0"/>
        </w:rPr>
        <w:t xml:space="preserve">Ejercicio 2</w:t>
      </w:r>
    </w:p>
    <w:p w:rsidR="00000000" w:rsidDel="00000000" w:rsidP="00000000" w:rsidRDefault="00000000" w:rsidRPr="00000000" w14:paraId="0000003C">
      <w:pPr>
        <w:pStyle w:val="Heading2"/>
        <w:rPr>
          <w:rFonts w:ascii="Aptos" w:cs="Aptos" w:eastAsia="Aptos" w:hAnsi="Aptos"/>
          <w:color w:val="000000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color w:val="000000"/>
          <w:sz w:val="24"/>
          <w:szCs w:val="24"/>
        </w:rPr>
        <w:drawing>
          <wp:inline distB="0" distT="0" distL="0" distR="0">
            <wp:extent cx="3265308" cy="171789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65308" cy="17178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rPr>
          <w:rFonts w:ascii="Aptos" w:cs="Aptos" w:eastAsia="Aptos" w:hAnsi="Aptos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Ejercicio 3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Aptos" w:cs="Aptos" w:eastAsia="Aptos" w:hAnsi="Aptos"/>
          <w:color w:val="000000"/>
        </w:rPr>
      </w:pPr>
      <w:r w:rsidDel="00000000" w:rsidR="00000000" w:rsidRPr="00000000">
        <w:rPr>
          <w:rFonts w:ascii="Aptos" w:cs="Aptos" w:eastAsia="Aptos" w:hAnsi="Aptos"/>
          <w:color w:val="000000"/>
          <w:rtl w:val="0"/>
        </w:rPr>
        <w:t xml:space="preserve">Haz un programa que pida:</w:t>
      </w:r>
    </w:p>
    <w:p w:rsidR="00000000" w:rsidDel="00000000" w:rsidP="00000000" w:rsidRDefault="00000000" w:rsidRPr="00000000" w14:paraId="00000040">
      <w:pPr>
        <w:rPr>
          <w:rFonts w:ascii="Aptos" w:cs="Aptos" w:eastAsia="Aptos" w:hAnsi="Aptos"/>
          <w:color w:val="000000"/>
        </w:rPr>
      </w:pPr>
      <w:r w:rsidDel="00000000" w:rsidR="00000000" w:rsidRPr="00000000">
        <w:rPr>
          <w:rFonts w:ascii="Consolas" w:cs="Consolas" w:eastAsia="Consolas" w:hAnsi="Consolas"/>
          <w:color w:val="000000"/>
          <w:rtl w:val="0"/>
        </w:rPr>
        <w:t xml:space="preserve">Número 1: 10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color w:val="000000"/>
          <w:rtl w:val="0"/>
        </w:rPr>
        <w:t xml:space="preserve">Número 2: 0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color w:val="000000"/>
          <w:rtl w:val="0"/>
        </w:rPr>
        <w:t xml:space="preserve">Operación: /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rPr>
          <w:rFonts w:ascii="Aptos" w:cs="Aptos" w:eastAsia="Aptos" w:hAnsi="Aptos"/>
          <w:color w:val="000000"/>
        </w:rPr>
      </w:pPr>
      <w:r w:rsidDel="00000000" w:rsidR="00000000" w:rsidRPr="00000000">
        <w:rPr>
          <w:rFonts w:ascii="Aptos" w:cs="Aptos" w:eastAsia="Aptos" w:hAnsi="Aptos"/>
          <w:color w:val="000000"/>
          <w:rtl w:val="0"/>
        </w:rPr>
        <w:t xml:space="preserve">Debe realizar: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+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Aptos" w:cs="Aptos" w:eastAsia="Aptos" w:hAnsi="Aptos"/>
          <w:color w:val="000000"/>
        </w:rPr>
      </w:pPr>
      <w:r w:rsidDel="00000000" w:rsidR="00000000" w:rsidRPr="00000000">
        <w:rPr>
          <w:rFonts w:ascii="Aptos" w:cs="Aptos" w:eastAsia="Aptos" w:hAnsi="Aptos"/>
          <w:color w:val="000000"/>
          <w:rtl w:val="0"/>
        </w:rPr>
        <w:t xml:space="preserve">Y controlar correctamente: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ArithmeticException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división entre 0.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IllegalArgumentException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operación desconocida.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r w:rsidDel="00000000" w:rsidR="00000000" w:rsidRPr="00000000">
        <w:rPr>
          <w:rtl w:val="0"/>
        </w:rPr>
        <w:t xml:space="preserve">Ejercicio 4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Dado el siguiente código:</w:t>
      </w:r>
    </w:p>
    <w:tbl>
      <w:tblPr>
        <w:tblStyle w:val="Table2"/>
        <w:tblW w:w="90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9015"/>
        <w:tblGridChange w:id="0">
          <w:tblGrid>
            <w:gridCol w:w="9015"/>
          </w:tblGrid>
        </w:tblGridChange>
      </w:tblGrid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import java.util.Scanner;</w:t>
            </w:r>
          </w:p>
          <w:p w:rsidR="00000000" w:rsidDel="00000000" w:rsidP="00000000" w:rsidRDefault="00000000" w:rsidRPr="00000000" w14:paraId="0000004D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E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public class Main {</w:t>
            </w:r>
          </w:p>
          <w:p w:rsidR="00000000" w:rsidDel="00000000" w:rsidP="00000000" w:rsidRDefault="00000000" w:rsidRPr="00000000" w14:paraId="0000004F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0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public static void main(String[] args) {</w:t>
            </w:r>
          </w:p>
          <w:p w:rsidR="00000000" w:rsidDel="00000000" w:rsidP="00000000" w:rsidRDefault="00000000" w:rsidRPr="00000000" w14:paraId="00000051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2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try {</w:t>
            </w:r>
          </w:p>
          <w:p w:rsidR="00000000" w:rsidDel="00000000" w:rsidP="00000000" w:rsidRDefault="00000000" w:rsidRPr="00000000" w14:paraId="00000053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4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    controlador();</w:t>
            </w:r>
          </w:p>
          <w:p w:rsidR="00000000" w:rsidDel="00000000" w:rsidP="00000000" w:rsidRDefault="00000000" w:rsidRPr="00000000" w14:paraId="00000055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6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} catch (RuntimeException e) {</w:t>
            </w:r>
          </w:p>
          <w:p w:rsidR="00000000" w:rsidDel="00000000" w:rsidP="00000000" w:rsidRDefault="00000000" w:rsidRPr="00000000" w14:paraId="00000057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8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    manejarExcepcion(e);</w:t>
            </w:r>
          </w:p>
          <w:p w:rsidR="00000000" w:rsidDel="00000000" w:rsidP="00000000" w:rsidRDefault="00000000" w:rsidRPr="00000000" w14:paraId="00000059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5A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B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System.out.println("Aplicación terminada");</w:t>
            </w:r>
          </w:p>
          <w:p w:rsidR="00000000" w:rsidDel="00000000" w:rsidP="00000000" w:rsidRDefault="00000000" w:rsidRPr="00000000" w14:paraId="0000005C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5D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E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// Simula un controlador (capa del controlador)</w:t>
            </w:r>
          </w:p>
          <w:p w:rsidR="00000000" w:rsidDel="00000000" w:rsidP="00000000" w:rsidRDefault="00000000" w:rsidRPr="00000000" w14:paraId="0000005F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public static void controlador() {</w:t>
            </w:r>
          </w:p>
          <w:p w:rsidR="00000000" w:rsidDel="00000000" w:rsidP="00000000" w:rsidRDefault="00000000" w:rsidRPr="00000000" w14:paraId="00000060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1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System.out.println("Controlador: recibo la petición");</w:t>
            </w:r>
          </w:p>
          <w:p w:rsidR="00000000" w:rsidDel="00000000" w:rsidP="00000000" w:rsidRDefault="00000000" w:rsidRPr="00000000" w14:paraId="00000062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3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servicio();</w:t>
            </w:r>
          </w:p>
          <w:p w:rsidR="00000000" w:rsidDel="00000000" w:rsidP="00000000" w:rsidRDefault="00000000" w:rsidRPr="00000000" w14:paraId="00000064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5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System.out.println("Controlador: petición procesada");</w:t>
            </w:r>
          </w:p>
          <w:p w:rsidR="00000000" w:rsidDel="00000000" w:rsidP="00000000" w:rsidRDefault="00000000" w:rsidRPr="00000000" w14:paraId="00000066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67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8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// Simula la capa de servicio</w:t>
            </w:r>
          </w:p>
          <w:p w:rsidR="00000000" w:rsidDel="00000000" w:rsidP="00000000" w:rsidRDefault="00000000" w:rsidRPr="00000000" w14:paraId="00000069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public static void servicio() {</w:t>
            </w:r>
          </w:p>
          <w:p w:rsidR="00000000" w:rsidDel="00000000" w:rsidP="00000000" w:rsidRDefault="00000000" w:rsidRPr="00000000" w14:paraId="0000006A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B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System.out.println("Servicio: voy a realizar el cálculo");</w:t>
            </w:r>
          </w:p>
          <w:p w:rsidR="00000000" w:rsidDel="00000000" w:rsidP="00000000" w:rsidRDefault="00000000" w:rsidRPr="00000000" w14:paraId="0000006C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D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calcular();</w:t>
            </w:r>
          </w:p>
          <w:p w:rsidR="00000000" w:rsidDel="00000000" w:rsidP="00000000" w:rsidRDefault="00000000" w:rsidRPr="00000000" w14:paraId="0000006E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F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System.out.println("Servicio: cálculo terminado");</w:t>
            </w:r>
          </w:p>
          <w:p w:rsidR="00000000" w:rsidDel="00000000" w:rsidP="00000000" w:rsidRDefault="00000000" w:rsidRPr="00000000" w14:paraId="00000070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71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2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// Simula una operación de negocio (capa de negocio)</w:t>
            </w:r>
          </w:p>
          <w:p w:rsidR="00000000" w:rsidDel="00000000" w:rsidP="00000000" w:rsidRDefault="00000000" w:rsidRPr="00000000" w14:paraId="00000073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public static void calcular() {</w:t>
            </w:r>
          </w:p>
          <w:p w:rsidR="00000000" w:rsidDel="00000000" w:rsidP="00000000" w:rsidRDefault="00000000" w:rsidRPr="00000000" w14:paraId="00000074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5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Scanner sc = new Scanner(System.in);</w:t>
            </w:r>
          </w:p>
          <w:p w:rsidR="00000000" w:rsidDel="00000000" w:rsidP="00000000" w:rsidRDefault="00000000" w:rsidRPr="00000000" w14:paraId="00000076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7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System.out.print("Introduce un número: ");</w:t>
            </w:r>
          </w:p>
          <w:p w:rsidR="00000000" w:rsidDel="00000000" w:rsidP="00000000" w:rsidRDefault="00000000" w:rsidRPr="00000000" w14:paraId="00000078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int numero = Integer.parseInt(sc.nextLine());</w:t>
            </w:r>
          </w:p>
          <w:p w:rsidR="00000000" w:rsidDel="00000000" w:rsidP="00000000" w:rsidRDefault="00000000" w:rsidRPr="00000000" w14:paraId="00000079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A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int resultado = 100 / numero;</w:t>
            </w:r>
          </w:p>
          <w:p w:rsidR="00000000" w:rsidDel="00000000" w:rsidP="00000000" w:rsidRDefault="00000000" w:rsidRPr="00000000" w14:paraId="0000007B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C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System.out.println("Resultado: " + resultado);</w:t>
            </w:r>
          </w:p>
          <w:p w:rsidR="00000000" w:rsidDel="00000000" w:rsidP="00000000" w:rsidRDefault="00000000" w:rsidRPr="00000000" w14:paraId="0000007D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7E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F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// Simula el manejador global de Spring</w:t>
            </w:r>
          </w:p>
          <w:p w:rsidR="00000000" w:rsidDel="00000000" w:rsidP="00000000" w:rsidRDefault="00000000" w:rsidRPr="00000000" w14:paraId="00000080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public static void manejarExcepcion(RuntimeException e) {</w:t>
            </w:r>
          </w:p>
          <w:p w:rsidR="00000000" w:rsidDel="00000000" w:rsidP="00000000" w:rsidRDefault="00000000" w:rsidRPr="00000000" w14:paraId="00000081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2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System.out.println();</w:t>
            </w:r>
          </w:p>
          <w:p w:rsidR="00000000" w:rsidDel="00000000" w:rsidP="00000000" w:rsidRDefault="00000000" w:rsidRPr="00000000" w14:paraId="00000083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System.out.println("===== MANEJADOR GLOBAL =====");</w:t>
            </w:r>
          </w:p>
          <w:p w:rsidR="00000000" w:rsidDel="00000000" w:rsidP="00000000" w:rsidRDefault="00000000" w:rsidRPr="00000000" w14:paraId="00000084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5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if (e instanceof NumberFormatException) {</w:t>
            </w:r>
          </w:p>
          <w:p w:rsidR="00000000" w:rsidDel="00000000" w:rsidP="00000000" w:rsidRDefault="00000000" w:rsidRPr="00000000" w14:paraId="00000086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7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    System.out.println("Error: debes introducir un número.");</w:t>
            </w:r>
          </w:p>
          <w:p w:rsidR="00000000" w:rsidDel="00000000" w:rsidP="00000000" w:rsidRDefault="00000000" w:rsidRPr="00000000" w14:paraId="00000088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9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} else if (e instanceof ArithmeticException) {</w:t>
            </w:r>
          </w:p>
          <w:p w:rsidR="00000000" w:rsidDel="00000000" w:rsidP="00000000" w:rsidRDefault="00000000" w:rsidRPr="00000000" w14:paraId="0000008A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B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    System.out.println("Error: no se puede dividir entre cero.");</w:t>
            </w:r>
          </w:p>
          <w:p w:rsidR="00000000" w:rsidDel="00000000" w:rsidP="00000000" w:rsidRDefault="00000000" w:rsidRPr="00000000" w14:paraId="0000008C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D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} else {</w:t>
            </w:r>
          </w:p>
          <w:p w:rsidR="00000000" w:rsidDel="00000000" w:rsidP="00000000" w:rsidRDefault="00000000" w:rsidRPr="00000000" w14:paraId="0000008E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F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    System.out.println("Error inesperado: " + e.getMessage());</w:t>
            </w:r>
          </w:p>
          <w:p w:rsidR="00000000" w:rsidDel="00000000" w:rsidP="00000000" w:rsidRDefault="00000000" w:rsidRPr="00000000" w14:paraId="00000090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91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92">
            <w:pPr>
              <w:rPr>
                <w:rFonts w:ascii="Aptos" w:cs="Aptos" w:eastAsia="Aptos" w:hAnsi="Aptos"/>
                <w:color w:val="000000"/>
              </w:rPr>
            </w:pPr>
            <w:r w:rsidDel="00000000" w:rsidR="00000000" w:rsidRPr="00000000">
              <w:rPr>
                <w:rFonts w:ascii="Aptos" w:cs="Aptos" w:eastAsia="Aptos" w:hAnsi="Aptos"/>
                <w:color w:val="00000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p5wx0s2etg9n" w:id="0"/>
      <w:bookmarkEnd w:id="0"/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Rehazlo separándolo por capas, esto es, asegurándote de que el método manejarExcepcion esté contenido también en una clase separada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https://github.com/OihanGonzalez/Exceptions/tree/main/Exceptions_EJ/src/ejercicio4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¿Qué muestra por pantalla al ejecutar el código anterior introduciendo el valor 0?</w:t>
      </w:r>
    </w:p>
    <w:p w:rsidR="00000000" w:rsidDel="00000000" w:rsidP="00000000" w:rsidRDefault="00000000" w:rsidRPr="00000000" w14:paraId="00000097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  <w:t xml:space="preserve">===== MANEJADOR GLOBAL =====</w:t>
      </w:r>
    </w:p>
    <w:p w:rsidR="00000000" w:rsidDel="00000000" w:rsidP="00000000" w:rsidRDefault="00000000" w:rsidRPr="00000000" w14:paraId="00000098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  <w:t xml:space="preserve">Error: no se puede dividir entre cero.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 xml:space="preserve">Aplicación terminada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¿Por qué no se ejecuta: System.out.println("Servicio: cálculo terminado")?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9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 xml:space="preserve">porque cuando hay una RuntimeException el try catch para la ejecucion del codigo dentro del try asi que nunca llega a ejecutar esa parte </w:t>
      </w:r>
    </w:p>
    <w:p w:rsidR="00000000" w:rsidDel="00000000" w:rsidP="00000000" w:rsidRDefault="00000000" w:rsidRPr="00000000" w14:paraId="0000009C">
      <w:pPr>
        <w:pStyle w:val="Heading2"/>
        <w:rPr/>
      </w:pPr>
      <w:r w:rsidDel="00000000" w:rsidR="00000000" w:rsidRPr="00000000">
        <w:rPr>
          <w:rtl w:val="0"/>
        </w:rPr>
        <w:t xml:space="preserve">Ejercicio 5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Dado el siguiente código:</w:t>
      </w:r>
    </w:p>
    <w:tbl>
      <w:tblPr>
        <w:tblStyle w:val="Table3"/>
        <w:tblW w:w="90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9015"/>
        <w:tblGridChange w:id="0">
          <w:tblGrid>
            <w:gridCol w:w="9015"/>
          </w:tblGrid>
        </w:tblGridChange>
      </w:tblGrid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9E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package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banco;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hd w:fill="ffffff" w:val="clea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Main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static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main(String[]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args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Cuenta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cuenta1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Cuenta(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"Ana"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, 1000);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Cuenta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cuenta2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Cuenta(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"Luis"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, 500);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Banco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banco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Banco();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u w:val="single"/>
                <w:rtl w:val="0"/>
              </w:rPr>
              <w:t xml:space="preserve">banco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u w:val="single"/>
                <w:rtl w:val="0"/>
              </w:rPr>
              <w:t xml:space="preserve">.transferir(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u w:val="single"/>
                <w:rtl w:val="0"/>
              </w:rPr>
              <w:t xml:space="preserve">cuenta1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u w:val="singl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u w:val="single"/>
                <w:rtl w:val="0"/>
              </w:rPr>
              <w:t xml:space="preserve">cuenta2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u w:val="single"/>
                <w:rtl w:val="0"/>
              </w:rPr>
              <w:t xml:space="preserve">, 300)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System.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0000c0"/>
                <w:sz w:val="20"/>
                <w:szCs w:val="20"/>
                <w:rtl w:val="0"/>
              </w:rPr>
              <w:t xml:space="preserve">out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.println(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"Saldo Ana: 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cuenta1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.getSaldo());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System.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0000c0"/>
                <w:sz w:val="20"/>
                <w:szCs w:val="20"/>
                <w:rtl w:val="0"/>
              </w:rPr>
              <w:t xml:space="preserve">out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.println(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"Saldo Luis: 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cuenta2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.getSaldo());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GestorFicheros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gestor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GestorFicheros();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gestor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.comprobarFichero();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hd w:fill="ffffff" w:val="clea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package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banco;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hd w:fill="ffffff" w:val="clea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Cuenta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String </w:t>
            </w:r>
            <w:r w:rsidDel="00000000" w:rsidR="00000000" w:rsidRPr="00000000">
              <w:rPr>
                <w:rFonts w:ascii="Consolas" w:cs="Consolas" w:eastAsia="Consolas" w:hAnsi="Consolas"/>
                <w:color w:val="0000c0"/>
                <w:sz w:val="20"/>
                <w:szCs w:val="20"/>
                <w:rtl w:val="0"/>
              </w:rPr>
              <w:t xml:space="preserve">titular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private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00c0"/>
                <w:sz w:val="20"/>
                <w:szCs w:val="20"/>
                <w:rtl w:val="0"/>
              </w:rPr>
              <w:t xml:space="preserve">saldo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Cuenta(String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titular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saldoInicial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0000c0"/>
                <w:sz w:val="20"/>
                <w:szCs w:val="20"/>
                <w:rtl w:val="0"/>
              </w:rPr>
              <w:t xml:space="preserve">titular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titular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this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0000c0"/>
                <w:sz w:val="20"/>
                <w:szCs w:val="20"/>
                <w:rtl w:val="0"/>
              </w:rPr>
              <w:t xml:space="preserve">saldo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saldoInicial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retirar(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&lt;= 0)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throw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IllegalArgumentException(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"La cantidad debe ser mayor que 0"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&gt; </w:t>
            </w:r>
            <w:r w:rsidDel="00000000" w:rsidR="00000000" w:rsidRPr="00000000">
              <w:rPr>
                <w:rFonts w:ascii="Consolas" w:cs="Consolas" w:eastAsia="Consolas" w:hAnsi="Consolas"/>
                <w:color w:val="0000c0"/>
                <w:sz w:val="20"/>
                <w:szCs w:val="20"/>
                <w:rtl w:val="0"/>
              </w:rPr>
              <w:t xml:space="preserve">saldo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throw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IllegalStateException(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"Saldo insuficiente"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00c0"/>
                <w:sz w:val="20"/>
                <w:szCs w:val="20"/>
                <w:rtl w:val="0"/>
              </w:rPr>
              <w:t xml:space="preserve">saldo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-=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ingresar(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&lt;= 0)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throw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IllegalArgumentException(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"La cantidad debe ser mayor que 0"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00c0"/>
                <w:sz w:val="20"/>
                <w:szCs w:val="20"/>
                <w:rtl w:val="0"/>
              </w:rPr>
              <w:t xml:space="preserve">saldo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+=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getSaldo()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00c0"/>
                <w:sz w:val="20"/>
                <w:szCs w:val="20"/>
                <w:rtl w:val="0"/>
              </w:rPr>
              <w:t xml:space="preserve">saldo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String getTitular()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00c0"/>
                <w:sz w:val="20"/>
                <w:szCs w:val="20"/>
                <w:rtl w:val="0"/>
              </w:rPr>
              <w:t xml:space="preserve">titular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package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banco;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hd w:fill="ffffff" w:val="clea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Banco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transferir(Cuenta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origen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Cuenta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destino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double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throws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TransferenciaException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origen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==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||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destino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==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throw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IllegalArgumentException(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"Las cuentas no pueden ser null"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&lt;= 0)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throw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IllegalArgumentException(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"La cantidad debe ser positiva"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origen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.getSaldo() &lt;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throw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TransferenciaException(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"No hay saldo suficiente para realizar la transferencia"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origen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.retirar(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destino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.ingresar(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cantidad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shd w:fill="ffffff" w:val="clea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package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banco;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hd w:fill="ffffff" w:val="clea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u w:val="single"/>
                <w:rtl w:val="0"/>
              </w:rPr>
              <w:t xml:space="preserve">TransferenciaException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extends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Exception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TransferenciaException(String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mensaje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super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mensaje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package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banco;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hd w:fill="ffffff" w:val="clea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java.io.FileReader;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shd w:fill="ffffff" w:val="clear"/>
              <w:rPr>
                <w:rFonts w:ascii="Consolas" w:cs="Consolas" w:eastAsia="Consolas" w:hAnsi="Consolas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GestorFicheros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public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rtl w:val="0"/>
              </w:rPr>
              <w:t xml:space="preserve">void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comprobarFichero() {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hd w:fill="ffffff" w:val="clear"/>
              <w:rPr>
                <w:rFonts w:ascii="Consolas" w:cs="Consolas" w:eastAsia="Consolas" w:hAnsi="Consolas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FileReader </w:t>
            </w: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rtl w:val="0"/>
              </w:rPr>
              <w:t xml:space="preserve">lector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f0055"/>
                <w:sz w:val="20"/>
                <w:szCs w:val="20"/>
                <w:u w:val="single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u w:val="single"/>
                <w:rtl w:val="0"/>
              </w:rPr>
              <w:t xml:space="preserve"> FileReader(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u w:val="single"/>
                <w:rtl w:val="0"/>
              </w:rPr>
              <w:t xml:space="preserve">"cuentas.txt"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u w:val="single"/>
                <w:rtl w:val="0"/>
              </w:rPr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</w:p>
          <w:p w:rsidR="00000000" w:rsidDel="00000000" w:rsidP="00000000" w:rsidRDefault="00000000" w:rsidRPr="00000000" w14:paraId="0000010D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System.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0000c0"/>
                <w:sz w:val="20"/>
                <w:szCs w:val="20"/>
                <w:rtl w:val="0"/>
              </w:rPr>
              <w:t xml:space="preserve">out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.println(</w:t>
            </w:r>
            <w:r w:rsidDel="00000000" w:rsidR="00000000" w:rsidRPr="00000000">
              <w:rPr>
                <w:rFonts w:ascii="Consolas" w:cs="Consolas" w:eastAsia="Consolas" w:hAnsi="Consolas"/>
                <w:color w:val="2a00ff"/>
                <w:sz w:val="20"/>
                <w:szCs w:val="20"/>
                <w:rtl w:val="0"/>
              </w:rPr>
              <w:t xml:space="preserve">"Fichero abierto"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6a3e3e"/>
                <w:sz w:val="20"/>
                <w:szCs w:val="20"/>
                <w:u w:val="single"/>
                <w:rtl w:val="0"/>
              </w:rPr>
              <w:t xml:space="preserve">lector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u w:val="single"/>
                <w:rtl w:val="0"/>
              </w:rPr>
              <w:t xml:space="preserve">.close()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hd w:fill="ffffff" w:val="clea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0"/>
                <w:szCs w:val="20"/>
                <w:rtl w:val="0"/>
              </w:rPr>
              <w:t xml:space="preserve">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hd w:fill="ffffff" w:val="clea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Soluciona los errores de compilación y aplica las  buenas prácticas explicadas así como el principio de que la excepción sea tratada donde se pueda decidir qué hacer.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rtl w:val="0"/>
        </w:rPr>
        <w:t xml:space="preserve">Incluye aquí el repositorio en GitHub del proyecto modificado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Consolas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9015.0" w:type="dxa"/>
      <w:jc w:val="left"/>
      <w:tblLayout w:type="fixed"/>
      <w:tblLook w:val="0600"/>
    </w:tblPr>
    <w:tblGrid>
      <w:gridCol w:w="3005"/>
      <w:gridCol w:w="3005"/>
      <w:gridCol w:w="3005"/>
      <w:tblGridChange w:id="0">
        <w:tblGrid>
          <w:gridCol w:w="3005"/>
          <w:gridCol w:w="3005"/>
          <w:gridCol w:w="3005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1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015.0" w:type="dxa"/>
      <w:jc w:val="left"/>
      <w:tblLayout w:type="fixed"/>
      <w:tblLook w:val="0600"/>
    </w:tblPr>
    <w:tblGrid>
      <w:gridCol w:w="3005"/>
      <w:gridCol w:w="3005"/>
      <w:gridCol w:w="3005"/>
      <w:tblGridChange w:id="0">
        <w:tblGrid>
          <w:gridCol w:w="3005"/>
          <w:gridCol w:w="3005"/>
          <w:gridCol w:w="3005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1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