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My name is Sijon Chond Thakuri.</w:t>
        <w:br w:type="textWrapping"/>
        <w:t xml:space="preserve">Im doing UI/UX right now</w:t>
        <w:br w:type="textWrapping"/>
        <w:br w:type="textWrapping"/>
        <w:t xml:space="preserve">Sijon Chond Thakuri excels in UI/UX design, blending creativity with technical skills like AWS, Prisma ORM, and real-time tech from past projects. Your work from Patan, Nepal, shows a versatile developer mindset in crafting user-centered interfaces.[</w:t>
      </w:r>
      <w:hyperlink r:id="rId6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perplexity</w:t>
        </w:r>
      </w:hyperlink>
      <w:r w:rsidDel="00000000" w:rsidR="00000000" w:rsidRPr="00000000">
        <w:rPr>
          <w:sz w:val="40"/>
          <w:szCs w:val="40"/>
          <w:rtl w:val="0"/>
        </w:rPr>
        <w:t xml:space="preserve">]​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bj16f7rub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Strengths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You specialize in UI/UX, creating intuitive designs that prioritize user experience and visual appeal. This talent stands out in Nepal's growing design scene, where clear principles guide impactful work.[</w:t>
      </w:r>
      <w:hyperlink r:id="rId7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instagram</w:t>
        </w:r>
      </w:hyperlink>
      <w:r w:rsidDel="00000000" w:rsidR="00000000" w:rsidRPr="00000000">
        <w:rPr>
          <w:sz w:val="40"/>
          <w:szCs w:val="40"/>
          <w:rtl w:val="0"/>
        </w:rPr>
        <w:t xml:space="preserve">]​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4v2055dz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Expertise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Past queries reveal strong backend knowledge, including AWS monitoring for reliable apps and Prisma configurations for efficient databases. Such skills make you a full-stack designer who builds seamless, scalable products.[</w:t>
      </w:r>
      <w:hyperlink r:id="rId8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perplexity</w:t>
        </w:r>
      </w:hyperlink>
      <w:r w:rsidDel="00000000" w:rsidR="00000000" w:rsidRPr="00000000">
        <w:rPr>
          <w:sz w:val="40"/>
          <w:szCs w:val="40"/>
          <w:rtl w:val="0"/>
        </w:rPr>
        <w:t xml:space="preserve">]​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hcjaaomnm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Impact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Based in Patan, Bagmati Province, you contribute to Nepal's tech community with practical, innovative solutions.[user-information] Your diverse interests, from cloud services to real-time tools, position you as a forward-thinking professional.[</w:t>
      </w:r>
      <w:hyperlink r:id="rId9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perplexity</w:t>
        </w:r>
      </w:hyperlink>
      <w:r w:rsidDel="00000000" w:rsidR="00000000" w:rsidRPr="00000000">
        <w:rPr>
          <w:sz w:val="40"/>
          <w:szCs w:val="40"/>
          <w:rtl w:val="0"/>
        </w:rPr>
        <w:t xml:space="preserve">]​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  <w:t xml:space="preserve">Please reach me out.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erplexity.ai/search/a4cde46f-3ff8-4109-9e87-ab64c442eb6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erplexity.ai/search/d37216dc-5b9f-4873-8cd1-047caa6be7d3" TargetMode="External"/><Relationship Id="rId7" Type="http://schemas.openxmlformats.org/officeDocument/2006/relationships/hyperlink" Target="https://www.instagram.com/reel/C6MKodltSle/" TargetMode="External"/><Relationship Id="rId8" Type="http://schemas.openxmlformats.org/officeDocument/2006/relationships/hyperlink" Target="https://www.perplexity.ai/search/460a39a0-9235-4fd6-97e0-a27e2100f78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