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3EECF" w14:textId="7195D7E6" w:rsidR="00E0302F" w:rsidRPr="00E0302F" w:rsidRDefault="00E0302F" w:rsidP="00E0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6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6"/>
        <w:gridCol w:w="1700"/>
        <w:gridCol w:w="1890"/>
        <w:gridCol w:w="2633"/>
        <w:gridCol w:w="1296"/>
      </w:tblGrid>
      <w:tr w:rsidR="00E0302F" w:rsidRPr="00E0302F" w14:paraId="70D3EACB" w14:textId="77777777" w:rsidTr="00E0302F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4EBE" w14:textId="77777777" w:rsidR="00E0302F" w:rsidRPr="00E0302F" w:rsidRDefault="00E0302F" w:rsidP="00E0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Block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60" w14:textId="4F2F84E7" w:rsidR="00E0302F" w:rsidRPr="00E0302F" w:rsidRDefault="00E0302F" w:rsidP="00E0302F">
            <w:pPr>
              <w:spacing w:after="0" w:line="240" w:lineRule="auto"/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  <w:t>Used by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BD2C" w14:textId="7738275B" w:rsidR="00E0302F" w:rsidRPr="00E0302F" w:rsidRDefault="00E0302F" w:rsidP="00E0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Name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F50F" w14:textId="77777777" w:rsidR="00E0302F" w:rsidRPr="00E0302F" w:rsidRDefault="00E0302F" w:rsidP="00E0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Block base addresses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2382" w14:textId="77777777" w:rsidR="00E0302F" w:rsidRPr="00E0302F" w:rsidRDefault="00E0302F" w:rsidP="00E0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-BoldMT" w:eastAsia="Times New Roman" w:hAnsi="Arial-BoldMT" w:cs="Times New Roman"/>
                <w:b/>
                <w:bCs/>
                <w:color w:val="000000"/>
                <w:sz w:val="18"/>
                <w:szCs w:val="18"/>
                <w:lang w:val="en-US"/>
              </w:rPr>
              <w:t>Size</w:t>
            </w:r>
          </w:p>
        </w:tc>
      </w:tr>
      <w:tr w:rsidR="00E0302F" w:rsidRPr="00E0302F" w14:paraId="79A1D182" w14:textId="77777777" w:rsidTr="00920131"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E37346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Main memory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7336C4" w14:textId="77777777" w:rsid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  <w:p w14:paraId="64FC8D75" w14:textId="07E5E5CF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Bootloader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9F74F" w14:textId="125BC0B5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0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2151FD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0x0800 0000 - 0x0800 3FFF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532AE9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16 Kbytes</w:t>
            </w:r>
          </w:p>
        </w:tc>
      </w:tr>
      <w:tr w:rsidR="00E0302F" w:rsidRPr="00E0302F" w14:paraId="6A488F26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F5027" w14:textId="11BD94D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ADDB9D" w14:textId="77777777" w:rsidR="00E0302F" w:rsidRP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2BF9C" w14:textId="47CBBA10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1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DD9C89" w14:textId="3996AED5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0x0800 4000 - 0x0800 7FFF </w:t>
            </w:r>
          </w:p>
        </w:tc>
        <w:tc>
          <w:tcPr>
            <w:tcW w:w="1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B1DF1" w14:textId="64BDF110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16 Kbytes</w:t>
            </w:r>
          </w:p>
        </w:tc>
      </w:tr>
      <w:tr w:rsidR="00E0302F" w:rsidRPr="00E0302F" w14:paraId="3BFA91EF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89485" w14:textId="2C55E991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447787" w14:textId="77777777" w:rsidR="00E0302F" w:rsidRP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56ABD9" w14:textId="41CF1424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2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B95A7" w14:textId="59F8A7B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0x0800 8000 - 0x0800 BFFF 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8D7C6" w14:textId="33473B46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16 Kbytes</w:t>
            </w:r>
          </w:p>
        </w:tc>
      </w:tr>
      <w:tr w:rsidR="00E0302F" w:rsidRPr="00E0302F" w14:paraId="3E4777A7" w14:textId="77777777" w:rsidTr="00E0302F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50D9" w14:textId="55C7A30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F702" w14:textId="06FCB74B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Boot record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5232" w14:textId="1DAA56B4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3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3F4E" w14:textId="4859D25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0x0800 C000 - 0x0800 FFFF </w:t>
            </w:r>
          </w:p>
        </w:tc>
        <w:tc>
          <w:tcPr>
            <w:tcW w:w="1296" w:type="dxa"/>
            <w:vAlign w:val="center"/>
            <w:hideMark/>
          </w:tcPr>
          <w:p w14:paraId="415A3F9E" w14:textId="38E73A55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16 Kbytes</w:t>
            </w:r>
          </w:p>
        </w:tc>
      </w:tr>
      <w:tr w:rsidR="00E0302F" w:rsidRPr="00E0302F" w14:paraId="3F959B43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60C25" w14:textId="0D4756CA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4A888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  <w:p w14:paraId="28388D17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  <w:p w14:paraId="144FDD78" w14:textId="283BA46D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Current application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CD66A" w14:textId="142CC35F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4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4A545B" w14:textId="69418A93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0x0801 0000 - 0x0801 FFFF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6D931B92" w14:textId="126E11B5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64 Kbytes</w:t>
            </w:r>
          </w:p>
        </w:tc>
      </w:tr>
      <w:tr w:rsidR="00E0302F" w:rsidRPr="00E0302F" w14:paraId="07494FF9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72307B" w14:textId="06B92C2D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A7A9B7" w14:textId="77777777" w:rsidR="00E0302F" w:rsidRP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BAC209" w14:textId="56F002C8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5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2CDEE" w14:textId="4AF1B373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0x0802 0000 - 0x0803 FFFF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7D92E432" w14:textId="357E32F2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 Kbytes</w:t>
            </w:r>
          </w:p>
        </w:tc>
      </w:tr>
      <w:tr w:rsidR="00E0302F" w:rsidRPr="00E0302F" w14:paraId="4876B864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DB609" w14:textId="3F6F1451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21F0F3" w14:textId="77777777" w:rsidR="00E0302F" w:rsidRP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8D420D" w14:textId="4B26C35F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6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BAAD7" w14:textId="3ED2EE5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0x0804 0000 - 0x0805 FFFF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0D45C3D7" w14:textId="3D0E971C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 Kbytes</w:t>
            </w:r>
          </w:p>
        </w:tc>
      </w:tr>
      <w:tr w:rsidR="00E0302F" w:rsidRPr="00E0302F" w14:paraId="285B9E6B" w14:textId="77777777" w:rsidTr="00920131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F643C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50498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E4144" w14:textId="4486217F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Sector 7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5AA5E4" w14:textId="453BA3B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0x0806 0000 - 0x0807 FFFF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09B1404" w14:textId="48ABFA4B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Kbytes</w:t>
            </w:r>
          </w:p>
        </w:tc>
      </w:tr>
      <w:tr w:rsidR="00E0302F" w:rsidRPr="00E0302F" w14:paraId="4A25F9AB" w14:textId="77777777" w:rsidTr="00ED2EB3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CB164" w14:textId="7018EF0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36537A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  <w:p w14:paraId="09E33E57" w14:textId="77777777" w:rsid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New</w:t>
            </w:r>
          </w:p>
          <w:p w14:paraId="330D354A" w14:textId="7FB2D005" w:rsidR="00E0302F" w:rsidRDefault="00E0302F" w:rsidP="00E0302F">
            <w:pPr>
              <w:spacing w:before="120" w:after="120" w:line="240" w:lineRule="auto"/>
              <w:jc w:val="center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application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13BB" w14:textId="1625612A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Sector 8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D4F0" w14:textId="67EB0223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0x0808 0000 - 0x0809 FFFF</w:t>
            </w:r>
          </w:p>
        </w:tc>
        <w:tc>
          <w:tcPr>
            <w:tcW w:w="1296" w:type="dxa"/>
            <w:vAlign w:val="center"/>
            <w:hideMark/>
          </w:tcPr>
          <w:p w14:paraId="2140B329" w14:textId="36BB40A6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Kbytes</w:t>
            </w:r>
          </w:p>
        </w:tc>
      </w:tr>
      <w:tr w:rsidR="00E0302F" w:rsidRPr="00E0302F" w14:paraId="3D5C37F0" w14:textId="77777777" w:rsidTr="00ED2EB3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2D2F4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EACE2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A7E4" w14:textId="1CC23818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BA15" w14:textId="762E57F0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0x080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0000 - 0x080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B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FFFF</w:t>
            </w:r>
          </w:p>
        </w:tc>
        <w:tc>
          <w:tcPr>
            <w:tcW w:w="1296" w:type="dxa"/>
            <w:vAlign w:val="center"/>
          </w:tcPr>
          <w:p w14:paraId="7A9B92D0" w14:textId="44C78EBA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Kbytes</w:t>
            </w:r>
          </w:p>
        </w:tc>
      </w:tr>
      <w:tr w:rsidR="00E0302F" w:rsidRPr="00E0302F" w14:paraId="6450D9F9" w14:textId="77777777" w:rsidTr="00ED2EB3">
        <w:tc>
          <w:tcPr>
            <w:tcW w:w="21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7EB62" w14:textId="777777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25D72" w14:textId="77777777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ECEF" w14:textId="0AA6D16E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Sector 10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80F7" w14:textId="29975ECD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0x080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C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0000 - 0x08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0D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FFFF</w:t>
            </w:r>
          </w:p>
        </w:tc>
        <w:tc>
          <w:tcPr>
            <w:tcW w:w="1296" w:type="dxa"/>
            <w:vAlign w:val="center"/>
          </w:tcPr>
          <w:p w14:paraId="396B4C09" w14:textId="1BEF421A" w:rsid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Kbytes</w:t>
            </w:r>
          </w:p>
        </w:tc>
      </w:tr>
      <w:tr w:rsidR="00E0302F" w:rsidRPr="00E0302F" w14:paraId="083D4045" w14:textId="77777777" w:rsidTr="00ED2EB3">
        <w:tc>
          <w:tcPr>
            <w:tcW w:w="21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03CB" w14:textId="365CAE7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1052" w14:textId="77777777" w:rsidR="00E0302F" w:rsidRPr="00E0302F" w:rsidRDefault="00E0302F" w:rsidP="00E0302F">
            <w:pPr>
              <w:spacing w:before="120" w:after="120" w:line="240" w:lineRule="auto"/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64116" w14:textId="5BE7D81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Sector 11 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C7A0" w14:textId="6B91938B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0x080E 0000 - 0x080F FFFF </w:t>
            </w:r>
          </w:p>
        </w:tc>
        <w:tc>
          <w:tcPr>
            <w:tcW w:w="1296" w:type="dxa"/>
            <w:vAlign w:val="center"/>
            <w:hideMark/>
          </w:tcPr>
          <w:p w14:paraId="00062EC7" w14:textId="4AD6237F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128 Kbytes</w:t>
            </w:r>
          </w:p>
        </w:tc>
      </w:tr>
      <w:tr w:rsidR="00E0302F" w:rsidRPr="00E0302F" w14:paraId="70512340" w14:textId="77777777" w:rsidTr="00920131">
        <w:tc>
          <w:tcPr>
            <w:tcW w:w="5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4CAA5" w14:textId="54422AC5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System memory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EFB07" w14:textId="22F550A9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0x1FFF 0000 - 0x1FFF 77FF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5FD10246" w14:textId="3824222F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30 Kbytes</w:t>
            </w:r>
          </w:p>
        </w:tc>
      </w:tr>
      <w:tr w:rsidR="00E0302F" w:rsidRPr="00E0302F" w14:paraId="77BE41AB" w14:textId="77777777" w:rsidTr="00920131">
        <w:tc>
          <w:tcPr>
            <w:tcW w:w="5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B952F5" w14:textId="096F9CEA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OTP area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06A6D" w14:textId="5D404727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0x1FFF 7800 - 0x1FFF 7A0F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46EFC751" w14:textId="05F69A75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528 bytes</w:t>
            </w:r>
          </w:p>
        </w:tc>
      </w:tr>
      <w:tr w:rsidR="00E0302F" w:rsidRPr="00E0302F" w14:paraId="7B406CAB" w14:textId="77777777" w:rsidTr="00920131">
        <w:tc>
          <w:tcPr>
            <w:tcW w:w="5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D180A" w14:textId="19E36C37" w:rsidR="00E0302F" w:rsidRPr="00E0302F" w:rsidRDefault="00E0302F" w:rsidP="00E0302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Option bytes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FF2D3" w14:textId="60903492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 xml:space="preserve">0x1FFF C000 - 0x1FFF C00F 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  <w:hideMark/>
          </w:tcPr>
          <w:p w14:paraId="11837587" w14:textId="173DBC7A" w:rsidR="00E0302F" w:rsidRPr="00E0302F" w:rsidRDefault="00E0302F" w:rsidP="00E0302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0302F">
              <w:rPr>
                <w:rFonts w:ascii="ArialMT" w:eastAsia="Times New Roman" w:hAnsi="ArialMT" w:cs="Times New Roman"/>
                <w:color w:val="000000"/>
                <w:sz w:val="18"/>
                <w:szCs w:val="18"/>
                <w:lang w:val="en-US"/>
              </w:rPr>
              <w:t>16 bytes</w:t>
            </w:r>
          </w:p>
        </w:tc>
      </w:tr>
    </w:tbl>
    <w:p w14:paraId="61C023AB" w14:textId="77777777" w:rsidR="00DD2BF7" w:rsidRDefault="00DD2BF7"/>
    <w:sectPr w:rsidR="00DD2BF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2F"/>
    <w:rsid w:val="00920131"/>
    <w:rsid w:val="00DD2BF7"/>
    <w:rsid w:val="00E0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CAE18"/>
  <w15:chartTrackingRefBased/>
  <w15:docId w15:val="{3689AFA5-C4C4-406A-A333-54B24D44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02F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0302F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Šarić</dc:creator>
  <cp:keywords/>
  <dc:description/>
  <cp:lastModifiedBy>Dino Šarić</cp:lastModifiedBy>
  <cp:revision>1</cp:revision>
  <dcterms:created xsi:type="dcterms:W3CDTF">2020-08-19T19:27:00Z</dcterms:created>
  <dcterms:modified xsi:type="dcterms:W3CDTF">2020-08-19T19:40:00Z</dcterms:modified>
</cp:coreProperties>
</file>