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5CEABB84" w:rsidR="00CE367B" w:rsidRDefault="00CE367B" w:rsidP="00CE367B">
      <w:pPr>
        <w:pStyle w:val="Titre1"/>
      </w:pPr>
      <w:r>
        <w:t xml:space="preserve">TD </w:t>
      </w:r>
      <w:r w:rsidR="0076075E">
        <w:t>8</w:t>
      </w:r>
      <w:r>
        <w:t xml:space="preserve"> : </w:t>
      </w:r>
      <w:r w:rsidR="0076075E">
        <w:t>Sérialisation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286F7421" w:rsidR="0076075E" w:rsidRDefault="0076075E" w:rsidP="006704B1">
      <w:pPr>
        <w:pStyle w:val="Paragraphedeliste"/>
        <w:numPr>
          <w:ilvl w:val="0"/>
          <w:numId w:val="1"/>
        </w:numPr>
      </w:pPr>
      <w:r>
        <w:t xml:space="preserve">Sérialiser les </w:t>
      </w:r>
      <w:proofErr w:type="spellStart"/>
      <w:r w:rsidR="00282C73">
        <w:t>models</w:t>
      </w:r>
      <w:proofErr w:type="spellEnd"/>
    </w:p>
    <w:p w14:paraId="217BF6AA" w14:textId="7190E91D" w:rsidR="00494D6E" w:rsidRDefault="0076075E" w:rsidP="006704B1">
      <w:pPr>
        <w:pStyle w:val="Paragraphedeliste"/>
        <w:numPr>
          <w:ilvl w:val="0"/>
          <w:numId w:val="1"/>
        </w:numPr>
      </w:pPr>
      <w:r>
        <w:t>Mettre en place une API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6EA73950" w14:textId="11E56367" w:rsidR="00B24F12" w:rsidRDefault="00000000" w:rsidP="0076075E">
      <w:pPr>
        <w:pStyle w:val="Paragraphedeliste"/>
        <w:numPr>
          <w:ilvl w:val="0"/>
          <w:numId w:val="9"/>
        </w:numPr>
      </w:pPr>
      <w:hyperlink r:id="rId5" w:anchor="serializing-to-json" w:history="1">
        <w:r w:rsidR="0076075E" w:rsidRPr="00A351E6">
          <w:rPr>
            <w:rStyle w:val="Lienhypertexte"/>
          </w:rPr>
          <w:t>https://laravel.com/docs/9.x/eloquent-serialization#serializing-to-json</w:t>
        </w:r>
      </w:hyperlink>
    </w:p>
    <w:p w14:paraId="28C51DE3" w14:textId="77777777" w:rsidR="0076075E" w:rsidRDefault="0076075E" w:rsidP="004E59CC"/>
    <w:p w14:paraId="0CC23A44" w14:textId="77777777" w:rsidR="0076075E" w:rsidRDefault="0076075E" w:rsidP="0076075E">
      <w:r>
        <w:t>Créer les routes API suivantes :</w:t>
      </w:r>
    </w:p>
    <w:p w14:paraId="1241EC97" w14:textId="39A626CE" w:rsidR="0076075E" w:rsidRPr="0076075E" w:rsidRDefault="0076075E" w:rsidP="0076075E">
      <w:pPr>
        <w:pStyle w:val="Paragraphedeliste"/>
        <w:numPr>
          <w:ilvl w:val="0"/>
          <w:numId w:val="9"/>
        </w:numPr>
        <w:rPr>
          <w:lang w:val="en-US"/>
        </w:rPr>
      </w:pPr>
      <w:r w:rsidRPr="0076075E">
        <w:rPr>
          <w:lang w:val="en-US"/>
        </w:rPr>
        <w:t>/</w:t>
      </w:r>
      <w:proofErr w:type="spellStart"/>
      <w:r w:rsidRPr="0076075E">
        <w:rPr>
          <w:lang w:val="en-US"/>
        </w:rPr>
        <w:t>api</w:t>
      </w:r>
      <w:proofErr w:type="spellEnd"/>
      <w:r w:rsidRPr="0076075E">
        <w:rPr>
          <w:lang w:val="en-US"/>
        </w:rPr>
        <w:t>/products</w:t>
      </w:r>
    </w:p>
    <w:p w14:paraId="061E24F1" w14:textId="7714BD8D" w:rsidR="0076075E" w:rsidRPr="0076075E" w:rsidRDefault="0076075E" w:rsidP="0076075E">
      <w:pPr>
        <w:pStyle w:val="Paragraphedeliste"/>
        <w:numPr>
          <w:ilvl w:val="0"/>
          <w:numId w:val="9"/>
        </w:numPr>
        <w:rPr>
          <w:lang w:val="en-US"/>
        </w:rPr>
      </w:pPr>
      <w:r w:rsidRPr="0076075E">
        <w:rPr>
          <w:lang w:val="en-US"/>
        </w:rPr>
        <w:t>/</w:t>
      </w:r>
      <w:proofErr w:type="spellStart"/>
      <w:r w:rsidRPr="0076075E">
        <w:rPr>
          <w:lang w:val="en-US"/>
        </w:rPr>
        <w:t>api</w:t>
      </w:r>
      <w:proofErr w:type="spellEnd"/>
      <w:r w:rsidRPr="0076075E">
        <w:rPr>
          <w:lang w:val="en-US"/>
        </w:rPr>
        <w:t>/product/{slug}</w:t>
      </w:r>
    </w:p>
    <w:p w14:paraId="4D7BDAFC" w14:textId="3C565507" w:rsidR="0076075E" w:rsidRPr="0076075E" w:rsidRDefault="0076075E" w:rsidP="0076075E">
      <w:pPr>
        <w:pStyle w:val="Paragraphedeliste"/>
        <w:numPr>
          <w:ilvl w:val="0"/>
          <w:numId w:val="9"/>
        </w:numPr>
        <w:rPr>
          <w:lang w:val="en-US"/>
        </w:rPr>
      </w:pPr>
      <w:r w:rsidRPr="0076075E">
        <w:rPr>
          <w:lang w:val="en-US"/>
        </w:rPr>
        <w:t>/</w:t>
      </w:r>
      <w:proofErr w:type="spellStart"/>
      <w:r w:rsidRPr="0076075E">
        <w:rPr>
          <w:lang w:val="en-US"/>
        </w:rPr>
        <w:t>api</w:t>
      </w:r>
      <w:proofErr w:type="spellEnd"/>
      <w:r w:rsidRPr="0076075E">
        <w:rPr>
          <w:lang w:val="en-US"/>
        </w:rPr>
        <w:t>/sizes</w:t>
      </w:r>
    </w:p>
    <w:p w14:paraId="238CE08C" w14:textId="6CBDA02D" w:rsidR="0076075E" w:rsidRPr="0076075E" w:rsidRDefault="0076075E" w:rsidP="0076075E">
      <w:pPr>
        <w:pStyle w:val="Paragraphedeliste"/>
        <w:numPr>
          <w:ilvl w:val="0"/>
          <w:numId w:val="9"/>
        </w:numPr>
        <w:rPr>
          <w:lang w:val="en-US"/>
        </w:rPr>
      </w:pPr>
      <w:r w:rsidRPr="0076075E">
        <w:rPr>
          <w:lang w:val="en-US"/>
        </w:rPr>
        <w:t>/</w:t>
      </w:r>
      <w:proofErr w:type="spellStart"/>
      <w:r w:rsidRPr="0076075E">
        <w:rPr>
          <w:lang w:val="en-US"/>
        </w:rPr>
        <w:t>api</w:t>
      </w:r>
      <w:proofErr w:type="spellEnd"/>
      <w:r w:rsidRPr="0076075E">
        <w:rPr>
          <w:lang w:val="en-US"/>
        </w:rPr>
        <w:t>/categories</w:t>
      </w:r>
    </w:p>
    <w:p w14:paraId="6E8F1D05" w14:textId="63AC788E" w:rsidR="0076075E" w:rsidRPr="0076075E" w:rsidRDefault="0076075E" w:rsidP="0076075E">
      <w:pPr>
        <w:pStyle w:val="Paragraphedeliste"/>
        <w:numPr>
          <w:ilvl w:val="0"/>
          <w:numId w:val="9"/>
        </w:numPr>
        <w:rPr>
          <w:lang w:val="en-US"/>
        </w:rPr>
      </w:pPr>
      <w:r w:rsidRPr="0076075E">
        <w:rPr>
          <w:lang w:val="en-US"/>
        </w:rPr>
        <w:t>/</w:t>
      </w:r>
      <w:proofErr w:type="spellStart"/>
      <w:r w:rsidRPr="0076075E">
        <w:rPr>
          <w:lang w:val="en-US"/>
        </w:rPr>
        <w:t>api</w:t>
      </w:r>
      <w:proofErr w:type="spellEnd"/>
      <w:r w:rsidRPr="0076075E">
        <w:rPr>
          <w:lang w:val="en-US"/>
        </w:rPr>
        <w:t>/orders</w:t>
      </w:r>
    </w:p>
    <w:p w14:paraId="3A3D6E57" w14:textId="56C6E928" w:rsidR="00494D6E" w:rsidRDefault="0076075E" w:rsidP="0076075E">
      <w:pPr>
        <w:pStyle w:val="Paragraphedeliste"/>
        <w:numPr>
          <w:ilvl w:val="0"/>
          <w:numId w:val="9"/>
        </w:numPr>
      </w:pPr>
      <w:r>
        <w:t>/api/</w:t>
      </w:r>
      <w:proofErr w:type="spellStart"/>
      <w:r>
        <w:t>orders</w:t>
      </w:r>
      <w:proofErr w:type="spellEnd"/>
      <w:r>
        <w:t>/{id}</w:t>
      </w:r>
    </w:p>
    <w:p w14:paraId="3583350C" w14:textId="77777777" w:rsidR="00282C73" w:rsidRDefault="00282C73" w:rsidP="00282C73"/>
    <w:p w14:paraId="27EB9533" w14:textId="004CDF85" w:rsidR="00282C73" w:rsidRDefault="00282C73" w:rsidP="00282C73">
      <w:r>
        <w:t xml:space="preserve">Les routes permettent de récupérer les </w:t>
      </w:r>
      <w:proofErr w:type="spellStart"/>
      <w:r>
        <w:t>models</w:t>
      </w:r>
      <w:proofErr w:type="spellEnd"/>
      <w:r>
        <w:t xml:space="preserve"> sérialisés.</w:t>
      </w:r>
    </w:p>
    <w:p w14:paraId="062E0F54" w14:textId="77777777" w:rsidR="00282C73" w:rsidRDefault="00282C73" w:rsidP="0076075E"/>
    <w:p w14:paraId="7AC463A7" w14:textId="2027B1D5" w:rsidR="0076075E" w:rsidRPr="00B5439A" w:rsidRDefault="0076075E" w:rsidP="0076075E">
      <w:r>
        <w:t xml:space="preserve">Formater les dates au format </w:t>
      </w:r>
      <w:r w:rsidRPr="0076075E">
        <w:t>Y-m-d</w:t>
      </w:r>
      <w:r w:rsidR="00282C73">
        <w:t>.</w:t>
      </w:r>
    </w:p>
    <w:sectPr w:rsidR="0076075E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7"/>
  </w:num>
  <w:num w:numId="2" w16cid:durableId="1862619656">
    <w:abstractNumId w:val="5"/>
  </w:num>
  <w:num w:numId="3" w16cid:durableId="810633996">
    <w:abstractNumId w:val="4"/>
  </w:num>
  <w:num w:numId="4" w16cid:durableId="1789547901">
    <w:abstractNumId w:val="6"/>
  </w:num>
  <w:num w:numId="5" w16cid:durableId="682248592">
    <w:abstractNumId w:val="8"/>
  </w:num>
  <w:num w:numId="6" w16cid:durableId="1735276719">
    <w:abstractNumId w:val="2"/>
  </w:num>
  <w:num w:numId="7" w16cid:durableId="1078792818">
    <w:abstractNumId w:val="3"/>
  </w:num>
  <w:num w:numId="8" w16cid:durableId="1186287178">
    <w:abstractNumId w:val="1"/>
  </w:num>
  <w:num w:numId="9" w16cid:durableId="106498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82C73"/>
    <w:rsid w:val="00436FE8"/>
    <w:rsid w:val="00494D6E"/>
    <w:rsid w:val="004E59CC"/>
    <w:rsid w:val="005C1DAC"/>
    <w:rsid w:val="00656255"/>
    <w:rsid w:val="006704B1"/>
    <w:rsid w:val="0069374D"/>
    <w:rsid w:val="00712CEF"/>
    <w:rsid w:val="0076075E"/>
    <w:rsid w:val="007A3146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9.x/eloquent-seri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10</cp:revision>
  <dcterms:created xsi:type="dcterms:W3CDTF">2023-01-29T08:17:00Z</dcterms:created>
  <dcterms:modified xsi:type="dcterms:W3CDTF">2023-01-29T19:12:00Z</dcterms:modified>
</cp:coreProperties>
</file>