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2084"/>
        <w:gridCol w:w="3081"/>
      </w:tblGrid>
      <w:tr w:rsidR="00993857" w14:paraId="02069B08" w14:textId="77777777" w:rsidTr="00993857">
        <w:tc>
          <w:tcPr>
            <w:tcW w:w="3080" w:type="dxa"/>
          </w:tcPr>
          <w:p w14:paraId="7B2159AE" w14:textId="100C0CFA" w:rsidR="00816165" w:rsidRPr="00100438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Class Name:</w:t>
            </w:r>
            <w:r w:rsidR="00100438">
              <w:rPr>
                <w:color w:val="FF0000"/>
                <w:sz w:val="28"/>
                <w:szCs w:val="28"/>
              </w:rPr>
              <w:t xml:space="preserve"> </w:t>
            </w:r>
            <w:r w:rsidR="00100438" w:rsidRPr="00694DFA">
              <w:rPr>
                <w:sz w:val="28"/>
                <w:szCs w:val="28"/>
              </w:rPr>
              <w:t>Board</w:t>
            </w:r>
          </w:p>
        </w:tc>
        <w:tc>
          <w:tcPr>
            <w:tcW w:w="3081" w:type="dxa"/>
            <w:gridSpan w:val="2"/>
          </w:tcPr>
          <w:p w14:paraId="497A4F16" w14:textId="62549278" w:rsidR="00993857" w:rsidRPr="00100438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ID:</w:t>
            </w:r>
            <w:r w:rsidR="00100438">
              <w:rPr>
                <w:color w:val="FF0000"/>
                <w:sz w:val="28"/>
                <w:szCs w:val="28"/>
              </w:rPr>
              <w:t xml:space="preserve"> </w:t>
            </w:r>
            <w:r w:rsidR="00100438" w:rsidRPr="00694DFA">
              <w:rPr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14:paraId="2E4D86FC" w14:textId="667E2FAD" w:rsidR="00100438" w:rsidRPr="007E744D" w:rsidRDefault="0054051A">
            <w:pPr>
              <w:rPr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Type:</w:t>
            </w:r>
            <w:r w:rsidR="00100438">
              <w:rPr>
                <w:color w:val="FF0000"/>
                <w:sz w:val="28"/>
                <w:szCs w:val="28"/>
              </w:rPr>
              <w:t xml:space="preserve"> </w:t>
            </w:r>
            <w:r w:rsidR="007E744D">
              <w:rPr>
                <w:sz w:val="28"/>
                <w:szCs w:val="28"/>
              </w:rPr>
              <w:t>Concrete</w:t>
            </w:r>
          </w:p>
          <w:p w14:paraId="4627DAED" w14:textId="77777777"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14:paraId="4064E0B8" w14:textId="77777777" w:rsidTr="00993857">
        <w:tc>
          <w:tcPr>
            <w:tcW w:w="6161" w:type="dxa"/>
            <w:gridSpan w:val="3"/>
          </w:tcPr>
          <w:p w14:paraId="4BB0004D" w14:textId="1810B098" w:rsidR="0054051A" w:rsidRPr="003D1D55" w:rsidRDefault="0054051A">
            <w:pPr>
              <w:rPr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Description:</w:t>
            </w:r>
            <w:r w:rsidR="00C324E1">
              <w:rPr>
                <w:color w:val="FF0000"/>
                <w:sz w:val="28"/>
                <w:szCs w:val="28"/>
              </w:rPr>
              <w:t xml:space="preserve"> </w:t>
            </w:r>
            <w:r w:rsidR="00C324E1" w:rsidRPr="00694DFA">
              <w:rPr>
                <w:sz w:val="28"/>
                <w:szCs w:val="28"/>
              </w:rPr>
              <w:t xml:space="preserve">The board necessary to play the game. Contains a 15 x 15 grid of squares, each of which accommodates a single letter tile. </w:t>
            </w:r>
            <w:r w:rsidR="003D1D55" w:rsidRPr="00694DFA">
              <w:rPr>
                <w:sz w:val="28"/>
                <w:szCs w:val="28"/>
              </w:rPr>
              <w:t>There are a few premium squares, which multiply the points awarded.</w:t>
            </w:r>
          </w:p>
        </w:tc>
        <w:tc>
          <w:tcPr>
            <w:tcW w:w="3081" w:type="dxa"/>
          </w:tcPr>
          <w:p w14:paraId="3A085C8B" w14:textId="77777777" w:rsidR="00993857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Associated Use Cases:</w:t>
            </w:r>
          </w:p>
          <w:p w14:paraId="6DD320C7" w14:textId="6DF4DB74" w:rsidR="00F44694" w:rsidRDefault="00AA1595" w:rsidP="00AA159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Game</w:t>
            </w:r>
          </w:p>
          <w:p w14:paraId="6593D5D8" w14:textId="5A20E122" w:rsidR="00AA1595" w:rsidRDefault="00AA1595" w:rsidP="00AA159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Makes Turn</w:t>
            </w:r>
          </w:p>
          <w:p w14:paraId="3A69B14A" w14:textId="7C001091" w:rsidR="00AA1595" w:rsidRDefault="00AA1595" w:rsidP="00AA159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Makes Wrong Turn</w:t>
            </w:r>
          </w:p>
          <w:p w14:paraId="298892AC" w14:textId="632D8CF9" w:rsidR="00AA1595" w:rsidRDefault="00AA1595" w:rsidP="00AA159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Skip Turn</w:t>
            </w:r>
          </w:p>
          <w:p w14:paraId="4AD74AFE" w14:textId="72539595" w:rsidR="00F44694" w:rsidRPr="00AA1595" w:rsidRDefault="00AA1595" w:rsidP="00AA159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Game</w:t>
            </w:r>
            <w:bookmarkStart w:id="0" w:name="_GoBack"/>
            <w:bookmarkEnd w:id="0"/>
          </w:p>
        </w:tc>
      </w:tr>
      <w:tr w:rsidR="00993857" w14:paraId="7A7D07ED" w14:textId="77777777" w:rsidTr="00993857">
        <w:tc>
          <w:tcPr>
            <w:tcW w:w="4077" w:type="dxa"/>
            <w:gridSpan w:val="2"/>
          </w:tcPr>
          <w:p w14:paraId="790DC2A4" w14:textId="77777777" w:rsidR="00993857" w:rsidRPr="00694DF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694DFA"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2"/>
          </w:tcPr>
          <w:p w14:paraId="1FF0F894" w14:textId="77777777" w:rsidR="00993857" w:rsidRPr="00694DF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694DFA"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993857" w14:paraId="6F15746B" w14:textId="77777777" w:rsidTr="00993857">
        <w:tc>
          <w:tcPr>
            <w:tcW w:w="4077" w:type="dxa"/>
            <w:gridSpan w:val="2"/>
          </w:tcPr>
          <w:p w14:paraId="29A5F7D9" w14:textId="2C99E98F" w:rsidR="00993857" w:rsidRPr="00694DFA" w:rsidRDefault="00AC3422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Provides the game environment</w:t>
            </w:r>
          </w:p>
          <w:p w14:paraId="5F221746" w14:textId="77777777" w:rsidR="0054051A" w:rsidRPr="00694DFA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39E3B14C" w14:textId="76CD0356" w:rsidR="00993857" w:rsidRPr="00694DFA" w:rsidRDefault="00E43F2B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Server</w:t>
            </w:r>
            <w:r w:rsidR="007D2AA6" w:rsidRPr="00694DFA">
              <w:rPr>
                <w:sz w:val="28"/>
                <w:szCs w:val="28"/>
              </w:rPr>
              <w:t>, Client</w:t>
            </w:r>
          </w:p>
        </w:tc>
      </w:tr>
      <w:tr w:rsidR="00993857" w14:paraId="2EC7451A" w14:textId="77777777" w:rsidTr="00993857">
        <w:tc>
          <w:tcPr>
            <w:tcW w:w="4077" w:type="dxa"/>
            <w:gridSpan w:val="2"/>
          </w:tcPr>
          <w:p w14:paraId="25201579" w14:textId="442061D7" w:rsidR="00993857" w:rsidRPr="00694DFA" w:rsidRDefault="00AC3422" w:rsidP="00AC3422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Awards points</w:t>
            </w:r>
          </w:p>
          <w:p w14:paraId="5AE48C4F" w14:textId="77777777" w:rsidR="0054051A" w:rsidRPr="00694DFA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0CE7AC3D" w14:textId="05FBEB3F" w:rsidR="00993857" w:rsidRPr="00694DFA" w:rsidRDefault="007D2AA6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Piece, Player</w:t>
            </w:r>
          </w:p>
        </w:tc>
      </w:tr>
      <w:tr w:rsidR="00993857" w14:paraId="0BB2F631" w14:textId="77777777" w:rsidTr="00993857">
        <w:tc>
          <w:tcPr>
            <w:tcW w:w="4077" w:type="dxa"/>
            <w:gridSpan w:val="2"/>
          </w:tcPr>
          <w:p w14:paraId="2DB2BEFA" w14:textId="4FAEBF13" w:rsidR="00993857" w:rsidRPr="00694DFA" w:rsidRDefault="00AC3422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Distributes playing pieces</w:t>
            </w:r>
          </w:p>
          <w:p w14:paraId="3D555011" w14:textId="77777777" w:rsidR="0054051A" w:rsidRPr="00694DFA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0CED6E73" w14:textId="0A0EF472" w:rsidR="00993857" w:rsidRPr="00694DFA" w:rsidRDefault="007D2AA6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Piece, Player</w:t>
            </w:r>
          </w:p>
        </w:tc>
      </w:tr>
      <w:tr w:rsidR="00993857" w14:paraId="623FA107" w14:textId="77777777" w:rsidTr="00993857">
        <w:tc>
          <w:tcPr>
            <w:tcW w:w="4077" w:type="dxa"/>
            <w:gridSpan w:val="2"/>
          </w:tcPr>
          <w:p w14:paraId="6B9B630E" w14:textId="443B3858" w:rsidR="00993857" w:rsidRPr="00694DFA" w:rsidRDefault="00AC3422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Keeps track of pieces in ‘letter bag’</w:t>
            </w:r>
          </w:p>
          <w:p w14:paraId="43340533" w14:textId="77777777" w:rsidR="0054051A" w:rsidRPr="00694DFA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3DB84BC5" w14:textId="77777777" w:rsidR="00993857" w:rsidRPr="00694DFA" w:rsidRDefault="00993857">
            <w:pPr>
              <w:rPr>
                <w:sz w:val="28"/>
                <w:szCs w:val="28"/>
              </w:rPr>
            </w:pPr>
          </w:p>
        </w:tc>
      </w:tr>
      <w:tr w:rsidR="00993857" w14:paraId="17FDEB86" w14:textId="77777777" w:rsidTr="00993857">
        <w:tc>
          <w:tcPr>
            <w:tcW w:w="4077" w:type="dxa"/>
            <w:gridSpan w:val="2"/>
          </w:tcPr>
          <w:p w14:paraId="3E1168ED" w14:textId="0BC0AD98" w:rsidR="00993857" w:rsidRPr="00694DFA" w:rsidRDefault="00BD5949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Proclaims winner</w:t>
            </w:r>
          </w:p>
          <w:p w14:paraId="3CF32EB4" w14:textId="77777777" w:rsidR="0054051A" w:rsidRPr="00694DFA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58538ABA" w14:textId="3E03BC15" w:rsidR="00993857" w:rsidRPr="00694DFA" w:rsidRDefault="007D2AA6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 xml:space="preserve">Player, </w:t>
            </w:r>
            <w:r w:rsidR="00912756" w:rsidRPr="00694DFA">
              <w:rPr>
                <w:sz w:val="28"/>
                <w:szCs w:val="28"/>
              </w:rPr>
              <w:t>Client</w:t>
            </w:r>
          </w:p>
        </w:tc>
      </w:tr>
      <w:tr w:rsidR="00DF57AA" w14:paraId="45192272" w14:textId="77777777" w:rsidTr="00DF57AA">
        <w:tc>
          <w:tcPr>
            <w:tcW w:w="4077" w:type="dxa"/>
            <w:gridSpan w:val="2"/>
          </w:tcPr>
          <w:p w14:paraId="77B09CA3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  <w:r w:rsidRPr="00694DFA">
              <w:rPr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5165" w:type="dxa"/>
            <w:gridSpan w:val="2"/>
          </w:tcPr>
          <w:p w14:paraId="4D760E8D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4B6EBA3D" w14:textId="77777777" w:rsidTr="00DF57AA">
        <w:tc>
          <w:tcPr>
            <w:tcW w:w="4077" w:type="dxa"/>
            <w:gridSpan w:val="2"/>
          </w:tcPr>
          <w:p w14:paraId="704B467A" w14:textId="1A31B9E6" w:rsidR="00DF57AA" w:rsidRPr="00694DFA" w:rsidRDefault="00DF57AA" w:rsidP="00DF57AA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Piece List</w:t>
            </w:r>
          </w:p>
          <w:p w14:paraId="12DBB913" w14:textId="77777777" w:rsidR="00DF57AA" w:rsidRPr="00694DFA" w:rsidRDefault="00DF57AA" w:rsidP="00DF57A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1257C008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4460434E" w14:textId="77777777" w:rsidTr="00DF57AA">
        <w:tc>
          <w:tcPr>
            <w:tcW w:w="4077" w:type="dxa"/>
            <w:gridSpan w:val="2"/>
          </w:tcPr>
          <w:p w14:paraId="71EB8D00" w14:textId="1D89555D" w:rsidR="00DF57AA" w:rsidRPr="00694DFA" w:rsidRDefault="00DF57AA" w:rsidP="00031DD3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Player Count</w:t>
            </w:r>
          </w:p>
          <w:p w14:paraId="748D26D8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66181165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40AD55AA" w14:textId="77777777" w:rsidTr="00DF57AA">
        <w:tc>
          <w:tcPr>
            <w:tcW w:w="4077" w:type="dxa"/>
            <w:gridSpan w:val="2"/>
          </w:tcPr>
          <w:p w14:paraId="3C02EB97" w14:textId="5BB3C18A" w:rsidR="00DF57AA" w:rsidRPr="00694DFA" w:rsidRDefault="004403EC" w:rsidP="00031DD3">
            <w:pPr>
              <w:rPr>
                <w:sz w:val="28"/>
                <w:szCs w:val="28"/>
              </w:rPr>
            </w:pPr>
            <w:r w:rsidRPr="00694DFA">
              <w:rPr>
                <w:sz w:val="28"/>
                <w:szCs w:val="28"/>
              </w:rPr>
              <w:t>Win Condition</w:t>
            </w:r>
            <w:r w:rsidR="000848FC" w:rsidRPr="00694DFA">
              <w:rPr>
                <w:sz w:val="28"/>
                <w:szCs w:val="28"/>
              </w:rPr>
              <w:t xml:space="preserve"> (</w:t>
            </w:r>
            <w:r w:rsidR="000A57A3" w:rsidRPr="00694DFA">
              <w:rPr>
                <w:sz w:val="28"/>
                <w:szCs w:val="28"/>
              </w:rPr>
              <w:t>Boolean?</w:t>
            </w:r>
            <w:r w:rsidR="000848FC" w:rsidRPr="00694DFA">
              <w:rPr>
                <w:sz w:val="28"/>
                <w:szCs w:val="28"/>
              </w:rPr>
              <w:t>)</w:t>
            </w:r>
          </w:p>
          <w:p w14:paraId="5714DB0B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56241102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69907F30" w14:textId="77777777" w:rsidTr="00DF57AA">
        <w:tc>
          <w:tcPr>
            <w:tcW w:w="4077" w:type="dxa"/>
            <w:gridSpan w:val="2"/>
          </w:tcPr>
          <w:p w14:paraId="256397CA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  <w:r w:rsidRPr="00694DFA"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5165" w:type="dxa"/>
            <w:gridSpan w:val="2"/>
          </w:tcPr>
          <w:p w14:paraId="78C2F07A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11769CB7" w14:textId="77777777" w:rsidTr="00DF57AA">
        <w:tc>
          <w:tcPr>
            <w:tcW w:w="4077" w:type="dxa"/>
            <w:gridSpan w:val="2"/>
          </w:tcPr>
          <w:p w14:paraId="62B7C3CF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  <w:r w:rsidRPr="00694DFA"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5165" w:type="dxa"/>
            <w:gridSpan w:val="2"/>
          </w:tcPr>
          <w:p w14:paraId="3EDFBA29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  <w:p w14:paraId="27F58832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103B37B8" w14:textId="77777777" w:rsidTr="00DF57AA">
        <w:tc>
          <w:tcPr>
            <w:tcW w:w="4077" w:type="dxa"/>
            <w:gridSpan w:val="2"/>
          </w:tcPr>
          <w:p w14:paraId="0E66D4F3" w14:textId="5DE9D55E" w:rsidR="00DF57AA" w:rsidRPr="007E744D" w:rsidRDefault="007E744D" w:rsidP="00031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  <w:p w14:paraId="1A043829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2EEB341E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  <w:tr w:rsidR="00DF57AA" w14:paraId="2828925A" w14:textId="77777777" w:rsidTr="00DF57AA">
        <w:tc>
          <w:tcPr>
            <w:tcW w:w="4077" w:type="dxa"/>
            <w:gridSpan w:val="2"/>
          </w:tcPr>
          <w:p w14:paraId="4AD558FF" w14:textId="7748791E" w:rsidR="00DF57AA" w:rsidRPr="007E744D" w:rsidRDefault="007E744D" w:rsidP="00031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Piece</w:t>
            </w:r>
          </w:p>
          <w:p w14:paraId="75C40F97" w14:textId="77777777" w:rsidR="00DF57AA" w:rsidRPr="00694DFA" w:rsidRDefault="00DF57AA" w:rsidP="00031DD3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7D9715B4" w14:textId="77777777" w:rsidR="00DF57AA" w:rsidRPr="00694DFA" w:rsidRDefault="00DF57AA" w:rsidP="00031DD3">
            <w:pPr>
              <w:rPr>
                <w:sz w:val="28"/>
                <w:szCs w:val="28"/>
              </w:rPr>
            </w:pPr>
          </w:p>
        </w:tc>
      </w:tr>
    </w:tbl>
    <w:p w14:paraId="5928638D" w14:textId="20965E4A" w:rsidR="00DA06C9" w:rsidRDefault="00DA06C9"/>
    <w:sectPr w:rsidR="00DA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D1DC" w14:textId="77777777" w:rsidR="00A723D9" w:rsidRDefault="00A723D9" w:rsidP="00DF57AA">
      <w:pPr>
        <w:spacing w:after="0" w:line="240" w:lineRule="auto"/>
      </w:pPr>
      <w:r>
        <w:separator/>
      </w:r>
    </w:p>
  </w:endnote>
  <w:endnote w:type="continuationSeparator" w:id="0">
    <w:p w14:paraId="132C0C43" w14:textId="77777777" w:rsidR="00A723D9" w:rsidRDefault="00A723D9" w:rsidP="00DF5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C86D" w14:textId="77777777" w:rsidR="00A723D9" w:rsidRDefault="00A723D9" w:rsidP="00DF57AA">
      <w:pPr>
        <w:spacing w:after="0" w:line="240" w:lineRule="auto"/>
      </w:pPr>
      <w:r>
        <w:separator/>
      </w:r>
    </w:p>
  </w:footnote>
  <w:footnote w:type="continuationSeparator" w:id="0">
    <w:p w14:paraId="5D704651" w14:textId="77777777" w:rsidR="00A723D9" w:rsidRDefault="00A723D9" w:rsidP="00DF5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BBE"/>
    <w:multiLevelType w:val="hybridMultilevel"/>
    <w:tmpl w:val="89BC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857"/>
    <w:rsid w:val="000848FC"/>
    <w:rsid w:val="000A57A3"/>
    <w:rsid w:val="00100438"/>
    <w:rsid w:val="00321509"/>
    <w:rsid w:val="00364E19"/>
    <w:rsid w:val="003937D9"/>
    <w:rsid w:val="003D1D55"/>
    <w:rsid w:val="004403EC"/>
    <w:rsid w:val="004D2390"/>
    <w:rsid w:val="0054051A"/>
    <w:rsid w:val="00552B99"/>
    <w:rsid w:val="00605605"/>
    <w:rsid w:val="00607CF2"/>
    <w:rsid w:val="00694DFA"/>
    <w:rsid w:val="006D36EC"/>
    <w:rsid w:val="007D2AA6"/>
    <w:rsid w:val="007E744D"/>
    <w:rsid w:val="00816165"/>
    <w:rsid w:val="00912756"/>
    <w:rsid w:val="00993857"/>
    <w:rsid w:val="00A723D9"/>
    <w:rsid w:val="00AA1595"/>
    <w:rsid w:val="00AC3422"/>
    <w:rsid w:val="00AE0F8C"/>
    <w:rsid w:val="00B44C45"/>
    <w:rsid w:val="00B513DE"/>
    <w:rsid w:val="00BD5949"/>
    <w:rsid w:val="00C324E1"/>
    <w:rsid w:val="00D8478B"/>
    <w:rsid w:val="00DA06C9"/>
    <w:rsid w:val="00DF57AA"/>
    <w:rsid w:val="00E43F2B"/>
    <w:rsid w:val="00F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3F76"/>
  <w15:docId w15:val="{D42F56D8-27D1-4A10-B370-56DF1DCE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AA"/>
  </w:style>
  <w:style w:type="paragraph" w:styleId="Footer">
    <w:name w:val="footer"/>
    <w:basedOn w:val="Normal"/>
    <w:link w:val="FooterChar"/>
    <w:uiPriority w:val="99"/>
    <w:unhideWhenUsed/>
    <w:rsid w:val="00DF5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AA"/>
  </w:style>
  <w:style w:type="paragraph" w:styleId="ListParagraph">
    <w:name w:val="List Paragraph"/>
    <w:basedOn w:val="Normal"/>
    <w:uiPriority w:val="34"/>
    <w:qFormat/>
    <w:rsid w:val="00AA1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Neutrino</cp:lastModifiedBy>
  <cp:revision>19</cp:revision>
  <dcterms:created xsi:type="dcterms:W3CDTF">2014-10-10T07:21:00Z</dcterms:created>
  <dcterms:modified xsi:type="dcterms:W3CDTF">2018-10-21T18:11:00Z</dcterms:modified>
</cp:coreProperties>
</file>