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A4D1F" w14:textId="7792FF02" w:rsidR="00AC3F58" w:rsidRPr="002A6931" w:rsidRDefault="009D3A97" w:rsidP="004D718A">
      <w:pPr>
        <w:rPr>
          <w:rFonts w:ascii="Arial" w:hAnsi="Arial" w:cs="Arial"/>
          <w:b/>
          <w:bCs/>
          <w:sz w:val="40"/>
          <w:szCs w:val="40"/>
        </w:rPr>
      </w:pPr>
      <w:r w:rsidRPr="002A6931">
        <w:rPr>
          <w:rFonts w:ascii="Arial" w:hAnsi="Arial" w:cs="Arial"/>
          <w:b/>
          <w:bCs/>
          <w:sz w:val="40"/>
          <w:szCs w:val="40"/>
        </w:rPr>
        <w:t>Advanced Algorithms and Data Structures</w:t>
      </w:r>
    </w:p>
    <w:p w14:paraId="74CDAB33" w14:textId="77777777" w:rsidR="00AC3F58" w:rsidRPr="002A6931" w:rsidRDefault="00AC3F58" w:rsidP="00AC3F58">
      <w:pPr>
        <w:jc w:val="center"/>
        <w:rPr>
          <w:rFonts w:ascii="Arial" w:hAnsi="Arial" w:cs="Arial"/>
          <w:b/>
          <w:bCs/>
          <w:sz w:val="40"/>
          <w:szCs w:val="40"/>
        </w:rPr>
      </w:pPr>
      <w:r w:rsidRPr="002A6931">
        <w:rPr>
          <w:rFonts w:ascii="Arial" w:hAnsi="Arial" w:cs="Arial"/>
          <w:b/>
          <w:bCs/>
          <w:sz w:val="40"/>
          <w:szCs w:val="40"/>
        </w:rPr>
        <w:t>BSc Computing</w:t>
      </w:r>
    </w:p>
    <w:p w14:paraId="112DB6FF" w14:textId="77777777" w:rsidR="00AC3F58" w:rsidRPr="00BE7F48" w:rsidRDefault="00AC3F58" w:rsidP="00AC3F58">
      <w:pPr>
        <w:spacing w:after="0"/>
        <w:jc w:val="center"/>
        <w:rPr>
          <w:rFonts w:ascii="Arial" w:hAnsi="Arial" w:cs="Arial"/>
          <w:b/>
          <w:bCs/>
        </w:rPr>
      </w:pPr>
    </w:p>
    <w:p w14:paraId="21D204AB" w14:textId="77777777" w:rsidR="00AC3F58" w:rsidRPr="00BE7F48" w:rsidRDefault="00AC3F58" w:rsidP="00AC3F58">
      <w:pPr>
        <w:jc w:val="center"/>
        <w:rPr>
          <w:rFonts w:ascii="Arial" w:hAnsi="Arial" w:cs="Arial"/>
        </w:rPr>
      </w:pPr>
      <w:r w:rsidRPr="00BE7F48">
        <w:rPr>
          <w:rFonts w:ascii="Arial" w:hAnsi="Arial" w:cs="Arial"/>
          <w:noProof/>
        </w:rPr>
        <w:drawing>
          <wp:inline distT="0" distB="0" distL="0" distR="0" wp14:anchorId="14BDAEEA" wp14:editId="4BEC15C2">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1109D829" w14:textId="77777777" w:rsidR="00AC3F58" w:rsidRPr="00BE7F48" w:rsidRDefault="00AC3F58" w:rsidP="00AC3F58">
      <w:pPr>
        <w:jc w:val="center"/>
        <w:rPr>
          <w:rFonts w:ascii="Arial" w:hAnsi="Arial" w:cs="Arial"/>
        </w:rPr>
      </w:pPr>
    </w:p>
    <w:p w14:paraId="41B64DAC" w14:textId="77777777" w:rsidR="00AC3F58" w:rsidRPr="00BE7F48" w:rsidRDefault="00AC3F58" w:rsidP="00AC3F58">
      <w:pPr>
        <w:jc w:val="center"/>
        <w:rPr>
          <w:rFonts w:ascii="Arial" w:hAnsi="Arial" w:cs="Arial"/>
        </w:rPr>
      </w:pPr>
    </w:p>
    <w:p w14:paraId="5749E666" w14:textId="2E11B4A3" w:rsidR="00AC3F58" w:rsidRPr="002A6931" w:rsidRDefault="000A11F2" w:rsidP="00AC3F58">
      <w:pPr>
        <w:jc w:val="center"/>
        <w:rPr>
          <w:rFonts w:ascii="Arial" w:hAnsi="Arial" w:cs="Arial"/>
          <w:sz w:val="40"/>
          <w:szCs w:val="40"/>
        </w:rPr>
      </w:pPr>
      <w:r w:rsidRPr="002A6931">
        <w:rPr>
          <w:rFonts w:ascii="Arial" w:hAnsi="Arial" w:cs="Arial"/>
          <w:sz w:val="40"/>
          <w:szCs w:val="40"/>
        </w:rPr>
        <w:t>Hashing Algorithms Assignment</w:t>
      </w:r>
    </w:p>
    <w:p w14:paraId="2F81BE96" w14:textId="77777777" w:rsidR="000A11F2" w:rsidRPr="00BE7F48" w:rsidRDefault="000A11F2" w:rsidP="00AC3F58">
      <w:pPr>
        <w:jc w:val="center"/>
        <w:rPr>
          <w:rFonts w:ascii="Arial" w:hAnsi="Arial" w:cs="Arial"/>
        </w:rPr>
      </w:pPr>
    </w:p>
    <w:p w14:paraId="0B3B1B32" w14:textId="77777777" w:rsidR="000A11F2" w:rsidRPr="00BE7F48" w:rsidRDefault="000A11F2" w:rsidP="00AC3F58">
      <w:pPr>
        <w:jc w:val="center"/>
        <w:rPr>
          <w:rFonts w:ascii="Arial" w:hAnsi="Arial" w:cs="Arial"/>
        </w:rPr>
      </w:pPr>
    </w:p>
    <w:p w14:paraId="0AC4DD7E" w14:textId="77777777" w:rsidR="000A11F2" w:rsidRPr="00BE7F48" w:rsidRDefault="000A11F2" w:rsidP="00AC3F58">
      <w:pPr>
        <w:jc w:val="center"/>
        <w:rPr>
          <w:rFonts w:ascii="Arial" w:hAnsi="Arial" w:cs="Arial"/>
        </w:rPr>
      </w:pPr>
    </w:p>
    <w:p w14:paraId="578CEAB6" w14:textId="77777777" w:rsidR="000A11F2" w:rsidRPr="00BE7F48" w:rsidRDefault="000A11F2" w:rsidP="00AC3F58">
      <w:pPr>
        <w:jc w:val="center"/>
        <w:rPr>
          <w:rFonts w:ascii="Arial" w:hAnsi="Arial" w:cs="Arial"/>
        </w:rPr>
      </w:pPr>
    </w:p>
    <w:p w14:paraId="5E56E40E" w14:textId="77777777" w:rsidR="000A11F2" w:rsidRPr="002A6931" w:rsidRDefault="000A11F2" w:rsidP="00AC3F58">
      <w:pPr>
        <w:jc w:val="center"/>
        <w:rPr>
          <w:rFonts w:ascii="Arial" w:hAnsi="Arial" w:cs="Arial"/>
          <w:sz w:val="40"/>
          <w:szCs w:val="40"/>
        </w:rPr>
      </w:pPr>
    </w:p>
    <w:p w14:paraId="4918BE28" w14:textId="77777777" w:rsidR="00AC3F58" w:rsidRPr="002A6931" w:rsidRDefault="00AC3F58" w:rsidP="00AC3F58">
      <w:pPr>
        <w:jc w:val="center"/>
        <w:rPr>
          <w:rFonts w:ascii="Arial" w:hAnsi="Arial" w:cs="Arial"/>
          <w:sz w:val="40"/>
          <w:szCs w:val="40"/>
        </w:rPr>
      </w:pPr>
      <w:r w:rsidRPr="002A6931">
        <w:rPr>
          <w:rFonts w:ascii="Arial" w:hAnsi="Arial" w:cs="Arial"/>
          <w:sz w:val="40"/>
          <w:szCs w:val="40"/>
        </w:rPr>
        <w:t>Oisin Gibson</w:t>
      </w:r>
    </w:p>
    <w:p w14:paraId="1A7A2773" w14:textId="5B9EB024" w:rsidR="00AC3F58" w:rsidRPr="002A6931" w:rsidRDefault="00AC3F58" w:rsidP="00456414">
      <w:pPr>
        <w:jc w:val="center"/>
        <w:rPr>
          <w:rFonts w:ascii="Arial" w:hAnsi="Arial" w:cs="Arial"/>
          <w:sz w:val="40"/>
          <w:szCs w:val="40"/>
        </w:rPr>
      </w:pPr>
      <w:r w:rsidRPr="002A6931">
        <w:rPr>
          <w:rFonts w:ascii="Arial" w:hAnsi="Arial" w:cs="Arial"/>
          <w:sz w:val="40"/>
          <w:szCs w:val="40"/>
        </w:rPr>
        <w:t>L00172671</w:t>
      </w:r>
    </w:p>
    <w:p w14:paraId="11326E6E" w14:textId="77777777" w:rsidR="00BE7F48" w:rsidRDefault="00BE7F48" w:rsidP="00456414">
      <w:pPr>
        <w:jc w:val="center"/>
        <w:rPr>
          <w:rFonts w:ascii="Arial" w:hAnsi="Arial" w:cs="Arial"/>
        </w:rPr>
      </w:pPr>
    </w:p>
    <w:p w14:paraId="1643D997" w14:textId="77777777" w:rsidR="00BE7F48" w:rsidRDefault="00BE7F48" w:rsidP="00456414">
      <w:pPr>
        <w:jc w:val="center"/>
        <w:rPr>
          <w:rFonts w:ascii="Arial" w:hAnsi="Arial" w:cs="Arial"/>
        </w:rPr>
      </w:pPr>
    </w:p>
    <w:p w14:paraId="21004012" w14:textId="77777777" w:rsidR="00BE7F48" w:rsidRDefault="00BE7F48" w:rsidP="00456414">
      <w:pPr>
        <w:jc w:val="center"/>
        <w:rPr>
          <w:rFonts w:ascii="Arial" w:hAnsi="Arial" w:cs="Arial"/>
        </w:rPr>
      </w:pPr>
    </w:p>
    <w:p w14:paraId="09CD0A35" w14:textId="77777777" w:rsidR="00BE7F48" w:rsidRDefault="00BE7F48" w:rsidP="00456414">
      <w:pPr>
        <w:jc w:val="center"/>
        <w:rPr>
          <w:rFonts w:ascii="Arial" w:hAnsi="Arial" w:cs="Arial"/>
        </w:rPr>
      </w:pPr>
    </w:p>
    <w:p w14:paraId="4870E9D8" w14:textId="77777777" w:rsidR="00BE7F48" w:rsidRPr="00BE7F48" w:rsidRDefault="00BE7F48" w:rsidP="00E45F95">
      <w:pPr>
        <w:rPr>
          <w:rFonts w:ascii="Arial" w:hAnsi="Arial" w:cs="Arial"/>
        </w:rPr>
      </w:pPr>
    </w:p>
    <w:p w14:paraId="5B4839F2" w14:textId="77777777" w:rsidR="00AC3F58" w:rsidRPr="00CC6EAF" w:rsidRDefault="00AC3F58" w:rsidP="00AC3F58">
      <w:pPr>
        <w:rPr>
          <w:rFonts w:cs="Arial"/>
          <w:b/>
          <w:bCs/>
          <w:sz w:val="24"/>
          <w:szCs w:val="24"/>
        </w:rPr>
      </w:pPr>
      <w:bookmarkStart w:id="0" w:name="_Toc101374233"/>
      <w:r w:rsidRPr="00CC6EAF">
        <w:rPr>
          <w:rFonts w:cs="Arial"/>
          <w:b/>
          <w:bCs/>
          <w:sz w:val="24"/>
          <w:szCs w:val="24"/>
        </w:rPr>
        <w:lastRenderedPageBreak/>
        <w:t>Declaration</w:t>
      </w:r>
      <w:bookmarkEnd w:id="0"/>
      <w:r w:rsidRPr="00CC6EAF">
        <w:rPr>
          <w:rFonts w:cs="Arial"/>
          <w:b/>
          <w:bCs/>
          <w:sz w:val="24"/>
          <w:szCs w:val="24"/>
        </w:rPr>
        <w:t xml:space="preserve"> </w:t>
      </w:r>
    </w:p>
    <w:p w14:paraId="7CE3EA94" w14:textId="77777777" w:rsidR="00AC3F58" w:rsidRPr="00CC6EAF" w:rsidRDefault="00AC3F58" w:rsidP="00AC3F58">
      <w:pPr>
        <w:spacing w:after="0"/>
        <w:rPr>
          <w:rFonts w:cs="Arial"/>
          <w:sz w:val="24"/>
          <w:szCs w:val="24"/>
        </w:rPr>
      </w:pPr>
    </w:p>
    <w:p w14:paraId="4EAB1EA9"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15C40CA5"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not used unauthorised artificial intelligence tools or aids. </w:t>
      </w:r>
    </w:p>
    <w:p w14:paraId="1D25C1DA"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understand and am compliant with ATU's policy and procedures regarding Academic Integrity and I am aware of the consequences of any violations. </w:t>
      </w:r>
    </w:p>
    <w:p w14:paraId="4C8A8C9B"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I have followed the referencing guidelines recommended in the assignment instructions and / or programme documentation. </w:t>
      </w:r>
    </w:p>
    <w:p w14:paraId="7A40E9ED"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I understand that not adhering to the word limits on each section will result in penalties.</w:t>
      </w:r>
    </w:p>
    <w:p w14:paraId="275B1E36"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 xml:space="preserve">By signing this form or by submitting material online I confirm that this assignment, or any part of it, has not been previously submitted by me or any other person for assessment on this or any other programme of study. </w:t>
      </w:r>
    </w:p>
    <w:p w14:paraId="6DA2D3DB" w14:textId="77777777" w:rsidR="00AC3F58" w:rsidRPr="00CC6EAF" w:rsidRDefault="00AC3F58" w:rsidP="00AC3F58">
      <w:pPr>
        <w:pStyle w:val="ListParagraph"/>
        <w:numPr>
          <w:ilvl w:val="0"/>
          <w:numId w:val="1"/>
        </w:numPr>
        <w:spacing w:after="0" w:line="360" w:lineRule="atLeast"/>
        <w:ind w:left="284" w:hanging="284"/>
        <w:rPr>
          <w:rFonts w:cs="Arial"/>
          <w:sz w:val="24"/>
          <w:szCs w:val="24"/>
        </w:rPr>
      </w:pPr>
      <w:r w:rsidRPr="00CC6EAF">
        <w:rPr>
          <w:rFonts w:cs="Arial"/>
          <w:sz w:val="24"/>
          <w:szCs w:val="24"/>
        </w:rPr>
        <w:t>By signing this form or by submitting material for assessment online I confirm that I have read and understood AQAE022 Academic Integrity Policy.</w:t>
      </w:r>
    </w:p>
    <w:p w14:paraId="1AA67B63" w14:textId="77777777" w:rsidR="00AC3F58" w:rsidRPr="00CC6EAF" w:rsidRDefault="00AC3F58" w:rsidP="00AC3F58">
      <w:pPr>
        <w:spacing w:after="0" w:line="360" w:lineRule="atLeast"/>
        <w:rPr>
          <w:rFonts w:cs="Arial"/>
          <w:sz w:val="24"/>
          <w:szCs w:val="24"/>
        </w:rPr>
      </w:pPr>
    </w:p>
    <w:p w14:paraId="7FD83E22" w14:textId="0D8B399F" w:rsidR="00AC3F58" w:rsidRPr="00CC6EAF" w:rsidRDefault="00AC3F58" w:rsidP="00AC3F58">
      <w:pPr>
        <w:spacing w:after="0" w:line="360" w:lineRule="atLeast"/>
        <w:rPr>
          <w:rFonts w:cs="Arial"/>
          <w:b/>
          <w:bCs/>
          <w:sz w:val="24"/>
          <w:szCs w:val="24"/>
        </w:rPr>
      </w:pPr>
      <w:r w:rsidRPr="00CC6EAF">
        <w:rPr>
          <w:rFonts w:cs="Arial"/>
          <w:b/>
          <w:bCs/>
          <w:sz w:val="24"/>
          <w:szCs w:val="24"/>
        </w:rPr>
        <w:t xml:space="preserve">I confirm I agree to this declaration. </w:t>
      </w:r>
      <w:sdt>
        <w:sdtPr>
          <w:rPr>
            <w:rFonts w:cs="Arial"/>
            <w:b/>
            <w:bCs/>
            <w:sz w:val="24"/>
            <w:szCs w:val="24"/>
          </w:rPr>
          <w:id w:val="1031225410"/>
          <w14:checkbox>
            <w14:checked w14:val="1"/>
            <w14:checkedState w14:val="2612" w14:font="MS Gothic"/>
            <w14:uncheckedState w14:val="2610" w14:font="MS Gothic"/>
          </w14:checkbox>
        </w:sdtPr>
        <w:sdtEndPr/>
        <w:sdtContent>
          <w:r w:rsidR="00E45F95" w:rsidRPr="00CC6EAF">
            <w:rPr>
              <w:rFonts w:ascii="Segoe UI Symbol" w:eastAsia="MS Gothic" w:hAnsi="Segoe UI Symbol" w:cs="Segoe UI Symbol"/>
              <w:b/>
              <w:bCs/>
              <w:sz w:val="24"/>
              <w:szCs w:val="24"/>
            </w:rPr>
            <w:t>☒</w:t>
          </w:r>
        </w:sdtContent>
      </w:sdt>
    </w:p>
    <w:p w14:paraId="25D48EE5" w14:textId="77777777" w:rsidR="00AC3F58" w:rsidRPr="00CC6EAF" w:rsidRDefault="00AC3F58" w:rsidP="00AC3F58">
      <w:pPr>
        <w:spacing w:after="0" w:line="360" w:lineRule="atLeast"/>
        <w:rPr>
          <w:rFonts w:cs="Arial"/>
          <w:sz w:val="24"/>
          <w:szCs w:val="24"/>
        </w:rPr>
      </w:pPr>
    </w:p>
    <w:p w14:paraId="667ABA6F" w14:textId="77777777" w:rsidR="00AC3F58" w:rsidRPr="00CC6EAF" w:rsidRDefault="00AC3F58" w:rsidP="00AC3F58">
      <w:pPr>
        <w:spacing w:after="0" w:line="360" w:lineRule="atLeast"/>
        <w:rPr>
          <w:rFonts w:cs="Arial"/>
          <w:sz w:val="24"/>
          <w:szCs w:val="24"/>
        </w:rPr>
      </w:pPr>
      <w:r w:rsidRPr="00CC6EAF">
        <w:rPr>
          <w:rFonts w:cs="Arial"/>
          <w:b/>
          <w:bCs/>
          <w:sz w:val="24"/>
          <w:szCs w:val="24"/>
        </w:rPr>
        <w:t>Print Signature:</w:t>
      </w:r>
      <w:r w:rsidRPr="00CC6EAF">
        <w:rPr>
          <w:rFonts w:cs="Arial"/>
          <w:sz w:val="24"/>
          <w:szCs w:val="24"/>
        </w:rPr>
        <w:t xml:space="preserve"> Oisin Gibson</w:t>
      </w:r>
    </w:p>
    <w:p w14:paraId="0D4F2CF6" w14:textId="77777777" w:rsidR="00AC3F58" w:rsidRPr="00CC6EAF" w:rsidRDefault="00AC3F58" w:rsidP="00AC3F58">
      <w:pPr>
        <w:rPr>
          <w:rFonts w:cs="Arial"/>
          <w:b/>
          <w:bCs/>
          <w:sz w:val="24"/>
          <w:szCs w:val="24"/>
        </w:rPr>
      </w:pPr>
    </w:p>
    <w:p w14:paraId="317C9DC7" w14:textId="4DC6C669" w:rsidR="00AC3F58" w:rsidRPr="00CC6EAF" w:rsidRDefault="00AC3F58" w:rsidP="00AC3F58">
      <w:pPr>
        <w:rPr>
          <w:rFonts w:cs="Arial"/>
          <w:sz w:val="24"/>
          <w:szCs w:val="24"/>
        </w:rPr>
      </w:pPr>
      <w:r w:rsidRPr="00CC6EAF">
        <w:rPr>
          <w:rFonts w:cs="Arial"/>
          <w:b/>
          <w:bCs/>
          <w:sz w:val="24"/>
          <w:szCs w:val="24"/>
        </w:rPr>
        <w:t>Date:</w:t>
      </w:r>
      <w:r w:rsidRPr="00CC6EAF">
        <w:rPr>
          <w:rFonts w:cs="Arial"/>
          <w:sz w:val="24"/>
          <w:szCs w:val="24"/>
        </w:rPr>
        <w:t xml:space="preserve"> </w:t>
      </w:r>
      <w:r w:rsidR="00094140" w:rsidRPr="00CC6EAF">
        <w:rPr>
          <w:rFonts w:cs="Arial"/>
          <w:sz w:val="24"/>
          <w:szCs w:val="24"/>
        </w:rPr>
        <w:t>29/12/2025</w:t>
      </w:r>
    </w:p>
    <w:p w14:paraId="789714D3" w14:textId="77777777" w:rsidR="002A6931" w:rsidRDefault="002A6931" w:rsidP="00AC3F58">
      <w:pPr>
        <w:rPr>
          <w:rFonts w:ascii="Arial" w:hAnsi="Arial" w:cs="Arial"/>
        </w:rPr>
      </w:pPr>
    </w:p>
    <w:p w14:paraId="3250D374" w14:textId="77777777" w:rsidR="002A6931" w:rsidRDefault="002A6931" w:rsidP="00AC3F58">
      <w:pPr>
        <w:rPr>
          <w:rFonts w:ascii="Arial" w:hAnsi="Arial" w:cs="Arial"/>
        </w:rPr>
      </w:pPr>
    </w:p>
    <w:p w14:paraId="09834782" w14:textId="77777777" w:rsidR="002A6931" w:rsidRDefault="002A6931" w:rsidP="00AC3F58">
      <w:pPr>
        <w:rPr>
          <w:rFonts w:ascii="Arial" w:hAnsi="Arial" w:cs="Arial"/>
        </w:rPr>
      </w:pPr>
    </w:p>
    <w:p w14:paraId="1BBC8273" w14:textId="77777777" w:rsidR="002A6931" w:rsidRDefault="002A6931" w:rsidP="00AC3F58">
      <w:pPr>
        <w:rPr>
          <w:rFonts w:ascii="Arial" w:hAnsi="Arial" w:cs="Arial"/>
        </w:rPr>
      </w:pPr>
    </w:p>
    <w:p w14:paraId="59A87A8C" w14:textId="77777777" w:rsidR="002A6931" w:rsidRDefault="002A6931" w:rsidP="00AC3F58">
      <w:pPr>
        <w:rPr>
          <w:rFonts w:ascii="Arial" w:hAnsi="Arial" w:cs="Arial"/>
        </w:rPr>
      </w:pPr>
    </w:p>
    <w:p w14:paraId="4CC72A38" w14:textId="77777777" w:rsidR="002A6931" w:rsidRDefault="002A6931" w:rsidP="00AC3F58">
      <w:pPr>
        <w:rPr>
          <w:rFonts w:ascii="Arial" w:hAnsi="Arial" w:cs="Arial"/>
        </w:rPr>
      </w:pPr>
    </w:p>
    <w:p w14:paraId="437AE490" w14:textId="77777777" w:rsidR="002A6931" w:rsidRDefault="002A6931" w:rsidP="00AC3F58">
      <w:pPr>
        <w:rPr>
          <w:rFonts w:ascii="Arial" w:hAnsi="Arial" w:cs="Arial"/>
        </w:rPr>
      </w:pPr>
    </w:p>
    <w:p w14:paraId="64270A6F" w14:textId="77777777" w:rsidR="002A6931" w:rsidRDefault="002A6931" w:rsidP="00AC3F58">
      <w:pPr>
        <w:rPr>
          <w:rFonts w:ascii="Arial" w:hAnsi="Arial" w:cs="Arial"/>
        </w:rPr>
      </w:pPr>
    </w:p>
    <w:p w14:paraId="42E90405" w14:textId="77777777" w:rsidR="002A6931" w:rsidRDefault="002A6931" w:rsidP="00AC3F58">
      <w:pPr>
        <w:rPr>
          <w:rFonts w:ascii="Arial" w:hAnsi="Arial" w:cs="Arial"/>
        </w:rPr>
      </w:pPr>
    </w:p>
    <w:p w14:paraId="19E08EF9" w14:textId="77777777" w:rsidR="002A6931" w:rsidRDefault="002A6931" w:rsidP="00AC3F58">
      <w:pPr>
        <w:rPr>
          <w:rFonts w:ascii="Arial" w:hAnsi="Arial" w:cs="Arial"/>
        </w:rPr>
      </w:pPr>
    </w:p>
    <w:tbl>
      <w:tblPr>
        <w:tblStyle w:val="TableGrid"/>
        <w:tblpPr w:leftFromText="180" w:rightFromText="180" w:vertAnchor="page" w:horzAnchor="margin" w:tblpX="-856" w:tblpY="314"/>
        <w:tblW w:w="10892" w:type="dxa"/>
        <w:tblLook w:val="04A0" w:firstRow="1" w:lastRow="0" w:firstColumn="1" w:lastColumn="0" w:noHBand="0" w:noVBand="1"/>
      </w:tblPr>
      <w:tblGrid>
        <w:gridCol w:w="10892"/>
      </w:tblGrid>
      <w:tr w:rsidR="002A6931" w:rsidRPr="00BA73FE" w14:paraId="2010606E" w14:textId="77777777" w:rsidTr="00BA73FE">
        <w:trPr>
          <w:trHeight w:val="505"/>
        </w:trPr>
        <w:tc>
          <w:tcPr>
            <w:tcW w:w="10892" w:type="dxa"/>
          </w:tcPr>
          <w:p w14:paraId="48B9EEF1" w14:textId="180E34D6" w:rsidR="002A6931" w:rsidRPr="00BA73FE" w:rsidRDefault="002A6931" w:rsidP="00BA73FE">
            <w:pPr>
              <w:rPr>
                <w:rFonts w:ascii="Open Sans" w:hAnsi="Open Sans" w:cs="Open Sans"/>
                <w:sz w:val="18"/>
                <w:szCs w:val="18"/>
              </w:rPr>
            </w:pPr>
            <w:r w:rsidRPr="00BA73FE">
              <w:rPr>
                <w:rFonts w:ascii="Open Sans" w:hAnsi="Open Sans" w:cs="Open Sans"/>
                <w:b/>
                <w:bCs/>
                <w:sz w:val="18"/>
                <w:szCs w:val="18"/>
              </w:rPr>
              <w:t>Lecturer’s Name:</w:t>
            </w:r>
            <w:r w:rsidRPr="00BA73FE">
              <w:rPr>
                <w:rFonts w:ascii="Open Sans" w:hAnsi="Open Sans" w:cs="Open Sans"/>
                <w:sz w:val="18"/>
                <w:szCs w:val="18"/>
              </w:rPr>
              <w:t xml:space="preserve">  </w:t>
            </w:r>
            <w:r w:rsidR="00E45F95" w:rsidRPr="00BA73FE">
              <w:rPr>
                <w:rFonts w:ascii="Open Sans" w:hAnsi="Open Sans" w:cs="Open Sans"/>
                <w:b/>
                <w:bCs/>
                <w:sz w:val="18"/>
                <w:szCs w:val="18"/>
              </w:rPr>
              <w:t xml:space="preserve">Ruth </w:t>
            </w:r>
            <w:r w:rsidR="005E46B1" w:rsidRPr="00BA73FE">
              <w:rPr>
                <w:rFonts w:ascii="Open Sans" w:hAnsi="Open Sans" w:cs="Open Sans"/>
                <w:b/>
                <w:bCs/>
                <w:sz w:val="18"/>
                <w:szCs w:val="18"/>
              </w:rPr>
              <w:t>Lennon</w:t>
            </w:r>
          </w:p>
        </w:tc>
      </w:tr>
      <w:tr w:rsidR="002A6931" w:rsidRPr="00BA73FE" w14:paraId="2F83B54E" w14:textId="77777777" w:rsidTr="00BA73FE">
        <w:trPr>
          <w:trHeight w:val="518"/>
        </w:trPr>
        <w:tc>
          <w:tcPr>
            <w:tcW w:w="10892" w:type="dxa"/>
          </w:tcPr>
          <w:p w14:paraId="2F501D60" w14:textId="7370CDC0"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Assessment Title:</w:t>
            </w:r>
            <w:r w:rsidR="005E46B1" w:rsidRPr="00BA73FE">
              <w:rPr>
                <w:rFonts w:ascii="Open Sans" w:hAnsi="Open Sans" w:cs="Open Sans"/>
                <w:b/>
                <w:bCs/>
                <w:sz w:val="18"/>
                <w:szCs w:val="18"/>
              </w:rPr>
              <w:t xml:space="preserve"> </w:t>
            </w:r>
            <w:r w:rsidR="00062A0B" w:rsidRPr="00BA73FE">
              <w:rPr>
                <w:rFonts w:ascii="Open Sans" w:hAnsi="Open Sans" w:cs="Open Sans"/>
                <w:b/>
                <w:bCs/>
                <w:sz w:val="18"/>
                <w:szCs w:val="18"/>
              </w:rPr>
              <w:t>Hashing Algorithms Assignment</w:t>
            </w:r>
          </w:p>
        </w:tc>
      </w:tr>
      <w:tr w:rsidR="002A6931" w:rsidRPr="00BA73FE" w14:paraId="2D8F4E81" w14:textId="77777777" w:rsidTr="00BA73FE">
        <w:trPr>
          <w:trHeight w:val="505"/>
        </w:trPr>
        <w:tc>
          <w:tcPr>
            <w:tcW w:w="10892" w:type="dxa"/>
          </w:tcPr>
          <w:p w14:paraId="6ACF4B79" w14:textId="593504F6"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Work to be submitted to:  </w:t>
            </w:r>
            <w:r w:rsidR="005E46B1" w:rsidRPr="00BA73FE">
              <w:rPr>
                <w:rFonts w:ascii="Open Sans" w:hAnsi="Open Sans" w:cs="Open Sans"/>
                <w:b/>
                <w:bCs/>
                <w:sz w:val="18"/>
                <w:szCs w:val="18"/>
              </w:rPr>
              <w:t>Ruth Lennon</w:t>
            </w:r>
          </w:p>
        </w:tc>
      </w:tr>
      <w:tr w:rsidR="002A6931" w:rsidRPr="00BA73FE" w14:paraId="7E42DC07" w14:textId="77777777" w:rsidTr="00BA73FE">
        <w:trPr>
          <w:trHeight w:val="505"/>
        </w:trPr>
        <w:tc>
          <w:tcPr>
            <w:tcW w:w="10892" w:type="dxa"/>
          </w:tcPr>
          <w:p w14:paraId="6DC373EA" w14:textId="16DA8324"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Date for submission of work:   </w:t>
            </w:r>
            <w:r w:rsidR="00412AE3" w:rsidRPr="00BA73FE">
              <w:rPr>
                <w:rFonts w:ascii="Open Sans" w:hAnsi="Open Sans" w:cs="Open Sans"/>
                <w:b/>
                <w:bCs/>
                <w:sz w:val="18"/>
                <w:szCs w:val="18"/>
              </w:rPr>
              <w:t>29/12/2025</w:t>
            </w:r>
            <w:r w:rsidRPr="00BA73FE">
              <w:rPr>
                <w:rFonts w:ascii="Open Sans" w:hAnsi="Open Sans" w:cs="Open Sans"/>
                <w:b/>
                <w:bCs/>
                <w:sz w:val="18"/>
                <w:szCs w:val="18"/>
              </w:rPr>
              <w:t xml:space="preserve">                                                                  </w:t>
            </w:r>
          </w:p>
        </w:tc>
      </w:tr>
      <w:tr w:rsidR="002A6931" w:rsidRPr="00BA73FE" w14:paraId="28470584" w14:textId="77777777" w:rsidTr="00BA73FE">
        <w:trPr>
          <w:trHeight w:val="60"/>
        </w:trPr>
        <w:tc>
          <w:tcPr>
            <w:tcW w:w="10892" w:type="dxa"/>
          </w:tcPr>
          <w:p w14:paraId="65FFFAD7" w14:textId="791C2693" w:rsidR="002A6931" w:rsidRPr="00BA73FE" w:rsidRDefault="002A6931" w:rsidP="00BA73FE">
            <w:pPr>
              <w:rPr>
                <w:rFonts w:ascii="Open Sans" w:hAnsi="Open Sans" w:cs="Open Sans"/>
                <w:b/>
                <w:bCs/>
                <w:sz w:val="18"/>
                <w:szCs w:val="18"/>
              </w:rPr>
            </w:pPr>
            <w:r w:rsidRPr="00BA73FE">
              <w:rPr>
                <w:rFonts w:ascii="Open Sans" w:hAnsi="Open Sans" w:cs="Open Sans"/>
                <w:b/>
                <w:bCs/>
                <w:sz w:val="18"/>
                <w:szCs w:val="18"/>
              </w:rPr>
              <w:t xml:space="preserve">Place and time for submitting work:    </w:t>
            </w:r>
            <w:proofErr w:type="spellStart"/>
            <w:r w:rsidRPr="00BA73FE">
              <w:rPr>
                <w:rFonts w:ascii="Open Sans" w:hAnsi="Open Sans" w:cs="Open Sans"/>
                <w:b/>
                <w:bCs/>
                <w:sz w:val="18"/>
                <w:szCs w:val="18"/>
              </w:rPr>
              <w:t>BlackBoard</w:t>
            </w:r>
            <w:proofErr w:type="spellEnd"/>
            <w:r w:rsidR="00412AE3" w:rsidRPr="00BA73FE">
              <w:rPr>
                <w:rFonts w:ascii="Open Sans" w:hAnsi="Open Sans" w:cs="Open Sans"/>
                <w:b/>
                <w:bCs/>
                <w:sz w:val="18"/>
                <w:szCs w:val="18"/>
              </w:rPr>
              <w:t>/GitHub</w:t>
            </w:r>
            <w:r w:rsidRPr="00BA73FE">
              <w:rPr>
                <w:rFonts w:ascii="Open Sans" w:hAnsi="Open Sans" w:cs="Open Sans"/>
                <w:b/>
                <w:bCs/>
                <w:sz w:val="18"/>
                <w:szCs w:val="18"/>
              </w:rPr>
              <w:t xml:space="preserve">                                                                  </w:t>
            </w:r>
          </w:p>
        </w:tc>
      </w:tr>
    </w:tbl>
    <w:p w14:paraId="47AB52A6" w14:textId="77777777" w:rsidR="002A6931" w:rsidRPr="00BA73FE" w:rsidRDefault="002A6931" w:rsidP="002A6931">
      <w:pPr>
        <w:rPr>
          <w:rFonts w:ascii="Open Sans" w:hAnsi="Open Sans" w:cs="Open Sans"/>
          <w:sz w:val="18"/>
          <w:szCs w:val="18"/>
        </w:rPr>
      </w:pPr>
    </w:p>
    <w:tbl>
      <w:tblPr>
        <w:tblStyle w:val="TableGrid"/>
        <w:tblW w:w="11103" w:type="dxa"/>
        <w:tblInd w:w="-807" w:type="dxa"/>
        <w:tblLook w:val="04A0" w:firstRow="1" w:lastRow="0" w:firstColumn="1" w:lastColumn="0" w:noHBand="0" w:noVBand="1"/>
      </w:tblPr>
      <w:tblGrid>
        <w:gridCol w:w="10867"/>
        <w:gridCol w:w="236"/>
      </w:tblGrid>
      <w:tr w:rsidR="002A6931" w:rsidRPr="00BA73FE" w14:paraId="7FA71A2A" w14:textId="77777777" w:rsidTr="00BA73FE">
        <w:trPr>
          <w:gridAfter w:val="1"/>
          <w:wAfter w:w="236" w:type="dxa"/>
        </w:trPr>
        <w:tc>
          <w:tcPr>
            <w:tcW w:w="10867" w:type="dxa"/>
          </w:tcPr>
          <w:p w14:paraId="128E7EE7" w14:textId="1558A56F" w:rsidR="002A6931" w:rsidRPr="00BA73FE" w:rsidRDefault="002A6931" w:rsidP="0090076C">
            <w:r w:rsidRPr="00BA73FE">
              <w:t xml:space="preserve">                </w:t>
            </w:r>
            <w:r w:rsidR="00062A0B" w:rsidRPr="00BA73FE">
              <w:t xml:space="preserve">                                          </w:t>
            </w:r>
            <w:r w:rsidRPr="00BA73FE">
              <w:t xml:space="preserve">  To be completed by the </w:t>
            </w:r>
            <w:r w:rsidR="00412AE3" w:rsidRPr="00BA73FE">
              <w:t>student</w:t>
            </w:r>
          </w:p>
        </w:tc>
      </w:tr>
      <w:tr w:rsidR="002A6931" w:rsidRPr="00BA73FE" w14:paraId="49D3CA34" w14:textId="77777777" w:rsidTr="00BA73FE">
        <w:trPr>
          <w:gridAfter w:val="1"/>
          <w:wAfter w:w="236" w:type="dxa"/>
        </w:trPr>
        <w:tc>
          <w:tcPr>
            <w:tcW w:w="10867" w:type="dxa"/>
          </w:tcPr>
          <w:p w14:paraId="48A3AA94" w14:textId="5539D6C1"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Student’s Name: Oisin Gibson   </w:t>
            </w:r>
          </w:p>
        </w:tc>
      </w:tr>
      <w:tr w:rsidR="002A6931" w:rsidRPr="00BA73FE" w14:paraId="0CCD95B4" w14:textId="77777777" w:rsidTr="00BA73FE">
        <w:trPr>
          <w:gridAfter w:val="1"/>
          <w:wAfter w:w="236" w:type="dxa"/>
        </w:trPr>
        <w:tc>
          <w:tcPr>
            <w:tcW w:w="10867" w:type="dxa"/>
          </w:tcPr>
          <w:p w14:paraId="5D010FF2" w14:textId="28D7BF8A"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Class: </w:t>
            </w:r>
            <w:r w:rsidR="005E46B1" w:rsidRPr="00BA73FE">
              <w:rPr>
                <w:rFonts w:ascii="Open Sans" w:hAnsi="Open Sans" w:cs="Open Sans"/>
                <w:b/>
                <w:bCs/>
                <w:sz w:val="18"/>
                <w:szCs w:val="18"/>
              </w:rPr>
              <w:t>BSC Computing</w:t>
            </w:r>
          </w:p>
        </w:tc>
      </w:tr>
      <w:tr w:rsidR="002A6931" w:rsidRPr="00BA73FE" w14:paraId="5A3FFE31" w14:textId="77777777" w:rsidTr="00BA73FE">
        <w:trPr>
          <w:gridAfter w:val="1"/>
          <w:wAfter w:w="236" w:type="dxa"/>
        </w:trPr>
        <w:tc>
          <w:tcPr>
            <w:tcW w:w="10867" w:type="dxa"/>
          </w:tcPr>
          <w:p w14:paraId="45F4C540" w14:textId="29992F90" w:rsidR="002A6931" w:rsidRPr="00BA73FE" w:rsidRDefault="002A6931" w:rsidP="00A307B3">
            <w:pPr>
              <w:rPr>
                <w:rFonts w:ascii="Open Sans" w:hAnsi="Open Sans" w:cs="Open Sans"/>
                <w:sz w:val="18"/>
                <w:szCs w:val="18"/>
              </w:rPr>
            </w:pPr>
            <w:r w:rsidRPr="00BA73FE">
              <w:rPr>
                <w:rFonts w:ascii="Open Sans" w:hAnsi="Open Sans" w:cs="Open Sans"/>
                <w:b/>
                <w:bCs/>
                <w:sz w:val="18"/>
                <w:szCs w:val="18"/>
              </w:rPr>
              <w:t xml:space="preserve">Subject/Module: </w:t>
            </w:r>
            <w:r w:rsidR="00062A0B" w:rsidRPr="00BA73FE">
              <w:rPr>
                <w:rFonts w:ascii="Open Sans" w:hAnsi="Open Sans" w:cs="Open Sans"/>
                <w:b/>
                <w:bCs/>
                <w:sz w:val="18"/>
                <w:szCs w:val="18"/>
              </w:rPr>
              <w:t>Advanced Algorithms and Data Structures</w:t>
            </w:r>
          </w:p>
        </w:tc>
      </w:tr>
      <w:tr w:rsidR="002A6931" w:rsidRPr="00BA73FE" w14:paraId="0F7CA99F" w14:textId="77777777" w:rsidTr="00BA73FE">
        <w:trPr>
          <w:gridAfter w:val="1"/>
          <w:wAfter w:w="236" w:type="dxa"/>
        </w:trPr>
        <w:tc>
          <w:tcPr>
            <w:tcW w:w="10867" w:type="dxa"/>
          </w:tcPr>
          <w:p w14:paraId="640784C0" w14:textId="1F135307"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 xml:space="preserve">Word Count (where applicable):  </w:t>
            </w:r>
            <w:r w:rsidR="006B2DEA">
              <w:rPr>
                <w:rFonts w:ascii="Open Sans" w:hAnsi="Open Sans" w:cs="Open Sans"/>
                <w:b/>
                <w:bCs/>
                <w:sz w:val="18"/>
                <w:szCs w:val="18"/>
              </w:rPr>
              <w:t>1422</w:t>
            </w:r>
          </w:p>
        </w:tc>
      </w:tr>
      <w:tr w:rsidR="002A6931" w:rsidRPr="00BA73FE" w14:paraId="6781E475" w14:textId="77777777" w:rsidTr="00BA73FE">
        <w:trPr>
          <w:gridAfter w:val="1"/>
          <w:wAfter w:w="236" w:type="dxa"/>
        </w:trPr>
        <w:tc>
          <w:tcPr>
            <w:tcW w:w="10867" w:type="dxa"/>
          </w:tcPr>
          <w:p w14:paraId="2D21854A" w14:textId="6AF34A22" w:rsidR="002A6931" w:rsidRPr="00BA73FE" w:rsidRDefault="002A6931" w:rsidP="00A307B3">
            <w:pPr>
              <w:rPr>
                <w:rFonts w:ascii="Open Sans" w:hAnsi="Open Sans" w:cs="Open Sans"/>
                <w:b/>
                <w:bCs/>
                <w:sz w:val="18"/>
                <w:szCs w:val="18"/>
              </w:rPr>
            </w:pPr>
            <w:r w:rsidRPr="00BA73FE">
              <w:rPr>
                <w:rFonts w:ascii="Open Sans" w:hAnsi="Open Sans" w:cs="Open Sans"/>
                <w:b/>
                <w:bCs/>
                <w:sz w:val="18"/>
                <w:szCs w:val="18"/>
              </w:rPr>
              <w:t>I confirm that the work submitted has been produced solely through my own efforts.</w:t>
            </w:r>
          </w:p>
          <w:p w14:paraId="7A033129" w14:textId="63FF21F8" w:rsidR="002A6931" w:rsidRPr="00BA73FE" w:rsidRDefault="002A6931" w:rsidP="00A307B3">
            <w:pPr>
              <w:rPr>
                <w:rFonts w:ascii="Open Sans" w:hAnsi="Open Sans" w:cs="Open Sans"/>
                <w:sz w:val="18"/>
                <w:szCs w:val="18"/>
              </w:rPr>
            </w:pPr>
            <w:r w:rsidRPr="00BA73FE">
              <w:rPr>
                <w:rFonts w:ascii="Open Sans" w:hAnsi="Open Sans" w:cs="Open Sans"/>
                <w:b/>
                <w:bCs/>
                <w:sz w:val="18"/>
                <w:szCs w:val="18"/>
              </w:rPr>
              <w:t>Student’s signature:  Oisin Gibson</w:t>
            </w:r>
            <w:r w:rsidRPr="00BA73FE">
              <w:rPr>
                <w:rFonts w:ascii="Open Sans" w:hAnsi="Open Sans" w:cs="Open Sans"/>
                <w:b/>
                <w:bCs/>
                <w:sz w:val="18"/>
                <w:szCs w:val="18"/>
              </w:rPr>
              <w:tab/>
            </w:r>
            <w:r w:rsidRPr="00BA73FE">
              <w:rPr>
                <w:rFonts w:ascii="Open Sans" w:hAnsi="Open Sans" w:cs="Open Sans"/>
                <w:b/>
                <w:bCs/>
                <w:sz w:val="18"/>
                <w:szCs w:val="18"/>
              </w:rPr>
              <w:tab/>
              <w:t xml:space="preserve">Date: </w:t>
            </w:r>
            <w:r w:rsidR="00E27C3A">
              <w:rPr>
                <w:rFonts w:ascii="Open Sans" w:hAnsi="Open Sans" w:cs="Open Sans"/>
                <w:b/>
                <w:bCs/>
                <w:sz w:val="18"/>
                <w:szCs w:val="18"/>
              </w:rPr>
              <w:t xml:space="preserve"> 29/12/2025</w:t>
            </w:r>
            <w:r w:rsidRPr="00BA73FE">
              <w:rPr>
                <w:rFonts w:ascii="Open Sans" w:hAnsi="Open Sans" w:cs="Open Sans"/>
                <w:b/>
                <w:bCs/>
                <w:sz w:val="18"/>
                <w:szCs w:val="18"/>
              </w:rPr>
              <w:t xml:space="preserve"> </w:t>
            </w:r>
            <w:r w:rsidRPr="00BA73FE">
              <w:rPr>
                <w:rFonts w:ascii="Open Sans" w:hAnsi="Open Sans" w:cs="Open Sans"/>
                <w:sz w:val="18"/>
                <w:szCs w:val="18"/>
              </w:rPr>
              <w:tab/>
            </w:r>
            <w:r w:rsidRPr="00BA73FE">
              <w:rPr>
                <w:rFonts w:ascii="Open Sans" w:hAnsi="Open Sans" w:cs="Open Sans"/>
                <w:sz w:val="18"/>
                <w:szCs w:val="18"/>
              </w:rPr>
              <w:tab/>
            </w:r>
          </w:p>
        </w:tc>
      </w:tr>
      <w:tr w:rsidR="00BA73FE" w:rsidRPr="00DF3DFA" w14:paraId="0578E222" w14:textId="77777777" w:rsidTr="00BA73FE">
        <w:trPr>
          <w:gridAfter w:val="1"/>
          <w:wAfter w:w="236" w:type="dxa"/>
        </w:trPr>
        <w:tc>
          <w:tcPr>
            <w:tcW w:w="10867" w:type="dxa"/>
          </w:tcPr>
          <w:p w14:paraId="030A9BCE" w14:textId="77777777" w:rsidR="00BA73FE" w:rsidRPr="00DF3DFA" w:rsidRDefault="00BA73FE" w:rsidP="00DF31B5">
            <w:pPr>
              <w:pStyle w:val="BodyText"/>
              <w:jc w:val="center"/>
              <w:rPr>
                <w:rFonts w:ascii="Open Sans" w:hAnsi="Open Sans" w:cs="Open Sans"/>
                <w:sz w:val="16"/>
                <w:szCs w:val="16"/>
              </w:rPr>
            </w:pPr>
            <w:r w:rsidRPr="00DF3DFA">
              <w:rPr>
                <w:rFonts w:ascii="Open Sans" w:hAnsi="Open Sans" w:cs="Open Sans"/>
                <w:b/>
                <w:bCs/>
                <w:sz w:val="16"/>
                <w:szCs w:val="16"/>
              </w:rPr>
              <w:t>Notes</w:t>
            </w:r>
          </w:p>
          <w:p w14:paraId="4907F2B2"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b/>
                <w:bCs/>
                <w:sz w:val="18"/>
                <w:szCs w:val="18"/>
              </w:rPr>
              <w:t>Penalties</w:t>
            </w:r>
            <w:proofErr w:type="gramStart"/>
            <w:r w:rsidRPr="00DF3DFA">
              <w:rPr>
                <w:rFonts w:ascii="Open Sans" w:hAnsi="Open Sans" w:cs="Open Sans"/>
                <w:b/>
                <w:bCs/>
                <w:sz w:val="18"/>
                <w:szCs w:val="18"/>
              </w:rPr>
              <w:t xml:space="preserve">:  </w:t>
            </w:r>
            <w:r w:rsidRPr="00DF3DFA">
              <w:rPr>
                <w:rFonts w:ascii="Open Sans" w:hAnsi="Open Sans" w:cs="Open Sans"/>
                <w:sz w:val="18"/>
                <w:szCs w:val="18"/>
              </w:rPr>
              <w:t>The</w:t>
            </w:r>
            <w:proofErr w:type="gramEnd"/>
            <w:r w:rsidRPr="00DF3DFA">
              <w:rPr>
                <w:rFonts w:ascii="Open Sans" w:hAnsi="Open Sans" w:cs="Open Sans"/>
                <w:sz w:val="18"/>
                <w:szCs w:val="18"/>
              </w:rPr>
              <w:t xml:space="preserve"> total marks available for an assessment </w:t>
            </w:r>
            <w:proofErr w:type="gramStart"/>
            <w:r w:rsidRPr="00DF3DFA">
              <w:rPr>
                <w:rFonts w:ascii="Open Sans" w:hAnsi="Open Sans" w:cs="Open Sans"/>
                <w:sz w:val="18"/>
                <w:szCs w:val="18"/>
              </w:rPr>
              <w:t>is</w:t>
            </w:r>
            <w:proofErr w:type="gramEnd"/>
            <w:r w:rsidRPr="00DF3DFA">
              <w:rPr>
                <w:rFonts w:ascii="Open Sans" w:hAnsi="Open Sans" w:cs="Open Sans"/>
                <w:sz w:val="18"/>
                <w:szCs w:val="18"/>
              </w:rPr>
              <w:t xml:space="preserve"> reduced by 15% for work submitted up to one week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The total marks available are reduced by 30% for work up to two weeks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Assessment work received more than two weeks </w:t>
            </w:r>
            <w:proofErr w:type="gramStart"/>
            <w:r w:rsidRPr="00DF3DFA">
              <w:rPr>
                <w:rFonts w:ascii="Open Sans" w:hAnsi="Open Sans" w:cs="Open Sans"/>
                <w:sz w:val="18"/>
                <w:szCs w:val="18"/>
              </w:rPr>
              <w:t>late</w:t>
            </w:r>
            <w:proofErr w:type="gramEnd"/>
            <w:r w:rsidRPr="00DF3DFA">
              <w:rPr>
                <w:rFonts w:ascii="Open Sans" w:hAnsi="Open Sans" w:cs="Open Sans"/>
                <w:sz w:val="18"/>
                <w:szCs w:val="18"/>
              </w:rPr>
              <w:t xml:space="preserve"> will receive a mark of zero.  </w:t>
            </w:r>
          </w:p>
          <w:p w14:paraId="50F66DBB" w14:textId="244AFA2D"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b/>
                <w:bCs/>
                <w:sz w:val="18"/>
                <w:szCs w:val="18"/>
              </w:rPr>
              <w:t>Continuous Assessment</w:t>
            </w:r>
            <w:r w:rsidR="00B53FE1" w:rsidRPr="00DF3DFA">
              <w:rPr>
                <w:rFonts w:ascii="Open Sans" w:hAnsi="Open Sans" w:cs="Open Sans"/>
                <w:b/>
                <w:bCs/>
                <w:sz w:val="18"/>
                <w:szCs w:val="18"/>
              </w:rPr>
              <w:t>:</w:t>
            </w:r>
            <w:r w:rsidR="00B53FE1" w:rsidRPr="00DF3DFA">
              <w:rPr>
                <w:rFonts w:ascii="Open Sans" w:hAnsi="Open Sans" w:cs="Open Sans"/>
                <w:sz w:val="18"/>
                <w:szCs w:val="18"/>
              </w:rPr>
              <w:t xml:space="preserve"> For</w:t>
            </w:r>
            <w:r w:rsidRPr="00DF3DFA">
              <w:rPr>
                <w:rFonts w:ascii="Open Sans" w:hAnsi="Open Sans" w:cs="Open Sans"/>
                <w:sz w:val="18"/>
                <w:szCs w:val="18"/>
              </w:rPr>
              <w:t xml:space="preserve"> students repeating an examination, marks awarded for continuous assessment shall normally be carried forward from the original examination to the repeat examination.</w:t>
            </w:r>
          </w:p>
          <w:p w14:paraId="18DC9253" w14:textId="77777777" w:rsidR="00BA73FE" w:rsidRPr="00DF3DFA" w:rsidRDefault="00BA73FE" w:rsidP="00DF31B5">
            <w:pPr>
              <w:pStyle w:val="NoSpacing"/>
              <w:spacing w:line="276" w:lineRule="auto"/>
              <w:rPr>
                <w:rFonts w:ascii="Open Sans" w:hAnsi="Open Sans" w:cs="Open Sans"/>
                <w:b/>
                <w:sz w:val="18"/>
                <w:szCs w:val="18"/>
              </w:rPr>
            </w:pPr>
            <w:r w:rsidRPr="00DF3DFA">
              <w:rPr>
                <w:rFonts w:ascii="Open Sans" w:hAnsi="Open Sans" w:cs="Open Sans"/>
                <w:b/>
                <w:sz w:val="18"/>
                <w:szCs w:val="18"/>
              </w:rPr>
              <w:t>Declaration:</w:t>
            </w:r>
          </w:p>
          <w:p w14:paraId="60E64980" w14:textId="77777777" w:rsidR="00BA73FE" w:rsidRPr="00DF3DFA" w:rsidRDefault="00BA73FE" w:rsidP="00DF31B5">
            <w:pPr>
              <w:pStyle w:val="NoSpacing"/>
              <w:spacing w:line="276" w:lineRule="auto"/>
              <w:rPr>
                <w:rFonts w:ascii="Open Sans" w:hAnsi="Open Sans" w:cs="Open Sans"/>
                <w:b/>
                <w:sz w:val="18"/>
                <w:szCs w:val="18"/>
              </w:rPr>
            </w:pPr>
            <w:r w:rsidRPr="00DF3DFA">
              <w:rPr>
                <w:rFonts w:ascii="Open Sans" w:hAnsi="Open Sans" w:cs="Open Sans"/>
                <w:sz w:val="18"/>
                <w:szCs w:val="18"/>
              </w:rPr>
              <w:t xml:space="preserve">I declare that this work is entirely my own and does not contain the words or ideas of someone else, whether published or not, without specific acknowledgement by relevant </w:t>
            </w:r>
            <w:proofErr w:type="gramStart"/>
            <w:r w:rsidRPr="00DF3DFA">
              <w:rPr>
                <w:rFonts w:ascii="Open Sans" w:hAnsi="Open Sans" w:cs="Open Sans"/>
                <w:sz w:val="18"/>
                <w:szCs w:val="18"/>
              </w:rPr>
              <w:t>referencing</w:t>
            </w:r>
            <w:proofErr w:type="gramEnd"/>
            <w:r w:rsidRPr="00DF3DFA">
              <w:rPr>
                <w:rFonts w:ascii="Open Sans" w:hAnsi="Open Sans" w:cs="Open Sans"/>
                <w:sz w:val="18"/>
                <w:szCs w:val="18"/>
              </w:rPr>
              <w:t xml:space="preserve">. I have read and understood the </w:t>
            </w:r>
            <w:r>
              <w:rPr>
                <w:rFonts w:ascii="Open Sans" w:hAnsi="Open Sans" w:cs="Open Sans"/>
                <w:sz w:val="18"/>
                <w:szCs w:val="18"/>
              </w:rPr>
              <w:t>ATU Donegal</w:t>
            </w:r>
            <w:r w:rsidRPr="00DF3DFA">
              <w:rPr>
                <w:rFonts w:ascii="Open Sans" w:hAnsi="Open Sans" w:cs="Open Sans"/>
                <w:sz w:val="18"/>
                <w:szCs w:val="18"/>
              </w:rPr>
              <w:t xml:space="preserve"> Plagiarism Policy on the “Student &amp; Academic Policies” section of the </w:t>
            </w:r>
            <w:r>
              <w:rPr>
                <w:rFonts w:ascii="Open Sans" w:hAnsi="Open Sans" w:cs="Open Sans"/>
                <w:sz w:val="18"/>
                <w:szCs w:val="18"/>
              </w:rPr>
              <w:t>ATU Donegal</w:t>
            </w:r>
            <w:r w:rsidRPr="00DF3DFA">
              <w:rPr>
                <w:rFonts w:ascii="Open Sans" w:hAnsi="Open Sans" w:cs="Open Sans"/>
                <w:sz w:val="18"/>
                <w:szCs w:val="18"/>
              </w:rPr>
              <w:t xml:space="preserve"> Website and understand plagiarism to include:</w:t>
            </w:r>
          </w:p>
          <w:p w14:paraId="7D9E9B0C"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Direct copying of text, images and other materials (electronic or otherwise) from a book, article, fellow student’s essay, handout, web page or other source without proper acknowledgement.</w:t>
            </w:r>
          </w:p>
          <w:p w14:paraId="48AF1C9C"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Claiming individual ideas derived from a book, article etc. as one’s own and incorporating them into one’s work without acknowledging the source of these ideas.</w:t>
            </w:r>
          </w:p>
          <w:p w14:paraId="00E97341" w14:textId="77777777" w:rsidR="00BA73FE" w:rsidRPr="00DF3DFA"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 xml:space="preserve">Overly depending on the work of one or more other sources without proper acknowledgement of the source, by constructing an essay, project etc., extracting large sections of text from another source and merely linking these together with a few of one’s own sentences. </w:t>
            </w:r>
          </w:p>
          <w:p w14:paraId="16F72B47" w14:textId="77777777" w:rsidR="00BA73FE" w:rsidRPr="0025721B" w:rsidRDefault="00BA73FE" w:rsidP="00DF31B5">
            <w:pPr>
              <w:pStyle w:val="NoSpacing"/>
              <w:spacing w:line="276" w:lineRule="auto"/>
              <w:rPr>
                <w:rFonts w:ascii="Open Sans" w:hAnsi="Open Sans" w:cs="Open Sans"/>
                <w:sz w:val="18"/>
                <w:szCs w:val="18"/>
              </w:rPr>
            </w:pPr>
            <w:r w:rsidRPr="00DF3DFA">
              <w:rPr>
                <w:rFonts w:ascii="Open Sans" w:hAnsi="Open Sans" w:cs="Open Sans"/>
                <w:sz w:val="18"/>
                <w:szCs w:val="18"/>
              </w:rPr>
              <w:t xml:space="preserve">I understand that it is my responsibility to </w:t>
            </w:r>
            <w:proofErr w:type="spellStart"/>
            <w:r w:rsidRPr="00DF3DFA">
              <w:rPr>
                <w:rFonts w:ascii="Open Sans" w:hAnsi="Open Sans" w:cs="Open Sans"/>
                <w:sz w:val="18"/>
                <w:szCs w:val="18"/>
              </w:rPr>
              <w:t>familiarise</w:t>
            </w:r>
            <w:proofErr w:type="spellEnd"/>
            <w:r w:rsidRPr="00DF3DFA">
              <w:rPr>
                <w:rFonts w:ascii="Open Sans" w:hAnsi="Open Sans" w:cs="Open Sans"/>
                <w:sz w:val="18"/>
                <w:szCs w:val="18"/>
              </w:rPr>
              <w:t xml:space="preserve"> myself with and to follow the Institute’s Assessment Regulations. I acknowledge that Incidents of alleged plagiarism and cheating are dealt with in accordance with the Institute’s Assessment Regulations and that penalties will be applied if I breach this policy.</w:t>
            </w:r>
          </w:p>
          <w:p w14:paraId="23441225" w14:textId="77777777" w:rsidR="00BA73FE" w:rsidRPr="00DF3DFA" w:rsidRDefault="00BA73FE" w:rsidP="00DF31B5">
            <w:pPr>
              <w:rPr>
                <w:rFonts w:ascii="Open Sans" w:hAnsi="Open Sans" w:cs="Open Sans"/>
              </w:rPr>
            </w:pPr>
          </w:p>
        </w:tc>
      </w:tr>
      <w:tr w:rsidR="00BA73FE" w:rsidRPr="00DF3DFA" w14:paraId="02012C6D" w14:textId="77777777" w:rsidTr="00BA73FE">
        <w:trPr>
          <w:trHeight w:val="844"/>
        </w:trPr>
        <w:tc>
          <w:tcPr>
            <w:tcW w:w="10867" w:type="dxa"/>
          </w:tcPr>
          <w:p w14:paraId="0771C641" w14:textId="77777777" w:rsidR="00BA73FE" w:rsidRDefault="00BA73FE" w:rsidP="00DF31B5">
            <w:pPr>
              <w:rPr>
                <w:rFonts w:ascii="Open Sans" w:hAnsi="Open Sans" w:cs="Open Sans"/>
                <w:b/>
                <w:bCs/>
                <w:sz w:val="16"/>
                <w:szCs w:val="16"/>
              </w:rPr>
            </w:pPr>
            <w:r w:rsidRPr="00946516">
              <w:rPr>
                <w:rFonts w:ascii="Open Sans" w:hAnsi="Open Sans" w:cs="Open Sans"/>
                <w:b/>
                <w:bCs/>
                <w:sz w:val="16"/>
                <w:szCs w:val="16"/>
              </w:rPr>
              <w:t xml:space="preserve">Signed:     </w:t>
            </w:r>
            <w:r>
              <w:rPr>
                <w:rFonts w:ascii="Open Sans" w:hAnsi="Open Sans" w:cs="Open Sans"/>
                <w:b/>
                <w:bCs/>
                <w:sz w:val="16"/>
                <w:szCs w:val="16"/>
              </w:rPr>
              <w:t>Oisin Gibson</w:t>
            </w:r>
            <w:r w:rsidRPr="00946516">
              <w:rPr>
                <w:rFonts w:ascii="Open Sans" w:hAnsi="Open Sans" w:cs="Open Sans"/>
                <w:b/>
                <w:bCs/>
                <w:sz w:val="16"/>
                <w:szCs w:val="16"/>
              </w:rPr>
              <w:t xml:space="preserve">   </w:t>
            </w:r>
          </w:p>
          <w:p w14:paraId="0987F587" w14:textId="69103C00" w:rsidR="00BA73FE" w:rsidRPr="00BA73FE" w:rsidRDefault="00BA73FE" w:rsidP="00DF31B5">
            <w:pPr>
              <w:rPr>
                <w:rFonts w:ascii="Open Sans" w:hAnsi="Open Sans" w:cs="Open Sans"/>
                <w:b/>
                <w:bCs/>
                <w:sz w:val="18"/>
                <w:szCs w:val="18"/>
              </w:rPr>
            </w:pPr>
            <w:r>
              <w:rPr>
                <w:rFonts w:ascii="Open Sans" w:hAnsi="Open Sans" w:cs="Open Sans"/>
                <w:b/>
                <w:bCs/>
                <w:sz w:val="18"/>
                <w:szCs w:val="18"/>
              </w:rPr>
              <w:t>Date:</w:t>
            </w:r>
            <w:r w:rsidR="0006553A">
              <w:rPr>
                <w:rFonts w:ascii="Open Sans" w:hAnsi="Open Sans" w:cs="Open Sans"/>
                <w:b/>
                <w:bCs/>
                <w:sz w:val="18"/>
                <w:szCs w:val="18"/>
              </w:rPr>
              <w:t xml:space="preserve"> 29/12/2025</w:t>
            </w:r>
          </w:p>
        </w:tc>
        <w:tc>
          <w:tcPr>
            <w:tcW w:w="236" w:type="dxa"/>
          </w:tcPr>
          <w:p w14:paraId="3FE2FC98" w14:textId="6D1F7558" w:rsidR="00BA73FE" w:rsidRPr="00BA73FE" w:rsidRDefault="00BA73FE" w:rsidP="00DF31B5">
            <w:pPr>
              <w:rPr>
                <w:rFonts w:ascii="Open Sans" w:hAnsi="Open Sans" w:cs="Open Sans"/>
                <w:b/>
                <w:bCs/>
                <w:sz w:val="16"/>
                <w:szCs w:val="16"/>
              </w:rPr>
            </w:pPr>
          </w:p>
        </w:tc>
      </w:tr>
    </w:tbl>
    <w:p w14:paraId="1D167FB0" w14:textId="77777777" w:rsidR="00094140" w:rsidRPr="00BE7F48" w:rsidRDefault="00094140" w:rsidP="00AC3F58">
      <w:pPr>
        <w:rPr>
          <w:rFonts w:ascii="Arial" w:hAnsi="Arial" w:cs="Arial"/>
        </w:rPr>
      </w:pPr>
    </w:p>
    <w:sdt>
      <w:sdtPr>
        <w:rPr>
          <w:rFonts w:ascii="Arial" w:eastAsiaTheme="minorEastAsia" w:hAnsi="Arial" w:cs="Arial"/>
          <w:color w:val="auto"/>
          <w:sz w:val="22"/>
          <w:szCs w:val="22"/>
          <w:lang w:val="en-IE"/>
        </w:rPr>
        <w:id w:val="-87074959"/>
        <w:docPartObj>
          <w:docPartGallery w:val="Table of Contents"/>
          <w:docPartUnique/>
        </w:docPartObj>
      </w:sdtPr>
      <w:sdtEndPr>
        <w:rPr>
          <w:b/>
          <w:bCs/>
          <w:noProof/>
        </w:rPr>
      </w:sdtEndPr>
      <w:sdtContent>
        <w:p w14:paraId="3FB1AD67" w14:textId="585985A2" w:rsidR="00094140" w:rsidRPr="00BA73FE" w:rsidRDefault="00094140" w:rsidP="007A0B38">
          <w:pPr>
            <w:pStyle w:val="TOCHeading"/>
            <w:numPr>
              <w:ilvl w:val="0"/>
              <w:numId w:val="0"/>
            </w:numPr>
            <w:ind w:left="432" w:hanging="432"/>
            <w:rPr>
              <w:rFonts w:cs="Arial"/>
            </w:rPr>
          </w:pPr>
          <w:r w:rsidRPr="00BA73FE">
            <w:rPr>
              <w:rFonts w:cs="Arial"/>
            </w:rPr>
            <w:t>Contents</w:t>
          </w:r>
        </w:p>
        <w:p w14:paraId="2317DD7A" w14:textId="1ECD43D9" w:rsidR="00696FA9" w:rsidRDefault="00094140">
          <w:pPr>
            <w:pStyle w:val="TOC1"/>
            <w:tabs>
              <w:tab w:val="left" w:pos="440"/>
              <w:tab w:val="right" w:leader="dot" w:pos="9016"/>
            </w:tabs>
            <w:rPr>
              <w:noProof/>
              <w:kern w:val="2"/>
              <w:sz w:val="24"/>
              <w:szCs w:val="24"/>
              <w:lang w:eastAsia="en-IE"/>
              <w14:ligatures w14:val="standardContextual"/>
            </w:rPr>
          </w:pPr>
          <w:r w:rsidRPr="00BA73FE">
            <w:rPr>
              <w:rFonts w:cs="Arial"/>
              <w:sz w:val="24"/>
              <w:szCs w:val="24"/>
            </w:rPr>
            <w:fldChar w:fldCharType="begin"/>
          </w:r>
          <w:r w:rsidRPr="00BA73FE">
            <w:rPr>
              <w:rFonts w:cs="Arial"/>
              <w:sz w:val="24"/>
              <w:szCs w:val="24"/>
            </w:rPr>
            <w:instrText xml:space="preserve"> TOC \o "1-3" \h \z \u </w:instrText>
          </w:r>
          <w:r w:rsidRPr="00BA73FE">
            <w:rPr>
              <w:rFonts w:cs="Arial"/>
              <w:sz w:val="24"/>
              <w:szCs w:val="24"/>
            </w:rPr>
            <w:fldChar w:fldCharType="separate"/>
          </w:r>
          <w:hyperlink w:anchor="_Toc217727481" w:history="1">
            <w:r w:rsidR="00696FA9" w:rsidRPr="000C7869">
              <w:rPr>
                <w:rStyle w:val="Hyperlink"/>
                <w:rFonts w:cs="Arial"/>
                <w:noProof/>
              </w:rPr>
              <w:t>1</w:t>
            </w:r>
            <w:r w:rsidR="00696FA9">
              <w:rPr>
                <w:noProof/>
                <w:kern w:val="2"/>
                <w:sz w:val="24"/>
                <w:szCs w:val="24"/>
                <w:lang w:eastAsia="en-IE"/>
                <w14:ligatures w14:val="standardContextual"/>
              </w:rPr>
              <w:tab/>
            </w:r>
            <w:r w:rsidR="00696FA9" w:rsidRPr="000C7869">
              <w:rPr>
                <w:rStyle w:val="Hyperlink"/>
                <w:rFonts w:cs="Arial"/>
                <w:noProof/>
              </w:rPr>
              <w:t>Question 1</w:t>
            </w:r>
            <w:r w:rsidR="00696FA9">
              <w:rPr>
                <w:noProof/>
                <w:webHidden/>
              </w:rPr>
              <w:tab/>
            </w:r>
            <w:r w:rsidR="00696FA9">
              <w:rPr>
                <w:noProof/>
                <w:webHidden/>
              </w:rPr>
              <w:fldChar w:fldCharType="begin"/>
            </w:r>
            <w:r w:rsidR="00696FA9">
              <w:rPr>
                <w:noProof/>
                <w:webHidden/>
              </w:rPr>
              <w:instrText xml:space="preserve"> PAGEREF _Toc217727481 \h </w:instrText>
            </w:r>
            <w:r w:rsidR="00696FA9">
              <w:rPr>
                <w:noProof/>
                <w:webHidden/>
              </w:rPr>
            </w:r>
            <w:r w:rsidR="00696FA9">
              <w:rPr>
                <w:noProof/>
                <w:webHidden/>
              </w:rPr>
              <w:fldChar w:fldCharType="separate"/>
            </w:r>
            <w:r w:rsidR="00380393">
              <w:rPr>
                <w:noProof/>
                <w:webHidden/>
              </w:rPr>
              <w:t>5</w:t>
            </w:r>
            <w:r w:rsidR="00696FA9">
              <w:rPr>
                <w:noProof/>
                <w:webHidden/>
              </w:rPr>
              <w:fldChar w:fldCharType="end"/>
            </w:r>
          </w:hyperlink>
        </w:p>
        <w:p w14:paraId="659862EA" w14:textId="51D6B744" w:rsidR="00696FA9" w:rsidRDefault="00696FA9">
          <w:pPr>
            <w:pStyle w:val="TOC2"/>
            <w:tabs>
              <w:tab w:val="left" w:pos="960"/>
              <w:tab w:val="right" w:leader="dot" w:pos="9016"/>
            </w:tabs>
            <w:rPr>
              <w:noProof/>
              <w:kern w:val="2"/>
              <w:sz w:val="24"/>
              <w:szCs w:val="24"/>
              <w:lang w:eastAsia="en-IE"/>
              <w14:ligatures w14:val="standardContextual"/>
            </w:rPr>
          </w:pPr>
          <w:hyperlink w:anchor="_Toc217727482" w:history="1">
            <w:r w:rsidRPr="000C7869">
              <w:rPr>
                <w:rStyle w:val="Hyperlink"/>
                <w:rFonts w:cs="Arial"/>
                <w:noProof/>
              </w:rPr>
              <w:t>1.1</w:t>
            </w:r>
            <w:r>
              <w:rPr>
                <w:noProof/>
                <w:kern w:val="2"/>
                <w:sz w:val="24"/>
                <w:szCs w:val="24"/>
                <w:lang w:eastAsia="en-IE"/>
                <w14:ligatures w14:val="standardContextual"/>
              </w:rPr>
              <w:tab/>
            </w:r>
            <w:r w:rsidRPr="000C7869">
              <w:rPr>
                <w:rStyle w:val="Hyperlink"/>
                <w:rFonts w:cs="Arial"/>
                <w:noProof/>
              </w:rPr>
              <w:t>Hash Function</w:t>
            </w:r>
            <w:r>
              <w:rPr>
                <w:noProof/>
                <w:webHidden/>
              </w:rPr>
              <w:tab/>
            </w:r>
            <w:r>
              <w:rPr>
                <w:noProof/>
                <w:webHidden/>
              </w:rPr>
              <w:fldChar w:fldCharType="begin"/>
            </w:r>
            <w:r>
              <w:rPr>
                <w:noProof/>
                <w:webHidden/>
              </w:rPr>
              <w:instrText xml:space="preserve"> PAGEREF _Toc217727482 \h </w:instrText>
            </w:r>
            <w:r>
              <w:rPr>
                <w:noProof/>
                <w:webHidden/>
              </w:rPr>
            </w:r>
            <w:r>
              <w:rPr>
                <w:noProof/>
                <w:webHidden/>
              </w:rPr>
              <w:fldChar w:fldCharType="separate"/>
            </w:r>
            <w:r w:rsidR="00380393">
              <w:rPr>
                <w:noProof/>
                <w:webHidden/>
              </w:rPr>
              <w:t>5</w:t>
            </w:r>
            <w:r>
              <w:rPr>
                <w:noProof/>
                <w:webHidden/>
              </w:rPr>
              <w:fldChar w:fldCharType="end"/>
            </w:r>
          </w:hyperlink>
        </w:p>
        <w:p w14:paraId="2217A3CB" w14:textId="2FA4008A" w:rsidR="00696FA9" w:rsidRDefault="00696FA9">
          <w:pPr>
            <w:pStyle w:val="TOC2"/>
            <w:tabs>
              <w:tab w:val="left" w:pos="960"/>
              <w:tab w:val="right" w:leader="dot" w:pos="9016"/>
            </w:tabs>
            <w:rPr>
              <w:noProof/>
              <w:kern w:val="2"/>
              <w:sz w:val="24"/>
              <w:szCs w:val="24"/>
              <w:lang w:eastAsia="en-IE"/>
              <w14:ligatures w14:val="standardContextual"/>
            </w:rPr>
          </w:pPr>
          <w:hyperlink w:anchor="_Toc217727483" w:history="1">
            <w:r w:rsidRPr="000C7869">
              <w:rPr>
                <w:rStyle w:val="Hyperlink"/>
                <w:rFonts w:cs="Arial"/>
                <w:noProof/>
              </w:rPr>
              <w:t>1.2</w:t>
            </w:r>
            <w:r>
              <w:rPr>
                <w:noProof/>
                <w:kern w:val="2"/>
                <w:sz w:val="24"/>
                <w:szCs w:val="24"/>
                <w:lang w:eastAsia="en-IE"/>
                <w14:ligatures w14:val="standardContextual"/>
              </w:rPr>
              <w:tab/>
            </w:r>
            <w:r w:rsidRPr="000C7869">
              <w:rPr>
                <w:rStyle w:val="Hyperlink"/>
                <w:rFonts w:cs="Arial"/>
                <w:noProof/>
              </w:rPr>
              <w:t>Hash Table</w:t>
            </w:r>
            <w:r>
              <w:rPr>
                <w:noProof/>
                <w:webHidden/>
              </w:rPr>
              <w:tab/>
            </w:r>
            <w:r>
              <w:rPr>
                <w:noProof/>
                <w:webHidden/>
              </w:rPr>
              <w:fldChar w:fldCharType="begin"/>
            </w:r>
            <w:r>
              <w:rPr>
                <w:noProof/>
                <w:webHidden/>
              </w:rPr>
              <w:instrText xml:space="preserve"> PAGEREF _Toc217727483 \h </w:instrText>
            </w:r>
            <w:r>
              <w:rPr>
                <w:noProof/>
                <w:webHidden/>
              </w:rPr>
            </w:r>
            <w:r>
              <w:rPr>
                <w:noProof/>
                <w:webHidden/>
              </w:rPr>
              <w:fldChar w:fldCharType="separate"/>
            </w:r>
            <w:r w:rsidR="00380393">
              <w:rPr>
                <w:noProof/>
                <w:webHidden/>
              </w:rPr>
              <w:t>5</w:t>
            </w:r>
            <w:r>
              <w:rPr>
                <w:noProof/>
                <w:webHidden/>
              </w:rPr>
              <w:fldChar w:fldCharType="end"/>
            </w:r>
          </w:hyperlink>
        </w:p>
        <w:p w14:paraId="7FF37517" w14:textId="678542CC" w:rsidR="00696FA9" w:rsidRDefault="00696FA9">
          <w:pPr>
            <w:pStyle w:val="TOC2"/>
            <w:tabs>
              <w:tab w:val="left" w:pos="960"/>
              <w:tab w:val="right" w:leader="dot" w:pos="9016"/>
            </w:tabs>
            <w:rPr>
              <w:noProof/>
              <w:kern w:val="2"/>
              <w:sz w:val="24"/>
              <w:szCs w:val="24"/>
              <w:lang w:eastAsia="en-IE"/>
              <w14:ligatures w14:val="standardContextual"/>
            </w:rPr>
          </w:pPr>
          <w:hyperlink w:anchor="_Toc217727484" w:history="1">
            <w:r w:rsidRPr="000C7869">
              <w:rPr>
                <w:rStyle w:val="Hyperlink"/>
                <w:rFonts w:cs="Arial"/>
                <w:noProof/>
              </w:rPr>
              <w:t>1.3</w:t>
            </w:r>
            <w:r>
              <w:rPr>
                <w:noProof/>
                <w:kern w:val="2"/>
                <w:sz w:val="24"/>
                <w:szCs w:val="24"/>
                <w:lang w:eastAsia="en-IE"/>
                <w14:ligatures w14:val="standardContextual"/>
              </w:rPr>
              <w:tab/>
            </w:r>
            <w:r w:rsidRPr="000C7869">
              <w:rPr>
                <w:rStyle w:val="Hyperlink"/>
                <w:rFonts w:cs="Arial"/>
                <w:noProof/>
              </w:rPr>
              <w:t>Collision in a hash table</w:t>
            </w:r>
            <w:r>
              <w:rPr>
                <w:noProof/>
                <w:webHidden/>
              </w:rPr>
              <w:tab/>
            </w:r>
            <w:r>
              <w:rPr>
                <w:noProof/>
                <w:webHidden/>
              </w:rPr>
              <w:fldChar w:fldCharType="begin"/>
            </w:r>
            <w:r>
              <w:rPr>
                <w:noProof/>
                <w:webHidden/>
              </w:rPr>
              <w:instrText xml:space="preserve"> PAGEREF _Toc217727484 \h </w:instrText>
            </w:r>
            <w:r>
              <w:rPr>
                <w:noProof/>
                <w:webHidden/>
              </w:rPr>
            </w:r>
            <w:r>
              <w:rPr>
                <w:noProof/>
                <w:webHidden/>
              </w:rPr>
              <w:fldChar w:fldCharType="separate"/>
            </w:r>
            <w:r w:rsidR="00380393">
              <w:rPr>
                <w:noProof/>
                <w:webHidden/>
              </w:rPr>
              <w:t>5</w:t>
            </w:r>
            <w:r>
              <w:rPr>
                <w:noProof/>
                <w:webHidden/>
              </w:rPr>
              <w:fldChar w:fldCharType="end"/>
            </w:r>
          </w:hyperlink>
        </w:p>
        <w:p w14:paraId="39DFE519" w14:textId="56786750" w:rsidR="00696FA9" w:rsidRDefault="00696FA9">
          <w:pPr>
            <w:pStyle w:val="TOC2"/>
            <w:tabs>
              <w:tab w:val="left" w:pos="960"/>
              <w:tab w:val="right" w:leader="dot" w:pos="9016"/>
            </w:tabs>
            <w:rPr>
              <w:noProof/>
              <w:kern w:val="2"/>
              <w:sz w:val="24"/>
              <w:szCs w:val="24"/>
              <w:lang w:eastAsia="en-IE"/>
              <w14:ligatures w14:val="standardContextual"/>
            </w:rPr>
          </w:pPr>
          <w:hyperlink w:anchor="_Toc217727485" w:history="1">
            <w:r w:rsidRPr="000C7869">
              <w:rPr>
                <w:rStyle w:val="Hyperlink"/>
                <w:rFonts w:cs="Arial"/>
                <w:noProof/>
              </w:rPr>
              <w:t>1.4</w:t>
            </w:r>
            <w:r>
              <w:rPr>
                <w:noProof/>
                <w:kern w:val="2"/>
                <w:sz w:val="24"/>
                <w:szCs w:val="24"/>
                <w:lang w:eastAsia="en-IE"/>
                <w14:ligatures w14:val="standardContextual"/>
              </w:rPr>
              <w:tab/>
            </w:r>
            <w:r w:rsidRPr="000C7869">
              <w:rPr>
                <w:rStyle w:val="Hyperlink"/>
                <w:rFonts w:cs="Arial"/>
                <w:noProof/>
              </w:rPr>
              <w:t>Load factor</w:t>
            </w:r>
            <w:r>
              <w:rPr>
                <w:noProof/>
                <w:webHidden/>
              </w:rPr>
              <w:tab/>
            </w:r>
            <w:r>
              <w:rPr>
                <w:noProof/>
                <w:webHidden/>
              </w:rPr>
              <w:fldChar w:fldCharType="begin"/>
            </w:r>
            <w:r>
              <w:rPr>
                <w:noProof/>
                <w:webHidden/>
              </w:rPr>
              <w:instrText xml:space="preserve"> PAGEREF _Toc217727485 \h </w:instrText>
            </w:r>
            <w:r>
              <w:rPr>
                <w:noProof/>
                <w:webHidden/>
              </w:rPr>
            </w:r>
            <w:r>
              <w:rPr>
                <w:noProof/>
                <w:webHidden/>
              </w:rPr>
              <w:fldChar w:fldCharType="separate"/>
            </w:r>
            <w:r w:rsidR="00380393">
              <w:rPr>
                <w:noProof/>
                <w:webHidden/>
              </w:rPr>
              <w:t>6</w:t>
            </w:r>
            <w:r>
              <w:rPr>
                <w:noProof/>
                <w:webHidden/>
              </w:rPr>
              <w:fldChar w:fldCharType="end"/>
            </w:r>
          </w:hyperlink>
        </w:p>
        <w:p w14:paraId="5D64BFBB" w14:textId="48C01C39" w:rsidR="00696FA9" w:rsidRDefault="00696FA9">
          <w:pPr>
            <w:pStyle w:val="TOC2"/>
            <w:tabs>
              <w:tab w:val="left" w:pos="960"/>
              <w:tab w:val="right" w:leader="dot" w:pos="9016"/>
            </w:tabs>
            <w:rPr>
              <w:noProof/>
              <w:kern w:val="2"/>
              <w:sz w:val="24"/>
              <w:szCs w:val="24"/>
              <w:lang w:eastAsia="en-IE"/>
              <w14:ligatures w14:val="standardContextual"/>
            </w:rPr>
          </w:pPr>
          <w:hyperlink w:anchor="_Toc217727486" w:history="1">
            <w:r w:rsidRPr="000C7869">
              <w:rPr>
                <w:rStyle w:val="Hyperlink"/>
                <w:rFonts w:cs="Arial"/>
                <w:noProof/>
              </w:rPr>
              <w:t>1.5</w:t>
            </w:r>
            <w:r>
              <w:rPr>
                <w:noProof/>
                <w:kern w:val="2"/>
                <w:sz w:val="24"/>
                <w:szCs w:val="24"/>
                <w:lang w:eastAsia="en-IE"/>
                <w14:ligatures w14:val="standardContextual"/>
              </w:rPr>
              <w:tab/>
            </w:r>
            <w:r w:rsidRPr="000C7869">
              <w:rPr>
                <w:rStyle w:val="Hyperlink"/>
                <w:rFonts w:cs="Arial"/>
                <w:noProof/>
              </w:rPr>
              <w:t>Open addressing</w:t>
            </w:r>
            <w:r>
              <w:rPr>
                <w:noProof/>
                <w:webHidden/>
              </w:rPr>
              <w:tab/>
            </w:r>
            <w:r>
              <w:rPr>
                <w:noProof/>
                <w:webHidden/>
              </w:rPr>
              <w:fldChar w:fldCharType="begin"/>
            </w:r>
            <w:r>
              <w:rPr>
                <w:noProof/>
                <w:webHidden/>
              </w:rPr>
              <w:instrText xml:space="preserve"> PAGEREF _Toc217727486 \h </w:instrText>
            </w:r>
            <w:r>
              <w:rPr>
                <w:noProof/>
                <w:webHidden/>
              </w:rPr>
            </w:r>
            <w:r>
              <w:rPr>
                <w:noProof/>
                <w:webHidden/>
              </w:rPr>
              <w:fldChar w:fldCharType="separate"/>
            </w:r>
            <w:r w:rsidR="00380393">
              <w:rPr>
                <w:noProof/>
                <w:webHidden/>
              </w:rPr>
              <w:t>6</w:t>
            </w:r>
            <w:r>
              <w:rPr>
                <w:noProof/>
                <w:webHidden/>
              </w:rPr>
              <w:fldChar w:fldCharType="end"/>
            </w:r>
          </w:hyperlink>
        </w:p>
        <w:p w14:paraId="7D1C45FE" w14:textId="752D28F2" w:rsidR="00696FA9" w:rsidRDefault="00696FA9">
          <w:pPr>
            <w:pStyle w:val="TOC1"/>
            <w:tabs>
              <w:tab w:val="left" w:pos="440"/>
              <w:tab w:val="right" w:leader="dot" w:pos="9016"/>
            </w:tabs>
            <w:rPr>
              <w:noProof/>
              <w:kern w:val="2"/>
              <w:sz w:val="24"/>
              <w:szCs w:val="24"/>
              <w:lang w:eastAsia="en-IE"/>
              <w14:ligatures w14:val="standardContextual"/>
            </w:rPr>
          </w:pPr>
          <w:hyperlink w:anchor="_Toc217727487" w:history="1">
            <w:r w:rsidRPr="000C7869">
              <w:rPr>
                <w:rStyle w:val="Hyperlink"/>
                <w:noProof/>
              </w:rPr>
              <w:t>2</w:t>
            </w:r>
            <w:r>
              <w:rPr>
                <w:noProof/>
                <w:kern w:val="2"/>
                <w:sz w:val="24"/>
                <w:szCs w:val="24"/>
                <w:lang w:eastAsia="en-IE"/>
                <w14:ligatures w14:val="standardContextual"/>
              </w:rPr>
              <w:tab/>
            </w:r>
            <w:r w:rsidRPr="000C7869">
              <w:rPr>
                <w:rStyle w:val="Hyperlink"/>
                <w:noProof/>
              </w:rPr>
              <w:t>Question 2</w:t>
            </w:r>
            <w:r>
              <w:rPr>
                <w:noProof/>
                <w:webHidden/>
              </w:rPr>
              <w:tab/>
            </w:r>
            <w:r>
              <w:rPr>
                <w:noProof/>
                <w:webHidden/>
              </w:rPr>
              <w:fldChar w:fldCharType="begin"/>
            </w:r>
            <w:r>
              <w:rPr>
                <w:noProof/>
                <w:webHidden/>
              </w:rPr>
              <w:instrText xml:space="preserve"> PAGEREF _Toc217727487 \h </w:instrText>
            </w:r>
            <w:r>
              <w:rPr>
                <w:noProof/>
                <w:webHidden/>
              </w:rPr>
            </w:r>
            <w:r>
              <w:rPr>
                <w:noProof/>
                <w:webHidden/>
              </w:rPr>
              <w:fldChar w:fldCharType="separate"/>
            </w:r>
            <w:r w:rsidR="00380393">
              <w:rPr>
                <w:noProof/>
                <w:webHidden/>
              </w:rPr>
              <w:t>6</w:t>
            </w:r>
            <w:r>
              <w:rPr>
                <w:noProof/>
                <w:webHidden/>
              </w:rPr>
              <w:fldChar w:fldCharType="end"/>
            </w:r>
          </w:hyperlink>
        </w:p>
        <w:p w14:paraId="40B6120A" w14:textId="77065AF1" w:rsidR="00696FA9" w:rsidRDefault="00696FA9">
          <w:pPr>
            <w:pStyle w:val="TOC2"/>
            <w:tabs>
              <w:tab w:val="left" w:pos="960"/>
              <w:tab w:val="right" w:leader="dot" w:pos="9016"/>
            </w:tabs>
            <w:rPr>
              <w:noProof/>
              <w:kern w:val="2"/>
              <w:sz w:val="24"/>
              <w:szCs w:val="24"/>
              <w:lang w:eastAsia="en-IE"/>
              <w14:ligatures w14:val="standardContextual"/>
            </w:rPr>
          </w:pPr>
          <w:hyperlink w:anchor="_Toc217727488" w:history="1">
            <w:r w:rsidRPr="000C7869">
              <w:rPr>
                <w:rStyle w:val="Hyperlink"/>
                <w:noProof/>
              </w:rPr>
              <w:t>2.1</w:t>
            </w:r>
            <w:r>
              <w:rPr>
                <w:noProof/>
                <w:kern w:val="2"/>
                <w:sz w:val="24"/>
                <w:szCs w:val="24"/>
                <w:lang w:eastAsia="en-IE"/>
                <w14:ligatures w14:val="standardContextual"/>
              </w:rPr>
              <w:tab/>
            </w:r>
            <w:r w:rsidRPr="000C7869">
              <w:rPr>
                <w:rStyle w:val="Hyperlink"/>
                <w:noProof/>
              </w:rPr>
              <w:t>Discuss how hash-based data structures differ from tree-based data structures.</w:t>
            </w:r>
            <w:r>
              <w:rPr>
                <w:noProof/>
                <w:webHidden/>
              </w:rPr>
              <w:tab/>
            </w:r>
            <w:r>
              <w:rPr>
                <w:noProof/>
                <w:webHidden/>
              </w:rPr>
              <w:fldChar w:fldCharType="begin"/>
            </w:r>
            <w:r>
              <w:rPr>
                <w:noProof/>
                <w:webHidden/>
              </w:rPr>
              <w:instrText xml:space="preserve"> PAGEREF _Toc217727488 \h </w:instrText>
            </w:r>
            <w:r>
              <w:rPr>
                <w:noProof/>
                <w:webHidden/>
              </w:rPr>
            </w:r>
            <w:r>
              <w:rPr>
                <w:noProof/>
                <w:webHidden/>
              </w:rPr>
              <w:fldChar w:fldCharType="separate"/>
            </w:r>
            <w:r w:rsidR="00380393">
              <w:rPr>
                <w:noProof/>
                <w:webHidden/>
              </w:rPr>
              <w:t>6</w:t>
            </w:r>
            <w:r>
              <w:rPr>
                <w:noProof/>
                <w:webHidden/>
              </w:rPr>
              <w:fldChar w:fldCharType="end"/>
            </w:r>
          </w:hyperlink>
        </w:p>
        <w:p w14:paraId="23DEF1B6" w14:textId="0E98E97D" w:rsidR="00696FA9" w:rsidRDefault="00696FA9">
          <w:pPr>
            <w:pStyle w:val="TOC2"/>
            <w:tabs>
              <w:tab w:val="left" w:pos="960"/>
              <w:tab w:val="right" w:leader="dot" w:pos="9016"/>
            </w:tabs>
            <w:rPr>
              <w:noProof/>
              <w:kern w:val="2"/>
              <w:sz w:val="24"/>
              <w:szCs w:val="24"/>
              <w:lang w:eastAsia="en-IE"/>
              <w14:ligatures w14:val="standardContextual"/>
            </w:rPr>
          </w:pPr>
          <w:hyperlink w:anchor="_Toc217727489" w:history="1">
            <w:r w:rsidRPr="000C7869">
              <w:rPr>
                <w:rStyle w:val="Hyperlink"/>
                <w:noProof/>
              </w:rPr>
              <w:t>2.2</w:t>
            </w:r>
            <w:r>
              <w:rPr>
                <w:noProof/>
                <w:kern w:val="2"/>
                <w:sz w:val="24"/>
                <w:szCs w:val="24"/>
                <w:lang w:eastAsia="en-IE"/>
                <w14:ligatures w14:val="standardContextual"/>
              </w:rPr>
              <w:tab/>
            </w:r>
            <w:r w:rsidRPr="000C7869">
              <w:rPr>
                <w:rStyle w:val="Hyperlink"/>
                <w:noProof/>
              </w:rPr>
              <w:t>What are the advantages and disadvantages of each in terms of time complexity for operations such as insert, delete, and search?</w:t>
            </w:r>
            <w:r>
              <w:rPr>
                <w:noProof/>
                <w:webHidden/>
              </w:rPr>
              <w:tab/>
            </w:r>
            <w:r>
              <w:rPr>
                <w:noProof/>
                <w:webHidden/>
              </w:rPr>
              <w:fldChar w:fldCharType="begin"/>
            </w:r>
            <w:r>
              <w:rPr>
                <w:noProof/>
                <w:webHidden/>
              </w:rPr>
              <w:instrText xml:space="preserve"> PAGEREF _Toc217727489 \h </w:instrText>
            </w:r>
            <w:r>
              <w:rPr>
                <w:noProof/>
                <w:webHidden/>
              </w:rPr>
            </w:r>
            <w:r>
              <w:rPr>
                <w:noProof/>
                <w:webHidden/>
              </w:rPr>
              <w:fldChar w:fldCharType="separate"/>
            </w:r>
            <w:r w:rsidR="00380393">
              <w:rPr>
                <w:noProof/>
                <w:webHidden/>
              </w:rPr>
              <w:t>7</w:t>
            </w:r>
            <w:r>
              <w:rPr>
                <w:noProof/>
                <w:webHidden/>
              </w:rPr>
              <w:fldChar w:fldCharType="end"/>
            </w:r>
          </w:hyperlink>
        </w:p>
        <w:p w14:paraId="3AEB920F" w14:textId="53EA3BA4" w:rsidR="00696FA9" w:rsidRDefault="00696FA9">
          <w:pPr>
            <w:pStyle w:val="TOC3"/>
            <w:tabs>
              <w:tab w:val="left" w:pos="1200"/>
              <w:tab w:val="right" w:leader="dot" w:pos="9016"/>
            </w:tabs>
            <w:rPr>
              <w:noProof/>
              <w:kern w:val="2"/>
              <w:sz w:val="24"/>
              <w:szCs w:val="24"/>
              <w:lang w:eastAsia="en-IE"/>
              <w14:ligatures w14:val="standardContextual"/>
            </w:rPr>
          </w:pPr>
          <w:hyperlink w:anchor="_Toc217727490" w:history="1">
            <w:r w:rsidRPr="000C7869">
              <w:rPr>
                <w:rStyle w:val="Hyperlink"/>
                <w:noProof/>
              </w:rPr>
              <w:t>2.2.1</w:t>
            </w:r>
            <w:r>
              <w:rPr>
                <w:noProof/>
                <w:kern w:val="2"/>
                <w:sz w:val="24"/>
                <w:szCs w:val="24"/>
                <w:lang w:eastAsia="en-IE"/>
                <w14:ligatures w14:val="standardContextual"/>
              </w:rPr>
              <w:tab/>
            </w:r>
            <w:r w:rsidRPr="000C7869">
              <w:rPr>
                <w:rStyle w:val="Hyperlink"/>
                <w:noProof/>
              </w:rPr>
              <w:t>Hash-Based data structures</w:t>
            </w:r>
            <w:r>
              <w:rPr>
                <w:noProof/>
                <w:webHidden/>
              </w:rPr>
              <w:tab/>
            </w:r>
            <w:r>
              <w:rPr>
                <w:noProof/>
                <w:webHidden/>
              </w:rPr>
              <w:fldChar w:fldCharType="begin"/>
            </w:r>
            <w:r>
              <w:rPr>
                <w:noProof/>
                <w:webHidden/>
              </w:rPr>
              <w:instrText xml:space="preserve"> PAGEREF _Toc217727490 \h </w:instrText>
            </w:r>
            <w:r>
              <w:rPr>
                <w:noProof/>
                <w:webHidden/>
              </w:rPr>
            </w:r>
            <w:r>
              <w:rPr>
                <w:noProof/>
                <w:webHidden/>
              </w:rPr>
              <w:fldChar w:fldCharType="separate"/>
            </w:r>
            <w:r w:rsidR="00380393">
              <w:rPr>
                <w:noProof/>
                <w:webHidden/>
              </w:rPr>
              <w:t>7</w:t>
            </w:r>
            <w:r>
              <w:rPr>
                <w:noProof/>
                <w:webHidden/>
              </w:rPr>
              <w:fldChar w:fldCharType="end"/>
            </w:r>
          </w:hyperlink>
        </w:p>
        <w:p w14:paraId="7A4F131A" w14:textId="5C4F1B8D" w:rsidR="00696FA9" w:rsidRDefault="00696FA9">
          <w:pPr>
            <w:pStyle w:val="TOC3"/>
            <w:tabs>
              <w:tab w:val="left" w:pos="1200"/>
              <w:tab w:val="right" w:leader="dot" w:pos="9016"/>
            </w:tabs>
            <w:rPr>
              <w:noProof/>
              <w:kern w:val="2"/>
              <w:sz w:val="24"/>
              <w:szCs w:val="24"/>
              <w:lang w:eastAsia="en-IE"/>
              <w14:ligatures w14:val="standardContextual"/>
            </w:rPr>
          </w:pPr>
          <w:hyperlink w:anchor="_Toc217727491" w:history="1">
            <w:r w:rsidRPr="000C7869">
              <w:rPr>
                <w:rStyle w:val="Hyperlink"/>
                <w:noProof/>
              </w:rPr>
              <w:t>2.2.2</w:t>
            </w:r>
            <w:r>
              <w:rPr>
                <w:noProof/>
                <w:kern w:val="2"/>
                <w:sz w:val="24"/>
                <w:szCs w:val="24"/>
                <w:lang w:eastAsia="en-IE"/>
                <w14:ligatures w14:val="standardContextual"/>
              </w:rPr>
              <w:tab/>
            </w:r>
            <w:r w:rsidRPr="000C7869">
              <w:rPr>
                <w:rStyle w:val="Hyperlink"/>
                <w:noProof/>
              </w:rPr>
              <w:t>Tree-Based Structures</w:t>
            </w:r>
            <w:r>
              <w:rPr>
                <w:noProof/>
                <w:webHidden/>
              </w:rPr>
              <w:tab/>
            </w:r>
            <w:r>
              <w:rPr>
                <w:noProof/>
                <w:webHidden/>
              </w:rPr>
              <w:fldChar w:fldCharType="begin"/>
            </w:r>
            <w:r>
              <w:rPr>
                <w:noProof/>
                <w:webHidden/>
              </w:rPr>
              <w:instrText xml:space="preserve"> PAGEREF _Toc217727491 \h </w:instrText>
            </w:r>
            <w:r>
              <w:rPr>
                <w:noProof/>
                <w:webHidden/>
              </w:rPr>
            </w:r>
            <w:r>
              <w:rPr>
                <w:noProof/>
                <w:webHidden/>
              </w:rPr>
              <w:fldChar w:fldCharType="separate"/>
            </w:r>
            <w:r w:rsidR="00380393">
              <w:rPr>
                <w:noProof/>
                <w:webHidden/>
              </w:rPr>
              <w:t>8</w:t>
            </w:r>
            <w:r>
              <w:rPr>
                <w:noProof/>
                <w:webHidden/>
              </w:rPr>
              <w:fldChar w:fldCharType="end"/>
            </w:r>
          </w:hyperlink>
        </w:p>
        <w:p w14:paraId="469CBB7D" w14:textId="06E2C2EE" w:rsidR="00696FA9" w:rsidRDefault="00696FA9">
          <w:pPr>
            <w:pStyle w:val="TOC1"/>
            <w:tabs>
              <w:tab w:val="left" w:pos="440"/>
              <w:tab w:val="right" w:leader="dot" w:pos="9016"/>
            </w:tabs>
            <w:rPr>
              <w:noProof/>
              <w:kern w:val="2"/>
              <w:sz w:val="24"/>
              <w:szCs w:val="24"/>
              <w:lang w:eastAsia="en-IE"/>
              <w14:ligatures w14:val="standardContextual"/>
            </w:rPr>
          </w:pPr>
          <w:hyperlink w:anchor="_Toc217727492" w:history="1">
            <w:r w:rsidRPr="000C7869">
              <w:rPr>
                <w:rStyle w:val="Hyperlink"/>
                <w:noProof/>
              </w:rPr>
              <w:t>3</w:t>
            </w:r>
            <w:r>
              <w:rPr>
                <w:noProof/>
                <w:kern w:val="2"/>
                <w:sz w:val="24"/>
                <w:szCs w:val="24"/>
                <w:lang w:eastAsia="en-IE"/>
                <w14:ligatures w14:val="standardContextual"/>
              </w:rPr>
              <w:tab/>
            </w:r>
            <w:r w:rsidRPr="000C7869">
              <w:rPr>
                <w:rStyle w:val="Hyperlink"/>
                <w:noProof/>
              </w:rPr>
              <w:t>Question 5 - Briefly describe how Question 4 can be updated to support concurrency</w:t>
            </w:r>
            <w:r>
              <w:rPr>
                <w:noProof/>
                <w:webHidden/>
              </w:rPr>
              <w:tab/>
            </w:r>
            <w:r>
              <w:rPr>
                <w:noProof/>
                <w:webHidden/>
              </w:rPr>
              <w:fldChar w:fldCharType="begin"/>
            </w:r>
            <w:r>
              <w:rPr>
                <w:noProof/>
                <w:webHidden/>
              </w:rPr>
              <w:instrText xml:space="preserve"> PAGEREF _Toc217727492 \h </w:instrText>
            </w:r>
            <w:r>
              <w:rPr>
                <w:noProof/>
                <w:webHidden/>
              </w:rPr>
            </w:r>
            <w:r>
              <w:rPr>
                <w:noProof/>
                <w:webHidden/>
              </w:rPr>
              <w:fldChar w:fldCharType="separate"/>
            </w:r>
            <w:r w:rsidR="00380393">
              <w:rPr>
                <w:noProof/>
                <w:webHidden/>
              </w:rPr>
              <w:t>8</w:t>
            </w:r>
            <w:r>
              <w:rPr>
                <w:noProof/>
                <w:webHidden/>
              </w:rPr>
              <w:fldChar w:fldCharType="end"/>
            </w:r>
          </w:hyperlink>
        </w:p>
        <w:p w14:paraId="05D18BBF" w14:textId="37DACF1D" w:rsidR="00696FA9" w:rsidRDefault="00696FA9">
          <w:pPr>
            <w:pStyle w:val="TOC1"/>
            <w:tabs>
              <w:tab w:val="left" w:pos="440"/>
              <w:tab w:val="right" w:leader="dot" w:pos="9016"/>
            </w:tabs>
            <w:rPr>
              <w:noProof/>
              <w:kern w:val="2"/>
              <w:sz w:val="24"/>
              <w:szCs w:val="24"/>
              <w:lang w:eastAsia="en-IE"/>
              <w14:ligatures w14:val="standardContextual"/>
            </w:rPr>
          </w:pPr>
          <w:hyperlink w:anchor="_Toc217727493" w:history="1">
            <w:r w:rsidRPr="000C7869">
              <w:rPr>
                <w:rStyle w:val="Hyperlink"/>
                <w:noProof/>
              </w:rPr>
              <w:t>4</w:t>
            </w:r>
            <w:r>
              <w:rPr>
                <w:noProof/>
                <w:kern w:val="2"/>
                <w:sz w:val="24"/>
                <w:szCs w:val="24"/>
                <w:lang w:eastAsia="en-IE"/>
                <w14:ligatures w14:val="standardContextual"/>
              </w:rPr>
              <w:tab/>
            </w:r>
            <w:r w:rsidRPr="000C7869">
              <w:rPr>
                <w:rStyle w:val="Hyperlink"/>
                <w:noProof/>
              </w:rPr>
              <w:t>References</w:t>
            </w:r>
            <w:r>
              <w:rPr>
                <w:noProof/>
                <w:webHidden/>
              </w:rPr>
              <w:tab/>
            </w:r>
            <w:r>
              <w:rPr>
                <w:noProof/>
                <w:webHidden/>
              </w:rPr>
              <w:fldChar w:fldCharType="begin"/>
            </w:r>
            <w:r>
              <w:rPr>
                <w:noProof/>
                <w:webHidden/>
              </w:rPr>
              <w:instrText xml:space="preserve"> PAGEREF _Toc217727493 \h </w:instrText>
            </w:r>
            <w:r>
              <w:rPr>
                <w:noProof/>
                <w:webHidden/>
              </w:rPr>
            </w:r>
            <w:r>
              <w:rPr>
                <w:noProof/>
                <w:webHidden/>
              </w:rPr>
              <w:fldChar w:fldCharType="separate"/>
            </w:r>
            <w:r w:rsidR="00380393">
              <w:rPr>
                <w:noProof/>
                <w:webHidden/>
              </w:rPr>
              <w:t>10</w:t>
            </w:r>
            <w:r>
              <w:rPr>
                <w:noProof/>
                <w:webHidden/>
              </w:rPr>
              <w:fldChar w:fldCharType="end"/>
            </w:r>
          </w:hyperlink>
        </w:p>
        <w:p w14:paraId="52EACFFD" w14:textId="5091B1A5" w:rsidR="00696FA9" w:rsidRDefault="00696FA9">
          <w:pPr>
            <w:pStyle w:val="TOC1"/>
            <w:tabs>
              <w:tab w:val="left" w:pos="440"/>
              <w:tab w:val="right" w:leader="dot" w:pos="9016"/>
            </w:tabs>
            <w:rPr>
              <w:noProof/>
              <w:kern w:val="2"/>
              <w:sz w:val="24"/>
              <w:szCs w:val="24"/>
              <w:lang w:eastAsia="en-IE"/>
              <w14:ligatures w14:val="standardContextual"/>
            </w:rPr>
          </w:pPr>
          <w:hyperlink w:anchor="_Toc217727494" w:history="1">
            <w:r w:rsidRPr="000C7869">
              <w:rPr>
                <w:rStyle w:val="Hyperlink"/>
                <w:rFonts w:cs="Arial"/>
                <w:noProof/>
              </w:rPr>
              <w:t>5</w:t>
            </w:r>
            <w:r>
              <w:rPr>
                <w:noProof/>
                <w:kern w:val="2"/>
                <w:sz w:val="24"/>
                <w:szCs w:val="24"/>
                <w:lang w:eastAsia="en-IE"/>
                <w14:ligatures w14:val="standardContextual"/>
              </w:rPr>
              <w:tab/>
            </w:r>
            <w:r w:rsidRPr="000C7869">
              <w:rPr>
                <w:rStyle w:val="Hyperlink"/>
                <w:rFonts w:cs="Arial"/>
                <w:noProof/>
              </w:rPr>
              <w:t>Appendix</w:t>
            </w:r>
            <w:r>
              <w:rPr>
                <w:noProof/>
                <w:webHidden/>
              </w:rPr>
              <w:tab/>
            </w:r>
            <w:r>
              <w:rPr>
                <w:noProof/>
                <w:webHidden/>
              </w:rPr>
              <w:fldChar w:fldCharType="begin"/>
            </w:r>
            <w:r>
              <w:rPr>
                <w:noProof/>
                <w:webHidden/>
              </w:rPr>
              <w:instrText xml:space="preserve"> PAGEREF _Toc217727494 \h </w:instrText>
            </w:r>
            <w:r>
              <w:rPr>
                <w:noProof/>
                <w:webHidden/>
              </w:rPr>
            </w:r>
            <w:r>
              <w:rPr>
                <w:noProof/>
                <w:webHidden/>
              </w:rPr>
              <w:fldChar w:fldCharType="separate"/>
            </w:r>
            <w:r w:rsidR="00380393">
              <w:rPr>
                <w:noProof/>
                <w:webHidden/>
              </w:rPr>
              <w:t>11</w:t>
            </w:r>
            <w:r>
              <w:rPr>
                <w:noProof/>
                <w:webHidden/>
              </w:rPr>
              <w:fldChar w:fldCharType="end"/>
            </w:r>
          </w:hyperlink>
        </w:p>
        <w:p w14:paraId="1E5623C2" w14:textId="153A0031" w:rsidR="00094140" w:rsidRPr="00BE7F48" w:rsidRDefault="00094140">
          <w:pPr>
            <w:rPr>
              <w:rFonts w:ascii="Arial" w:hAnsi="Arial" w:cs="Arial"/>
            </w:rPr>
          </w:pPr>
          <w:r w:rsidRPr="00BA73FE">
            <w:rPr>
              <w:rFonts w:cs="Arial"/>
              <w:b/>
              <w:bCs/>
              <w:noProof/>
              <w:sz w:val="24"/>
              <w:szCs w:val="24"/>
              <w:lang w:val="en-US"/>
            </w:rPr>
            <w:fldChar w:fldCharType="end"/>
          </w:r>
        </w:p>
      </w:sdtContent>
    </w:sdt>
    <w:p w14:paraId="7A7E9BCE" w14:textId="77777777" w:rsidR="00094140" w:rsidRPr="00BE7F48" w:rsidRDefault="00094140" w:rsidP="00AC3F58">
      <w:pPr>
        <w:rPr>
          <w:rFonts w:ascii="Arial" w:hAnsi="Arial" w:cs="Arial"/>
        </w:rPr>
      </w:pPr>
    </w:p>
    <w:p w14:paraId="5D9A4B35" w14:textId="77777777" w:rsidR="00094140" w:rsidRDefault="00094140" w:rsidP="00AC3F58">
      <w:pPr>
        <w:rPr>
          <w:rFonts w:ascii="Arial" w:hAnsi="Arial" w:cs="Arial"/>
        </w:rPr>
      </w:pPr>
    </w:p>
    <w:p w14:paraId="6CE03F99" w14:textId="77777777" w:rsidR="00B96D84" w:rsidRDefault="00B96D84" w:rsidP="00AC3F58">
      <w:pPr>
        <w:rPr>
          <w:rFonts w:ascii="Arial" w:hAnsi="Arial" w:cs="Arial"/>
        </w:rPr>
      </w:pPr>
    </w:p>
    <w:p w14:paraId="56FAAC5A" w14:textId="77777777" w:rsidR="00B96D84" w:rsidRDefault="00B96D84" w:rsidP="00AC3F58">
      <w:pPr>
        <w:rPr>
          <w:rFonts w:ascii="Arial" w:hAnsi="Arial" w:cs="Arial"/>
        </w:rPr>
      </w:pPr>
    </w:p>
    <w:p w14:paraId="0BC52923" w14:textId="77777777" w:rsidR="00B96D84" w:rsidRDefault="00B96D84" w:rsidP="00AC3F58">
      <w:pPr>
        <w:rPr>
          <w:rFonts w:ascii="Arial" w:hAnsi="Arial" w:cs="Arial"/>
        </w:rPr>
      </w:pPr>
    </w:p>
    <w:p w14:paraId="7CF3975A" w14:textId="77777777" w:rsidR="00B96D84" w:rsidRDefault="00B96D84" w:rsidP="00AC3F58">
      <w:pPr>
        <w:rPr>
          <w:rFonts w:ascii="Arial" w:hAnsi="Arial" w:cs="Arial"/>
        </w:rPr>
      </w:pPr>
    </w:p>
    <w:p w14:paraId="7B0FFA06" w14:textId="77777777" w:rsidR="00B96D84" w:rsidRDefault="00B96D84" w:rsidP="00AC3F58">
      <w:pPr>
        <w:rPr>
          <w:rFonts w:ascii="Arial" w:hAnsi="Arial" w:cs="Arial"/>
        </w:rPr>
      </w:pPr>
    </w:p>
    <w:p w14:paraId="71A86B11" w14:textId="77777777" w:rsidR="00B96D84" w:rsidRDefault="00B96D84" w:rsidP="00AC3F58">
      <w:pPr>
        <w:rPr>
          <w:rFonts w:ascii="Arial" w:hAnsi="Arial" w:cs="Arial"/>
        </w:rPr>
      </w:pPr>
    </w:p>
    <w:p w14:paraId="2479FFF4" w14:textId="77777777" w:rsidR="00B96D84" w:rsidRDefault="00B96D84" w:rsidP="00AC3F58">
      <w:pPr>
        <w:rPr>
          <w:rFonts w:ascii="Arial" w:hAnsi="Arial" w:cs="Arial"/>
        </w:rPr>
      </w:pPr>
    </w:p>
    <w:p w14:paraId="46DB24DE" w14:textId="77777777" w:rsidR="00B96D84" w:rsidRDefault="00B96D84" w:rsidP="00AC3F58">
      <w:pPr>
        <w:rPr>
          <w:rFonts w:ascii="Arial" w:hAnsi="Arial" w:cs="Arial"/>
        </w:rPr>
      </w:pPr>
    </w:p>
    <w:p w14:paraId="186294D4" w14:textId="77777777" w:rsidR="00B96D84" w:rsidRDefault="00B96D84" w:rsidP="00AC3F58">
      <w:pPr>
        <w:rPr>
          <w:rFonts w:ascii="Arial" w:hAnsi="Arial" w:cs="Arial"/>
        </w:rPr>
      </w:pPr>
    </w:p>
    <w:p w14:paraId="70C0D167" w14:textId="77777777" w:rsidR="00B96D84" w:rsidRDefault="00B96D84" w:rsidP="00AC3F58">
      <w:pPr>
        <w:rPr>
          <w:rFonts w:ascii="Arial" w:hAnsi="Arial" w:cs="Arial"/>
        </w:rPr>
      </w:pPr>
    </w:p>
    <w:p w14:paraId="7C2E6251" w14:textId="77777777" w:rsidR="00B96D84" w:rsidRDefault="00B96D84" w:rsidP="00AC3F58">
      <w:pPr>
        <w:rPr>
          <w:rFonts w:ascii="Arial" w:hAnsi="Arial" w:cs="Arial"/>
        </w:rPr>
      </w:pPr>
    </w:p>
    <w:p w14:paraId="0C03F23D" w14:textId="77777777" w:rsidR="00B96D84" w:rsidRDefault="00B96D84" w:rsidP="00AC3F58">
      <w:pPr>
        <w:rPr>
          <w:rFonts w:ascii="Arial" w:hAnsi="Arial" w:cs="Arial"/>
        </w:rPr>
      </w:pPr>
    </w:p>
    <w:p w14:paraId="5A1C7B51" w14:textId="3F8775C5" w:rsidR="009B4912" w:rsidRPr="00921B58" w:rsidRDefault="00E50782" w:rsidP="007A0B38">
      <w:pPr>
        <w:pStyle w:val="Heading1"/>
        <w:rPr>
          <w:rFonts w:cs="Arial"/>
        </w:rPr>
      </w:pPr>
      <w:bookmarkStart w:id="1" w:name="_Toc217727481"/>
      <w:r w:rsidRPr="00921B58">
        <w:rPr>
          <w:rFonts w:cs="Arial"/>
        </w:rPr>
        <w:lastRenderedPageBreak/>
        <w:t>Question 1</w:t>
      </w:r>
      <w:bookmarkEnd w:id="1"/>
    </w:p>
    <w:p w14:paraId="3C92B587" w14:textId="006689CF" w:rsidR="00E50782" w:rsidRPr="00200E7B" w:rsidRDefault="00A80FC8" w:rsidP="00954D48">
      <w:pPr>
        <w:pStyle w:val="Heading2"/>
        <w:rPr>
          <w:rFonts w:cs="Arial"/>
          <w:sz w:val="28"/>
          <w:szCs w:val="28"/>
        </w:rPr>
      </w:pPr>
      <w:bookmarkStart w:id="2" w:name="_Toc217727482"/>
      <w:r w:rsidRPr="00200E7B">
        <w:rPr>
          <w:rFonts w:cs="Arial"/>
          <w:sz w:val="28"/>
          <w:szCs w:val="28"/>
        </w:rPr>
        <w:t>Hash Function</w:t>
      </w:r>
      <w:bookmarkEnd w:id="2"/>
    </w:p>
    <w:p w14:paraId="62C7337C" w14:textId="1E2CC813" w:rsidR="00A87E66" w:rsidRDefault="00873FE1" w:rsidP="00845459">
      <w:pPr>
        <w:rPr>
          <w:rFonts w:cs="Arial"/>
          <w:sz w:val="24"/>
          <w:szCs w:val="24"/>
        </w:rPr>
      </w:pPr>
      <w:r>
        <w:rPr>
          <w:rFonts w:cs="Arial"/>
          <w:sz w:val="24"/>
          <w:szCs w:val="24"/>
        </w:rPr>
        <w:t xml:space="preserve"> A hash function </w:t>
      </w:r>
      <w:r w:rsidR="00355404">
        <w:rPr>
          <w:rFonts w:cs="Arial"/>
          <w:sz w:val="24"/>
          <w:szCs w:val="24"/>
        </w:rPr>
        <w:t xml:space="preserve">is considered a fundamental concept in computer science. It functions by creating a map from an inputted key to an index in a hash table. </w:t>
      </w:r>
      <w:r w:rsidR="001871F1">
        <w:rPr>
          <w:rFonts w:cs="Arial"/>
          <w:sz w:val="24"/>
          <w:szCs w:val="24"/>
        </w:rPr>
        <w:t xml:space="preserve">It underlines </w:t>
      </w:r>
      <w:r w:rsidR="00396CAE">
        <w:rPr>
          <w:rFonts w:cs="Arial"/>
          <w:sz w:val="24"/>
          <w:szCs w:val="24"/>
        </w:rPr>
        <w:t>various critical applications such as data storage, retrieval, and cryptography.</w:t>
      </w:r>
    </w:p>
    <w:p w14:paraId="39D86233" w14:textId="308A1626" w:rsidR="00A87E66" w:rsidRDefault="00A87E66" w:rsidP="00845459">
      <w:pPr>
        <w:rPr>
          <w:rFonts w:cs="Arial"/>
          <w:sz w:val="24"/>
          <w:szCs w:val="24"/>
        </w:rPr>
      </w:pPr>
      <w:r>
        <w:rPr>
          <w:rFonts w:cs="Arial"/>
          <w:sz w:val="24"/>
          <w:szCs w:val="24"/>
        </w:rPr>
        <w:t>They accept the input of any size and then produce a fixed-length string of characters which is known as a hash value or digest. Th</w:t>
      </w:r>
      <w:r w:rsidR="00962490">
        <w:rPr>
          <w:rFonts w:cs="Arial"/>
          <w:sz w:val="24"/>
          <w:szCs w:val="24"/>
        </w:rPr>
        <w:t>e transformation is designed to be only one-way, which makes backing tracking next to impossible</w:t>
      </w:r>
      <w:r w:rsidR="0055273A">
        <w:rPr>
          <w:rFonts w:cs="Arial"/>
          <w:sz w:val="24"/>
          <w:szCs w:val="24"/>
        </w:rPr>
        <w:t xml:space="preserve">. </w:t>
      </w:r>
      <w:r w:rsidR="00274FA1">
        <w:rPr>
          <w:rFonts w:cs="Arial"/>
          <w:sz w:val="24"/>
          <w:szCs w:val="24"/>
        </w:rPr>
        <w:fldChar w:fldCharType="begin"/>
      </w:r>
      <w:r w:rsidR="00DE7A36">
        <w:rPr>
          <w:rFonts w:cs="Arial"/>
          <w:sz w:val="24"/>
          <w:szCs w:val="24"/>
        </w:rPr>
        <w:instrText xml:space="preserve"> ADDIN ZOTERO_ITEM CSL_CITATION {"citationID":"u5RHQ6Hp","properties":{"formattedCitation":"({\\i{}Hash Functions and Types of Hash functions - GeeksforGeeks}, 2025)","plainCitation":"(Hash Functions and Types of Hash functions - GeeksforGeeks, 2025)","noteIndex":0},"citationItems":[{"id":719,"uris":["http://zotero.org/users/15491865/items/RTJNIBIM"],"itemData":{"id":719,"type":"webpage","title":"Hash Functions and Types of Hash functions - GeeksforGeeks","URL":"https://www.geeksforgeeks.org/dsa/hash-functions-and-list-types-of-hash-functions/","accessed":{"date-parts":[["2025",11,26]]},"issued":{"date-parts":[["2025",7,23]]}}}],"schema":"https://github.com/citation-style-language/schema/raw/master/csl-citation.json"} </w:instrText>
      </w:r>
      <w:r w:rsidR="00274FA1">
        <w:rPr>
          <w:rFonts w:cs="Arial"/>
          <w:sz w:val="24"/>
          <w:szCs w:val="24"/>
        </w:rPr>
        <w:fldChar w:fldCharType="separate"/>
      </w:r>
      <w:r w:rsidR="00DE7A36" w:rsidRPr="00DE7A36">
        <w:rPr>
          <w:rFonts w:ascii="Aptos" w:hAnsi="Aptos" w:cs="Times New Roman"/>
          <w:sz w:val="24"/>
        </w:rPr>
        <w:t>(</w:t>
      </w:r>
      <w:r w:rsidR="00DE7A36" w:rsidRPr="00DE7A36">
        <w:rPr>
          <w:rFonts w:ascii="Aptos" w:hAnsi="Aptos" w:cs="Times New Roman"/>
          <w:i/>
          <w:iCs/>
          <w:sz w:val="24"/>
        </w:rPr>
        <w:t>Hash Functions and Types of Hash functions - GeeksforGeeks</w:t>
      </w:r>
      <w:r w:rsidR="00DE7A36" w:rsidRPr="00DE7A36">
        <w:rPr>
          <w:rFonts w:ascii="Aptos" w:hAnsi="Aptos" w:cs="Times New Roman"/>
          <w:sz w:val="24"/>
        </w:rPr>
        <w:t>, 2025)</w:t>
      </w:r>
      <w:r w:rsidR="00274FA1">
        <w:rPr>
          <w:rFonts w:cs="Arial"/>
          <w:sz w:val="24"/>
          <w:szCs w:val="24"/>
        </w:rPr>
        <w:fldChar w:fldCharType="end"/>
      </w:r>
      <w:r w:rsidR="00DE7A36">
        <w:rPr>
          <w:rFonts w:cs="Arial"/>
          <w:sz w:val="24"/>
          <w:szCs w:val="24"/>
        </w:rPr>
        <w:t>.</w:t>
      </w:r>
    </w:p>
    <w:p w14:paraId="52AA2CFF" w14:textId="14EC8771" w:rsidR="0055273A" w:rsidRDefault="0055273A" w:rsidP="00845459">
      <w:pPr>
        <w:rPr>
          <w:rFonts w:cs="Arial"/>
          <w:sz w:val="24"/>
          <w:szCs w:val="24"/>
        </w:rPr>
      </w:pPr>
      <w:r>
        <w:rPr>
          <w:rFonts w:cs="Arial"/>
          <w:sz w:val="24"/>
          <w:szCs w:val="24"/>
        </w:rPr>
        <w:t>Several key properties of hash functions are:</w:t>
      </w:r>
    </w:p>
    <w:p w14:paraId="254E57CE" w14:textId="2B496F63" w:rsidR="0055273A" w:rsidRPr="00BB39B8" w:rsidRDefault="0055273A" w:rsidP="00BB39B8">
      <w:pPr>
        <w:pStyle w:val="ListParagraph"/>
        <w:numPr>
          <w:ilvl w:val="0"/>
          <w:numId w:val="6"/>
        </w:numPr>
        <w:rPr>
          <w:rFonts w:cs="Arial"/>
          <w:sz w:val="24"/>
          <w:szCs w:val="24"/>
        </w:rPr>
      </w:pPr>
      <w:r w:rsidRPr="00BB39B8">
        <w:rPr>
          <w:rFonts w:cs="Arial"/>
          <w:sz w:val="24"/>
          <w:szCs w:val="24"/>
        </w:rPr>
        <w:t>Determinism: Where the same input</w:t>
      </w:r>
      <w:r w:rsidR="000077BF" w:rsidRPr="00BB39B8">
        <w:rPr>
          <w:rFonts w:cs="Arial"/>
          <w:sz w:val="24"/>
          <w:szCs w:val="24"/>
        </w:rPr>
        <w:t xml:space="preserve"> will always produce the same output.</w:t>
      </w:r>
    </w:p>
    <w:p w14:paraId="14A44C73" w14:textId="63DD6933" w:rsidR="000077BF" w:rsidRPr="00BB39B8" w:rsidRDefault="000077BF" w:rsidP="00BB39B8">
      <w:pPr>
        <w:pStyle w:val="ListParagraph"/>
        <w:numPr>
          <w:ilvl w:val="0"/>
          <w:numId w:val="6"/>
        </w:numPr>
        <w:rPr>
          <w:rFonts w:cs="Arial"/>
          <w:sz w:val="24"/>
          <w:szCs w:val="24"/>
        </w:rPr>
      </w:pPr>
      <w:r w:rsidRPr="00BB39B8">
        <w:rPr>
          <w:rFonts w:cs="Arial"/>
          <w:sz w:val="24"/>
          <w:szCs w:val="24"/>
        </w:rPr>
        <w:t xml:space="preserve">Collision resistance: The </w:t>
      </w:r>
      <w:r w:rsidR="00BB39B8" w:rsidRPr="00BB39B8">
        <w:rPr>
          <w:rFonts w:cs="Arial"/>
          <w:sz w:val="24"/>
          <w:szCs w:val="24"/>
        </w:rPr>
        <w:t>probability</w:t>
      </w:r>
      <w:r w:rsidRPr="00BB39B8">
        <w:rPr>
          <w:rFonts w:cs="Arial"/>
          <w:sz w:val="24"/>
          <w:szCs w:val="24"/>
        </w:rPr>
        <w:t xml:space="preserve"> that two different inputs will </w:t>
      </w:r>
      <w:r w:rsidR="00BB39B8" w:rsidRPr="00BB39B8">
        <w:rPr>
          <w:rFonts w:cs="Arial"/>
          <w:sz w:val="24"/>
          <w:szCs w:val="24"/>
        </w:rPr>
        <w:t>produce the same output is highly unlikely.</w:t>
      </w:r>
    </w:p>
    <w:p w14:paraId="2DE08A81" w14:textId="77777777" w:rsidR="00873FE1" w:rsidRPr="0095683B" w:rsidRDefault="00873FE1" w:rsidP="00845459">
      <w:pPr>
        <w:rPr>
          <w:rFonts w:cs="Arial"/>
          <w:sz w:val="24"/>
          <w:szCs w:val="24"/>
        </w:rPr>
      </w:pPr>
    </w:p>
    <w:p w14:paraId="02D8B1AE" w14:textId="6C3331CA" w:rsidR="00845459" w:rsidRPr="00200E7B" w:rsidRDefault="00845459" w:rsidP="00845459">
      <w:pPr>
        <w:pStyle w:val="Heading2"/>
        <w:rPr>
          <w:rFonts w:cs="Arial"/>
          <w:sz w:val="28"/>
          <w:szCs w:val="28"/>
        </w:rPr>
      </w:pPr>
      <w:bookmarkStart w:id="3" w:name="_Toc217727483"/>
      <w:r w:rsidRPr="00200E7B">
        <w:rPr>
          <w:rFonts w:cs="Arial"/>
          <w:sz w:val="28"/>
          <w:szCs w:val="28"/>
        </w:rPr>
        <w:t>Hash Table</w:t>
      </w:r>
      <w:bookmarkEnd w:id="3"/>
    </w:p>
    <w:p w14:paraId="510AC146" w14:textId="3F8C0B1A" w:rsidR="0000059E" w:rsidRDefault="00D32A1E" w:rsidP="00845459">
      <w:pPr>
        <w:rPr>
          <w:rFonts w:cs="Arial"/>
          <w:sz w:val="24"/>
          <w:szCs w:val="24"/>
        </w:rPr>
      </w:pPr>
      <w:r>
        <w:rPr>
          <w:rFonts w:cs="Arial"/>
          <w:sz w:val="24"/>
          <w:szCs w:val="24"/>
        </w:rPr>
        <w:t>A hash table is a data structure which stores information as key-value pairs. To conclude where each value is stored in the table, a hash function will compute</w:t>
      </w:r>
      <w:r w:rsidR="000E5DCB">
        <w:rPr>
          <w:rFonts w:cs="Arial"/>
          <w:sz w:val="24"/>
          <w:szCs w:val="24"/>
        </w:rPr>
        <w:t xml:space="preserve"> an index based on the key. </w:t>
      </w:r>
      <w:r w:rsidR="00F67F3E">
        <w:rPr>
          <w:rFonts w:cs="Arial"/>
          <w:sz w:val="24"/>
          <w:szCs w:val="24"/>
        </w:rPr>
        <w:t>The index will specify the location in the underlying array where the corresponding value is placed</w:t>
      </w:r>
      <w:r w:rsidR="009F661C">
        <w:rPr>
          <w:rFonts w:cs="Arial"/>
          <w:sz w:val="24"/>
          <w:szCs w:val="24"/>
        </w:rPr>
        <w:t xml:space="preserve">. </w:t>
      </w:r>
    </w:p>
    <w:p w14:paraId="691F5943" w14:textId="12E1A065" w:rsidR="009F661C" w:rsidRDefault="009F661C" w:rsidP="00845459">
      <w:pPr>
        <w:rPr>
          <w:rFonts w:cs="Arial"/>
          <w:sz w:val="24"/>
          <w:szCs w:val="24"/>
        </w:rPr>
      </w:pPr>
      <w:r>
        <w:rPr>
          <w:rFonts w:cs="Arial"/>
          <w:sz w:val="24"/>
          <w:szCs w:val="24"/>
        </w:rPr>
        <w:t>Due to this design features such as fast insertion, deletion, and searching</w:t>
      </w:r>
      <w:r w:rsidR="00E3403E">
        <w:rPr>
          <w:rFonts w:cs="Arial"/>
          <w:sz w:val="24"/>
          <w:szCs w:val="24"/>
        </w:rPr>
        <w:t xml:space="preserve"> can be completed with an average time of </w:t>
      </w:r>
      <w:r w:rsidR="00A15BD7">
        <w:rPr>
          <w:rFonts w:cs="Arial"/>
          <w:sz w:val="24"/>
          <w:szCs w:val="24"/>
        </w:rPr>
        <w:t>O (</w:t>
      </w:r>
      <w:r w:rsidR="00E3403E">
        <w:rPr>
          <w:rFonts w:cs="Arial"/>
          <w:sz w:val="24"/>
          <w:szCs w:val="24"/>
        </w:rPr>
        <w:t xml:space="preserve">1). Hash tables </w:t>
      </w:r>
      <w:r w:rsidR="001B3E02">
        <w:rPr>
          <w:rFonts w:cs="Arial"/>
          <w:sz w:val="24"/>
          <w:szCs w:val="24"/>
        </w:rPr>
        <w:t>can often be found under different names such as associative arrays of dictionaries</w:t>
      </w:r>
      <w:r w:rsidR="00293148">
        <w:rPr>
          <w:rFonts w:cs="Arial"/>
          <w:sz w:val="24"/>
          <w:szCs w:val="24"/>
        </w:rPr>
        <w:t xml:space="preserve">. </w:t>
      </w:r>
      <w:r w:rsidR="0018525F">
        <w:rPr>
          <w:rFonts w:cs="Arial"/>
          <w:sz w:val="24"/>
          <w:szCs w:val="24"/>
        </w:rPr>
        <w:t xml:space="preserve"> </w:t>
      </w:r>
      <w:r w:rsidR="0018525F">
        <w:rPr>
          <w:rFonts w:cs="Arial"/>
          <w:sz w:val="24"/>
          <w:szCs w:val="24"/>
        </w:rPr>
        <w:fldChar w:fldCharType="begin"/>
      </w:r>
      <w:r w:rsidR="0018525F">
        <w:rPr>
          <w:rFonts w:cs="Arial"/>
          <w:sz w:val="24"/>
          <w:szCs w:val="24"/>
        </w:rPr>
        <w:instrText xml:space="preserve"> ADDIN ZOTERO_ITEM CSL_CITATION {"citationID":"ZQot3Syq","properties":{"formattedCitation":"({\\i{}Hash Table Data Structure}, 2025)","plainCitation":"(Hash Table Data Structure, 2025)","noteIndex":0},"citationItems":[{"id":725,"uris":["http://zotero.org/users/15491865/items/SPTFK9NL"],"itemData":{"id":725,"type":"webpage","abstract":"Your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Hash","title":"Hash Table Data Structure","URL":"https://www.geeksforgeeks.org/dsa/hash-table-data-structure/","accessed":{"date-parts":[["2025",11,27]]},"issued":{"date-parts":[["2025",7,23]]}}}],"schema":"https://github.com/citation-style-language/schema/raw/master/csl-citation.json"} </w:instrText>
      </w:r>
      <w:r w:rsidR="0018525F">
        <w:rPr>
          <w:rFonts w:cs="Arial"/>
          <w:sz w:val="24"/>
          <w:szCs w:val="24"/>
        </w:rPr>
        <w:fldChar w:fldCharType="separate"/>
      </w:r>
      <w:r w:rsidR="0018525F" w:rsidRPr="0018525F">
        <w:rPr>
          <w:rFonts w:ascii="Aptos" w:hAnsi="Aptos" w:cs="Times New Roman"/>
          <w:sz w:val="24"/>
        </w:rPr>
        <w:t>(</w:t>
      </w:r>
      <w:r w:rsidR="0018525F" w:rsidRPr="0018525F">
        <w:rPr>
          <w:rFonts w:ascii="Aptos" w:hAnsi="Aptos" w:cs="Times New Roman"/>
          <w:i/>
          <w:iCs/>
          <w:sz w:val="24"/>
        </w:rPr>
        <w:t>Hash Table Data Structure</w:t>
      </w:r>
      <w:r w:rsidR="0018525F" w:rsidRPr="0018525F">
        <w:rPr>
          <w:rFonts w:ascii="Aptos" w:hAnsi="Aptos" w:cs="Times New Roman"/>
          <w:sz w:val="24"/>
        </w:rPr>
        <w:t>, 2025)</w:t>
      </w:r>
      <w:r w:rsidR="0018525F">
        <w:rPr>
          <w:rFonts w:cs="Arial"/>
          <w:sz w:val="24"/>
          <w:szCs w:val="24"/>
        </w:rPr>
        <w:fldChar w:fldCharType="end"/>
      </w:r>
      <w:r w:rsidR="0018525F">
        <w:rPr>
          <w:rFonts w:cs="Arial"/>
          <w:sz w:val="24"/>
          <w:szCs w:val="24"/>
        </w:rPr>
        <w:t xml:space="preserve">. </w:t>
      </w:r>
    </w:p>
    <w:p w14:paraId="42EB1D33" w14:textId="77777777" w:rsidR="00293148" w:rsidRPr="00200E7B" w:rsidRDefault="00293148" w:rsidP="00845459">
      <w:pPr>
        <w:rPr>
          <w:rFonts w:asciiTheme="majorHAnsi" w:hAnsiTheme="majorHAnsi" w:cs="Arial"/>
          <w:sz w:val="28"/>
          <w:szCs w:val="28"/>
        </w:rPr>
      </w:pPr>
    </w:p>
    <w:p w14:paraId="3F81803C" w14:textId="5AE33821" w:rsidR="00845459" w:rsidRPr="00200E7B" w:rsidRDefault="00845459" w:rsidP="00845459">
      <w:pPr>
        <w:pStyle w:val="Heading2"/>
        <w:rPr>
          <w:rFonts w:cs="Arial"/>
          <w:sz w:val="28"/>
          <w:szCs w:val="28"/>
        </w:rPr>
      </w:pPr>
      <w:bookmarkStart w:id="4" w:name="_Toc217727484"/>
      <w:r w:rsidRPr="00200E7B">
        <w:rPr>
          <w:rFonts w:cs="Arial"/>
          <w:sz w:val="28"/>
          <w:szCs w:val="28"/>
        </w:rPr>
        <w:t>Collision in a hash table</w:t>
      </w:r>
      <w:bookmarkEnd w:id="4"/>
    </w:p>
    <w:p w14:paraId="381F4E15" w14:textId="05F927FB" w:rsidR="00A73F8F" w:rsidRDefault="00E8434E" w:rsidP="00845459">
      <w:pPr>
        <w:rPr>
          <w:rFonts w:cs="Arial"/>
          <w:sz w:val="24"/>
          <w:szCs w:val="24"/>
        </w:rPr>
      </w:pPr>
      <w:r w:rsidRPr="00E8434E">
        <w:rPr>
          <w:rFonts w:cs="Arial"/>
          <w:sz w:val="24"/>
          <w:szCs w:val="24"/>
        </w:rPr>
        <w:t>Collision</w:t>
      </w:r>
      <w:r>
        <w:rPr>
          <w:rFonts w:cs="Arial"/>
          <w:sz w:val="24"/>
          <w:szCs w:val="24"/>
        </w:rPr>
        <w:t xml:space="preserve"> in a hash table occurs when the hash function maps two different keys to the same index in the hash table.</w:t>
      </w:r>
      <w:r w:rsidR="001F795D">
        <w:rPr>
          <w:rFonts w:cs="Arial"/>
          <w:sz w:val="24"/>
          <w:szCs w:val="24"/>
        </w:rPr>
        <w:t xml:space="preserve"> Conflict is created as an index should </w:t>
      </w:r>
      <w:proofErr w:type="gramStart"/>
      <w:r w:rsidR="001F795D">
        <w:rPr>
          <w:rFonts w:cs="Arial"/>
          <w:sz w:val="24"/>
          <w:szCs w:val="24"/>
        </w:rPr>
        <w:t>really only</w:t>
      </w:r>
      <w:proofErr w:type="gramEnd"/>
      <w:r w:rsidR="001F795D">
        <w:rPr>
          <w:rFonts w:cs="Arial"/>
          <w:sz w:val="24"/>
          <w:szCs w:val="24"/>
        </w:rPr>
        <w:t xml:space="preserve"> hold one value</w:t>
      </w:r>
      <w:r w:rsidR="00F23CDC">
        <w:rPr>
          <w:rFonts w:cs="Arial"/>
          <w:sz w:val="24"/>
          <w:szCs w:val="24"/>
        </w:rPr>
        <w:t xml:space="preserve">. This makes it necessary for collision resolution techniques to be implemented to </w:t>
      </w:r>
      <w:proofErr w:type="spellStart"/>
      <w:r w:rsidR="00F23CDC">
        <w:rPr>
          <w:rFonts w:cs="Arial"/>
          <w:sz w:val="24"/>
          <w:szCs w:val="24"/>
        </w:rPr>
        <w:t>mange</w:t>
      </w:r>
      <w:proofErr w:type="spellEnd"/>
      <w:r w:rsidR="00F23CDC">
        <w:rPr>
          <w:rFonts w:cs="Arial"/>
          <w:sz w:val="24"/>
          <w:szCs w:val="24"/>
        </w:rPr>
        <w:t xml:space="preserve"> the situation. </w:t>
      </w:r>
      <w:r w:rsidR="00603B8F">
        <w:rPr>
          <w:rFonts w:cs="Arial"/>
          <w:sz w:val="24"/>
          <w:szCs w:val="24"/>
        </w:rPr>
        <w:t>Collision may occur due to a limited table size or a poorly designed hash function.</w:t>
      </w:r>
      <w:r w:rsidR="000557C8">
        <w:rPr>
          <w:rFonts w:cs="Arial"/>
          <w:sz w:val="24"/>
          <w:szCs w:val="24"/>
        </w:rPr>
        <w:t xml:space="preserve"> </w:t>
      </w:r>
      <w:r w:rsidR="000557C8">
        <w:rPr>
          <w:rFonts w:cs="Arial"/>
          <w:sz w:val="24"/>
          <w:szCs w:val="24"/>
        </w:rPr>
        <w:fldChar w:fldCharType="begin"/>
      </w:r>
      <w:r w:rsidR="000557C8">
        <w:rPr>
          <w:rFonts w:cs="Arial"/>
          <w:sz w:val="24"/>
          <w:szCs w:val="24"/>
        </w:rPr>
        <w:instrText xml:space="preserve"> ADDIN ZOTERO_ITEM CSL_CITATION {"citationID":"DFAgE08z","properties":{"formattedCitation":"(\\uc0\\u8220{}Hash Collisions Explained,\\uc0\\u8221{} no date)","plainCitation":"(“Hash Collisions Explained,” no date)","noteIndex":0},"citationItems":[{"id":727,"uris":["http://zotero.org/users/15491865/items/JE7U2DUL"],"itemData":{"id":727,"type":"post-weblog","abstract":"A hash collision is a random match in hash values that occurs when a hashing algorithm produces the same hash value for two distinct pieces..","container-title":"Freeman Law","language":"en","title":"Hash Collisions Explained","URL":"https://freemanlaw.com/hash-collisions-explained/","accessed":{"date-parts":[["2025",11,27]]}}}],"schema":"https://github.com/citation-style-language/schema/raw/master/csl-citation.json"} </w:instrText>
      </w:r>
      <w:r w:rsidR="000557C8">
        <w:rPr>
          <w:rFonts w:cs="Arial"/>
          <w:sz w:val="24"/>
          <w:szCs w:val="24"/>
        </w:rPr>
        <w:fldChar w:fldCharType="separate"/>
      </w:r>
      <w:r w:rsidR="000557C8" w:rsidRPr="000557C8">
        <w:rPr>
          <w:rFonts w:ascii="Aptos" w:hAnsi="Aptos" w:cs="Times New Roman"/>
          <w:sz w:val="24"/>
        </w:rPr>
        <w:t>(“Hash Collisions Explained,” no date)</w:t>
      </w:r>
      <w:r w:rsidR="000557C8">
        <w:rPr>
          <w:rFonts w:cs="Arial"/>
          <w:sz w:val="24"/>
          <w:szCs w:val="24"/>
        </w:rPr>
        <w:fldChar w:fldCharType="end"/>
      </w:r>
      <w:r w:rsidR="00997F5B">
        <w:rPr>
          <w:rFonts w:cs="Arial"/>
          <w:sz w:val="24"/>
          <w:szCs w:val="24"/>
        </w:rPr>
        <w:t>.</w:t>
      </w:r>
    </w:p>
    <w:p w14:paraId="30786B67" w14:textId="77777777" w:rsidR="00A15BD7" w:rsidRPr="00A73F8F" w:rsidRDefault="00A15BD7" w:rsidP="00845459">
      <w:pPr>
        <w:rPr>
          <w:rFonts w:cs="Arial"/>
          <w:sz w:val="24"/>
          <w:szCs w:val="24"/>
        </w:rPr>
      </w:pPr>
    </w:p>
    <w:p w14:paraId="0A7D4116" w14:textId="4CFA8FC1" w:rsidR="008C0643" w:rsidRDefault="00845459" w:rsidP="008C0643">
      <w:pPr>
        <w:pStyle w:val="Heading2"/>
        <w:rPr>
          <w:rFonts w:cs="Arial"/>
          <w:sz w:val="28"/>
          <w:szCs w:val="28"/>
        </w:rPr>
      </w:pPr>
      <w:bookmarkStart w:id="5" w:name="_Toc217727485"/>
      <w:r w:rsidRPr="00200E7B">
        <w:rPr>
          <w:rFonts w:cs="Arial"/>
          <w:sz w:val="28"/>
          <w:szCs w:val="28"/>
        </w:rPr>
        <w:lastRenderedPageBreak/>
        <w:t>Load factor</w:t>
      </w:r>
      <w:bookmarkEnd w:id="5"/>
    </w:p>
    <w:p w14:paraId="0F8D9BE3" w14:textId="42BC0A52" w:rsidR="005470EE" w:rsidRDefault="008C0643" w:rsidP="008C0643">
      <w:pPr>
        <w:rPr>
          <w:sz w:val="24"/>
          <w:szCs w:val="24"/>
        </w:rPr>
      </w:pPr>
      <w:r>
        <w:rPr>
          <w:sz w:val="24"/>
          <w:szCs w:val="24"/>
        </w:rPr>
        <w:t xml:space="preserve">The load factor is the </w:t>
      </w:r>
      <w:r w:rsidR="005E744A">
        <w:rPr>
          <w:sz w:val="24"/>
          <w:szCs w:val="24"/>
        </w:rPr>
        <w:t xml:space="preserve">measure of how full a hash table </w:t>
      </w:r>
      <w:r w:rsidR="00A460F3">
        <w:rPr>
          <w:sz w:val="24"/>
          <w:szCs w:val="24"/>
        </w:rPr>
        <w:t xml:space="preserve">is. </w:t>
      </w:r>
      <w:r w:rsidR="009B4C5F">
        <w:rPr>
          <w:sz w:val="24"/>
          <w:szCs w:val="24"/>
        </w:rPr>
        <w:t>It</w:t>
      </w:r>
      <w:r w:rsidR="005470EE">
        <w:rPr>
          <w:sz w:val="24"/>
          <w:szCs w:val="24"/>
        </w:rPr>
        <w:t xml:space="preserve"> defined the ratio between the number of stored elements and the number of slots available, sometimes called buckets in the table.</w:t>
      </w:r>
      <w:r w:rsidR="00A97C96">
        <w:rPr>
          <w:sz w:val="24"/>
          <w:szCs w:val="24"/>
        </w:rPr>
        <w:t xml:space="preserve"> The formula used to calculate the load factor is as follows:</w:t>
      </w:r>
    </w:p>
    <w:p w14:paraId="5B289E0F" w14:textId="77777777" w:rsidR="00A97C96" w:rsidRDefault="00A97C96" w:rsidP="008C0643">
      <w:pPr>
        <w:rPr>
          <w:sz w:val="24"/>
          <w:szCs w:val="24"/>
        </w:rPr>
      </w:pPr>
    </w:p>
    <w:p w14:paraId="0B392C01" w14:textId="07D9C255" w:rsidR="00E36A23" w:rsidRPr="00E36A23" w:rsidRDefault="00380393" w:rsidP="00E36A23">
      <m:oMath>
        <m:sSubSup>
          <m:sSubSupPr>
            <m:ctrlPr>
              <w:rPr>
                <w:rFonts w:ascii="Cambria Math" w:hAnsi="Cambria Math"/>
                <w:i/>
              </w:rPr>
            </m:ctrlPr>
          </m:sSubSupPr>
          <m:e>
            <m:r>
              <w:rPr>
                <w:rFonts w:ascii="Cambria Math" w:hAnsi="Cambria Math"/>
              </w:rPr>
              <m:t xml:space="preserve">Load Factor= </m:t>
            </m:r>
          </m:e>
          <m:sub>
            <m:r>
              <w:rPr>
                <w:rFonts w:ascii="Cambria Math" w:hAnsi="Cambria Math"/>
              </w:rPr>
              <m:t>Number of Buckets</m:t>
            </m:r>
          </m:sub>
          <m:sup>
            <m:r>
              <w:rPr>
                <w:rFonts w:ascii="Cambria Math" w:hAnsi="Cambria Math"/>
              </w:rPr>
              <m:t>Number of Elements</m:t>
            </m:r>
          </m:sup>
        </m:sSubSup>
      </m:oMath>
      <w:r w:rsidR="00E36A23">
        <w:tab/>
      </w:r>
    </w:p>
    <w:p w14:paraId="2DA0CA84" w14:textId="28B12F4B" w:rsidR="00A97C96" w:rsidRDefault="00A97C96" w:rsidP="00A97C96">
      <w:pPr>
        <w:pStyle w:val="Caption"/>
        <w:rPr>
          <w:sz w:val="24"/>
          <w:szCs w:val="24"/>
        </w:rPr>
      </w:pPr>
      <w:r w:rsidRPr="00A97C96">
        <w:rPr>
          <w:sz w:val="24"/>
          <w:szCs w:val="24"/>
        </w:rPr>
        <w:t xml:space="preserve">Equation </w:t>
      </w:r>
      <w:r w:rsidRPr="00A97C96">
        <w:rPr>
          <w:sz w:val="24"/>
          <w:szCs w:val="24"/>
        </w:rPr>
        <w:fldChar w:fldCharType="begin"/>
      </w:r>
      <w:r w:rsidRPr="00A97C96">
        <w:rPr>
          <w:sz w:val="24"/>
          <w:szCs w:val="24"/>
        </w:rPr>
        <w:instrText xml:space="preserve"> SEQ Equation \* ARABIC </w:instrText>
      </w:r>
      <w:r w:rsidRPr="00A97C96">
        <w:rPr>
          <w:sz w:val="24"/>
          <w:szCs w:val="24"/>
        </w:rPr>
        <w:fldChar w:fldCharType="separate"/>
      </w:r>
      <w:r w:rsidR="00380393">
        <w:rPr>
          <w:noProof/>
          <w:sz w:val="24"/>
          <w:szCs w:val="24"/>
        </w:rPr>
        <w:t>1</w:t>
      </w:r>
      <w:r w:rsidRPr="00A97C96">
        <w:rPr>
          <w:sz w:val="24"/>
          <w:szCs w:val="24"/>
        </w:rPr>
        <w:fldChar w:fldCharType="end"/>
      </w:r>
      <w:r w:rsidRPr="00A97C96">
        <w:rPr>
          <w:sz w:val="24"/>
          <w:szCs w:val="24"/>
        </w:rPr>
        <w:t xml:space="preserve"> Load Factor</w:t>
      </w:r>
    </w:p>
    <w:p w14:paraId="32604954" w14:textId="77777777" w:rsidR="00A97C96" w:rsidRDefault="00A97C96" w:rsidP="00A97C96"/>
    <w:p w14:paraId="7273A75D" w14:textId="02E88035" w:rsidR="00506049" w:rsidRDefault="00534636" w:rsidP="00A97C96">
      <w:r>
        <w:t xml:space="preserve">A high load factor will increase the chances of collisions, which degrade the performance as multiple keys may end up mapping to the same index. While a low load factor will </w:t>
      </w:r>
      <w:r w:rsidR="00506049">
        <w:t>result in wasted memory usage.</w:t>
      </w:r>
      <w:r w:rsidR="000247ED">
        <w:t xml:space="preserve"> </w:t>
      </w:r>
      <w:r w:rsidR="00506049">
        <w:t xml:space="preserve">Most hash tables will implement automatic resizing, or rehashing, to </w:t>
      </w:r>
      <w:r w:rsidR="000075C6">
        <w:t xml:space="preserve">ensure neither high nor low load factors occur. </w:t>
      </w:r>
      <w:r w:rsidR="00E50F00">
        <w:fldChar w:fldCharType="begin"/>
      </w:r>
      <w:r w:rsidR="00E50F00">
        <w:instrText xml:space="preserve"> ADDIN ZOTERO_ITEM CSL_CITATION {"citationID":"dHfhAGjR","properties":{"formattedCitation":"({\\i{}Load factor in hash table}, no date)","plainCitation":"(Load factor in hash table, no date)","noteIndex":0},"citationItems":[{"id":731,"uris":["http://zotero.org/users/15491865/items/DD97CTJY"],"itemData":{"id":731,"type":"webpage","abstract":"Managing large amounts of data can be challenging. Hash tables can effectively add, remove, and chec","container-title":"Hyperskill","language":"en","title":"Load factor in hash table","URL":"https://hyperskill.org/learn/step/40135","accessed":{"date-parts":[["2025",11,27]]}}}],"schema":"https://github.com/citation-style-language/schema/raw/master/csl-citation.json"} </w:instrText>
      </w:r>
      <w:r w:rsidR="00E50F00">
        <w:fldChar w:fldCharType="separate"/>
      </w:r>
      <w:r w:rsidR="00E50F00" w:rsidRPr="00E50F00">
        <w:rPr>
          <w:rFonts w:ascii="Aptos" w:hAnsi="Aptos" w:cs="Times New Roman"/>
        </w:rPr>
        <w:t>(</w:t>
      </w:r>
      <w:r w:rsidR="00E50F00" w:rsidRPr="00E50F00">
        <w:rPr>
          <w:rFonts w:ascii="Aptos" w:hAnsi="Aptos" w:cs="Times New Roman"/>
          <w:i/>
          <w:iCs/>
        </w:rPr>
        <w:t>Load factor in hash table</w:t>
      </w:r>
      <w:r w:rsidR="00E50F00" w:rsidRPr="00E50F00">
        <w:rPr>
          <w:rFonts w:ascii="Aptos" w:hAnsi="Aptos" w:cs="Times New Roman"/>
        </w:rPr>
        <w:t>, no date)</w:t>
      </w:r>
      <w:r w:rsidR="00E50F00">
        <w:fldChar w:fldCharType="end"/>
      </w:r>
      <w:r w:rsidR="00E50F00">
        <w:t>.</w:t>
      </w:r>
    </w:p>
    <w:p w14:paraId="532904BB" w14:textId="77777777" w:rsidR="00A97C96" w:rsidRPr="00A97C96" w:rsidRDefault="00A97C96" w:rsidP="00A97C96"/>
    <w:p w14:paraId="429FB92E" w14:textId="439371B0" w:rsidR="00845459" w:rsidRPr="00200E7B" w:rsidRDefault="00845459" w:rsidP="00845459">
      <w:pPr>
        <w:pStyle w:val="Heading2"/>
        <w:rPr>
          <w:rFonts w:cs="Arial"/>
          <w:sz w:val="28"/>
          <w:szCs w:val="28"/>
        </w:rPr>
      </w:pPr>
      <w:bookmarkStart w:id="6" w:name="_Toc217727486"/>
      <w:r w:rsidRPr="00200E7B">
        <w:rPr>
          <w:rFonts w:cs="Arial"/>
          <w:sz w:val="28"/>
          <w:szCs w:val="28"/>
        </w:rPr>
        <w:t>Open addressing</w:t>
      </w:r>
      <w:bookmarkEnd w:id="6"/>
    </w:p>
    <w:p w14:paraId="517C2180" w14:textId="73367931" w:rsidR="009B4912" w:rsidRDefault="00D359A2" w:rsidP="00AC3F58">
      <w:pPr>
        <w:rPr>
          <w:rFonts w:cs="Arial"/>
          <w:sz w:val="24"/>
          <w:szCs w:val="24"/>
        </w:rPr>
      </w:pPr>
      <w:r>
        <w:rPr>
          <w:rFonts w:cs="Arial"/>
          <w:sz w:val="24"/>
          <w:szCs w:val="24"/>
        </w:rPr>
        <w:t xml:space="preserve">Open addressing is a technique used to </w:t>
      </w:r>
      <w:r w:rsidR="00D4378E">
        <w:rPr>
          <w:rFonts w:cs="Arial"/>
          <w:sz w:val="24"/>
          <w:szCs w:val="24"/>
        </w:rPr>
        <w:t>resolve collisions in a hash table. It works by stor</w:t>
      </w:r>
      <w:r w:rsidR="00813F0C">
        <w:rPr>
          <w:rFonts w:cs="Arial"/>
          <w:sz w:val="24"/>
          <w:szCs w:val="24"/>
        </w:rPr>
        <w:t xml:space="preserve">ing all the </w:t>
      </w:r>
      <w:r w:rsidR="007C0EC1">
        <w:rPr>
          <w:rFonts w:cs="Arial"/>
          <w:sz w:val="24"/>
          <w:szCs w:val="24"/>
        </w:rPr>
        <w:t>elements</w:t>
      </w:r>
      <w:r w:rsidR="00813F0C">
        <w:rPr>
          <w:rFonts w:cs="Arial"/>
          <w:sz w:val="24"/>
          <w:szCs w:val="24"/>
        </w:rPr>
        <w:t xml:space="preserve"> directly within the hash table itself. If a collision does occur, a probing sequence is used to find the next available slot for the new key</w:t>
      </w:r>
      <w:r w:rsidR="0094627F">
        <w:rPr>
          <w:rFonts w:cs="Arial"/>
          <w:sz w:val="24"/>
          <w:szCs w:val="24"/>
        </w:rPr>
        <w:t>.  Some common methods of probing include:</w:t>
      </w:r>
    </w:p>
    <w:p w14:paraId="0BF10100" w14:textId="5B3F29B8" w:rsidR="0094627F" w:rsidRPr="0094627F" w:rsidRDefault="0094627F" w:rsidP="0094627F">
      <w:pPr>
        <w:pStyle w:val="ListParagraph"/>
        <w:numPr>
          <w:ilvl w:val="0"/>
          <w:numId w:val="7"/>
        </w:numPr>
        <w:rPr>
          <w:rFonts w:cs="Arial"/>
          <w:sz w:val="24"/>
          <w:szCs w:val="24"/>
        </w:rPr>
      </w:pPr>
      <w:r w:rsidRPr="0094627F">
        <w:rPr>
          <w:rFonts w:cs="Arial"/>
          <w:sz w:val="24"/>
          <w:szCs w:val="24"/>
        </w:rPr>
        <w:t xml:space="preserve">Linear </w:t>
      </w:r>
      <w:r w:rsidR="007C0EC1">
        <w:rPr>
          <w:rFonts w:cs="Arial"/>
          <w:sz w:val="24"/>
          <w:szCs w:val="24"/>
        </w:rPr>
        <w:t>– checks consecutive slots</w:t>
      </w:r>
    </w:p>
    <w:p w14:paraId="06913444" w14:textId="1B662DCF" w:rsidR="0094627F" w:rsidRPr="0094627F" w:rsidRDefault="0094627F" w:rsidP="0094627F">
      <w:pPr>
        <w:pStyle w:val="ListParagraph"/>
        <w:numPr>
          <w:ilvl w:val="0"/>
          <w:numId w:val="7"/>
        </w:numPr>
        <w:rPr>
          <w:rFonts w:cs="Arial"/>
          <w:sz w:val="24"/>
          <w:szCs w:val="24"/>
        </w:rPr>
      </w:pPr>
      <w:r w:rsidRPr="0094627F">
        <w:rPr>
          <w:rFonts w:cs="Arial"/>
          <w:sz w:val="24"/>
          <w:szCs w:val="24"/>
        </w:rPr>
        <w:t>Quadratic</w:t>
      </w:r>
      <w:r w:rsidR="007C0EC1">
        <w:rPr>
          <w:rFonts w:cs="Arial"/>
          <w:sz w:val="24"/>
          <w:szCs w:val="24"/>
        </w:rPr>
        <w:t xml:space="preserve"> – uses squared increments</w:t>
      </w:r>
    </w:p>
    <w:p w14:paraId="40BA615B" w14:textId="46D8FA56" w:rsidR="0094627F" w:rsidRDefault="0094627F" w:rsidP="0094627F">
      <w:pPr>
        <w:pStyle w:val="ListParagraph"/>
        <w:numPr>
          <w:ilvl w:val="0"/>
          <w:numId w:val="7"/>
        </w:numPr>
        <w:rPr>
          <w:rFonts w:cs="Arial"/>
          <w:sz w:val="24"/>
          <w:szCs w:val="24"/>
        </w:rPr>
      </w:pPr>
      <w:r w:rsidRPr="0094627F">
        <w:rPr>
          <w:rFonts w:cs="Arial"/>
          <w:sz w:val="24"/>
          <w:szCs w:val="24"/>
        </w:rPr>
        <w:t>Double hashing</w:t>
      </w:r>
      <w:r w:rsidR="007C0EC1">
        <w:rPr>
          <w:rFonts w:cs="Arial"/>
          <w:sz w:val="24"/>
          <w:szCs w:val="24"/>
        </w:rPr>
        <w:t xml:space="preserve"> – </w:t>
      </w:r>
      <w:proofErr w:type="spellStart"/>
      <w:r w:rsidR="007C0EC1">
        <w:rPr>
          <w:rFonts w:cs="Arial"/>
          <w:sz w:val="24"/>
          <w:szCs w:val="24"/>
        </w:rPr>
        <w:t>appliles</w:t>
      </w:r>
      <w:proofErr w:type="spellEnd"/>
      <w:r w:rsidR="007C0EC1">
        <w:rPr>
          <w:rFonts w:cs="Arial"/>
          <w:sz w:val="24"/>
          <w:szCs w:val="24"/>
        </w:rPr>
        <w:t xml:space="preserve"> a second hash function to determine the step size</w:t>
      </w:r>
    </w:p>
    <w:p w14:paraId="1DA7DBD2" w14:textId="28195F1F" w:rsidR="007C0EC1" w:rsidRPr="007C0EC1" w:rsidRDefault="007C0EC1" w:rsidP="007C0EC1">
      <w:pPr>
        <w:rPr>
          <w:rFonts w:cs="Arial"/>
          <w:sz w:val="24"/>
          <w:szCs w:val="24"/>
        </w:rPr>
      </w:pPr>
      <w:r>
        <w:rPr>
          <w:rFonts w:cs="Arial"/>
          <w:sz w:val="24"/>
          <w:szCs w:val="24"/>
        </w:rPr>
        <w:t xml:space="preserve">The process of probing works by first calculating an initial index. If the slot is </w:t>
      </w:r>
      <w:r w:rsidR="001317DB">
        <w:rPr>
          <w:rFonts w:cs="Arial"/>
          <w:sz w:val="24"/>
          <w:szCs w:val="24"/>
        </w:rPr>
        <w:t>occupied,</w:t>
      </w:r>
      <w:r>
        <w:rPr>
          <w:rFonts w:cs="Arial"/>
          <w:sz w:val="24"/>
          <w:szCs w:val="24"/>
        </w:rPr>
        <w:t xml:space="preserve"> then the probe will continue to the next until an empty slot is found.  This approach can at times suffer issues if the load factor becomes high.</w:t>
      </w:r>
      <w:r w:rsidR="001317DB">
        <w:rPr>
          <w:rFonts w:cs="Arial"/>
          <w:sz w:val="24"/>
          <w:szCs w:val="24"/>
        </w:rPr>
        <w:t xml:space="preserve"> </w:t>
      </w:r>
      <w:r w:rsidR="001317DB">
        <w:rPr>
          <w:rFonts w:cs="Arial"/>
          <w:sz w:val="24"/>
          <w:szCs w:val="24"/>
        </w:rPr>
        <w:fldChar w:fldCharType="begin"/>
      </w:r>
      <w:r w:rsidR="001317DB">
        <w:rPr>
          <w:rFonts w:cs="Arial"/>
          <w:sz w:val="24"/>
          <w:szCs w:val="24"/>
        </w:rPr>
        <w:instrText xml:space="preserve"> ADDIN ZOTERO_ITEM CSL_CITATION {"citationID":"JhbexhFp","properties":{"formattedCitation":"({\\i{}Open addressing | Study Glance}, no date)","plainCitation":"(Open addressing | Study Glance, no date)","noteIndex":0},"citationItems":[{"id":733,"uris":["http://zotero.org/users/15491865/items/KLU43U96"],"itemData":{"id":733,"type":"webpage","title":"Open addressing | Study Glance","URL":"http://studyglance.in/php/","accessed":{"date-parts":[["2025",11,27]]}}}],"schema":"https://github.com/citation-style-language/schema/raw/master/csl-citation.json"} </w:instrText>
      </w:r>
      <w:r w:rsidR="001317DB">
        <w:rPr>
          <w:rFonts w:cs="Arial"/>
          <w:sz w:val="24"/>
          <w:szCs w:val="24"/>
        </w:rPr>
        <w:fldChar w:fldCharType="separate"/>
      </w:r>
      <w:r w:rsidR="001317DB" w:rsidRPr="001317DB">
        <w:rPr>
          <w:rFonts w:ascii="Aptos" w:hAnsi="Aptos" w:cs="Times New Roman"/>
          <w:sz w:val="24"/>
        </w:rPr>
        <w:t>(</w:t>
      </w:r>
      <w:r w:rsidR="001317DB" w:rsidRPr="001317DB">
        <w:rPr>
          <w:rFonts w:ascii="Aptos" w:hAnsi="Aptos" w:cs="Times New Roman"/>
          <w:i/>
          <w:iCs/>
          <w:sz w:val="24"/>
        </w:rPr>
        <w:t>Open addressing | Study Glance</w:t>
      </w:r>
      <w:r w:rsidR="001317DB" w:rsidRPr="001317DB">
        <w:rPr>
          <w:rFonts w:ascii="Aptos" w:hAnsi="Aptos" w:cs="Times New Roman"/>
          <w:sz w:val="24"/>
        </w:rPr>
        <w:t>, no date)</w:t>
      </w:r>
      <w:r w:rsidR="001317DB">
        <w:rPr>
          <w:rFonts w:cs="Arial"/>
          <w:sz w:val="24"/>
          <w:szCs w:val="24"/>
        </w:rPr>
        <w:fldChar w:fldCharType="end"/>
      </w:r>
      <w:r w:rsidR="001317DB">
        <w:rPr>
          <w:rFonts w:cs="Arial"/>
          <w:sz w:val="24"/>
          <w:szCs w:val="24"/>
        </w:rPr>
        <w:t xml:space="preserve">. </w:t>
      </w:r>
    </w:p>
    <w:p w14:paraId="7D12228F" w14:textId="77777777" w:rsidR="00DB14EF" w:rsidRDefault="00DB14EF" w:rsidP="00275969">
      <w:pPr>
        <w:rPr>
          <w:rFonts w:cs="Arial"/>
          <w:sz w:val="24"/>
          <w:szCs w:val="24"/>
        </w:rPr>
      </w:pPr>
    </w:p>
    <w:p w14:paraId="7A9424CA" w14:textId="685C528D" w:rsidR="00921B58" w:rsidRDefault="00921B58" w:rsidP="00921B58">
      <w:pPr>
        <w:pStyle w:val="Heading1"/>
      </w:pPr>
      <w:bookmarkStart w:id="7" w:name="_Toc217727487"/>
      <w:r w:rsidRPr="00921B58">
        <w:t>Question 2</w:t>
      </w:r>
      <w:bookmarkEnd w:id="7"/>
    </w:p>
    <w:p w14:paraId="43788FE0" w14:textId="4ABBCC39" w:rsidR="00921B58" w:rsidRDefault="002D1D77" w:rsidP="002D1D77">
      <w:pPr>
        <w:pStyle w:val="Heading2"/>
        <w:rPr>
          <w:sz w:val="28"/>
          <w:szCs w:val="28"/>
        </w:rPr>
      </w:pPr>
      <w:bookmarkStart w:id="8" w:name="_Toc217727488"/>
      <w:r w:rsidRPr="002D1D77">
        <w:rPr>
          <w:sz w:val="28"/>
          <w:szCs w:val="28"/>
        </w:rPr>
        <w:t>Discuss how hash-based data structures differ from tree-based data structures.</w:t>
      </w:r>
      <w:bookmarkEnd w:id="8"/>
    </w:p>
    <w:p w14:paraId="10437BF8" w14:textId="2A342E97" w:rsidR="008F6BAD" w:rsidRDefault="00075090" w:rsidP="008F6BAD">
      <w:pPr>
        <w:rPr>
          <w:sz w:val="24"/>
          <w:szCs w:val="24"/>
        </w:rPr>
      </w:pPr>
      <w:r>
        <w:rPr>
          <w:sz w:val="24"/>
          <w:szCs w:val="24"/>
        </w:rPr>
        <w:t>Hash-based data structures differ from tree-based data structures in both their performance and in their functionality.</w:t>
      </w:r>
      <w:r w:rsidR="002A4DFC">
        <w:rPr>
          <w:sz w:val="24"/>
          <w:szCs w:val="24"/>
        </w:rPr>
        <w:t xml:space="preserve"> </w:t>
      </w:r>
      <w:r w:rsidR="00763B4E">
        <w:rPr>
          <w:sz w:val="24"/>
          <w:szCs w:val="24"/>
        </w:rPr>
        <w:t>A hash table uses a hash</w:t>
      </w:r>
      <w:r w:rsidR="00F75937">
        <w:rPr>
          <w:sz w:val="24"/>
          <w:szCs w:val="24"/>
        </w:rPr>
        <w:t xml:space="preserve"> function to map keys to array indices. This allows for </w:t>
      </w:r>
      <w:r w:rsidR="00986C83">
        <w:rPr>
          <w:sz w:val="24"/>
          <w:szCs w:val="24"/>
        </w:rPr>
        <w:t xml:space="preserve">average-case constant-time operations for insertion, </w:t>
      </w:r>
      <w:r w:rsidR="00986C83">
        <w:rPr>
          <w:sz w:val="24"/>
          <w:szCs w:val="24"/>
        </w:rPr>
        <w:lastRenderedPageBreak/>
        <w:t>deletion, and search</w:t>
      </w:r>
      <w:r w:rsidR="00354251">
        <w:rPr>
          <w:sz w:val="24"/>
          <w:szCs w:val="24"/>
        </w:rPr>
        <w:t xml:space="preserve">. The performance may degrade to linear time if collisions are poorly handled. </w:t>
      </w:r>
      <w:r w:rsidR="0039441F">
        <w:rPr>
          <w:sz w:val="24"/>
          <w:szCs w:val="24"/>
        </w:rPr>
        <w:fldChar w:fldCharType="begin"/>
      </w:r>
      <w:r w:rsidR="002C37FD">
        <w:rPr>
          <w:sz w:val="24"/>
          <w:szCs w:val="24"/>
        </w:rPr>
        <w:instrText xml:space="preserve"> ADDIN ZOTERO_ITEM CSL_CITATION {"citationID":"0H3Zqe7e","properties":{"formattedCitation":"({\\i{}Advantages of BST over Hash Table}, 2025)","plainCitation":"(Advantages of BST over Hash Table, 2025)","noteIndex":0},"citationItems":[{"id":748,"uris":["http://zotero.org/users/15491865/items/9HXHIK8J"],"itemData":{"id":748,"type":"webpage","abstract":"Your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Hash","title":"Advantages of BST over Hash Table","URL":"https://www.geeksforgeeks.org/dsa/advantages-of-bst-over-hash-table/","accessed":{"date-parts":[["2025",11,28]]},"issued":{"date-parts":[["2025",7,23]]}}}],"schema":"https://github.com/citation-style-language/schema/raw/master/csl-citation.json"} </w:instrText>
      </w:r>
      <w:r w:rsidR="0039441F">
        <w:rPr>
          <w:sz w:val="24"/>
          <w:szCs w:val="24"/>
        </w:rPr>
        <w:fldChar w:fldCharType="separate"/>
      </w:r>
      <w:r w:rsidR="002C37FD" w:rsidRPr="002C37FD">
        <w:rPr>
          <w:rFonts w:ascii="Aptos" w:hAnsi="Aptos" w:cs="Times New Roman"/>
          <w:sz w:val="24"/>
        </w:rPr>
        <w:t>(</w:t>
      </w:r>
      <w:r w:rsidR="002C37FD" w:rsidRPr="002C37FD">
        <w:rPr>
          <w:rFonts w:ascii="Aptos" w:hAnsi="Aptos" w:cs="Times New Roman"/>
          <w:i/>
          <w:iCs/>
          <w:sz w:val="24"/>
        </w:rPr>
        <w:t>Advantages of BST over Hash Table</w:t>
      </w:r>
      <w:r w:rsidR="002C37FD" w:rsidRPr="002C37FD">
        <w:rPr>
          <w:rFonts w:ascii="Aptos" w:hAnsi="Aptos" w:cs="Times New Roman"/>
          <w:sz w:val="24"/>
        </w:rPr>
        <w:t>, 2025)</w:t>
      </w:r>
      <w:r w:rsidR="0039441F">
        <w:rPr>
          <w:sz w:val="24"/>
          <w:szCs w:val="24"/>
        </w:rPr>
        <w:fldChar w:fldCharType="end"/>
      </w:r>
      <w:r w:rsidR="002C37FD">
        <w:rPr>
          <w:sz w:val="24"/>
          <w:szCs w:val="24"/>
        </w:rPr>
        <w:t>.</w:t>
      </w:r>
      <w:r w:rsidR="002216FC">
        <w:rPr>
          <w:sz w:val="24"/>
          <w:szCs w:val="24"/>
        </w:rPr>
        <w:t xml:space="preserve"> </w:t>
      </w:r>
      <w:r w:rsidR="00260E71">
        <w:rPr>
          <w:sz w:val="24"/>
          <w:szCs w:val="24"/>
        </w:rPr>
        <w:t xml:space="preserve">With </w:t>
      </w:r>
      <w:r w:rsidR="007A7567">
        <w:rPr>
          <w:sz w:val="24"/>
          <w:szCs w:val="24"/>
        </w:rPr>
        <w:t xml:space="preserve">tree-based data structures however, this process differs. </w:t>
      </w:r>
      <w:r w:rsidR="007F1C7A">
        <w:rPr>
          <w:sz w:val="24"/>
          <w:szCs w:val="24"/>
        </w:rPr>
        <w:t>Balanced trees guarantee logarithmic-time operations</w:t>
      </w:r>
      <w:r w:rsidR="000F3AE8">
        <w:rPr>
          <w:sz w:val="24"/>
          <w:szCs w:val="24"/>
        </w:rPr>
        <w:t xml:space="preserve"> by maintaining tree balance. This ensures that </w:t>
      </w:r>
      <w:r w:rsidR="00B13B92">
        <w:rPr>
          <w:sz w:val="24"/>
          <w:szCs w:val="24"/>
        </w:rPr>
        <w:t>there is predictable performance regardless of the input</w:t>
      </w:r>
      <w:r w:rsidR="008E5AB4">
        <w:rPr>
          <w:sz w:val="24"/>
          <w:szCs w:val="24"/>
        </w:rPr>
        <w:t xml:space="preserve"> distribution. </w:t>
      </w:r>
      <w:r w:rsidR="00AE02FF">
        <w:rPr>
          <w:sz w:val="24"/>
          <w:szCs w:val="24"/>
        </w:rPr>
        <w:fldChar w:fldCharType="begin"/>
      </w:r>
      <w:r w:rsidR="00AE02FF">
        <w:rPr>
          <w:sz w:val="24"/>
          <w:szCs w:val="24"/>
        </w:rPr>
        <w:instrText xml:space="preserve"> ADDIN ZOTERO_ITEM CSL_CITATION {"citationID":"wLpg7cyG","properties":{"formattedCitation":"({\\i{}Binary search tree vs. hash tables}, no date)","plainCitation":"(Binary search tree vs. hash tables, no date)","noteIndex":0},"citationItems":[{"id":750,"uris":["http://zotero.org/users/15491865/items/6JX62E7H"],"itemData":{"id":750,"type":"webpage","abstract":"Contributor: Rauf Tabassam","container-title":"Educative","language":"en","title":"Binary search tree vs. hash tables","URL":"https://www.educative.io/answers/binary-search-tree-vs-hash-tables","accessed":{"date-parts":[["2025",11,28]]}}}],"schema":"https://github.com/citation-style-language/schema/raw/master/csl-citation.json"} </w:instrText>
      </w:r>
      <w:r w:rsidR="00AE02FF">
        <w:rPr>
          <w:sz w:val="24"/>
          <w:szCs w:val="24"/>
        </w:rPr>
        <w:fldChar w:fldCharType="separate"/>
      </w:r>
      <w:r w:rsidR="00AE02FF" w:rsidRPr="00AE02FF">
        <w:rPr>
          <w:rFonts w:ascii="Aptos" w:hAnsi="Aptos" w:cs="Times New Roman"/>
          <w:sz w:val="24"/>
        </w:rPr>
        <w:t>(</w:t>
      </w:r>
      <w:r w:rsidR="00AE02FF" w:rsidRPr="00AE02FF">
        <w:rPr>
          <w:rFonts w:ascii="Aptos" w:hAnsi="Aptos" w:cs="Times New Roman"/>
          <w:i/>
          <w:iCs/>
          <w:sz w:val="24"/>
        </w:rPr>
        <w:t>Binary search tree vs. hash tables</w:t>
      </w:r>
      <w:r w:rsidR="00AE02FF" w:rsidRPr="00AE02FF">
        <w:rPr>
          <w:rFonts w:ascii="Aptos" w:hAnsi="Aptos" w:cs="Times New Roman"/>
          <w:sz w:val="24"/>
        </w:rPr>
        <w:t>, no date)</w:t>
      </w:r>
      <w:r w:rsidR="00AE02FF">
        <w:rPr>
          <w:sz w:val="24"/>
          <w:szCs w:val="24"/>
        </w:rPr>
        <w:fldChar w:fldCharType="end"/>
      </w:r>
      <w:r w:rsidR="00AE02FF">
        <w:rPr>
          <w:sz w:val="24"/>
          <w:szCs w:val="24"/>
        </w:rPr>
        <w:t xml:space="preserve">. Hash tables also do not </w:t>
      </w:r>
      <w:r w:rsidR="00E42CF9">
        <w:rPr>
          <w:sz w:val="24"/>
          <w:szCs w:val="24"/>
        </w:rPr>
        <w:t xml:space="preserve">have any inherent order among the keys. This makes them </w:t>
      </w:r>
      <w:r w:rsidR="0073050B">
        <w:rPr>
          <w:sz w:val="24"/>
          <w:szCs w:val="24"/>
        </w:rPr>
        <w:t>ill-suited</w:t>
      </w:r>
      <w:r w:rsidR="00E42CF9">
        <w:rPr>
          <w:sz w:val="24"/>
          <w:szCs w:val="24"/>
        </w:rPr>
        <w:t xml:space="preserve"> to tasks that </w:t>
      </w:r>
      <w:r w:rsidR="0073050B">
        <w:rPr>
          <w:sz w:val="24"/>
          <w:szCs w:val="24"/>
        </w:rPr>
        <w:t xml:space="preserve">need data to be sorted or range queries. </w:t>
      </w:r>
      <w:r w:rsidR="00E67B66">
        <w:rPr>
          <w:sz w:val="24"/>
          <w:szCs w:val="24"/>
        </w:rPr>
        <w:t xml:space="preserve">In contrast to </w:t>
      </w:r>
      <w:r w:rsidR="00475624">
        <w:rPr>
          <w:sz w:val="24"/>
          <w:szCs w:val="24"/>
        </w:rPr>
        <w:t>this balanced tree</w:t>
      </w:r>
      <w:r w:rsidR="00E67B66">
        <w:rPr>
          <w:sz w:val="24"/>
          <w:szCs w:val="24"/>
        </w:rPr>
        <w:t xml:space="preserve"> </w:t>
      </w:r>
      <w:r w:rsidR="00393299">
        <w:rPr>
          <w:sz w:val="24"/>
          <w:szCs w:val="24"/>
        </w:rPr>
        <w:t xml:space="preserve">naturally maintain order which means </w:t>
      </w:r>
      <w:r w:rsidR="00E3544B">
        <w:rPr>
          <w:sz w:val="24"/>
          <w:szCs w:val="24"/>
        </w:rPr>
        <w:t>this</w:t>
      </w:r>
      <w:r w:rsidR="00393299">
        <w:rPr>
          <w:sz w:val="24"/>
          <w:szCs w:val="24"/>
        </w:rPr>
        <w:t xml:space="preserve"> support efficient traversals and </w:t>
      </w:r>
      <w:r w:rsidR="00E3544B">
        <w:rPr>
          <w:sz w:val="24"/>
          <w:szCs w:val="24"/>
        </w:rPr>
        <w:t xml:space="preserve">range queries. </w:t>
      </w:r>
      <w:r w:rsidR="00DF37EE">
        <w:rPr>
          <w:sz w:val="24"/>
          <w:szCs w:val="24"/>
        </w:rPr>
        <w:t>In conclusion, hash tables</w:t>
      </w:r>
      <w:r w:rsidR="00683BB1">
        <w:rPr>
          <w:sz w:val="24"/>
          <w:szCs w:val="24"/>
        </w:rPr>
        <w:t xml:space="preserve"> are more often chosen for fast lookups and unordered data management. </w:t>
      </w:r>
      <w:r w:rsidR="00105FEA">
        <w:rPr>
          <w:sz w:val="24"/>
          <w:szCs w:val="24"/>
        </w:rPr>
        <w:t xml:space="preserve">While with balanced trees are chosen </w:t>
      </w:r>
      <w:r w:rsidR="0022640A">
        <w:rPr>
          <w:sz w:val="24"/>
          <w:szCs w:val="24"/>
        </w:rPr>
        <w:t xml:space="preserve">when ordered data, hierarchical relationships, or deterministic </w:t>
      </w:r>
      <w:r w:rsidR="00AA3612">
        <w:rPr>
          <w:sz w:val="24"/>
          <w:szCs w:val="24"/>
        </w:rPr>
        <w:t xml:space="preserve">performance assurances are needed. </w:t>
      </w:r>
    </w:p>
    <w:p w14:paraId="4E4937D3" w14:textId="77777777" w:rsidR="00157D23" w:rsidRDefault="00157D23" w:rsidP="008F6BAD">
      <w:pPr>
        <w:rPr>
          <w:sz w:val="24"/>
          <w:szCs w:val="24"/>
        </w:rPr>
      </w:pPr>
    </w:p>
    <w:p w14:paraId="20F8086A" w14:textId="7AA75BA8" w:rsidR="00157D23" w:rsidRDefault="00157D23" w:rsidP="00157D23">
      <w:pPr>
        <w:pStyle w:val="Heading2"/>
        <w:rPr>
          <w:sz w:val="28"/>
          <w:szCs w:val="28"/>
        </w:rPr>
      </w:pPr>
      <w:bookmarkStart w:id="9" w:name="_Toc217727489"/>
      <w:r w:rsidRPr="00157D23">
        <w:rPr>
          <w:sz w:val="28"/>
          <w:szCs w:val="28"/>
        </w:rPr>
        <w:t>What are the advantages and disadvantages of each in terms of time complexity for operations such as insert, delete, and search?</w:t>
      </w:r>
      <w:bookmarkEnd w:id="9"/>
    </w:p>
    <w:p w14:paraId="61F03ECE" w14:textId="77777777" w:rsidR="00B35059" w:rsidRPr="00B35059" w:rsidRDefault="00B35059" w:rsidP="00B35059"/>
    <w:p w14:paraId="4380A933" w14:textId="477066E3" w:rsidR="00157D23" w:rsidRDefault="00157D23" w:rsidP="00D82B2F">
      <w:pPr>
        <w:pStyle w:val="Heading3"/>
      </w:pPr>
      <w:bookmarkStart w:id="10" w:name="_Toc217727490"/>
      <w:r>
        <w:t>Hash-Based data structures</w:t>
      </w:r>
      <w:bookmarkEnd w:id="10"/>
    </w:p>
    <w:p w14:paraId="2A338B29" w14:textId="19F952FC" w:rsidR="00D82B2F" w:rsidRDefault="00D82B2F" w:rsidP="00D82B2F">
      <w:pPr>
        <w:pStyle w:val="Heading4"/>
        <w:rPr>
          <w:sz w:val="24"/>
          <w:szCs w:val="24"/>
        </w:rPr>
      </w:pPr>
      <w:r w:rsidRPr="006F29B3">
        <w:rPr>
          <w:sz w:val="24"/>
          <w:szCs w:val="24"/>
        </w:rPr>
        <w:t>Advantages</w:t>
      </w:r>
    </w:p>
    <w:p w14:paraId="35BD65C6" w14:textId="6158ADC5" w:rsidR="006F29B3" w:rsidRPr="005167E2" w:rsidRDefault="004B36C2" w:rsidP="006F29B3">
      <w:pPr>
        <w:rPr>
          <w:sz w:val="24"/>
          <w:szCs w:val="24"/>
        </w:rPr>
      </w:pPr>
      <w:r w:rsidRPr="005167E2">
        <w:rPr>
          <w:sz w:val="24"/>
          <w:szCs w:val="24"/>
        </w:rPr>
        <w:t xml:space="preserve">Hash tables are known for </w:t>
      </w:r>
      <w:r w:rsidR="006E4922" w:rsidRPr="005167E2">
        <w:rPr>
          <w:sz w:val="24"/>
          <w:szCs w:val="24"/>
        </w:rPr>
        <w:t xml:space="preserve">their extremely fast average-case performance for insert, delete, and search </w:t>
      </w:r>
      <w:r w:rsidR="009C0676" w:rsidRPr="005167E2">
        <w:rPr>
          <w:sz w:val="24"/>
          <w:szCs w:val="24"/>
        </w:rPr>
        <w:t xml:space="preserve">functions. This is typically </w:t>
      </w:r>
      <w:r w:rsidR="006C383A" w:rsidRPr="005167E2">
        <w:rPr>
          <w:sz w:val="24"/>
          <w:szCs w:val="24"/>
        </w:rPr>
        <w:t>O (</w:t>
      </w:r>
      <w:r w:rsidR="009C0676" w:rsidRPr="005167E2">
        <w:rPr>
          <w:sz w:val="24"/>
          <w:szCs w:val="24"/>
        </w:rPr>
        <w:t>1)</w:t>
      </w:r>
      <w:r w:rsidR="00D35507" w:rsidRPr="005167E2">
        <w:rPr>
          <w:sz w:val="24"/>
          <w:szCs w:val="24"/>
        </w:rPr>
        <w:t xml:space="preserve"> as they </w:t>
      </w:r>
      <w:r w:rsidR="00A72CD7" w:rsidRPr="005167E2">
        <w:rPr>
          <w:sz w:val="24"/>
          <w:szCs w:val="24"/>
        </w:rPr>
        <w:t xml:space="preserve">implement a </w:t>
      </w:r>
      <w:r w:rsidR="005B6599" w:rsidRPr="005167E2">
        <w:rPr>
          <w:sz w:val="24"/>
          <w:szCs w:val="24"/>
        </w:rPr>
        <w:t>hash function</w:t>
      </w:r>
      <w:r w:rsidR="00A72CD7" w:rsidRPr="005167E2">
        <w:rPr>
          <w:sz w:val="24"/>
          <w:szCs w:val="24"/>
        </w:rPr>
        <w:t xml:space="preserve"> which computes the index key directly.</w:t>
      </w:r>
      <w:r w:rsidR="004D2DCA" w:rsidRPr="005167E2">
        <w:rPr>
          <w:sz w:val="24"/>
          <w:szCs w:val="24"/>
        </w:rPr>
        <w:t xml:space="preserve"> </w:t>
      </w:r>
      <w:r w:rsidR="00220926" w:rsidRPr="005167E2">
        <w:rPr>
          <w:sz w:val="24"/>
          <w:szCs w:val="24"/>
        </w:rPr>
        <w:t xml:space="preserve">This makes them perfect when rapid lookups </w:t>
      </w:r>
      <w:r w:rsidR="006C383A" w:rsidRPr="005167E2">
        <w:rPr>
          <w:sz w:val="24"/>
          <w:szCs w:val="24"/>
        </w:rPr>
        <w:t>are</w:t>
      </w:r>
      <w:r w:rsidR="000877E8" w:rsidRPr="005167E2">
        <w:rPr>
          <w:sz w:val="24"/>
          <w:szCs w:val="24"/>
        </w:rPr>
        <w:t xml:space="preserve"> required, like catching, symbol tables, and database indexing. The efficiency of </w:t>
      </w:r>
      <w:r w:rsidR="005C20F8" w:rsidRPr="005167E2">
        <w:rPr>
          <w:sz w:val="24"/>
          <w:szCs w:val="24"/>
        </w:rPr>
        <w:t>hash tables is not dependent on the dataset size under ideal hashing conditions. This means that they scale well for large volumes of data.</w:t>
      </w:r>
      <w:r w:rsidR="00B35059" w:rsidRPr="005167E2">
        <w:rPr>
          <w:sz w:val="24"/>
          <w:szCs w:val="24"/>
        </w:rPr>
        <w:t xml:space="preserve"> </w:t>
      </w:r>
      <w:r w:rsidR="00B35059" w:rsidRPr="005167E2">
        <w:rPr>
          <w:sz w:val="24"/>
          <w:szCs w:val="24"/>
        </w:rPr>
        <w:fldChar w:fldCharType="begin"/>
      </w:r>
      <w:r w:rsidR="00B35059" w:rsidRPr="005167E2">
        <w:rPr>
          <w:sz w:val="24"/>
          <w:szCs w:val="24"/>
        </w:rPr>
        <w:instrText xml:space="preserve"> ADDIN ZOTERO_ITEM CSL_CITATION {"citationID":"Pq1mHFQc","properties":{"formattedCitation":"({\\i{}Advantages of BST over Hash Table}, 2025)","plainCitation":"(Advantages of BST over Hash Table, 2025)","noteIndex":0},"citationItems":[{"id":748,"uris":["http://zotero.org/users/15491865/items/9HXHIK8J"],"itemData":{"id":748,"type":"webpage","abstract":"Your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Hash","title":"Advantages of BST over Hash Table","URL":"https://www.geeksforgeeks.org/dsa/advantages-of-bst-over-hash-table/","accessed":{"date-parts":[["2025",11,28]]},"issued":{"date-parts":[["2025",7,23]]}}}],"schema":"https://github.com/citation-style-language/schema/raw/master/csl-citation.json"} </w:instrText>
      </w:r>
      <w:r w:rsidR="00B35059" w:rsidRPr="005167E2">
        <w:rPr>
          <w:sz w:val="24"/>
          <w:szCs w:val="24"/>
        </w:rPr>
        <w:fldChar w:fldCharType="separate"/>
      </w:r>
      <w:r w:rsidR="00B35059" w:rsidRPr="005167E2">
        <w:rPr>
          <w:rFonts w:ascii="Aptos" w:hAnsi="Aptos" w:cs="Times New Roman"/>
          <w:sz w:val="24"/>
          <w:szCs w:val="24"/>
        </w:rPr>
        <w:t>(</w:t>
      </w:r>
      <w:r w:rsidR="00B35059" w:rsidRPr="005167E2">
        <w:rPr>
          <w:rFonts w:ascii="Aptos" w:hAnsi="Aptos" w:cs="Times New Roman"/>
          <w:i/>
          <w:iCs/>
          <w:sz w:val="24"/>
          <w:szCs w:val="24"/>
        </w:rPr>
        <w:t>Advantages of BST over Hash Table</w:t>
      </w:r>
      <w:r w:rsidR="00B35059" w:rsidRPr="005167E2">
        <w:rPr>
          <w:rFonts w:ascii="Aptos" w:hAnsi="Aptos" w:cs="Times New Roman"/>
          <w:sz w:val="24"/>
          <w:szCs w:val="24"/>
        </w:rPr>
        <w:t>, 2025)</w:t>
      </w:r>
      <w:r w:rsidR="00B35059" w:rsidRPr="005167E2">
        <w:rPr>
          <w:sz w:val="24"/>
          <w:szCs w:val="24"/>
        </w:rPr>
        <w:fldChar w:fldCharType="end"/>
      </w:r>
      <w:r w:rsidR="00B35059" w:rsidRPr="005167E2">
        <w:rPr>
          <w:sz w:val="24"/>
          <w:szCs w:val="24"/>
        </w:rPr>
        <w:t>.</w:t>
      </w:r>
    </w:p>
    <w:p w14:paraId="0048BBC9" w14:textId="77777777" w:rsidR="00B35059" w:rsidRPr="006F29B3" w:rsidRDefault="00B35059" w:rsidP="006F29B3">
      <w:pPr>
        <w:rPr>
          <w:sz w:val="24"/>
          <w:szCs w:val="24"/>
        </w:rPr>
      </w:pPr>
    </w:p>
    <w:p w14:paraId="27C2CAB5" w14:textId="38473049" w:rsidR="006F29B3" w:rsidRPr="006F29B3" w:rsidRDefault="006F29B3" w:rsidP="006F29B3">
      <w:pPr>
        <w:pStyle w:val="Heading5"/>
        <w:rPr>
          <w:sz w:val="24"/>
          <w:szCs w:val="24"/>
        </w:rPr>
      </w:pPr>
      <w:r w:rsidRPr="006F29B3">
        <w:rPr>
          <w:sz w:val="24"/>
          <w:szCs w:val="24"/>
        </w:rPr>
        <w:t xml:space="preserve">Disadvantages </w:t>
      </w:r>
    </w:p>
    <w:p w14:paraId="720BC265" w14:textId="48E818B3" w:rsidR="00B511B6" w:rsidRPr="001B253D" w:rsidRDefault="00B91934">
      <w:pPr>
        <w:rPr>
          <w:rFonts w:cs="Arial"/>
          <w:sz w:val="24"/>
          <w:szCs w:val="24"/>
        </w:rPr>
      </w:pPr>
      <w:r w:rsidRPr="001B253D">
        <w:rPr>
          <w:rFonts w:cs="Arial"/>
          <w:sz w:val="24"/>
          <w:szCs w:val="24"/>
        </w:rPr>
        <w:t>The main di</w:t>
      </w:r>
      <w:r w:rsidR="00F362C9" w:rsidRPr="001B253D">
        <w:rPr>
          <w:rFonts w:cs="Arial"/>
          <w:sz w:val="24"/>
          <w:szCs w:val="24"/>
        </w:rPr>
        <w:t xml:space="preserve">sadvantage of a hash table is that the performance </w:t>
      </w:r>
      <w:r w:rsidR="001B253D" w:rsidRPr="001B253D">
        <w:rPr>
          <w:rFonts w:cs="Arial"/>
          <w:sz w:val="24"/>
          <w:szCs w:val="24"/>
        </w:rPr>
        <w:t xml:space="preserve">relies </w:t>
      </w:r>
      <w:r w:rsidR="00F362C9" w:rsidRPr="001B253D">
        <w:rPr>
          <w:rFonts w:cs="Arial"/>
          <w:sz w:val="24"/>
          <w:szCs w:val="24"/>
        </w:rPr>
        <w:t xml:space="preserve">on the quality of the collision resolution plan and the hash function. </w:t>
      </w:r>
      <w:r w:rsidR="00184BC3" w:rsidRPr="001B253D">
        <w:rPr>
          <w:rFonts w:cs="Arial"/>
          <w:sz w:val="24"/>
          <w:szCs w:val="24"/>
        </w:rPr>
        <w:t xml:space="preserve">If many keys hash to the same index and a </w:t>
      </w:r>
      <w:r w:rsidR="000C3C60" w:rsidRPr="001B253D">
        <w:rPr>
          <w:rFonts w:cs="Arial"/>
          <w:sz w:val="24"/>
          <w:szCs w:val="24"/>
        </w:rPr>
        <w:t>collision</w:t>
      </w:r>
      <w:r w:rsidR="00184BC3" w:rsidRPr="001B253D">
        <w:rPr>
          <w:rFonts w:cs="Arial"/>
          <w:sz w:val="24"/>
          <w:szCs w:val="24"/>
        </w:rPr>
        <w:t xml:space="preserve"> occurs, the operational functionality can degrade to </w:t>
      </w:r>
      <w:r w:rsidR="00776669" w:rsidRPr="001B253D">
        <w:rPr>
          <w:rFonts w:cs="Arial"/>
          <w:sz w:val="24"/>
          <w:szCs w:val="24"/>
        </w:rPr>
        <w:t xml:space="preserve">O(n). This makes them unreliable for system that need guaranteed performance. </w:t>
      </w:r>
      <w:r w:rsidR="00A160E6" w:rsidRPr="001B253D">
        <w:rPr>
          <w:rFonts w:cs="Arial"/>
          <w:sz w:val="24"/>
          <w:szCs w:val="24"/>
        </w:rPr>
        <w:t xml:space="preserve">Hash tables also do not maintain any inherent order among its keys. This limits </w:t>
      </w:r>
      <w:r w:rsidR="00E763DA" w:rsidRPr="001B253D">
        <w:rPr>
          <w:rFonts w:cs="Arial"/>
          <w:sz w:val="24"/>
          <w:szCs w:val="24"/>
        </w:rPr>
        <w:t>usefulness for tasks that involve range queries or ordered traversal</w:t>
      </w:r>
      <w:r w:rsidR="001E49F2" w:rsidRPr="001B253D">
        <w:rPr>
          <w:rFonts w:cs="Arial"/>
          <w:sz w:val="24"/>
          <w:szCs w:val="24"/>
        </w:rPr>
        <w:t>s.</w:t>
      </w:r>
      <w:r w:rsidR="000C3C60" w:rsidRPr="001B253D">
        <w:rPr>
          <w:rFonts w:cs="Arial"/>
          <w:sz w:val="24"/>
          <w:szCs w:val="24"/>
        </w:rPr>
        <w:t xml:space="preserve"> </w:t>
      </w:r>
      <w:r w:rsidR="000C3C60" w:rsidRPr="001B253D">
        <w:rPr>
          <w:rFonts w:cs="Arial"/>
          <w:sz w:val="24"/>
          <w:szCs w:val="24"/>
        </w:rPr>
        <w:fldChar w:fldCharType="begin"/>
      </w:r>
      <w:r w:rsidR="000C3C60" w:rsidRPr="001B253D">
        <w:rPr>
          <w:rFonts w:cs="Arial"/>
          <w:sz w:val="24"/>
          <w:szCs w:val="24"/>
        </w:rPr>
        <w:instrText xml:space="preserve"> ADDIN ZOTERO_ITEM CSL_CITATION {"citationID":"zhlef5U1","properties":{"formattedCitation":"({\\i{}Binary search tree vs. hash tables}, no date)","plainCitation":"(Binary search tree vs. hash tables, no date)","noteIndex":0},"citationItems":[{"id":750,"uris":["http://zotero.org/users/15491865/items/6JX62E7H"],"itemData":{"id":750,"type":"webpage","abstract":"Contributor: Rauf Tabassam","container-title":"Educative","language":"en","title":"Binary search tree vs. hash tables","URL":"https://www.educative.io/answers/binary-search-tree-vs-hash-tables","accessed":{"date-parts":[["2025",11,28]]}}}],"schema":"https://github.com/citation-style-language/schema/raw/master/csl-citation.json"} </w:instrText>
      </w:r>
      <w:r w:rsidR="000C3C60" w:rsidRPr="001B253D">
        <w:rPr>
          <w:rFonts w:cs="Arial"/>
          <w:sz w:val="24"/>
          <w:szCs w:val="24"/>
        </w:rPr>
        <w:fldChar w:fldCharType="separate"/>
      </w:r>
      <w:r w:rsidR="000C3C60" w:rsidRPr="001B253D">
        <w:rPr>
          <w:rFonts w:cs="Arial"/>
          <w:sz w:val="24"/>
          <w:szCs w:val="24"/>
        </w:rPr>
        <w:t>(</w:t>
      </w:r>
      <w:r w:rsidR="000C3C60" w:rsidRPr="001B253D">
        <w:rPr>
          <w:rFonts w:cs="Arial"/>
          <w:i/>
          <w:iCs/>
          <w:sz w:val="24"/>
          <w:szCs w:val="24"/>
        </w:rPr>
        <w:t>Binary search tree vs. hash tables</w:t>
      </w:r>
      <w:r w:rsidR="000C3C60" w:rsidRPr="001B253D">
        <w:rPr>
          <w:rFonts w:cs="Arial"/>
          <w:sz w:val="24"/>
          <w:szCs w:val="24"/>
        </w:rPr>
        <w:t>, no date)</w:t>
      </w:r>
      <w:r w:rsidR="000C3C60" w:rsidRPr="001B253D">
        <w:rPr>
          <w:rFonts w:cs="Arial"/>
          <w:sz w:val="24"/>
          <w:szCs w:val="24"/>
        </w:rPr>
        <w:fldChar w:fldCharType="end"/>
      </w:r>
      <w:r w:rsidR="000C3C60" w:rsidRPr="001B253D">
        <w:rPr>
          <w:rFonts w:cs="Arial"/>
          <w:sz w:val="24"/>
          <w:szCs w:val="24"/>
        </w:rPr>
        <w:t>.</w:t>
      </w:r>
    </w:p>
    <w:p w14:paraId="6FED4AAA" w14:textId="77777777" w:rsidR="00636329" w:rsidRDefault="00636329">
      <w:pPr>
        <w:rPr>
          <w:rFonts w:ascii="Arial" w:hAnsi="Arial" w:cs="Arial"/>
        </w:rPr>
      </w:pPr>
    </w:p>
    <w:p w14:paraId="73A5AE76" w14:textId="06AC6E90" w:rsidR="00636329" w:rsidRDefault="00636329" w:rsidP="00636329">
      <w:pPr>
        <w:pStyle w:val="Heading3"/>
      </w:pPr>
      <w:bookmarkStart w:id="11" w:name="_Toc217727491"/>
      <w:r>
        <w:lastRenderedPageBreak/>
        <w:t>Tree-Based Structures</w:t>
      </w:r>
      <w:bookmarkEnd w:id="11"/>
    </w:p>
    <w:p w14:paraId="477B6EA2" w14:textId="7837B77A" w:rsidR="00636329" w:rsidRPr="00201C46" w:rsidRDefault="00636329" w:rsidP="00636329">
      <w:pPr>
        <w:pStyle w:val="Heading4"/>
        <w:rPr>
          <w:sz w:val="24"/>
          <w:szCs w:val="24"/>
        </w:rPr>
      </w:pPr>
      <w:r w:rsidRPr="00201C46">
        <w:rPr>
          <w:sz w:val="24"/>
          <w:szCs w:val="24"/>
        </w:rPr>
        <w:t xml:space="preserve">Advantages </w:t>
      </w:r>
    </w:p>
    <w:p w14:paraId="5EB5289C" w14:textId="14D96E7F" w:rsidR="001227A6" w:rsidRDefault="009A3B7E" w:rsidP="001227A6">
      <w:pPr>
        <w:rPr>
          <w:sz w:val="24"/>
          <w:szCs w:val="24"/>
        </w:rPr>
      </w:pPr>
      <w:r>
        <w:rPr>
          <w:sz w:val="24"/>
          <w:szCs w:val="24"/>
        </w:rPr>
        <w:t>Tree-based structures</w:t>
      </w:r>
      <w:r w:rsidR="00F570EF">
        <w:rPr>
          <w:sz w:val="24"/>
          <w:szCs w:val="24"/>
        </w:rPr>
        <w:t xml:space="preserve"> like balanced trees provide </w:t>
      </w:r>
      <w:r w:rsidR="009111B8">
        <w:rPr>
          <w:sz w:val="24"/>
          <w:szCs w:val="24"/>
        </w:rPr>
        <w:t xml:space="preserve">strong </w:t>
      </w:r>
      <w:r w:rsidR="00CD0192">
        <w:rPr>
          <w:sz w:val="24"/>
          <w:szCs w:val="24"/>
        </w:rPr>
        <w:t>guarantees in terms of fundamental operations.</w:t>
      </w:r>
      <w:r w:rsidR="00D905FE">
        <w:rPr>
          <w:sz w:val="24"/>
          <w:szCs w:val="24"/>
        </w:rPr>
        <w:t xml:space="preserve"> </w:t>
      </w:r>
      <w:r w:rsidR="00D905FE">
        <w:rPr>
          <w:sz w:val="24"/>
          <w:szCs w:val="24"/>
        </w:rPr>
        <w:fldChar w:fldCharType="begin"/>
      </w:r>
      <w:r w:rsidR="004C57DA">
        <w:rPr>
          <w:sz w:val="24"/>
          <w:szCs w:val="24"/>
        </w:rPr>
        <w:instrText xml:space="preserve"> ADDIN ZOTERO_ITEM CSL_CITATION {"citationID":"LzJYTuaC","properties":{"formattedCitation":"({\\i{}Balanced Binary Tree definition &amp; meaning in DSA}, 2025)","plainCitation":"(Balanced Binary Tree definition &amp; meaning in DSA, 2025)","noteIndex":0},"citationItems":[{"id":764,"uris":["http://zotero.org/users/15491865/items/R6STMERG"],"itemData":{"id":764,"type":"webpage","abstract":"Your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Tree","title":"Balanced Binary Tree definition &amp; meaning in DSA","URL":"https://www.geeksforgeeks.org/dsa/balanced-binary-tree-definition-meaning-in-dsa/","accessed":{"date-parts":[["2025",12,18]]},"issued":{"date-parts":[["2025",7,23]]}}}],"schema":"https://github.com/citation-style-language/schema/raw/master/csl-citation.json"} </w:instrText>
      </w:r>
      <w:r w:rsidR="00D905FE">
        <w:rPr>
          <w:sz w:val="24"/>
          <w:szCs w:val="24"/>
        </w:rPr>
        <w:fldChar w:fldCharType="separate"/>
      </w:r>
      <w:r w:rsidR="004C57DA" w:rsidRPr="004C57DA">
        <w:rPr>
          <w:rFonts w:ascii="Aptos" w:hAnsi="Aptos" w:cs="Times New Roman"/>
          <w:sz w:val="24"/>
        </w:rPr>
        <w:t>(</w:t>
      </w:r>
      <w:r w:rsidR="004C57DA" w:rsidRPr="004C57DA">
        <w:rPr>
          <w:rFonts w:ascii="Aptos" w:hAnsi="Aptos" w:cs="Times New Roman"/>
          <w:i/>
          <w:iCs/>
          <w:sz w:val="24"/>
        </w:rPr>
        <w:t>Balanced Binary Tree definition &amp; meaning in DSA</w:t>
      </w:r>
      <w:r w:rsidR="004C57DA" w:rsidRPr="004C57DA">
        <w:rPr>
          <w:rFonts w:ascii="Aptos" w:hAnsi="Aptos" w:cs="Times New Roman"/>
          <w:sz w:val="24"/>
        </w:rPr>
        <w:t>, 2025)</w:t>
      </w:r>
      <w:r w:rsidR="00D905FE">
        <w:rPr>
          <w:sz w:val="24"/>
          <w:szCs w:val="24"/>
        </w:rPr>
        <w:fldChar w:fldCharType="end"/>
      </w:r>
      <w:r w:rsidR="00D905FE">
        <w:rPr>
          <w:sz w:val="24"/>
          <w:szCs w:val="24"/>
        </w:rPr>
        <w:t>.</w:t>
      </w:r>
      <w:r w:rsidR="00CD0192">
        <w:rPr>
          <w:sz w:val="24"/>
          <w:szCs w:val="24"/>
        </w:rPr>
        <w:t xml:space="preserve"> </w:t>
      </w:r>
      <w:r w:rsidR="00D86E6E">
        <w:rPr>
          <w:sz w:val="24"/>
          <w:szCs w:val="24"/>
        </w:rPr>
        <w:t>When the tree is balanced</w:t>
      </w:r>
      <w:r w:rsidR="006A3055">
        <w:rPr>
          <w:sz w:val="24"/>
          <w:szCs w:val="24"/>
        </w:rPr>
        <w:t xml:space="preserve">, the height is maintained at </w:t>
      </w:r>
      <w:r w:rsidR="00040385">
        <w:rPr>
          <w:sz w:val="24"/>
          <w:szCs w:val="24"/>
        </w:rPr>
        <w:t>O (</w:t>
      </w:r>
      <w:r w:rsidR="006A3055">
        <w:rPr>
          <w:sz w:val="24"/>
          <w:szCs w:val="24"/>
        </w:rPr>
        <w:t xml:space="preserve">log n). This ensures that </w:t>
      </w:r>
      <w:r w:rsidR="002F1055">
        <w:rPr>
          <w:sz w:val="24"/>
          <w:szCs w:val="24"/>
        </w:rPr>
        <w:t xml:space="preserve">functions </w:t>
      </w:r>
      <w:r w:rsidR="00040385">
        <w:rPr>
          <w:sz w:val="24"/>
          <w:szCs w:val="24"/>
        </w:rPr>
        <w:t>like search, insertion, and deletion all function in O (log n) time.</w:t>
      </w:r>
      <w:r w:rsidR="004C57DA">
        <w:rPr>
          <w:sz w:val="24"/>
          <w:szCs w:val="24"/>
        </w:rPr>
        <w:t xml:space="preserve"> </w:t>
      </w:r>
      <w:r w:rsidR="009D4AA1">
        <w:rPr>
          <w:sz w:val="24"/>
          <w:szCs w:val="24"/>
        </w:rPr>
        <w:fldChar w:fldCharType="begin"/>
      </w:r>
      <w:r w:rsidR="009D4AA1">
        <w:rPr>
          <w:sz w:val="24"/>
          <w:szCs w:val="24"/>
        </w:rPr>
        <w:instrText xml:space="preserve"> ADDIN ZOTERO_ITEM CSL_CITATION {"citationID":"MuENwYWW","properties":{"formattedCitation":"({\\i{}DSA AVL Trees}, no date)","plainCitation":"(DSA AVL Trees, no date)","noteIndex":0},"citationItems":[{"id":766,"uris":["http://zotero.org/users/15491865/items/YAHJBX9Q"],"itemData":{"id":766,"type":"webpage","abstract":"W3Schools offers free online tutorials, references and exercises in all the major languages of the web. Covering popular subjects like HTML, CSS, JavaScript, Python, SQL, Java, and many, many more.","language":"en-US","title":"DSA AVL Trees","URL":"https://www.w3schools.com/dsa/dsa_data_avltrees.php?utm_source=copilot.com","accessed":{"date-parts":[["2025",12,18]]}}}],"schema":"https://github.com/citation-style-language/schema/raw/master/csl-citation.json"} </w:instrText>
      </w:r>
      <w:r w:rsidR="009D4AA1">
        <w:rPr>
          <w:sz w:val="24"/>
          <w:szCs w:val="24"/>
        </w:rPr>
        <w:fldChar w:fldCharType="separate"/>
      </w:r>
      <w:r w:rsidR="009D4AA1" w:rsidRPr="009D4AA1">
        <w:rPr>
          <w:rFonts w:ascii="Aptos" w:hAnsi="Aptos" w:cs="Times New Roman"/>
          <w:sz w:val="24"/>
        </w:rPr>
        <w:t>(</w:t>
      </w:r>
      <w:r w:rsidR="009D4AA1" w:rsidRPr="009D4AA1">
        <w:rPr>
          <w:rFonts w:ascii="Aptos" w:hAnsi="Aptos" w:cs="Times New Roman"/>
          <w:i/>
          <w:iCs/>
          <w:sz w:val="24"/>
        </w:rPr>
        <w:t>DSA AVL Trees</w:t>
      </w:r>
      <w:r w:rsidR="009D4AA1" w:rsidRPr="009D4AA1">
        <w:rPr>
          <w:rFonts w:ascii="Aptos" w:hAnsi="Aptos" w:cs="Times New Roman"/>
          <w:sz w:val="24"/>
        </w:rPr>
        <w:t>, no date)</w:t>
      </w:r>
      <w:r w:rsidR="009D4AA1">
        <w:rPr>
          <w:sz w:val="24"/>
          <w:szCs w:val="24"/>
        </w:rPr>
        <w:fldChar w:fldCharType="end"/>
      </w:r>
      <w:r w:rsidR="009D4AA1">
        <w:rPr>
          <w:sz w:val="24"/>
          <w:szCs w:val="24"/>
        </w:rPr>
        <w:t>.</w:t>
      </w:r>
      <w:r w:rsidR="00040385">
        <w:rPr>
          <w:sz w:val="24"/>
          <w:szCs w:val="24"/>
        </w:rPr>
        <w:t xml:space="preserve"> </w:t>
      </w:r>
      <w:r w:rsidR="00FD07E6">
        <w:rPr>
          <w:sz w:val="24"/>
          <w:szCs w:val="24"/>
        </w:rPr>
        <w:t xml:space="preserve">This is a key </w:t>
      </w:r>
      <w:r w:rsidR="002124A3">
        <w:rPr>
          <w:sz w:val="24"/>
          <w:szCs w:val="24"/>
        </w:rPr>
        <w:t>advantage over that of liner structures such as arrays or linked lists, where the searching and deleting can take O (n)</w:t>
      </w:r>
      <w:r w:rsidR="00416BA1">
        <w:rPr>
          <w:sz w:val="24"/>
          <w:szCs w:val="24"/>
        </w:rPr>
        <w:t xml:space="preserve"> time in a </w:t>
      </w:r>
      <w:r w:rsidR="00B160ED">
        <w:rPr>
          <w:sz w:val="24"/>
          <w:szCs w:val="24"/>
        </w:rPr>
        <w:t>worst-case</w:t>
      </w:r>
      <w:r w:rsidR="00416BA1">
        <w:rPr>
          <w:sz w:val="24"/>
          <w:szCs w:val="24"/>
        </w:rPr>
        <w:t xml:space="preserve"> scenario. </w:t>
      </w:r>
      <w:r w:rsidR="00AC74D0">
        <w:rPr>
          <w:sz w:val="24"/>
          <w:szCs w:val="24"/>
        </w:rPr>
        <w:t xml:space="preserve">Tree-based structures also </w:t>
      </w:r>
      <w:r w:rsidR="00735867">
        <w:rPr>
          <w:sz w:val="24"/>
          <w:szCs w:val="24"/>
        </w:rPr>
        <w:t xml:space="preserve">maintain the elements in a sorted order. This enables efficient </w:t>
      </w:r>
      <w:r w:rsidR="000B036E">
        <w:rPr>
          <w:sz w:val="24"/>
          <w:szCs w:val="24"/>
        </w:rPr>
        <w:t xml:space="preserve">range queries and </w:t>
      </w:r>
      <w:proofErr w:type="gramStart"/>
      <w:r w:rsidR="000B036E">
        <w:rPr>
          <w:sz w:val="24"/>
          <w:szCs w:val="24"/>
        </w:rPr>
        <w:t>ordered</w:t>
      </w:r>
      <w:proofErr w:type="gramEnd"/>
      <w:r w:rsidR="000B036E">
        <w:rPr>
          <w:sz w:val="24"/>
          <w:szCs w:val="24"/>
        </w:rPr>
        <w:t xml:space="preserve"> traversals without the need for </w:t>
      </w:r>
      <w:r w:rsidR="00AA28D7">
        <w:rPr>
          <w:sz w:val="24"/>
          <w:szCs w:val="24"/>
        </w:rPr>
        <w:t xml:space="preserve">extra cost in terms of computational resources. </w:t>
      </w:r>
      <w:r w:rsidR="007D73E2">
        <w:rPr>
          <w:sz w:val="24"/>
          <w:szCs w:val="24"/>
        </w:rPr>
        <w:t xml:space="preserve">Unlike with </w:t>
      </w:r>
      <w:r w:rsidR="00E97FF8">
        <w:rPr>
          <w:sz w:val="24"/>
          <w:szCs w:val="24"/>
        </w:rPr>
        <w:t xml:space="preserve">Hash tables, which can degrade to O (n) </w:t>
      </w:r>
      <w:r w:rsidR="007D73E2">
        <w:rPr>
          <w:sz w:val="24"/>
          <w:szCs w:val="24"/>
        </w:rPr>
        <w:t xml:space="preserve">in a collision, </w:t>
      </w:r>
      <w:r w:rsidR="008C5108">
        <w:rPr>
          <w:sz w:val="24"/>
          <w:szCs w:val="24"/>
        </w:rPr>
        <w:t xml:space="preserve">a balanced tree can guarantee </w:t>
      </w:r>
      <w:r w:rsidR="003B54FE">
        <w:rPr>
          <w:sz w:val="24"/>
          <w:szCs w:val="24"/>
        </w:rPr>
        <w:t>predictable</w:t>
      </w:r>
      <w:r w:rsidR="008C5108">
        <w:rPr>
          <w:sz w:val="24"/>
          <w:szCs w:val="24"/>
        </w:rPr>
        <w:t xml:space="preserve"> performance regardless of the input distribution. </w:t>
      </w:r>
    </w:p>
    <w:p w14:paraId="6A017FA1" w14:textId="77777777" w:rsidR="00A218A1" w:rsidRPr="00201C46" w:rsidRDefault="00A218A1" w:rsidP="001227A6">
      <w:pPr>
        <w:rPr>
          <w:sz w:val="24"/>
          <w:szCs w:val="24"/>
        </w:rPr>
      </w:pPr>
    </w:p>
    <w:p w14:paraId="4D560E7B" w14:textId="7F90F36E" w:rsidR="001227A6" w:rsidRPr="00201C46" w:rsidRDefault="001227A6" w:rsidP="001227A6">
      <w:pPr>
        <w:pStyle w:val="Heading4"/>
        <w:rPr>
          <w:sz w:val="24"/>
          <w:szCs w:val="24"/>
        </w:rPr>
      </w:pPr>
      <w:r w:rsidRPr="00201C46">
        <w:rPr>
          <w:sz w:val="24"/>
          <w:szCs w:val="24"/>
        </w:rPr>
        <w:t>Disadvantages</w:t>
      </w:r>
    </w:p>
    <w:p w14:paraId="6C555895" w14:textId="61A0C0AE" w:rsidR="00B511B6" w:rsidRPr="00597A5E" w:rsidRDefault="00C845D1">
      <w:pPr>
        <w:rPr>
          <w:rFonts w:ascii="Arial" w:hAnsi="Arial" w:cs="Arial"/>
          <w:sz w:val="24"/>
          <w:szCs w:val="24"/>
        </w:rPr>
      </w:pPr>
      <w:r w:rsidRPr="00597A5E">
        <w:rPr>
          <w:rFonts w:ascii="Arial" w:hAnsi="Arial" w:cs="Arial"/>
          <w:sz w:val="24"/>
          <w:szCs w:val="24"/>
        </w:rPr>
        <w:t xml:space="preserve">Tree-based structures </w:t>
      </w:r>
      <w:r w:rsidR="00490D25" w:rsidRPr="00597A5E">
        <w:rPr>
          <w:rFonts w:ascii="Arial" w:hAnsi="Arial" w:cs="Arial"/>
          <w:sz w:val="24"/>
          <w:szCs w:val="24"/>
        </w:rPr>
        <w:t xml:space="preserve">do have certain disadvantages in relation to time complexity </w:t>
      </w:r>
      <w:r w:rsidR="006749BB" w:rsidRPr="00597A5E">
        <w:rPr>
          <w:rFonts w:ascii="Arial" w:hAnsi="Arial" w:cs="Arial"/>
          <w:sz w:val="24"/>
          <w:szCs w:val="24"/>
        </w:rPr>
        <w:t xml:space="preserve">and operational overhead. </w:t>
      </w:r>
      <w:r w:rsidR="00562CFB" w:rsidRPr="00597A5E">
        <w:rPr>
          <w:rFonts w:ascii="Arial" w:hAnsi="Arial" w:cs="Arial"/>
          <w:sz w:val="24"/>
          <w:szCs w:val="24"/>
        </w:rPr>
        <w:fldChar w:fldCharType="begin"/>
      </w:r>
      <w:r w:rsidR="00562CFB" w:rsidRPr="00597A5E">
        <w:rPr>
          <w:rFonts w:ascii="Arial" w:hAnsi="Arial" w:cs="Arial"/>
          <w:sz w:val="24"/>
          <w:szCs w:val="24"/>
        </w:rPr>
        <w:instrText xml:space="preserve"> ADDIN ZOTERO_ITEM CSL_CITATION {"citationID":"5XlBmJVp","properties":{"formattedCitation":"({\\i{}Balanced Binary Tree definition &amp; meaning in DSA}, 2025)","plainCitation":"(Balanced Binary Tree definition &amp; meaning in DSA, 2025)","noteIndex":0},"citationItems":[{"id":764,"uris":["http://zotero.org/users/15491865/items/R6STMERG"],"itemData":{"id":764,"type":"webpage","abstract":"Your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Tree","title":"Balanced Binary Tree definition &amp; meaning in DSA","URL":"https://www.geeksforgeeks.org/dsa/balanced-binary-tree-definition-meaning-in-dsa/","accessed":{"date-parts":[["2025",12,18]]},"issued":{"date-parts":[["2025",7,23]]}}}],"schema":"https://github.com/citation-style-language/schema/raw/master/csl-citation.json"} </w:instrText>
      </w:r>
      <w:r w:rsidR="00562CFB" w:rsidRPr="00597A5E">
        <w:rPr>
          <w:rFonts w:ascii="Arial" w:hAnsi="Arial" w:cs="Arial"/>
          <w:sz w:val="24"/>
          <w:szCs w:val="24"/>
        </w:rPr>
        <w:fldChar w:fldCharType="separate"/>
      </w:r>
      <w:r w:rsidR="00562CFB" w:rsidRPr="00597A5E">
        <w:rPr>
          <w:rFonts w:ascii="Arial" w:hAnsi="Arial" w:cs="Arial"/>
          <w:sz w:val="24"/>
          <w:szCs w:val="24"/>
        </w:rPr>
        <w:t>(</w:t>
      </w:r>
      <w:r w:rsidR="00562CFB" w:rsidRPr="00597A5E">
        <w:rPr>
          <w:rFonts w:ascii="Arial" w:hAnsi="Arial" w:cs="Arial"/>
          <w:i/>
          <w:iCs/>
          <w:sz w:val="24"/>
          <w:szCs w:val="24"/>
        </w:rPr>
        <w:t>Balanced Binary Tree definition &amp; meaning in DSA</w:t>
      </w:r>
      <w:r w:rsidR="00562CFB" w:rsidRPr="00597A5E">
        <w:rPr>
          <w:rFonts w:ascii="Arial" w:hAnsi="Arial" w:cs="Arial"/>
          <w:sz w:val="24"/>
          <w:szCs w:val="24"/>
        </w:rPr>
        <w:t>, 2025)</w:t>
      </w:r>
      <w:r w:rsidR="00562CFB" w:rsidRPr="00597A5E">
        <w:rPr>
          <w:rFonts w:ascii="Arial" w:hAnsi="Arial" w:cs="Arial"/>
          <w:sz w:val="24"/>
          <w:szCs w:val="24"/>
        </w:rPr>
        <w:fldChar w:fldCharType="end"/>
      </w:r>
      <w:r w:rsidR="00562CFB" w:rsidRPr="00597A5E">
        <w:rPr>
          <w:rFonts w:ascii="Arial" w:hAnsi="Arial" w:cs="Arial"/>
          <w:sz w:val="24"/>
          <w:szCs w:val="24"/>
        </w:rPr>
        <w:t xml:space="preserve">. </w:t>
      </w:r>
      <w:r w:rsidR="006749BB" w:rsidRPr="00597A5E">
        <w:rPr>
          <w:rFonts w:ascii="Arial" w:hAnsi="Arial" w:cs="Arial"/>
          <w:sz w:val="24"/>
          <w:szCs w:val="24"/>
        </w:rPr>
        <w:t xml:space="preserve">An unbalanced binary search tree </w:t>
      </w:r>
      <w:r w:rsidR="005731B4" w:rsidRPr="00597A5E">
        <w:rPr>
          <w:rFonts w:ascii="Arial" w:hAnsi="Arial" w:cs="Arial"/>
          <w:sz w:val="24"/>
          <w:szCs w:val="24"/>
        </w:rPr>
        <w:t>could</w:t>
      </w:r>
      <w:r w:rsidR="00F354E7" w:rsidRPr="00597A5E">
        <w:rPr>
          <w:rFonts w:ascii="Arial" w:hAnsi="Arial" w:cs="Arial"/>
          <w:sz w:val="24"/>
          <w:szCs w:val="24"/>
        </w:rPr>
        <w:t xml:space="preserve"> </w:t>
      </w:r>
      <w:r w:rsidR="005046E7" w:rsidRPr="00597A5E">
        <w:rPr>
          <w:rFonts w:ascii="Arial" w:hAnsi="Arial" w:cs="Arial"/>
          <w:sz w:val="24"/>
          <w:szCs w:val="24"/>
        </w:rPr>
        <w:t xml:space="preserve">degrade into </w:t>
      </w:r>
      <w:r w:rsidR="005731B4" w:rsidRPr="00597A5E">
        <w:rPr>
          <w:rFonts w:ascii="Arial" w:hAnsi="Arial" w:cs="Arial"/>
          <w:sz w:val="24"/>
          <w:szCs w:val="24"/>
        </w:rPr>
        <w:t>a linear structure if the elements inserted are sorted. This causes the core functionality such as search, insertion, and deletion to degrade to O (n) time.</w:t>
      </w:r>
      <w:r w:rsidR="009A047B" w:rsidRPr="00597A5E">
        <w:rPr>
          <w:rFonts w:ascii="Arial" w:hAnsi="Arial" w:cs="Arial"/>
          <w:sz w:val="24"/>
          <w:szCs w:val="24"/>
        </w:rPr>
        <w:t xml:space="preserve"> </w:t>
      </w:r>
      <w:r w:rsidR="009A047B" w:rsidRPr="00597A5E">
        <w:rPr>
          <w:rFonts w:ascii="Arial" w:hAnsi="Arial" w:cs="Arial"/>
          <w:sz w:val="24"/>
          <w:szCs w:val="24"/>
        </w:rPr>
        <w:fldChar w:fldCharType="begin"/>
      </w:r>
      <w:r w:rsidR="009A047B" w:rsidRPr="00597A5E">
        <w:rPr>
          <w:rFonts w:ascii="Arial" w:hAnsi="Arial" w:cs="Arial"/>
          <w:sz w:val="24"/>
          <w:szCs w:val="24"/>
        </w:rPr>
        <w:instrText xml:space="preserve"> ADDIN ZOTERO_ITEM CSL_CITATION {"citationID":"PnYWQ8Nn","properties":{"formattedCitation":"({\\i{}Binary search tree vs. hash tables}, no date)","plainCitation":"(Binary search tree vs. hash tables, no date)","noteIndex":0},"citationItems":[{"id":750,"uris":["http://zotero.org/users/15491865/items/6JX62E7H"],"itemData":{"id":750,"type":"webpage","abstract":"Contributor: Rauf Tabassam","container-title":"Educative","language":"en","title":"Binary search tree vs. hash tables","URL":"https://www.educative.io/answers/binary-search-tree-vs-hash-tables","accessed":{"date-parts":[["2025",11,28]]}}}],"schema":"https://github.com/citation-style-language/schema/raw/master/csl-citation.json"} </w:instrText>
      </w:r>
      <w:r w:rsidR="009A047B" w:rsidRPr="00597A5E">
        <w:rPr>
          <w:rFonts w:ascii="Arial" w:hAnsi="Arial" w:cs="Arial"/>
          <w:sz w:val="24"/>
          <w:szCs w:val="24"/>
        </w:rPr>
        <w:fldChar w:fldCharType="separate"/>
      </w:r>
      <w:r w:rsidR="009A047B" w:rsidRPr="00597A5E">
        <w:rPr>
          <w:rFonts w:ascii="Arial" w:hAnsi="Arial" w:cs="Arial"/>
          <w:sz w:val="24"/>
          <w:szCs w:val="24"/>
        </w:rPr>
        <w:t>(</w:t>
      </w:r>
      <w:r w:rsidR="009A047B" w:rsidRPr="00597A5E">
        <w:rPr>
          <w:rFonts w:ascii="Arial" w:hAnsi="Arial" w:cs="Arial"/>
          <w:i/>
          <w:iCs/>
          <w:sz w:val="24"/>
          <w:szCs w:val="24"/>
        </w:rPr>
        <w:t>Binary search tree vs. hash tables</w:t>
      </w:r>
      <w:r w:rsidR="009A047B" w:rsidRPr="00597A5E">
        <w:rPr>
          <w:rFonts w:ascii="Arial" w:hAnsi="Arial" w:cs="Arial"/>
          <w:sz w:val="24"/>
          <w:szCs w:val="24"/>
        </w:rPr>
        <w:t>, no date)</w:t>
      </w:r>
      <w:r w:rsidR="009A047B" w:rsidRPr="00597A5E">
        <w:rPr>
          <w:rFonts w:ascii="Arial" w:hAnsi="Arial" w:cs="Arial"/>
          <w:sz w:val="24"/>
          <w:szCs w:val="24"/>
        </w:rPr>
        <w:fldChar w:fldCharType="end"/>
      </w:r>
      <w:r w:rsidR="009A047B" w:rsidRPr="00597A5E">
        <w:rPr>
          <w:rFonts w:ascii="Arial" w:hAnsi="Arial" w:cs="Arial"/>
          <w:sz w:val="24"/>
          <w:szCs w:val="24"/>
        </w:rPr>
        <w:t xml:space="preserve">. </w:t>
      </w:r>
      <w:r w:rsidR="005731B4" w:rsidRPr="00597A5E">
        <w:rPr>
          <w:rFonts w:ascii="Arial" w:hAnsi="Arial" w:cs="Arial"/>
          <w:sz w:val="24"/>
          <w:szCs w:val="24"/>
        </w:rPr>
        <w:t xml:space="preserve"> </w:t>
      </w:r>
      <w:r w:rsidR="00E159C3" w:rsidRPr="00597A5E">
        <w:rPr>
          <w:rFonts w:ascii="Arial" w:hAnsi="Arial" w:cs="Arial"/>
          <w:sz w:val="24"/>
          <w:szCs w:val="24"/>
        </w:rPr>
        <w:t>Even with balanced trees</w:t>
      </w:r>
      <w:r w:rsidR="001F0567" w:rsidRPr="00597A5E">
        <w:rPr>
          <w:rFonts w:ascii="Arial" w:hAnsi="Arial" w:cs="Arial"/>
          <w:sz w:val="24"/>
          <w:szCs w:val="24"/>
        </w:rPr>
        <w:t xml:space="preserve">, trying to maintain </w:t>
      </w:r>
      <w:r w:rsidR="00D76124" w:rsidRPr="00597A5E">
        <w:rPr>
          <w:rFonts w:ascii="Arial" w:hAnsi="Arial" w:cs="Arial"/>
          <w:sz w:val="24"/>
          <w:szCs w:val="24"/>
        </w:rPr>
        <w:t xml:space="preserve">the height </w:t>
      </w:r>
      <w:r w:rsidR="00E77788" w:rsidRPr="00597A5E">
        <w:rPr>
          <w:rFonts w:ascii="Arial" w:hAnsi="Arial" w:cs="Arial"/>
          <w:sz w:val="24"/>
          <w:szCs w:val="24"/>
        </w:rPr>
        <w:t>will introduce additional costs. This is because rebalancing functions</w:t>
      </w:r>
      <w:r w:rsidR="00BD1B4E" w:rsidRPr="00597A5E">
        <w:rPr>
          <w:rFonts w:ascii="Arial" w:hAnsi="Arial" w:cs="Arial"/>
          <w:sz w:val="24"/>
          <w:szCs w:val="24"/>
        </w:rPr>
        <w:t xml:space="preserve"> like rotations must perform during insertions and deletions. This </w:t>
      </w:r>
      <w:r w:rsidR="00267E63" w:rsidRPr="00597A5E">
        <w:rPr>
          <w:rFonts w:ascii="Arial" w:hAnsi="Arial" w:cs="Arial"/>
          <w:sz w:val="24"/>
          <w:szCs w:val="24"/>
        </w:rPr>
        <w:t>increases the constant-time overhea</w:t>
      </w:r>
      <w:r w:rsidR="00B37173" w:rsidRPr="00597A5E">
        <w:rPr>
          <w:rFonts w:ascii="Arial" w:hAnsi="Arial" w:cs="Arial"/>
          <w:sz w:val="24"/>
          <w:szCs w:val="24"/>
        </w:rPr>
        <w:t xml:space="preserve">d despite preserving </w:t>
      </w:r>
      <w:r w:rsidR="00C00355" w:rsidRPr="00597A5E">
        <w:rPr>
          <w:rFonts w:ascii="Arial" w:hAnsi="Arial" w:cs="Arial"/>
          <w:sz w:val="24"/>
          <w:szCs w:val="24"/>
        </w:rPr>
        <w:t xml:space="preserve">O (log n) complexity. The deletion functionality </w:t>
      </w:r>
      <w:r w:rsidR="00FF1288" w:rsidRPr="00597A5E">
        <w:rPr>
          <w:rFonts w:ascii="Arial" w:hAnsi="Arial" w:cs="Arial"/>
          <w:sz w:val="24"/>
          <w:szCs w:val="24"/>
        </w:rPr>
        <w:t xml:space="preserve">can be </w:t>
      </w:r>
      <w:r w:rsidR="004C63F6" w:rsidRPr="00597A5E">
        <w:rPr>
          <w:rFonts w:ascii="Arial" w:hAnsi="Arial" w:cs="Arial"/>
          <w:sz w:val="24"/>
          <w:szCs w:val="24"/>
        </w:rPr>
        <w:t>particularly</w:t>
      </w:r>
      <w:r w:rsidR="00FF1288" w:rsidRPr="00597A5E">
        <w:rPr>
          <w:rFonts w:ascii="Arial" w:hAnsi="Arial" w:cs="Arial"/>
          <w:sz w:val="24"/>
          <w:szCs w:val="24"/>
        </w:rPr>
        <w:t xml:space="preserve"> expensive. They often require </w:t>
      </w:r>
      <w:r w:rsidR="004C63F6" w:rsidRPr="00597A5E">
        <w:rPr>
          <w:rFonts w:ascii="Arial" w:hAnsi="Arial" w:cs="Arial"/>
          <w:sz w:val="24"/>
          <w:szCs w:val="24"/>
        </w:rPr>
        <w:t xml:space="preserve">multiple </w:t>
      </w:r>
      <w:r w:rsidR="006736C0" w:rsidRPr="00597A5E">
        <w:rPr>
          <w:rFonts w:ascii="Arial" w:hAnsi="Arial" w:cs="Arial"/>
          <w:sz w:val="24"/>
          <w:szCs w:val="24"/>
        </w:rPr>
        <w:t xml:space="preserve">adjustments to the </w:t>
      </w:r>
      <w:r w:rsidR="000D3D08" w:rsidRPr="00597A5E">
        <w:rPr>
          <w:rFonts w:ascii="Arial" w:hAnsi="Arial" w:cs="Arial"/>
          <w:sz w:val="24"/>
          <w:szCs w:val="24"/>
        </w:rPr>
        <w:t>structure</w:t>
      </w:r>
      <w:r w:rsidR="006736C0" w:rsidRPr="00597A5E">
        <w:rPr>
          <w:rFonts w:ascii="Arial" w:hAnsi="Arial" w:cs="Arial"/>
          <w:sz w:val="24"/>
          <w:szCs w:val="24"/>
        </w:rPr>
        <w:t xml:space="preserve"> </w:t>
      </w:r>
      <w:proofErr w:type="gramStart"/>
      <w:r w:rsidR="006736C0" w:rsidRPr="00597A5E">
        <w:rPr>
          <w:rFonts w:ascii="Arial" w:hAnsi="Arial" w:cs="Arial"/>
          <w:sz w:val="24"/>
          <w:szCs w:val="24"/>
        </w:rPr>
        <w:t>in order to</w:t>
      </w:r>
      <w:proofErr w:type="gramEnd"/>
      <w:r w:rsidR="006736C0" w:rsidRPr="00597A5E">
        <w:rPr>
          <w:rFonts w:ascii="Arial" w:hAnsi="Arial" w:cs="Arial"/>
          <w:sz w:val="24"/>
          <w:szCs w:val="24"/>
        </w:rPr>
        <w:t xml:space="preserve"> maintain balance.</w:t>
      </w:r>
      <w:r w:rsidR="00C34E57" w:rsidRPr="00597A5E">
        <w:rPr>
          <w:rFonts w:ascii="Arial" w:hAnsi="Arial" w:cs="Arial"/>
          <w:sz w:val="24"/>
          <w:szCs w:val="24"/>
        </w:rPr>
        <w:t xml:space="preserve"> </w:t>
      </w:r>
      <w:r w:rsidR="0063682F" w:rsidRPr="00597A5E">
        <w:rPr>
          <w:rFonts w:ascii="Arial" w:hAnsi="Arial" w:cs="Arial"/>
          <w:sz w:val="24"/>
          <w:szCs w:val="24"/>
        </w:rPr>
        <w:t xml:space="preserve">Tree-based structures also </w:t>
      </w:r>
      <w:r w:rsidR="00BA0DA7" w:rsidRPr="00597A5E">
        <w:rPr>
          <w:rFonts w:ascii="Arial" w:hAnsi="Arial" w:cs="Arial"/>
          <w:sz w:val="24"/>
          <w:szCs w:val="24"/>
        </w:rPr>
        <w:t>heavily rely on pointer traversal. This reduces the cache efficiency and can result in slower performance</w:t>
      </w:r>
      <w:r w:rsidR="00795AB2" w:rsidRPr="00597A5E">
        <w:rPr>
          <w:rFonts w:ascii="Arial" w:hAnsi="Arial" w:cs="Arial"/>
          <w:sz w:val="24"/>
          <w:szCs w:val="24"/>
        </w:rPr>
        <w:t xml:space="preserve"> compared to that of a hash-based structure.</w:t>
      </w:r>
    </w:p>
    <w:p w14:paraId="442D152F" w14:textId="77777777" w:rsidR="00D74BA2" w:rsidRDefault="00D74BA2">
      <w:pPr>
        <w:rPr>
          <w:rFonts w:ascii="Arial" w:hAnsi="Arial" w:cs="Arial"/>
        </w:rPr>
      </w:pPr>
    </w:p>
    <w:p w14:paraId="61560619" w14:textId="31C40E86" w:rsidR="00D74BA2" w:rsidRDefault="00D74BA2" w:rsidP="00D74BA2">
      <w:pPr>
        <w:pStyle w:val="Heading1"/>
      </w:pPr>
      <w:bookmarkStart w:id="12" w:name="_Toc217727492"/>
      <w:r>
        <w:t>Question 5</w:t>
      </w:r>
      <w:r w:rsidR="00B57F45">
        <w:t xml:space="preserve"> - </w:t>
      </w:r>
      <w:r w:rsidR="00B57F45" w:rsidRPr="00B57F45">
        <w:t>Briefly describe how Question 4 can be updated to support concurrency</w:t>
      </w:r>
      <w:bookmarkEnd w:id="12"/>
    </w:p>
    <w:p w14:paraId="0A3ADE08" w14:textId="153605B9" w:rsidR="005B29CD" w:rsidRPr="00597A5E" w:rsidRDefault="002D1B6E">
      <w:pPr>
        <w:rPr>
          <w:rFonts w:ascii="Arial" w:hAnsi="Arial" w:cs="Arial"/>
          <w:sz w:val="24"/>
          <w:szCs w:val="24"/>
        </w:rPr>
      </w:pPr>
      <w:proofErr w:type="gramStart"/>
      <w:r w:rsidRPr="00597A5E">
        <w:rPr>
          <w:rFonts w:ascii="Arial" w:hAnsi="Arial" w:cs="Arial"/>
          <w:sz w:val="24"/>
          <w:szCs w:val="24"/>
        </w:rPr>
        <w:t>In order to</w:t>
      </w:r>
      <w:proofErr w:type="gramEnd"/>
      <w:r w:rsidRPr="00597A5E">
        <w:rPr>
          <w:rFonts w:ascii="Arial" w:hAnsi="Arial" w:cs="Arial"/>
          <w:sz w:val="24"/>
          <w:szCs w:val="24"/>
        </w:rPr>
        <w:t xml:space="preserve"> support concurrency </w:t>
      </w:r>
      <w:r w:rsidR="00046B81" w:rsidRPr="00597A5E">
        <w:rPr>
          <w:rFonts w:ascii="Arial" w:hAnsi="Arial" w:cs="Arial"/>
          <w:sz w:val="24"/>
          <w:szCs w:val="24"/>
        </w:rPr>
        <w:t xml:space="preserve">in </w:t>
      </w:r>
      <w:r w:rsidR="00CD475C" w:rsidRPr="00597A5E">
        <w:rPr>
          <w:rFonts w:ascii="Arial" w:hAnsi="Arial" w:cs="Arial"/>
          <w:sz w:val="24"/>
          <w:szCs w:val="24"/>
        </w:rPr>
        <w:t>Question 4, Hash Table as a LRU Caching,</w:t>
      </w:r>
      <w:r w:rsidR="00046B81" w:rsidRPr="00597A5E">
        <w:rPr>
          <w:rFonts w:ascii="Arial" w:hAnsi="Arial" w:cs="Arial"/>
          <w:sz w:val="24"/>
          <w:szCs w:val="24"/>
        </w:rPr>
        <w:t xml:space="preserve"> the main aim is to make each </w:t>
      </w:r>
      <w:proofErr w:type="gramStart"/>
      <w:r w:rsidR="00046B81" w:rsidRPr="00597A5E">
        <w:rPr>
          <w:rFonts w:ascii="Arial" w:hAnsi="Arial" w:cs="Arial"/>
          <w:sz w:val="24"/>
          <w:szCs w:val="24"/>
        </w:rPr>
        <w:t>get(</w:t>
      </w:r>
      <w:proofErr w:type="gramEnd"/>
      <w:r w:rsidR="00046B81" w:rsidRPr="00597A5E">
        <w:rPr>
          <w:rFonts w:ascii="Arial" w:hAnsi="Arial" w:cs="Arial"/>
          <w:sz w:val="24"/>
          <w:szCs w:val="24"/>
        </w:rPr>
        <w:t xml:space="preserve">) and </w:t>
      </w:r>
      <w:proofErr w:type="gramStart"/>
      <w:r w:rsidR="00046B81" w:rsidRPr="00597A5E">
        <w:rPr>
          <w:rFonts w:ascii="Arial" w:hAnsi="Arial" w:cs="Arial"/>
          <w:sz w:val="24"/>
          <w:szCs w:val="24"/>
        </w:rPr>
        <w:t>put(</w:t>
      </w:r>
      <w:proofErr w:type="gramEnd"/>
      <w:r w:rsidR="00046B81" w:rsidRPr="00597A5E">
        <w:rPr>
          <w:rFonts w:ascii="Arial" w:hAnsi="Arial" w:cs="Arial"/>
          <w:sz w:val="24"/>
          <w:szCs w:val="24"/>
        </w:rPr>
        <w:t xml:space="preserve">) method atomic across both shared structures. This being </w:t>
      </w:r>
      <w:r w:rsidR="00C365DC" w:rsidRPr="00597A5E">
        <w:rPr>
          <w:rFonts w:ascii="Arial" w:hAnsi="Arial" w:cs="Arial"/>
          <w:sz w:val="24"/>
          <w:szCs w:val="24"/>
        </w:rPr>
        <w:t>the map</w:t>
      </w:r>
      <w:r w:rsidR="00046B81" w:rsidRPr="00597A5E">
        <w:rPr>
          <w:rFonts w:ascii="Arial" w:hAnsi="Arial" w:cs="Arial"/>
          <w:sz w:val="24"/>
          <w:szCs w:val="24"/>
        </w:rPr>
        <w:t xml:space="preserve"> or cache and the </w:t>
      </w:r>
      <w:r w:rsidR="00C365DC" w:rsidRPr="00597A5E">
        <w:rPr>
          <w:rFonts w:ascii="Arial" w:hAnsi="Arial" w:cs="Arial"/>
          <w:sz w:val="24"/>
          <w:szCs w:val="24"/>
        </w:rPr>
        <w:t>doubly linked</w:t>
      </w:r>
      <w:r w:rsidR="00046B81" w:rsidRPr="00597A5E">
        <w:rPr>
          <w:rFonts w:ascii="Arial" w:hAnsi="Arial" w:cs="Arial"/>
          <w:sz w:val="24"/>
          <w:szCs w:val="24"/>
        </w:rPr>
        <w:t xml:space="preserve"> list.</w:t>
      </w:r>
      <w:r w:rsidR="00FE3C64" w:rsidRPr="00597A5E">
        <w:rPr>
          <w:rFonts w:ascii="Arial" w:hAnsi="Arial" w:cs="Arial"/>
          <w:sz w:val="24"/>
          <w:szCs w:val="24"/>
        </w:rPr>
        <w:t xml:space="preserve"> As it is now, there are multiple threads which could interleave. This can cause race conditions and also corrupt the map state. </w:t>
      </w:r>
      <w:r w:rsidR="00A9399B" w:rsidRPr="00597A5E">
        <w:rPr>
          <w:rFonts w:ascii="Arial" w:hAnsi="Arial" w:cs="Arial"/>
          <w:sz w:val="24"/>
          <w:szCs w:val="24"/>
        </w:rPr>
        <w:fldChar w:fldCharType="begin"/>
      </w:r>
      <w:r w:rsidR="00C365DC" w:rsidRPr="00597A5E">
        <w:rPr>
          <w:rFonts w:ascii="Arial" w:hAnsi="Arial" w:cs="Arial"/>
          <w:sz w:val="24"/>
          <w:szCs w:val="24"/>
        </w:rPr>
        <w:instrText xml:space="preserve"> ADDIN ZOTERO_ITEM CSL_CITATION {"citationID":"SCytCSxZ","properties":{"formattedCitation":"({\\i{}Synchronization in Java}, 2025)","plainCitation":"(Synchronization in Java, 2025)","noteIndex":0},"citationItems":[{"id":768,"uris":["http://zotero.org/users/15491865/items/XSN3CHFN"],"itemData":{"id":768,"type":"webpage","abstract":"Your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Java","title":"Synchronization in Java","URL":"https://www.geeksforgeeks.org/java/synchronization-in-java/","accessed":{"date-parts":[["2025",12,27]]},"issued":{"date-parts":[["2025",10,30]]}}}],"schema":"https://github.com/citation-style-language/schema/raw/master/csl-citation.json"} </w:instrText>
      </w:r>
      <w:r w:rsidR="00A9399B" w:rsidRPr="00597A5E">
        <w:rPr>
          <w:rFonts w:ascii="Arial" w:hAnsi="Arial" w:cs="Arial"/>
          <w:sz w:val="24"/>
          <w:szCs w:val="24"/>
        </w:rPr>
        <w:fldChar w:fldCharType="separate"/>
      </w:r>
      <w:r w:rsidR="00C365DC" w:rsidRPr="00597A5E">
        <w:rPr>
          <w:rFonts w:ascii="Arial" w:hAnsi="Arial" w:cs="Arial"/>
          <w:sz w:val="24"/>
          <w:szCs w:val="24"/>
        </w:rPr>
        <w:t>(</w:t>
      </w:r>
      <w:r w:rsidR="00C365DC" w:rsidRPr="00597A5E">
        <w:rPr>
          <w:rFonts w:ascii="Arial" w:hAnsi="Arial" w:cs="Arial"/>
          <w:i/>
          <w:iCs/>
          <w:sz w:val="24"/>
          <w:szCs w:val="24"/>
        </w:rPr>
        <w:t>Synchronization in Java</w:t>
      </w:r>
      <w:r w:rsidR="00C365DC" w:rsidRPr="00597A5E">
        <w:rPr>
          <w:rFonts w:ascii="Arial" w:hAnsi="Arial" w:cs="Arial"/>
          <w:sz w:val="24"/>
          <w:szCs w:val="24"/>
        </w:rPr>
        <w:t>, 2025)</w:t>
      </w:r>
      <w:r w:rsidR="00A9399B" w:rsidRPr="00597A5E">
        <w:rPr>
          <w:rFonts w:ascii="Arial" w:hAnsi="Arial" w:cs="Arial"/>
          <w:sz w:val="24"/>
          <w:szCs w:val="24"/>
        </w:rPr>
        <w:fldChar w:fldCharType="end"/>
      </w:r>
      <w:r w:rsidR="00C365DC" w:rsidRPr="00597A5E">
        <w:rPr>
          <w:rFonts w:ascii="Arial" w:hAnsi="Arial" w:cs="Arial"/>
          <w:sz w:val="24"/>
          <w:szCs w:val="24"/>
        </w:rPr>
        <w:t xml:space="preserve">. </w:t>
      </w:r>
      <w:r w:rsidR="003F00F4" w:rsidRPr="00597A5E">
        <w:rPr>
          <w:rFonts w:ascii="Arial" w:hAnsi="Arial" w:cs="Arial"/>
          <w:sz w:val="24"/>
          <w:szCs w:val="24"/>
        </w:rPr>
        <w:t xml:space="preserve"> As simple update to the code would be to add a single lock. </w:t>
      </w:r>
      <w:r w:rsidR="001D0140" w:rsidRPr="00597A5E">
        <w:rPr>
          <w:rFonts w:ascii="Arial" w:hAnsi="Arial" w:cs="Arial"/>
          <w:sz w:val="24"/>
          <w:szCs w:val="24"/>
        </w:rPr>
        <w:t>This</w:t>
      </w:r>
      <w:r w:rsidR="003F00F4" w:rsidRPr="00597A5E">
        <w:rPr>
          <w:rFonts w:ascii="Arial" w:hAnsi="Arial" w:cs="Arial"/>
          <w:sz w:val="24"/>
          <w:szCs w:val="24"/>
        </w:rPr>
        <w:t xml:space="preserve"> lock would go around the critical </w:t>
      </w:r>
      <w:proofErr w:type="gramStart"/>
      <w:r w:rsidR="003F00F4" w:rsidRPr="00597A5E">
        <w:rPr>
          <w:rFonts w:ascii="Arial" w:hAnsi="Arial" w:cs="Arial"/>
          <w:sz w:val="24"/>
          <w:szCs w:val="24"/>
        </w:rPr>
        <w:t>get(</w:t>
      </w:r>
      <w:proofErr w:type="gramEnd"/>
      <w:r w:rsidR="003F00F4" w:rsidRPr="00597A5E">
        <w:rPr>
          <w:rFonts w:ascii="Arial" w:hAnsi="Arial" w:cs="Arial"/>
          <w:sz w:val="24"/>
          <w:szCs w:val="24"/>
        </w:rPr>
        <w:t xml:space="preserve">) and </w:t>
      </w:r>
      <w:proofErr w:type="gramStart"/>
      <w:r w:rsidR="003F00F4" w:rsidRPr="00597A5E">
        <w:rPr>
          <w:rFonts w:ascii="Arial" w:hAnsi="Arial" w:cs="Arial"/>
          <w:sz w:val="24"/>
          <w:szCs w:val="24"/>
        </w:rPr>
        <w:lastRenderedPageBreak/>
        <w:t>put(</w:t>
      </w:r>
      <w:proofErr w:type="gramEnd"/>
      <w:r w:rsidR="003F00F4" w:rsidRPr="00597A5E">
        <w:rPr>
          <w:rFonts w:ascii="Arial" w:hAnsi="Arial" w:cs="Arial"/>
          <w:sz w:val="24"/>
          <w:szCs w:val="24"/>
        </w:rPr>
        <w:t>)</w:t>
      </w:r>
      <w:r w:rsidR="00464E89" w:rsidRPr="00597A5E">
        <w:rPr>
          <w:rFonts w:ascii="Arial" w:hAnsi="Arial" w:cs="Arial"/>
          <w:sz w:val="24"/>
          <w:szCs w:val="24"/>
        </w:rPr>
        <w:t xml:space="preserve"> methods using either </w:t>
      </w:r>
      <w:r w:rsidR="00CF4F44" w:rsidRPr="00597A5E">
        <w:rPr>
          <w:rFonts w:ascii="Arial" w:hAnsi="Arial" w:cs="Arial"/>
          <w:sz w:val="24"/>
          <w:szCs w:val="24"/>
        </w:rPr>
        <w:t>synchronized</w:t>
      </w:r>
      <w:r w:rsidR="002B5FF0" w:rsidRPr="00597A5E">
        <w:rPr>
          <w:rFonts w:ascii="Arial" w:hAnsi="Arial" w:cs="Arial"/>
          <w:sz w:val="24"/>
          <w:szCs w:val="24"/>
        </w:rPr>
        <w:t xml:space="preserve"> methods or blocks or an explici</w:t>
      </w:r>
      <w:r w:rsidR="00E9051C" w:rsidRPr="00597A5E">
        <w:rPr>
          <w:rFonts w:ascii="Arial" w:hAnsi="Arial" w:cs="Arial"/>
          <w:sz w:val="24"/>
          <w:szCs w:val="24"/>
        </w:rPr>
        <w:t xml:space="preserve">t lock. The explicit lock could be something along the lines of </w:t>
      </w:r>
      <w:proofErr w:type="spellStart"/>
      <w:r w:rsidR="00E9051C" w:rsidRPr="00597A5E">
        <w:rPr>
          <w:rFonts w:ascii="Arial" w:hAnsi="Arial" w:cs="Arial"/>
          <w:sz w:val="24"/>
          <w:szCs w:val="24"/>
        </w:rPr>
        <w:t>ReentrantLock</w:t>
      </w:r>
      <w:proofErr w:type="spellEnd"/>
      <w:r w:rsidR="00E9051C" w:rsidRPr="00597A5E">
        <w:rPr>
          <w:rFonts w:ascii="Arial" w:hAnsi="Arial" w:cs="Arial"/>
          <w:sz w:val="24"/>
          <w:szCs w:val="24"/>
        </w:rPr>
        <w:t xml:space="preserve"> which has more flexible features</w:t>
      </w:r>
      <w:r w:rsidR="00CF4F44" w:rsidRPr="00597A5E">
        <w:rPr>
          <w:rFonts w:ascii="Arial" w:hAnsi="Arial" w:cs="Arial"/>
          <w:sz w:val="24"/>
          <w:szCs w:val="24"/>
        </w:rPr>
        <w:t xml:space="preserve"> like a time/try-lock. </w:t>
      </w:r>
      <w:r w:rsidR="00900EA8" w:rsidRPr="00597A5E">
        <w:rPr>
          <w:rFonts w:ascii="Arial" w:hAnsi="Arial" w:cs="Arial"/>
          <w:sz w:val="24"/>
          <w:szCs w:val="24"/>
        </w:rPr>
        <w:fldChar w:fldCharType="begin"/>
      </w:r>
      <w:r w:rsidR="00900EA8" w:rsidRPr="00597A5E">
        <w:rPr>
          <w:rFonts w:ascii="Arial" w:hAnsi="Arial" w:cs="Arial"/>
          <w:sz w:val="24"/>
          <w:szCs w:val="24"/>
        </w:rPr>
        <w:instrText xml:space="preserve"> ADDIN ZOTERO_ITEM CSL_CITATION {"citationID":"HzBGS7mS","properties":{"formattedCitation":"({\\i{}ReentrantLock in Java}, 2025)","plainCitation":"(ReentrantLock in Java, 2025)","noteIndex":0},"citationItems":[{"id":770,"uris":["http://zotero.org/users/15491865/items/W423IFUD"],"itemData":{"id":770,"type":"webpage","abstract":"Your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Java","title":"ReentrantLock in Java","URL":"https://www.geeksforgeeks.org/java/reentrant-lock-in-java/","accessed":{"date-parts":[["2025",12,27]]},"issued":{"date-parts":[["2025",10,3]]}}}],"schema":"https://github.com/citation-style-language/schema/raw/master/csl-citation.json"} </w:instrText>
      </w:r>
      <w:r w:rsidR="00900EA8" w:rsidRPr="00597A5E">
        <w:rPr>
          <w:rFonts w:ascii="Arial" w:hAnsi="Arial" w:cs="Arial"/>
          <w:sz w:val="24"/>
          <w:szCs w:val="24"/>
        </w:rPr>
        <w:fldChar w:fldCharType="separate"/>
      </w:r>
      <w:r w:rsidR="00900EA8" w:rsidRPr="00597A5E">
        <w:rPr>
          <w:rFonts w:ascii="Arial" w:hAnsi="Arial" w:cs="Arial"/>
          <w:sz w:val="24"/>
          <w:szCs w:val="24"/>
        </w:rPr>
        <w:t>(</w:t>
      </w:r>
      <w:r w:rsidR="00900EA8" w:rsidRPr="00597A5E">
        <w:rPr>
          <w:rFonts w:ascii="Arial" w:hAnsi="Arial" w:cs="Arial"/>
          <w:i/>
          <w:iCs/>
          <w:sz w:val="24"/>
          <w:szCs w:val="24"/>
        </w:rPr>
        <w:t>ReentrantLock in Java</w:t>
      </w:r>
      <w:r w:rsidR="00900EA8" w:rsidRPr="00597A5E">
        <w:rPr>
          <w:rFonts w:ascii="Arial" w:hAnsi="Arial" w:cs="Arial"/>
          <w:sz w:val="24"/>
          <w:szCs w:val="24"/>
        </w:rPr>
        <w:t>, 2025)</w:t>
      </w:r>
      <w:r w:rsidR="00900EA8" w:rsidRPr="00597A5E">
        <w:rPr>
          <w:rFonts w:ascii="Arial" w:hAnsi="Arial" w:cs="Arial"/>
          <w:sz w:val="24"/>
          <w:szCs w:val="24"/>
        </w:rPr>
        <w:fldChar w:fldCharType="end"/>
      </w:r>
      <w:r w:rsidR="00900EA8" w:rsidRPr="00597A5E">
        <w:rPr>
          <w:rFonts w:ascii="Arial" w:hAnsi="Arial" w:cs="Arial"/>
          <w:sz w:val="24"/>
          <w:szCs w:val="24"/>
        </w:rPr>
        <w:t xml:space="preserve">. </w:t>
      </w:r>
      <w:r w:rsidR="001D33B2" w:rsidRPr="00597A5E">
        <w:rPr>
          <w:rFonts w:ascii="Arial" w:hAnsi="Arial" w:cs="Arial"/>
          <w:sz w:val="24"/>
          <w:szCs w:val="24"/>
        </w:rPr>
        <w:t xml:space="preserve">To have better </w:t>
      </w:r>
      <w:r w:rsidR="00E21B1A" w:rsidRPr="00597A5E">
        <w:rPr>
          <w:rFonts w:ascii="Arial" w:hAnsi="Arial" w:cs="Arial"/>
          <w:sz w:val="24"/>
          <w:szCs w:val="24"/>
        </w:rPr>
        <w:t>scalability</w:t>
      </w:r>
      <w:r w:rsidR="001D33B2" w:rsidRPr="00597A5E">
        <w:rPr>
          <w:rFonts w:ascii="Arial" w:hAnsi="Arial" w:cs="Arial"/>
          <w:sz w:val="24"/>
          <w:szCs w:val="24"/>
        </w:rPr>
        <w:t xml:space="preserve"> the HashMap could be replaced with a </w:t>
      </w:r>
      <w:proofErr w:type="spellStart"/>
      <w:r w:rsidR="001D33B2" w:rsidRPr="00597A5E">
        <w:rPr>
          <w:rFonts w:ascii="Arial" w:hAnsi="Arial" w:cs="Arial"/>
          <w:sz w:val="24"/>
          <w:szCs w:val="24"/>
        </w:rPr>
        <w:t>ConcurrentHashMap</w:t>
      </w:r>
      <w:proofErr w:type="spellEnd"/>
      <w:r w:rsidR="00DB4A34" w:rsidRPr="00597A5E">
        <w:rPr>
          <w:rFonts w:ascii="Arial" w:hAnsi="Arial" w:cs="Arial"/>
          <w:sz w:val="24"/>
          <w:szCs w:val="24"/>
        </w:rPr>
        <w:t xml:space="preserve">. This would mean map access is thread-safe under contention. </w:t>
      </w:r>
      <w:r w:rsidR="009D75EA" w:rsidRPr="00597A5E">
        <w:rPr>
          <w:rFonts w:ascii="Arial" w:hAnsi="Arial" w:cs="Arial"/>
          <w:sz w:val="24"/>
          <w:szCs w:val="24"/>
        </w:rPr>
        <w:t xml:space="preserve">You would still however </w:t>
      </w:r>
      <w:r w:rsidR="00E21B1A" w:rsidRPr="00597A5E">
        <w:rPr>
          <w:rFonts w:ascii="Arial" w:hAnsi="Arial" w:cs="Arial"/>
          <w:sz w:val="24"/>
          <w:szCs w:val="24"/>
        </w:rPr>
        <w:t>have</w:t>
      </w:r>
      <w:r w:rsidR="009D75EA" w:rsidRPr="00597A5E">
        <w:rPr>
          <w:rFonts w:ascii="Arial" w:hAnsi="Arial" w:cs="Arial"/>
          <w:sz w:val="24"/>
          <w:szCs w:val="24"/>
        </w:rPr>
        <w:t xml:space="preserve"> to lock the </w:t>
      </w:r>
      <w:r w:rsidR="00F832FD" w:rsidRPr="00597A5E">
        <w:rPr>
          <w:rFonts w:ascii="Arial" w:hAnsi="Arial" w:cs="Arial"/>
          <w:sz w:val="24"/>
          <w:szCs w:val="24"/>
        </w:rPr>
        <w:t>list</w:t>
      </w:r>
      <w:r w:rsidR="009D75EA" w:rsidRPr="00597A5E">
        <w:rPr>
          <w:rFonts w:ascii="Arial" w:hAnsi="Arial" w:cs="Arial"/>
          <w:sz w:val="24"/>
          <w:szCs w:val="24"/>
        </w:rPr>
        <w:t xml:space="preserve"> updates because “move-to-front” </w:t>
      </w:r>
      <w:r w:rsidR="00F832FD" w:rsidRPr="00597A5E">
        <w:rPr>
          <w:rFonts w:ascii="Arial" w:hAnsi="Arial" w:cs="Arial"/>
          <w:sz w:val="24"/>
          <w:szCs w:val="24"/>
        </w:rPr>
        <w:t xml:space="preserve">requires a pointer change which must not interleave. </w:t>
      </w:r>
      <w:r w:rsidR="00563E81" w:rsidRPr="00597A5E">
        <w:rPr>
          <w:rFonts w:ascii="Arial" w:hAnsi="Arial" w:cs="Arial"/>
          <w:sz w:val="24"/>
          <w:szCs w:val="24"/>
        </w:rPr>
        <w:t xml:space="preserve">A more common pattern is a </w:t>
      </w:r>
      <w:proofErr w:type="spellStart"/>
      <w:r w:rsidR="00563E81" w:rsidRPr="00597A5E">
        <w:rPr>
          <w:rFonts w:ascii="Arial" w:hAnsi="Arial" w:cs="Arial"/>
          <w:sz w:val="24"/>
          <w:szCs w:val="24"/>
        </w:rPr>
        <w:t>ConcurrentHashMap</w:t>
      </w:r>
      <w:proofErr w:type="spellEnd"/>
      <w:r w:rsidR="00563E81" w:rsidRPr="00597A5E">
        <w:rPr>
          <w:rFonts w:ascii="Arial" w:hAnsi="Arial" w:cs="Arial"/>
          <w:sz w:val="24"/>
          <w:szCs w:val="24"/>
        </w:rPr>
        <w:t xml:space="preserve"> with one lock for the list</w:t>
      </w:r>
      <w:r w:rsidR="00A65BD8" w:rsidRPr="00597A5E">
        <w:rPr>
          <w:rFonts w:ascii="Arial" w:hAnsi="Arial" w:cs="Arial"/>
          <w:sz w:val="24"/>
          <w:szCs w:val="24"/>
        </w:rPr>
        <w:t xml:space="preserve">. </w:t>
      </w:r>
      <w:r w:rsidR="00E21B1A" w:rsidRPr="00597A5E">
        <w:rPr>
          <w:rFonts w:ascii="Arial" w:hAnsi="Arial" w:cs="Arial"/>
          <w:sz w:val="24"/>
          <w:szCs w:val="24"/>
        </w:rPr>
        <w:fldChar w:fldCharType="begin"/>
      </w:r>
      <w:r w:rsidR="00E21B1A" w:rsidRPr="00597A5E">
        <w:rPr>
          <w:rFonts w:ascii="Arial" w:hAnsi="Arial" w:cs="Arial"/>
          <w:sz w:val="24"/>
          <w:szCs w:val="24"/>
        </w:rPr>
        <w:instrText xml:space="preserve"> ADDIN ZOTERO_ITEM CSL_CITATION {"citationID":"q4g5VaE9","properties":{"formattedCitation":"({\\i{}ConcurrentHashMap in Java}, 2025)","plainCitation":"(ConcurrentHashMap in Java, 2025)","noteIndex":0},"citationItems":[{"id":772,"uris":["http://zotero.org/users/15491865/items/G38S92YK"],"itemData":{"id":772,"type":"webpage","abstract":"Your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Java","title":"ConcurrentHashMap in Java","URL":"https://www.geeksforgeeks.org/java/concurrenthashmap-in-java/","accessed":{"date-parts":[["2025",12,27]]},"issued":{"date-parts":[["2025",10,15]]}}}],"schema":"https://github.com/citation-style-language/schema/raw/master/csl-citation.json"} </w:instrText>
      </w:r>
      <w:r w:rsidR="00E21B1A" w:rsidRPr="00597A5E">
        <w:rPr>
          <w:rFonts w:ascii="Arial" w:hAnsi="Arial" w:cs="Arial"/>
          <w:sz w:val="24"/>
          <w:szCs w:val="24"/>
        </w:rPr>
        <w:fldChar w:fldCharType="separate"/>
      </w:r>
      <w:r w:rsidR="00E21B1A" w:rsidRPr="00597A5E">
        <w:rPr>
          <w:rFonts w:ascii="Arial" w:hAnsi="Arial" w:cs="Arial"/>
          <w:sz w:val="24"/>
          <w:szCs w:val="24"/>
        </w:rPr>
        <w:t>(</w:t>
      </w:r>
      <w:r w:rsidR="00E21B1A" w:rsidRPr="00597A5E">
        <w:rPr>
          <w:rFonts w:ascii="Arial" w:hAnsi="Arial" w:cs="Arial"/>
          <w:i/>
          <w:iCs/>
          <w:sz w:val="24"/>
          <w:szCs w:val="24"/>
        </w:rPr>
        <w:t>ConcurrentHashMap in Java</w:t>
      </w:r>
      <w:r w:rsidR="00E21B1A" w:rsidRPr="00597A5E">
        <w:rPr>
          <w:rFonts w:ascii="Arial" w:hAnsi="Arial" w:cs="Arial"/>
          <w:sz w:val="24"/>
          <w:szCs w:val="24"/>
        </w:rPr>
        <w:t>, 2025)</w:t>
      </w:r>
      <w:r w:rsidR="00E21B1A" w:rsidRPr="00597A5E">
        <w:rPr>
          <w:rFonts w:ascii="Arial" w:hAnsi="Arial" w:cs="Arial"/>
          <w:sz w:val="24"/>
          <w:szCs w:val="24"/>
        </w:rPr>
        <w:fldChar w:fldCharType="end"/>
      </w:r>
      <w:r w:rsidR="001D0140" w:rsidRPr="00597A5E">
        <w:rPr>
          <w:rFonts w:ascii="Arial" w:hAnsi="Arial" w:cs="Arial"/>
          <w:sz w:val="24"/>
          <w:szCs w:val="24"/>
        </w:rPr>
        <w:t>.</w:t>
      </w:r>
    </w:p>
    <w:p w14:paraId="1E5F094E" w14:textId="77777777" w:rsidR="005B29CD" w:rsidRDefault="005B29CD">
      <w:pPr>
        <w:rPr>
          <w:rFonts w:ascii="Arial" w:hAnsi="Arial" w:cs="Arial"/>
        </w:rPr>
      </w:pPr>
    </w:p>
    <w:p w14:paraId="4ADD66A8" w14:textId="77777777" w:rsidR="005B29CD" w:rsidRDefault="005B29CD">
      <w:pPr>
        <w:rPr>
          <w:rFonts w:ascii="Arial" w:hAnsi="Arial" w:cs="Arial"/>
        </w:rPr>
      </w:pPr>
    </w:p>
    <w:p w14:paraId="73FF956E" w14:textId="77777777" w:rsidR="005B29CD" w:rsidRDefault="005B29CD">
      <w:pPr>
        <w:rPr>
          <w:rFonts w:ascii="Arial" w:hAnsi="Arial" w:cs="Arial"/>
        </w:rPr>
      </w:pPr>
    </w:p>
    <w:p w14:paraId="42D01D99" w14:textId="77777777" w:rsidR="005B29CD" w:rsidRDefault="005B29CD">
      <w:pPr>
        <w:rPr>
          <w:rFonts w:ascii="Arial" w:hAnsi="Arial" w:cs="Arial"/>
        </w:rPr>
      </w:pPr>
    </w:p>
    <w:p w14:paraId="026DC851" w14:textId="77777777" w:rsidR="005B29CD" w:rsidRDefault="005B29CD">
      <w:pPr>
        <w:rPr>
          <w:rFonts w:ascii="Arial" w:hAnsi="Arial" w:cs="Arial"/>
        </w:rPr>
      </w:pPr>
    </w:p>
    <w:p w14:paraId="524E7903" w14:textId="77777777" w:rsidR="005B29CD" w:rsidRDefault="005B29CD">
      <w:pPr>
        <w:rPr>
          <w:rFonts w:ascii="Arial" w:hAnsi="Arial" w:cs="Arial"/>
        </w:rPr>
      </w:pPr>
    </w:p>
    <w:p w14:paraId="3D5EE338" w14:textId="77777777" w:rsidR="005B29CD" w:rsidRDefault="005B29CD">
      <w:pPr>
        <w:rPr>
          <w:rFonts w:ascii="Arial" w:hAnsi="Arial" w:cs="Arial"/>
        </w:rPr>
      </w:pPr>
    </w:p>
    <w:p w14:paraId="3533056F" w14:textId="77777777" w:rsidR="005B29CD" w:rsidRDefault="005B29CD">
      <w:pPr>
        <w:rPr>
          <w:rFonts w:ascii="Arial" w:hAnsi="Arial" w:cs="Arial"/>
        </w:rPr>
      </w:pPr>
    </w:p>
    <w:p w14:paraId="7EC62360" w14:textId="77777777" w:rsidR="005B29CD" w:rsidRDefault="005B29CD">
      <w:pPr>
        <w:rPr>
          <w:rFonts w:ascii="Arial" w:hAnsi="Arial" w:cs="Arial"/>
        </w:rPr>
      </w:pPr>
    </w:p>
    <w:p w14:paraId="740903F2" w14:textId="77777777" w:rsidR="005B29CD" w:rsidRDefault="005B29CD">
      <w:pPr>
        <w:rPr>
          <w:rFonts w:ascii="Arial" w:hAnsi="Arial" w:cs="Arial"/>
        </w:rPr>
      </w:pPr>
    </w:p>
    <w:p w14:paraId="47852BD2" w14:textId="77777777" w:rsidR="005B29CD" w:rsidRPr="00BE7F48" w:rsidRDefault="005B29CD">
      <w:pPr>
        <w:rPr>
          <w:rFonts w:ascii="Arial" w:hAnsi="Arial" w:cs="Arial"/>
        </w:rPr>
      </w:pPr>
    </w:p>
    <w:p w14:paraId="693F85CD" w14:textId="77777777" w:rsidR="00B511B6" w:rsidRPr="00BE7F48" w:rsidRDefault="00B511B6">
      <w:pPr>
        <w:rPr>
          <w:rFonts w:ascii="Arial" w:hAnsi="Arial" w:cs="Arial"/>
        </w:rPr>
      </w:pPr>
    </w:p>
    <w:p w14:paraId="3735C861" w14:textId="77777777" w:rsidR="00B511B6" w:rsidRPr="00BE7F48" w:rsidRDefault="00B511B6">
      <w:pPr>
        <w:rPr>
          <w:rFonts w:ascii="Arial" w:hAnsi="Arial" w:cs="Arial"/>
        </w:rPr>
      </w:pPr>
    </w:p>
    <w:p w14:paraId="484F4A31" w14:textId="77777777" w:rsidR="00B511B6" w:rsidRPr="00BE7F48" w:rsidRDefault="00B511B6">
      <w:pPr>
        <w:rPr>
          <w:rFonts w:ascii="Arial" w:hAnsi="Arial" w:cs="Arial"/>
        </w:rPr>
      </w:pPr>
    </w:p>
    <w:p w14:paraId="757679D4" w14:textId="77777777" w:rsidR="00B511B6" w:rsidRPr="00BE7F48" w:rsidRDefault="00B511B6">
      <w:pPr>
        <w:rPr>
          <w:rFonts w:ascii="Arial" w:hAnsi="Arial" w:cs="Arial"/>
        </w:rPr>
      </w:pPr>
    </w:p>
    <w:p w14:paraId="13BAD884" w14:textId="77777777" w:rsidR="00B511B6" w:rsidRPr="00BE7F48" w:rsidRDefault="00B511B6">
      <w:pPr>
        <w:rPr>
          <w:rFonts w:ascii="Arial" w:hAnsi="Arial" w:cs="Arial"/>
        </w:rPr>
      </w:pPr>
    </w:p>
    <w:p w14:paraId="60E722A8" w14:textId="77777777" w:rsidR="00B511B6" w:rsidRPr="00BE7F48" w:rsidRDefault="00B511B6">
      <w:pPr>
        <w:rPr>
          <w:rFonts w:ascii="Arial" w:hAnsi="Arial" w:cs="Arial"/>
        </w:rPr>
      </w:pPr>
    </w:p>
    <w:p w14:paraId="34C98FF0" w14:textId="77777777" w:rsidR="00B511B6" w:rsidRPr="00BE7F48" w:rsidRDefault="00B511B6">
      <w:pPr>
        <w:rPr>
          <w:rFonts w:ascii="Arial" w:hAnsi="Arial" w:cs="Arial"/>
        </w:rPr>
      </w:pPr>
    </w:p>
    <w:p w14:paraId="2A8D6A45" w14:textId="77777777" w:rsidR="00B511B6" w:rsidRPr="00BE7F48" w:rsidRDefault="00B511B6">
      <w:pPr>
        <w:rPr>
          <w:rFonts w:ascii="Arial" w:hAnsi="Arial" w:cs="Arial"/>
        </w:rPr>
      </w:pPr>
    </w:p>
    <w:p w14:paraId="49D84206" w14:textId="77777777" w:rsidR="00B511B6" w:rsidRPr="00BE7F48" w:rsidRDefault="00B511B6">
      <w:pPr>
        <w:rPr>
          <w:rFonts w:ascii="Arial" w:hAnsi="Arial" w:cs="Arial"/>
        </w:rPr>
      </w:pPr>
    </w:p>
    <w:p w14:paraId="00732A00" w14:textId="77777777" w:rsidR="00D9718B" w:rsidRDefault="00D9718B" w:rsidP="00D9718B">
      <w:pPr>
        <w:pStyle w:val="Heading1"/>
        <w:numPr>
          <w:ilvl w:val="0"/>
          <w:numId w:val="0"/>
        </w:numPr>
        <w:ind w:left="432"/>
      </w:pPr>
    </w:p>
    <w:p w14:paraId="78CCBF2C" w14:textId="77777777" w:rsidR="00D9718B" w:rsidRPr="00D9718B" w:rsidRDefault="00D9718B" w:rsidP="00D9718B"/>
    <w:p w14:paraId="5962F6E3" w14:textId="4EB13CB7" w:rsidR="00B511B6" w:rsidRDefault="0088265E" w:rsidP="0088265E">
      <w:pPr>
        <w:pStyle w:val="Heading1"/>
      </w:pPr>
      <w:bookmarkStart w:id="13" w:name="_Toc217727493"/>
      <w:r>
        <w:lastRenderedPageBreak/>
        <w:t>References</w:t>
      </w:r>
      <w:bookmarkEnd w:id="13"/>
    </w:p>
    <w:p w14:paraId="2523BD38" w14:textId="77777777" w:rsidR="006E1408" w:rsidRPr="006E1408" w:rsidRDefault="0088265E" w:rsidP="006E1408">
      <w:pPr>
        <w:pStyle w:val="Bibliography"/>
        <w:rPr>
          <w:rFonts w:ascii="Aptos" w:hAnsi="Aptos"/>
        </w:rPr>
      </w:pPr>
      <w:r>
        <w:fldChar w:fldCharType="begin"/>
      </w:r>
      <w:r w:rsidR="006E1408">
        <w:instrText xml:space="preserve"> ADDIN ZOTERO_BIBL {"uncited":[],"omitted":[],"custom":[]} CSL_BIBLIOGRAPHY </w:instrText>
      </w:r>
      <w:r>
        <w:fldChar w:fldCharType="separate"/>
      </w:r>
      <w:r w:rsidR="006E1408" w:rsidRPr="006E1408">
        <w:rPr>
          <w:rFonts w:ascii="Aptos" w:hAnsi="Aptos"/>
          <w:i/>
          <w:iCs/>
        </w:rPr>
        <w:t>Advantages of BST over Hash Table</w:t>
      </w:r>
      <w:r w:rsidR="006E1408" w:rsidRPr="006E1408">
        <w:rPr>
          <w:rFonts w:ascii="Aptos" w:hAnsi="Aptos"/>
        </w:rPr>
        <w:t xml:space="preserve"> (2025) </w:t>
      </w:r>
      <w:r w:rsidR="006E1408" w:rsidRPr="006E1408">
        <w:rPr>
          <w:rFonts w:ascii="Aptos" w:hAnsi="Aptos"/>
          <w:i/>
          <w:iCs/>
        </w:rPr>
        <w:t>GeeksforGeeks</w:t>
      </w:r>
      <w:r w:rsidR="006E1408" w:rsidRPr="006E1408">
        <w:rPr>
          <w:rFonts w:ascii="Aptos" w:hAnsi="Aptos"/>
        </w:rPr>
        <w:t>. Available at: https://www.geeksforgeeks.org/dsa/advantages-of-bst-over-hash-table/ (Accessed: November 28, 2025).</w:t>
      </w:r>
    </w:p>
    <w:p w14:paraId="671EE35C" w14:textId="77777777" w:rsidR="006E1408" w:rsidRPr="006E1408" w:rsidRDefault="006E1408" w:rsidP="006E1408">
      <w:pPr>
        <w:pStyle w:val="Bibliography"/>
        <w:rPr>
          <w:rFonts w:ascii="Aptos" w:hAnsi="Aptos"/>
        </w:rPr>
      </w:pPr>
      <w:r w:rsidRPr="006E1408">
        <w:rPr>
          <w:rFonts w:ascii="Aptos" w:hAnsi="Aptos"/>
          <w:i/>
          <w:iCs/>
        </w:rPr>
        <w:t>Balanced Binary Tree definition &amp; meaning in DSA</w:t>
      </w:r>
      <w:r w:rsidRPr="006E1408">
        <w:rPr>
          <w:rFonts w:ascii="Aptos" w:hAnsi="Aptos"/>
        </w:rPr>
        <w:t xml:space="preserve"> (2025) </w:t>
      </w:r>
      <w:r w:rsidRPr="006E1408">
        <w:rPr>
          <w:rFonts w:ascii="Aptos" w:hAnsi="Aptos"/>
          <w:i/>
          <w:iCs/>
        </w:rPr>
        <w:t>GeeksforGeeks</w:t>
      </w:r>
      <w:r w:rsidRPr="006E1408">
        <w:rPr>
          <w:rFonts w:ascii="Aptos" w:hAnsi="Aptos"/>
        </w:rPr>
        <w:t>. Available at: https://www.geeksforgeeks.org/dsa/balanced-binary-tree-definition-meaning-in-dsa/ (Accessed: December 18, 2025).</w:t>
      </w:r>
    </w:p>
    <w:p w14:paraId="27052E58" w14:textId="77777777" w:rsidR="006E1408" w:rsidRPr="006E1408" w:rsidRDefault="006E1408" w:rsidP="006E1408">
      <w:pPr>
        <w:pStyle w:val="Bibliography"/>
        <w:rPr>
          <w:rFonts w:ascii="Aptos" w:hAnsi="Aptos"/>
        </w:rPr>
      </w:pPr>
      <w:r w:rsidRPr="006E1408">
        <w:rPr>
          <w:rFonts w:ascii="Aptos" w:hAnsi="Aptos"/>
          <w:i/>
          <w:iCs/>
        </w:rPr>
        <w:t>Binary search tree vs. hash tables</w:t>
      </w:r>
      <w:r w:rsidRPr="006E1408">
        <w:rPr>
          <w:rFonts w:ascii="Aptos" w:hAnsi="Aptos"/>
        </w:rPr>
        <w:t xml:space="preserve"> (no date) </w:t>
      </w:r>
      <w:r w:rsidRPr="006E1408">
        <w:rPr>
          <w:rFonts w:ascii="Aptos" w:hAnsi="Aptos"/>
          <w:i/>
          <w:iCs/>
        </w:rPr>
        <w:t>Educative</w:t>
      </w:r>
      <w:r w:rsidRPr="006E1408">
        <w:rPr>
          <w:rFonts w:ascii="Aptos" w:hAnsi="Aptos"/>
        </w:rPr>
        <w:t>. Available at: https://www.educative.io/answers/binary-search-tree-vs-hash-tables (Accessed: November 28, 2025).</w:t>
      </w:r>
    </w:p>
    <w:p w14:paraId="0CCFAB5B" w14:textId="77777777" w:rsidR="006E1408" w:rsidRPr="006E1408" w:rsidRDefault="006E1408" w:rsidP="006E1408">
      <w:pPr>
        <w:pStyle w:val="Bibliography"/>
        <w:rPr>
          <w:rFonts w:ascii="Aptos" w:hAnsi="Aptos"/>
        </w:rPr>
      </w:pPr>
      <w:r w:rsidRPr="006E1408">
        <w:rPr>
          <w:rFonts w:ascii="Aptos" w:hAnsi="Aptos"/>
          <w:i/>
          <w:iCs/>
        </w:rPr>
        <w:t>ConcurrentHashMap in Java</w:t>
      </w:r>
      <w:r w:rsidRPr="006E1408">
        <w:rPr>
          <w:rFonts w:ascii="Aptos" w:hAnsi="Aptos"/>
        </w:rPr>
        <w:t xml:space="preserve"> (2025) </w:t>
      </w:r>
      <w:r w:rsidRPr="006E1408">
        <w:rPr>
          <w:rFonts w:ascii="Aptos" w:hAnsi="Aptos"/>
          <w:i/>
          <w:iCs/>
        </w:rPr>
        <w:t>GeeksforGeeks</w:t>
      </w:r>
      <w:r w:rsidRPr="006E1408">
        <w:rPr>
          <w:rFonts w:ascii="Aptos" w:hAnsi="Aptos"/>
        </w:rPr>
        <w:t>. Available at: https://www.geeksforgeeks.org/java/concurrenthashmap-in-java/ (Accessed: December 27, 2025).</w:t>
      </w:r>
    </w:p>
    <w:p w14:paraId="15ED7D2E" w14:textId="77777777" w:rsidR="006E1408" w:rsidRPr="006E1408" w:rsidRDefault="006E1408" w:rsidP="006E1408">
      <w:pPr>
        <w:pStyle w:val="Bibliography"/>
        <w:rPr>
          <w:rFonts w:ascii="Aptos" w:hAnsi="Aptos"/>
        </w:rPr>
      </w:pPr>
      <w:r w:rsidRPr="006E1408">
        <w:rPr>
          <w:rFonts w:ascii="Aptos" w:hAnsi="Aptos"/>
          <w:i/>
          <w:iCs/>
        </w:rPr>
        <w:t>DSA AVL Trees</w:t>
      </w:r>
      <w:r w:rsidRPr="006E1408">
        <w:rPr>
          <w:rFonts w:ascii="Aptos" w:hAnsi="Aptos"/>
        </w:rPr>
        <w:t xml:space="preserve"> (no date). Available at: https://www.w3schools.com/dsa/dsa_data_avltrees.php?utm_source=copilot.com (Accessed: December 18, 2025).</w:t>
      </w:r>
    </w:p>
    <w:p w14:paraId="52E80D40" w14:textId="77777777" w:rsidR="006E1408" w:rsidRPr="006E1408" w:rsidRDefault="006E1408" w:rsidP="006E1408">
      <w:pPr>
        <w:pStyle w:val="Bibliography"/>
        <w:rPr>
          <w:rFonts w:ascii="Aptos" w:hAnsi="Aptos"/>
        </w:rPr>
      </w:pPr>
      <w:r w:rsidRPr="006E1408">
        <w:rPr>
          <w:rFonts w:ascii="Aptos" w:hAnsi="Aptos"/>
        </w:rPr>
        <w:t xml:space="preserve">“Hash Collisions Explained” (no date) </w:t>
      </w:r>
      <w:r w:rsidRPr="006E1408">
        <w:rPr>
          <w:rFonts w:ascii="Aptos" w:hAnsi="Aptos"/>
          <w:i/>
          <w:iCs/>
        </w:rPr>
        <w:t>Freeman Law</w:t>
      </w:r>
      <w:r w:rsidRPr="006E1408">
        <w:rPr>
          <w:rFonts w:ascii="Aptos" w:hAnsi="Aptos"/>
        </w:rPr>
        <w:t>. Available at: https://freemanlaw.com/hash-collisions-explained/ (Accessed: November 27, 2025).</w:t>
      </w:r>
    </w:p>
    <w:p w14:paraId="2B512B4A" w14:textId="77777777" w:rsidR="006E1408" w:rsidRPr="006E1408" w:rsidRDefault="006E1408" w:rsidP="006E1408">
      <w:pPr>
        <w:pStyle w:val="Bibliography"/>
        <w:rPr>
          <w:rFonts w:ascii="Aptos" w:hAnsi="Aptos"/>
        </w:rPr>
      </w:pPr>
      <w:r w:rsidRPr="006E1408">
        <w:rPr>
          <w:rFonts w:ascii="Aptos" w:hAnsi="Aptos"/>
          <w:i/>
          <w:iCs/>
        </w:rPr>
        <w:t>Hash Functions and Types of Hash functions - GeeksforGeeks</w:t>
      </w:r>
      <w:r w:rsidRPr="006E1408">
        <w:rPr>
          <w:rFonts w:ascii="Aptos" w:hAnsi="Aptos"/>
        </w:rPr>
        <w:t xml:space="preserve"> (2025). Available at: https://www.geeksforgeeks.org/dsa/hash-functions-and-list-types-of-hash-functions/ (Accessed: November 26, 2025).</w:t>
      </w:r>
    </w:p>
    <w:p w14:paraId="63F683F5" w14:textId="77777777" w:rsidR="006E1408" w:rsidRPr="006E1408" w:rsidRDefault="006E1408" w:rsidP="006E1408">
      <w:pPr>
        <w:pStyle w:val="Bibliography"/>
        <w:rPr>
          <w:rFonts w:ascii="Aptos" w:hAnsi="Aptos"/>
        </w:rPr>
      </w:pPr>
      <w:r w:rsidRPr="006E1408">
        <w:rPr>
          <w:rFonts w:ascii="Aptos" w:hAnsi="Aptos"/>
          <w:i/>
          <w:iCs/>
        </w:rPr>
        <w:t>Hash Table Data Structure</w:t>
      </w:r>
      <w:r w:rsidRPr="006E1408">
        <w:rPr>
          <w:rFonts w:ascii="Aptos" w:hAnsi="Aptos"/>
        </w:rPr>
        <w:t xml:space="preserve"> (2025) </w:t>
      </w:r>
      <w:r w:rsidRPr="006E1408">
        <w:rPr>
          <w:rFonts w:ascii="Aptos" w:hAnsi="Aptos"/>
          <w:i/>
          <w:iCs/>
        </w:rPr>
        <w:t>GeeksforGeeks</w:t>
      </w:r>
      <w:r w:rsidRPr="006E1408">
        <w:rPr>
          <w:rFonts w:ascii="Aptos" w:hAnsi="Aptos"/>
        </w:rPr>
        <w:t>. Available at: https://www.geeksforgeeks.org/dsa/hash-table-data-structure/ (Accessed: November 27, 2025).</w:t>
      </w:r>
    </w:p>
    <w:p w14:paraId="03313230" w14:textId="77777777" w:rsidR="006E1408" w:rsidRPr="006E1408" w:rsidRDefault="006E1408" w:rsidP="006E1408">
      <w:pPr>
        <w:pStyle w:val="Bibliography"/>
        <w:rPr>
          <w:rFonts w:ascii="Aptos" w:hAnsi="Aptos"/>
        </w:rPr>
      </w:pPr>
      <w:r w:rsidRPr="006E1408">
        <w:rPr>
          <w:rFonts w:ascii="Aptos" w:hAnsi="Aptos"/>
          <w:i/>
          <w:iCs/>
        </w:rPr>
        <w:t>Load factor in hash table</w:t>
      </w:r>
      <w:r w:rsidRPr="006E1408">
        <w:rPr>
          <w:rFonts w:ascii="Aptos" w:hAnsi="Aptos"/>
        </w:rPr>
        <w:t xml:space="preserve"> (no date) </w:t>
      </w:r>
      <w:r w:rsidRPr="006E1408">
        <w:rPr>
          <w:rFonts w:ascii="Aptos" w:hAnsi="Aptos"/>
          <w:i/>
          <w:iCs/>
        </w:rPr>
        <w:t>Hyperskill</w:t>
      </w:r>
      <w:r w:rsidRPr="006E1408">
        <w:rPr>
          <w:rFonts w:ascii="Aptos" w:hAnsi="Aptos"/>
        </w:rPr>
        <w:t>. Available at: https://hyperskill.org/learn/step/40135 (Accessed: November 27, 2025).</w:t>
      </w:r>
    </w:p>
    <w:p w14:paraId="115F094C" w14:textId="77777777" w:rsidR="006E1408" w:rsidRPr="006E1408" w:rsidRDefault="006E1408" w:rsidP="006E1408">
      <w:pPr>
        <w:pStyle w:val="Bibliography"/>
        <w:rPr>
          <w:rFonts w:ascii="Aptos" w:hAnsi="Aptos"/>
        </w:rPr>
      </w:pPr>
      <w:r w:rsidRPr="006E1408">
        <w:rPr>
          <w:rFonts w:ascii="Aptos" w:hAnsi="Aptos"/>
          <w:i/>
          <w:iCs/>
        </w:rPr>
        <w:t>Open addressing | Study Glance</w:t>
      </w:r>
      <w:r w:rsidRPr="006E1408">
        <w:rPr>
          <w:rFonts w:ascii="Aptos" w:hAnsi="Aptos"/>
        </w:rPr>
        <w:t xml:space="preserve"> (no date). Available at: http://studyglance.in/php/ (Accessed: November 27, 2025).</w:t>
      </w:r>
    </w:p>
    <w:p w14:paraId="05F46263" w14:textId="77777777" w:rsidR="006E1408" w:rsidRPr="006E1408" w:rsidRDefault="006E1408" w:rsidP="006E1408">
      <w:pPr>
        <w:pStyle w:val="Bibliography"/>
        <w:rPr>
          <w:rFonts w:ascii="Aptos" w:hAnsi="Aptos"/>
        </w:rPr>
      </w:pPr>
      <w:r w:rsidRPr="006E1408">
        <w:rPr>
          <w:rFonts w:ascii="Aptos" w:hAnsi="Aptos"/>
          <w:i/>
          <w:iCs/>
        </w:rPr>
        <w:t>ReentrantLock in Java</w:t>
      </w:r>
      <w:r w:rsidRPr="006E1408">
        <w:rPr>
          <w:rFonts w:ascii="Aptos" w:hAnsi="Aptos"/>
        </w:rPr>
        <w:t xml:space="preserve"> (2025) </w:t>
      </w:r>
      <w:r w:rsidRPr="006E1408">
        <w:rPr>
          <w:rFonts w:ascii="Aptos" w:hAnsi="Aptos"/>
          <w:i/>
          <w:iCs/>
        </w:rPr>
        <w:t>GeeksforGeeks</w:t>
      </w:r>
      <w:r w:rsidRPr="006E1408">
        <w:rPr>
          <w:rFonts w:ascii="Aptos" w:hAnsi="Aptos"/>
        </w:rPr>
        <w:t>. Available at: https://www.geeksforgeeks.org/java/reentrant-lock-in-java/ (Accessed: December 27, 2025).</w:t>
      </w:r>
    </w:p>
    <w:p w14:paraId="0B6F15CF" w14:textId="77777777" w:rsidR="006E1408" w:rsidRPr="006E1408" w:rsidRDefault="006E1408" w:rsidP="006E1408">
      <w:pPr>
        <w:pStyle w:val="Bibliography"/>
        <w:rPr>
          <w:rFonts w:ascii="Aptos" w:hAnsi="Aptos"/>
        </w:rPr>
      </w:pPr>
      <w:r w:rsidRPr="006E1408">
        <w:rPr>
          <w:rFonts w:ascii="Aptos" w:hAnsi="Aptos"/>
          <w:i/>
          <w:iCs/>
        </w:rPr>
        <w:t>Synchronization in Java</w:t>
      </w:r>
      <w:r w:rsidRPr="006E1408">
        <w:rPr>
          <w:rFonts w:ascii="Aptos" w:hAnsi="Aptos"/>
        </w:rPr>
        <w:t xml:space="preserve"> (2025) </w:t>
      </w:r>
      <w:r w:rsidRPr="006E1408">
        <w:rPr>
          <w:rFonts w:ascii="Aptos" w:hAnsi="Aptos"/>
          <w:i/>
          <w:iCs/>
        </w:rPr>
        <w:t>GeeksforGeeks</w:t>
      </w:r>
      <w:r w:rsidRPr="006E1408">
        <w:rPr>
          <w:rFonts w:ascii="Aptos" w:hAnsi="Aptos"/>
        </w:rPr>
        <w:t>. Available at: https://www.geeksforgeeks.org/java/synchronization-in-java/ (Accessed: December 27, 2025).</w:t>
      </w:r>
    </w:p>
    <w:p w14:paraId="0562EEA9" w14:textId="1D818580" w:rsidR="0088265E" w:rsidRPr="0088265E" w:rsidRDefault="0088265E" w:rsidP="0088265E">
      <w:r>
        <w:fldChar w:fldCharType="end"/>
      </w:r>
    </w:p>
    <w:p w14:paraId="38F9C749" w14:textId="77777777" w:rsidR="00B511B6" w:rsidRPr="00BE7F48" w:rsidRDefault="00B511B6">
      <w:pPr>
        <w:rPr>
          <w:rFonts w:ascii="Arial" w:hAnsi="Arial" w:cs="Arial"/>
        </w:rPr>
      </w:pPr>
    </w:p>
    <w:p w14:paraId="0B79CF86" w14:textId="77777777" w:rsidR="00B511B6" w:rsidRPr="00BE7F48" w:rsidRDefault="00B511B6">
      <w:pPr>
        <w:rPr>
          <w:rFonts w:ascii="Arial" w:hAnsi="Arial" w:cs="Arial"/>
        </w:rPr>
      </w:pPr>
    </w:p>
    <w:p w14:paraId="381EB3CC" w14:textId="42433F68" w:rsidR="00B511B6" w:rsidRPr="00200E7B" w:rsidRDefault="00B511B6" w:rsidP="00B511B6">
      <w:pPr>
        <w:pStyle w:val="Heading1"/>
        <w:rPr>
          <w:rFonts w:cs="Arial"/>
          <w:sz w:val="32"/>
          <w:szCs w:val="32"/>
        </w:rPr>
      </w:pPr>
      <w:bookmarkStart w:id="14" w:name="_Toc217727494"/>
      <w:r w:rsidRPr="00200E7B">
        <w:rPr>
          <w:rFonts w:cs="Arial"/>
          <w:sz w:val="32"/>
          <w:szCs w:val="32"/>
        </w:rPr>
        <w:lastRenderedPageBreak/>
        <w:t>Appendix</w:t>
      </w:r>
      <w:bookmarkEnd w:id="14"/>
    </w:p>
    <w:p w14:paraId="33DD266C" w14:textId="2659A904" w:rsidR="00FA5CD5" w:rsidRDefault="00B511B6" w:rsidP="00B511B6">
      <w:pPr>
        <w:rPr>
          <w:rFonts w:cs="Arial"/>
          <w:sz w:val="24"/>
          <w:szCs w:val="24"/>
        </w:rPr>
      </w:pPr>
      <w:r w:rsidRPr="00200E7B">
        <w:rPr>
          <w:rFonts w:cs="Arial"/>
          <w:sz w:val="24"/>
          <w:szCs w:val="24"/>
        </w:rPr>
        <w:t>GitHub Repo Link</w:t>
      </w:r>
      <w:r w:rsidR="003F37CC">
        <w:rPr>
          <w:rFonts w:cs="Arial"/>
          <w:sz w:val="24"/>
          <w:szCs w:val="24"/>
        </w:rPr>
        <w:t xml:space="preserve">: </w:t>
      </w:r>
      <w:hyperlink r:id="rId9" w:history="1">
        <w:r w:rsidR="00FA5CD5" w:rsidRPr="00171813">
          <w:rPr>
            <w:rStyle w:val="Hyperlink"/>
            <w:rFonts w:cs="Arial"/>
            <w:sz w:val="24"/>
            <w:szCs w:val="24"/>
          </w:rPr>
          <w:t>https://github.com/Oisin003/AADS-Oisin-Gibson-L0017267-CA2.git</w:t>
        </w:r>
      </w:hyperlink>
    </w:p>
    <w:p w14:paraId="7328713F" w14:textId="614D9DD7" w:rsidR="00754B9A" w:rsidRPr="00200E7B" w:rsidRDefault="00754B9A" w:rsidP="00B511B6">
      <w:pPr>
        <w:rPr>
          <w:rFonts w:cs="Arial"/>
          <w:sz w:val="24"/>
          <w:szCs w:val="24"/>
        </w:rPr>
      </w:pPr>
      <w:r w:rsidRPr="00200E7B">
        <w:rPr>
          <w:rFonts w:cs="Arial"/>
          <w:sz w:val="24"/>
          <w:szCs w:val="24"/>
        </w:rPr>
        <w:t>Word Count:</w:t>
      </w:r>
      <w:r w:rsidR="004D2E9F">
        <w:rPr>
          <w:rFonts w:cs="Arial"/>
          <w:sz w:val="24"/>
          <w:szCs w:val="24"/>
        </w:rPr>
        <w:t xml:space="preserve"> 1422</w:t>
      </w:r>
    </w:p>
    <w:p w14:paraId="67DC95E7" w14:textId="0166F9C4" w:rsidR="00754B9A" w:rsidRPr="00200E7B" w:rsidRDefault="00754B9A" w:rsidP="00B511B6">
      <w:pPr>
        <w:rPr>
          <w:rFonts w:cs="Arial"/>
          <w:sz w:val="24"/>
          <w:szCs w:val="24"/>
        </w:rPr>
      </w:pPr>
      <w:r w:rsidRPr="00200E7B">
        <w:rPr>
          <w:rFonts w:cs="Arial"/>
          <w:sz w:val="24"/>
          <w:szCs w:val="24"/>
        </w:rPr>
        <w:t>Font:</w:t>
      </w:r>
      <w:r w:rsidR="00200E7B">
        <w:rPr>
          <w:rFonts w:cs="Arial"/>
          <w:sz w:val="24"/>
          <w:szCs w:val="24"/>
        </w:rPr>
        <w:t xml:space="preserve"> Aptos</w:t>
      </w:r>
    </w:p>
    <w:p w14:paraId="2099097E" w14:textId="0FCFF8EB" w:rsidR="00754B9A" w:rsidRPr="00200E7B" w:rsidRDefault="00754B9A" w:rsidP="00B511B6">
      <w:pPr>
        <w:rPr>
          <w:rFonts w:cs="Arial"/>
          <w:sz w:val="24"/>
          <w:szCs w:val="24"/>
        </w:rPr>
      </w:pPr>
      <w:r w:rsidRPr="00200E7B">
        <w:rPr>
          <w:rFonts w:cs="Arial"/>
          <w:sz w:val="24"/>
          <w:szCs w:val="24"/>
        </w:rPr>
        <w:t>Font Size</w:t>
      </w:r>
      <w:r w:rsidR="00E70328" w:rsidRPr="00200E7B">
        <w:rPr>
          <w:rFonts w:cs="Arial"/>
          <w:sz w:val="24"/>
          <w:szCs w:val="24"/>
        </w:rPr>
        <w:t>:</w:t>
      </w:r>
      <w:r w:rsidR="00200E7B">
        <w:rPr>
          <w:rFonts w:cs="Arial"/>
          <w:sz w:val="24"/>
          <w:szCs w:val="24"/>
        </w:rPr>
        <w:t xml:space="preserve"> 12-16</w:t>
      </w:r>
    </w:p>
    <w:p w14:paraId="735D2372" w14:textId="77777777" w:rsidR="00754B9A" w:rsidRPr="00BE7F48" w:rsidRDefault="00754B9A" w:rsidP="00B511B6">
      <w:pPr>
        <w:rPr>
          <w:rFonts w:ascii="Arial" w:hAnsi="Arial" w:cs="Arial"/>
        </w:rPr>
      </w:pPr>
    </w:p>
    <w:p w14:paraId="6044CFD5" w14:textId="77777777" w:rsidR="00754B9A" w:rsidRPr="00BE7F48" w:rsidRDefault="00754B9A" w:rsidP="00B511B6">
      <w:pPr>
        <w:rPr>
          <w:rFonts w:ascii="Arial" w:hAnsi="Arial" w:cs="Arial"/>
        </w:rPr>
      </w:pPr>
    </w:p>
    <w:sectPr w:rsidR="00754B9A" w:rsidRPr="00BE7F48">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109C5" w14:textId="77777777" w:rsidR="00050101" w:rsidRDefault="00050101" w:rsidP="009B4912">
      <w:pPr>
        <w:spacing w:after="0" w:line="240" w:lineRule="auto"/>
      </w:pPr>
      <w:r>
        <w:separator/>
      </w:r>
    </w:p>
  </w:endnote>
  <w:endnote w:type="continuationSeparator" w:id="0">
    <w:p w14:paraId="488C5EE3" w14:textId="77777777" w:rsidR="00050101" w:rsidRDefault="00050101" w:rsidP="009B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xygen">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51FC" w14:textId="77777777" w:rsidR="009B4912" w:rsidRDefault="009B4912">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Page</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 xml:space="preserve"> NUMPAGES  \* Arabic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p>
  <w:p w14:paraId="0A69858A" w14:textId="77777777" w:rsidR="009B4912" w:rsidRDefault="009B49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A85FB" w14:textId="77777777" w:rsidR="00050101" w:rsidRDefault="00050101" w:rsidP="009B4912">
      <w:pPr>
        <w:spacing w:after="0" w:line="240" w:lineRule="auto"/>
      </w:pPr>
      <w:r>
        <w:separator/>
      </w:r>
    </w:p>
  </w:footnote>
  <w:footnote w:type="continuationSeparator" w:id="0">
    <w:p w14:paraId="574A5ABE" w14:textId="77777777" w:rsidR="00050101" w:rsidRDefault="00050101" w:rsidP="009B49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AE0B" w14:textId="77777777" w:rsidR="008E7991" w:rsidRDefault="008E79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222807"/>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1B07540"/>
    <w:multiLevelType w:val="hybridMultilevel"/>
    <w:tmpl w:val="BC9AF9A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36FC1EC9"/>
    <w:multiLevelType w:val="multilevel"/>
    <w:tmpl w:val="1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EB90BF1"/>
    <w:multiLevelType w:val="hybridMultilevel"/>
    <w:tmpl w:val="9A4E51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17C024E"/>
    <w:multiLevelType w:val="hybridMultilevel"/>
    <w:tmpl w:val="24E4C11C"/>
    <w:lvl w:ilvl="0" w:tplc="E6D41556">
      <w:start w:val="1"/>
      <w:numFmt w:val="bullet"/>
      <w:lvlText w:val="•"/>
      <w:lvlJc w:val="left"/>
      <w:pPr>
        <w:tabs>
          <w:tab w:val="num" w:pos="720"/>
        </w:tabs>
        <w:ind w:left="720" w:hanging="360"/>
      </w:pPr>
      <w:rPr>
        <w:rFonts w:ascii="Arial" w:hAnsi="Arial" w:hint="default"/>
      </w:rPr>
    </w:lvl>
    <w:lvl w:ilvl="1" w:tplc="F06C10A4" w:tentative="1">
      <w:start w:val="1"/>
      <w:numFmt w:val="bullet"/>
      <w:lvlText w:val="•"/>
      <w:lvlJc w:val="left"/>
      <w:pPr>
        <w:tabs>
          <w:tab w:val="num" w:pos="1440"/>
        </w:tabs>
        <w:ind w:left="1440" w:hanging="360"/>
      </w:pPr>
      <w:rPr>
        <w:rFonts w:ascii="Arial" w:hAnsi="Arial" w:hint="default"/>
      </w:rPr>
    </w:lvl>
    <w:lvl w:ilvl="2" w:tplc="E6587118" w:tentative="1">
      <w:start w:val="1"/>
      <w:numFmt w:val="bullet"/>
      <w:lvlText w:val="•"/>
      <w:lvlJc w:val="left"/>
      <w:pPr>
        <w:tabs>
          <w:tab w:val="num" w:pos="2160"/>
        </w:tabs>
        <w:ind w:left="2160" w:hanging="360"/>
      </w:pPr>
      <w:rPr>
        <w:rFonts w:ascii="Arial" w:hAnsi="Arial" w:hint="default"/>
      </w:rPr>
    </w:lvl>
    <w:lvl w:ilvl="3" w:tplc="0A7EC06E" w:tentative="1">
      <w:start w:val="1"/>
      <w:numFmt w:val="bullet"/>
      <w:lvlText w:val="•"/>
      <w:lvlJc w:val="left"/>
      <w:pPr>
        <w:tabs>
          <w:tab w:val="num" w:pos="2880"/>
        </w:tabs>
        <w:ind w:left="2880" w:hanging="360"/>
      </w:pPr>
      <w:rPr>
        <w:rFonts w:ascii="Arial" w:hAnsi="Arial" w:hint="default"/>
      </w:rPr>
    </w:lvl>
    <w:lvl w:ilvl="4" w:tplc="B4C0B65A" w:tentative="1">
      <w:start w:val="1"/>
      <w:numFmt w:val="bullet"/>
      <w:lvlText w:val="•"/>
      <w:lvlJc w:val="left"/>
      <w:pPr>
        <w:tabs>
          <w:tab w:val="num" w:pos="3600"/>
        </w:tabs>
        <w:ind w:left="3600" w:hanging="360"/>
      </w:pPr>
      <w:rPr>
        <w:rFonts w:ascii="Arial" w:hAnsi="Arial" w:hint="default"/>
      </w:rPr>
    </w:lvl>
    <w:lvl w:ilvl="5" w:tplc="0FC69650" w:tentative="1">
      <w:start w:val="1"/>
      <w:numFmt w:val="bullet"/>
      <w:lvlText w:val="•"/>
      <w:lvlJc w:val="left"/>
      <w:pPr>
        <w:tabs>
          <w:tab w:val="num" w:pos="4320"/>
        </w:tabs>
        <w:ind w:left="4320" w:hanging="360"/>
      </w:pPr>
      <w:rPr>
        <w:rFonts w:ascii="Arial" w:hAnsi="Arial" w:hint="default"/>
      </w:rPr>
    </w:lvl>
    <w:lvl w:ilvl="6" w:tplc="F5E61072" w:tentative="1">
      <w:start w:val="1"/>
      <w:numFmt w:val="bullet"/>
      <w:lvlText w:val="•"/>
      <w:lvlJc w:val="left"/>
      <w:pPr>
        <w:tabs>
          <w:tab w:val="num" w:pos="5040"/>
        </w:tabs>
        <w:ind w:left="5040" w:hanging="360"/>
      </w:pPr>
      <w:rPr>
        <w:rFonts w:ascii="Arial" w:hAnsi="Arial" w:hint="default"/>
      </w:rPr>
    </w:lvl>
    <w:lvl w:ilvl="7" w:tplc="5D32DB62" w:tentative="1">
      <w:start w:val="1"/>
      <w:numFmt w:val="bullet"/>
      <w:lvlText w:val="•"/>
      <w:lvlJc w:val="left"/>
      <w:pPr>
        <w:tabs>
          <w:tab w:val="num" w:pos="5760"/>
        </w:tabs>
        <w:ind w:left="5760" w:hanging="360"/>
      </w:pPr>
      <w:rPr>
        <w:rFonts w:ascii="Arial" w:hAnsi="Arial" w:hint="default"/>
      </w:rPr>
    </w:lvl>
    <w:lvl w:ilvl="8" w:tplc="EBD6F2F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7F477D6"/>
    <w:multiLevelType w:val="hybridMultilevel"/>
    <w:tmpl w:val="32CAD6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691999202">
    <w:abstractNumId w:val="0"/>
  </w:num>
  <w:num w:numId="2" w16cid:durableId="1161458546">
    <w:abstractNumId w:val="2"/>
  </w:num>
  <w:num w:numId="3" w16cid:durableId="145325925">
    <w:abstractNumId w:val="1"/>
  </w:num>
  <w:num w:numId="4" w16cid:durableId="1119488605">
    <w:abstractNumId w:val="3"/>
  </w:num>
  <w:num w:numId="5" w16cid:durableId="1061713459">
    <w:abstractNumId w:val="5"/>
  </w:num>
  <w:num w:numId="6" w16cid:durableId="1587765166">
    <w:abstractNumId w:val="6"/>
  </w:num>
  <w:num w:numId="7" w16cid:durableId="1867518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355"/>
    <w:rsid w:val="0000059E"/>
    <w:rsid w:val="000075C6"/>
    <w:rsid w:val="000077BF"/>
    <w:rsid w:val="000247ED"/>
    <w:rsid w:val="00037875"/>
    <w:rsid w:val="00040385"/>
    <w:rsid w:val="00046B81"/>
    <w:rsid w:val="00050101"/>
    <w:rsid w:val="000557C8"/>
    <w:rsid w:val="00061248"/>
    <w:rsid w:val="00062A0B"/>
    <w:rsid w:val="0006553A"/>
    <w:rsid w:val="00075090"/>
    <w:rsid w:val="000877E8"/>
    <w:rsid w:val="00094140"/>
    <w:rsid w:val="000A11F2"/>
    <w:rsid w:val="000B036E"/>
    <w:rsid w:val="000B6F9D"/>
    <w:rsid w:val="000C3C60"/>
    <w:rsid w:val="000D3D08"/>
    <w:rsid w:val="000D6A01"/>
    <w:rsid w:val="000E5DCB"/>
    <w:rsid w:val="000F3AE8"/>
    <w:rsid w:val="000F6707"/>
    <w:rsid w:val="00105FEA"/>
    <w:rsid w:val="0011164E"/>
    <w:rsid w:val="00117B85"/>
    <w:rsid w:val="001227A6"/>
    <w:rsid w:val="001317DB"/>
    <w:rsid w:val="0014191B"/>
    <w:rsid w:val="00157D23"/>
    <w:rsid w:val="00167AC9"/>
    <w:rsid w:val="00184BC3"/>
    <w:rsid w:val="0018525F"/>
    <w:rsid w:val="001871F1"/>
    <w:rsid w:val="001B253D"/>
    <w:rsid w:val="001B3E02"/>
    <w:rsid w:val="001D0140"/>
    <w:rsid w:val="001D33B2"/>
    <w:rsid w:val="001E49F2"/>
    <w:rsid w:val="001F0567"/>
    <w:rsid w:val="001F5E9D"/>
    <w:rsid w:val="001F795D"/>
    <w:rsid w:val="00200E7B"/>
    <w:rsid w:val="00201C46"/>
    <w:rsid w:val="002071B0"/>
    <w:rsid w:val="002124A3"/>
    <w:rsid w:val="00220926"/>
    <w:rsid w:val="002216FC"/>
    <w:rsid w:val="0022640A"/>
    <w:rsid w:val="00260E71"/>
    <w:rsid w:val="00267E63"/>
    <w:rsid w:val="00274FA1"/>
    <w:rsid w:val="00275969"/>
    <w:rsid w:val="00293148"/>
    <w:rsid w:val="002A3810"/>
    <w:rsid w:val="002A4DFC"/>
    <w:rsid w:val="002A6931"/>
    <w:rsid w:val="002B5FF0"/>
    <w:rsid w:val="002B6A6E"/>
    <w:rsid w:val="002C37FD"/>
    <w:rsid w:val="002D1B6E"/>
    <w:rsid w:val="002D1D77"/>
    <w:rsid w:val="002E0154"/>
    <w:rsid w:val="002F1055"/>
    <w:rsid w:val="00354251"/>
    <w:rsid w:val="00355404"/>
    <w:rsid w:val="003716E5"/>
    <w:rsid w:val="00380393"/>
    <w:rsid w:val="00393299"/>
    <w:rsid w:val="0039441F"/>
    <w:rsid w:val="00396CAE"/>
    <w:rsid w:val="003A0A25"/>
    <w:rsid w:val="003B54FE"/>
    <w:rsid w:val="003D79A9"/>
    <w:rsid w:val="003F00F4"/>
    <w:rsid w:val="003F37CC"/>
    <w:rsid w:val="003F7105"/>
    <w:rsid w:val="00412AE3"/>
    <w:rsid w:val="00416BA1"/>
    <w:rsid w:val="00447C0F"/>
    <w:rsid w:val="00456414"/>
    <w:rsid w:val="00464E89"/>
    <w:rsid w:val="00465568"/>
    <w:rsid w:val="00475624"/>
    <w:rsid w:val="00490D25"/>
    <w:rsid w:val="004A577A"/>
    <w:rsid w:val="004B2873"/>
    <w:rsid w:val="004B36C2"/>
    <w:rsid w:val="004C57DA"/>
    <w:rsid w:val="004C63F6"/>
    <w:rsid w:val="004D2DCA"/>
    <w:rsid w:val="004D2E9F"/>
    <w:rsid w:val="004D718A"/>
    <w:rsid w:val="004E2690"/>
    <w:rsid w:val="0050292D"/>
    <w:rsid w:val="005046E7"/>
    <w:rsid w:val="00506049"/>
    <w:rsid w:val="005167E2"/>
    <w:rsid w:val="00534636"/>
    <w:rsid w:val="005470EE"/>
    <w:rsid w:val="0055273A"/>
    <w:rsid w:val="00560C62"/>
    <w:rsid w:val="00562CFB"/>
    <w:rsid w:val="00563E81"/>
    <w:rsid w:val="005731B4"/>
    <w:rsid w:val="0059189A"/>
    <w:rsid w:val="00597A5E"/>
    <w:rsid w:val="005B29CD"/>
    <w:rsid w:val="005B6599"/>
    <w:rsid w:val="005C20F8"/>
    <w:rsid w:val="005C393C"/>
    <w:rsid w:val="005D556A"/>
    <w:rsid w:val="005D5C0A"/>
    <w:rsid w:val="005E46B1"/>
    <w:rsid w:val="005E6912"/>
    <w:rsid w:val="005E744A"/>
    <w:rsid w:val="00603139"/>
    <w:rsid w:val="00603B8F"/>
    <w:rsid w:val="00621781"/>
    <w:rsid w:val="00636329"/>
    <w:rsid w:val="0063682F"/>
    <w:rsid w:val="006736C0"/>
    <w:rsid w:val="006749BB"/>
    <w:rsid w:val="00683BB1"/>
    <w:rsid w:val="00696FA9"/>
    <w:rsid w:val="006A0BA9"/>
    <w:rsid w:val="006A3055"/>
    <w:rsid w:val="006A4270"/>
    <w:rsid w:val="006B2DEA"/>
    <w:rsid w:val="006C383A"/>
    <w:rsid w:val="006D5F71"/>
    <w:rsid w:val="006E1408"/>
    <w:rsid w:val="006E4922"/>
    <w:rsid w:val="006F29B3"/>
    <w:rsid w:val="0073050B"/>
    <w:rsid w:val="00735867"/>
    <w:rsid w:val="00750889"/>
    <w:rsid w:val="00754B9A"/>
    <w:rsid w:val="00763B4E"/>
    <w:rsid w:val="00776669"/>
    <w:rsid w:val="007826C6"/>
    <w:rsid w:val="00795AB2"/>
    <w:rsid w:val="007A0B38"/>
    <w:rsid w:val="007A5A75"/>
    <w:rsid w:val="007A7567"/>
    <w:rsid w:val="007C0EC1"/>
    <w:rsid w:val="007D73E2"/>
    <w:rsid w:val="007F1C7A"/>
    <w:rsid w:val="00806ECB"/>
    <w:rsid w:val="00813F0C"/>
    <w:rsid w:val="00821412"/>
    <w:rsid w:val="00831864"/>
    <w:rsid w:val="00832156"/>
    <w:rsid w:val="00845459"/>
    <w:rsid w:val="00873FE1"/>
    <w:rsid w:val="00874355"/>
    <w:rsid w:val="0088265E"/>
    <w:rsid w:val="008C0643"/>
    <w:rsid w:val="008C5108"/>
    <w:rsid w:val="008E5AB4"/>
    <w:rsid w:val="008E7991"/>
    <w:rsid w:val="008F6BAD"/>
    <w:rsid w:val="0090076C"/>
    <w:rsid w:val="00900EA8"/>
    <w:rsid w:val="009111B8"/>
    <w:rsid w:val="00921B58"/>
    <w:rsid w:val="0094627F"/>
    <w:rsid w:val="00954D48"/>
    <w:rsid w:val="0095683B"/>
    <w:rsid w:val="00962490"/>
    <w:rsid w:val="00986C83"/>
    <w:rsid w:val="00997F5B"/>
    <w:rsid w:val="009A047B"/>
    <w:rsid w:val="009A3B7E"/>
    <w:rsid w:val="009B4912"/>
    <w:rsid w:val="009B4C5F"/>
    <w:rsid w:val="009C0676"/>
    <w:rsid w:val="009D3A97"/>
    <w:rsid w:val="009D4AA1"/>
    <w:rsid w:val="009D562A"/>
    <w:rsid w:val="009D75EA"/>
    <w:rsid w:val="009E21BF"/>
    <w:rsid w:val="009F661C"/>
    <w:rsid w:val="00A12D6A"/>
    <w:rsid w:val="00A15BD7"/>
    <w:rsid w:val="00A160E6"/>
    <w:rsid w:val="00A218A1"/>
    <w:rsid w:val="00A34607"/>
    <w:rsid w:val="00A460F3"/>
    <w:rsid w:val="00A52E95"/>
    <w:rsid w:val="00A65BD8"/>
    <w:rsid w:val="00A72CD7"/>
    <w:rsid w:val="00A73F8F"/>
    <w:rsid w:val="00A75222"/>
    <w:rsid w:val="00A80FC8"/>
    <w:rsid w:val="00A87E66"/>
    <w:rsid w:val="00A9399B"/>
    <w:rsid w:val="00A97C96"/>
    <w:rsid w:val="00AA28D7"/>
    <w:rsid w:val="00AA3612"/>
    <w:rsid w:val="00AC3F58"/>
    <w:rsid w:val="00AC5654"/>
    <w:rsid w:val="00AC74D0"/>
    <w:rsid w:val="00AE02FF"/>
    <w:rsid w:val="00B13B92"/>
    <w:rsid w:val="00B160ED"/>
    <w:rsid w:val="00B35059"/>
    <w:rsid w:val="00B37173"/>
    <w:rsid w:val="00B4781A"/>
    <w:rsid w:val="00B511B6"/>
    <w:rsid w:val="00B53FE1"/>
    <w:rsid w:val="00B57F45"/>
    <w:rsid w:val="00B91934"/>
    <w:rsid w:val="00B96D84"/>
    <w:rsid w:val="00BA0DA7"/>
    <w:rsid w:val="00BA73FE"/>
    <w:rsid w:val="00BB39B8"/>
    <w:rsid w:val="00BC53C1"/>
    <w:rsid w:val="00BD1B4E"/>
    <w:rsid w:val="00BE7F48"/>
    <w:rsid w:val="00C00355"/>
    <w:rsid w:val="00C34E57"/>
    <w:rsid w:val="00C365DC"/>
    <w:rsid w:val="00C5362F"/>
    <w:rsid w:val="00C55ADA"/>
    <w:rsid w:val="00C57F72"/>
    <w:rsid w:val="00C637EC"/>
    <w:rsid w:val="00C845D1"/>
    <w:rsid w:val="00CC6EAF"/>
    <w:rsid w:val="00CD0192"/>
    <w:rsid w:val="00CD475C"/>
    <w:rsid w:val="00CD54D1"/>
    <w:rsid w:val="00CF4F44"/>
    <w:rsid w:val="00D32A1E"/>
    <w:rsid w:val="00D3395C"/>
    <w:rsid w:val="00D34838"/>
    <w:rsid w:val="00D35507"/>
    <w:rsid w:val="00D359A2"/>
    <w:rsid w:val="00D4378E"/>
    <w:rsid w:val="00D74BA2"/>
    <w:rsid w:val="00D76124"/>
    <w:rsid w:val="00D82B2F"/>
    <w:rsid w:val="00D85EBA"/>
    <w:rsid w:val="00D86E6E"/>
    <w:rsid w:val="00D905FE"/>
    <w:rsid w:val="00D9718B"/>
    <w:rsid w:val="00DB14EF"/>
    <w:rsid w:val="00DB4A34"/>
    <w:rsid w:val="00DB7EF8"/>
    <w:rsid w:val="00DE7A36"/>
    <w:rsid w:val="00DF37EE"/>
    <w:rsid w:val="00E159C3"/>
    <w:rsid w:val="00E21B1A"/>
    <w:rsid w:val="00E27C3A"/>
    <w:rsid w:val="00E3403E"/>
    <w:rsid w:val="00E3544B"/>
    <w:rsid w:val="00E36A23"/>
    <w:rsid w:val="00E4140E"/>
    <w:rsid w:val="00E42CF9"/>
    <w:rsid w:val="00E45F95"/>
    <w:rsid w:val="00E50782"/>
    <w:rsid w:val="00E50F00"/>
    <w:rsid w:val="00E62B33"/>
    <w:rsid w:val="00E65D3B"/>
    <w:rsid w:val="00E67B66"/>
    <w:rsid w:val="00E70328"/>
    <w:rsid w:val="00E763DA"/>
    <w:rsid w:val="00E77788"/>
    <w:rsid w:val="00E8434E"/>
    <w:rsid w:val="00E9051C"/>
    <w:rsid w:val="00E97FF8"/>
    <w:rsid w:val="00EC52C4"/>
    <w:rsid w:val="00F23CDC"/>
    <w:rsid w:val="00F354E7"/>
    <w:rsid w:val="00F362C9"/>
    <w:rsid w:val="00F570EF"/>
    <w:rsid w:val="00F64DA5"/>
    <w:rsid w:val="00F67F3E"/>
    <w:rsid w:val="00F75937"/>
    <w:rsid w:val="00F832FD"/>
    <w:rsid w:val="00FA03DC"/>
    <w:rsid w:val="00FA200F"/>
    <w:rsid w:val="00FA5CD5"/>
    <w:rsid w:val="00FC3799"/>
    <w:rsid w:val="00FD07E6"/>
    <w:rsid w:val="00FD5E7C"/>
    <w:rsid w:val="00FE3C64"/>
    <w:rsid w:val="00FF128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FCF45"/>
  <w15:chartTrackingRefBased/>
  <w15:docId w15:val="{C4CEA01A-601B-4D5B-BCE8-78AB6182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F58"/>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874355"/>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355"/>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4355"/>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74355"/>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74355"/>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355"/>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355"/>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355"/>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355"/>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3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3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43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743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743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355"/>
    <w:rPr>
      <w:rFonts w:eastAsiaTheme="majorEastAsia" w:cstheme="majorBidi"/>
      <w:color w:val="272727" w:themeColor="text1" w:themeTint="D8"/>
    </w:rPr>
  </w:style>
  <w:style w:type="paragraph" w:styleId="Title">
    <w:name w:val="Title"/>
    <w:basedOn w:val="Normal"/>
    <w:next w:val="Normal"/>
    <w:link w:val="TitleChar"/>
    <w:uiPriority w:val="10"/>
    <w:qFormat/>
    <w:rsid w:val="0087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355"/>
    <w:pPr>
      <w:spacing w:before="160"/>
      <w:jc w:val="center"/>
    </w:pPr>
    <w:rPr>
      <w:i/>
      <w:iCs/>
      <w:color w:val="404040" w:themeColor="text1" w:themeTint="BF"/>
    </w:rPr>
  </w:style>
  <w:style w:type="character" w:customStyle="1" w:styleId="QuoteChar">
    <w:name w:val="Quote Char"/>
    <w:basedOn w:val="DefaultParagraphFont"/>
    <w:link w:val="Quote"/>
    <w:uiPriority w:val="29"/>
    <w:rsid w:val="00874355"/>
    <w:rPr>
      <w:i/>
      <w:iCs/>
      <w:color w:val="404040" w:themeColor="text1" w:themeTint="BF"/>
    </w:rPr>
  </w:style>
  <w:style w:type="paragraph" w:styleId="ListParagraph">
    <w:name w:val="List Paragraph"/>
    <w:basedOn w:val="Normal"/>
    <w:uiPriority w:val="34"/>
    <w:qFormat/>
    <w:rsid w:val="00874355"/>
    <w:pPr>
      <w:ind w:left="720"/>
      <w:contextualSpacing/>
    </w:pPr>
  </w:style>
  <w:style w:type="character" w:styleId="IntenseEmphasis">
    <w:name w:val="Intense Emphasis"/>
    <w:basedOn w:val="DefaultParagraphFont"/>
    <w:uiPriority w:val="21"/>
    <w:qFormat/>
    <w:rsid w:val="00874355"/>
    <w:rPr>
      <w:i/>
      <w:iCs/>
      <w:color w:val="0F4761" w:themeColor="accent1" w:themeShade="BF"/>
    </w:rPr>
  </w:style>
  <w:style w:type="paragraph" w:styleId="IntenseQuote">
    <w:name w:val="Intense Quote"/>
    <w:basedOn w:val="Normal"/>
    <w:next w:val="Normal"/>
    <w:link w:val="IntenseQuoteChar"/>
    <w:uiPriority w:val="30"/>
    <w:qFormat/>
    <w:rsid w:val="008743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355"/>
    <w:rPr>
      <w:i/>
      <w:iCs/>
      <w:color w:val="0F4761" w:themeColor="accent1" w:themeShade="BF"/>
    </w:rPr>
  </w:style>
  <w:style w:type="character" w:styleId="IntenseReference">
    <w:name w:val="Intense Reference"/>
    <w:basedOn w:val="DefaultParagraphFont"/>
    <w:uiPriority w:val="32"/>
    <w:qFormat/>
    <w:rsid w:val="00874355"/>
    <w:rPr>
      <w:b/>
      <w:bCs/>
      <w:smallCaps/>
      <w:color w:val="0F4761" w:themeColor="accent1" w:themeShade="BF"/>
      <w:spacing w:val="5"/>
    </w:rPr>
  </w:style>
  <w:style w:type="paragraph" w:styleId="TOCHeading">
    <w:name w:val="TOC Heading"/>
    <w:basedOn w:val="Heading1"/>
    <w:next w:val="Normal"/>
    <w:uiPriority w:val="39"/>
    <w:unhideWhenUsed/>
    <w:qFormat/>
    <w:rsid w:val="00094140"/>
    <w:pPr>
      <w:spacing w:before="240" w:after="0" w:line="259" w:lineRule="auto"/>
      <w:outlineLvl w:val="9"/>
    </w:pPr>
    <w:rPr>
      <w:sz w:val="32"/>
      <w:szCs w:val="32"/>
      <w:lang w:val="en-US"/>
    </w:rPr>
  </w:style>
  <w:style w:type="paragraph" w:styleId="Header">
    <w:name w:val="header"/>
    <w:basedOn w:val="Normal"/>
    <w:link w:val="HeaderChar"/>
    <w:uiPriority w:val="99"/>
    <w:unhideWhenUsed/>
    <w:rsid w:val="009B4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912"/>
    <w:rPr>
      <w:rFonts w:eastAsiaTheme="minorEastAsia"/>
      <w:kern w:val="0"/>
      <w14:ligatures w14:val="none"/>
    </w:rPr>
  </w:style>
  <w:style w:type="paragraph" w:styleId="Footer">
    <w:name w:val="footer"/>
    <w:basedOn w:val="Normal"/>
    <w:link w:val="FooterChar"/>
    <w:uiPriority w:val="99"/>
    <w:unhideWhenUsed/>
    <w:rsid w:val="009B4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912"/>
    <w:rPr>
      <w:rFonts w:eastAsiaTheme="minorEastAsia"/>
      <w:kern w:val="0"/>
      <w14:ligatures w14:val="none"/>
    </w:rPr>
  </w:style>
  <w:style w:type="paragraph" w:styleId="TOC1">
    <w:name w:val="toc 1"/>
    <w:basedOn w:val="Normal"/>
    <w:next w:val="Normal"/>
    <w:autoRedefine/>
    <w:uiPriority w:val="39"/>
    <w:unhideWhenUsed/>
    <w:rsid w:val="00821412"/>
    <w:pPr>
      <w:spacing w:after="100"/>
    </w:pPr>
  </w:style>
  <w:style w:type="paragraph" w:styleId="TOC2">
    <w:name w:val="toc 2"/>
    <w:basedOn w:val="Normal"/>
    <w:next w:val="Normal"/>
    <w:autoRedefine/>
    <w:uiPriority w:val="39"/>
    <w:unhideWhenUsed/>
    <w:rsid w:val="00821412"/>
    <w:pPr>
      <w:spacing w:after="100"/>
      <w:ind w:left="220"/>
    </w:pPr>
  </w:style>
  <w:style w:type="character" w:styleId="Hyperlink">
    <w:name w:val="Hyperlink"/>
    <w:basedOn w:val="DefaultParagraphFont"/>
    <w:uiPriority w:val="99"/>
    <w:unhideWhenUsed/>
    <w:rsid w:val="00821412"/>
    <w:rPr>
      <w:color w:val="467886" w:themeColor="hyperlink"/>
      <w:u w:val="single"/>
    </w:rPr>
  </w:style>
  <w:style w:type="paragraph" w:styleId="NoSpacing">
    <w:name w:val="No Spacing"/>
    <w:link w:val="NoSpacingChar"/>
    <w:uiPriority w:val="1"/>
    <w:qFormat/>
    <w:rsid w:val="002A6931"/>
    <w:pPr>
      <w:spacing w:after="0" w:line="240" w:lineRule="auto"/>
    </w:pPr>
    <w:rPr>
      <w:rFonts w:ascii="Oxygen" w:eastAsiaTheme="minorEastAsia" w:hAnsi="Oxygen"/>
      <w:color w:val="595959" w:themeColor="text1" w:themeTint="A6"/>
      <w:kern w:val="0"/>
      <w:lang w:val="en-US" w:eastAsia="zh-CN"/>
      <w14:ligatures w14:val="none"/>
    </w:rPr>
  </w:style>
  <w:style w:type="character" w:customStyle="1" w:styleId="NoSpacingChar">
    <w:name w:val="No Spacing Char"/>
    <w:basedOn w:val="DefaultParagraphFont"/>
    <w:link w:val="NoSpacing"/>
    <w:uiPriority w:val="1"/>
    <w:rsid w:val="002A6931"/>
    <w:rPr>
      <w:rFonts w:ascii="Oxygen" w:eastAsiaTheme="minorEastAsia" w:hAnsi="Oxygen"/>
      <w:color w:val="595959" w:themeColor="text1" w:themeTint="A6"/>
      <w:kern w:val="0"/>
      <w:lang w:val="en-US" w:eastAsia="zh-CN"/>
      <w14:ligatures w14:val="none"/>
    </w:rPr>
  </w:style>
  <w:style w:type="table" w:styleId="TableGrid">
    <w:name w:val="Table Grid"/>
    <w:basedOn w:val="TableNormal"/>
    <w:uiPriority w:val="39"/>
    <w:rsid w:val="002A6931"/>
    <w:pPr>
      <w:spacing w:after="0" w:line="240" w:lineRule="auto"/>
    </w:pPr>
    <w:rPr>
      <w:rFonts w:eastAsiaTheme="minorEastAsia"/>
      <w:kern w:val="0"/>
      <w:sz w:val="24"/>
      <w:szCs w:val="21"/>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A6931"/>
    <w:pPr>
      <w:spacing w:after="0" w:line="360" w:lineRule="auto"/>
    </w:pPr>
    <w:rPr>
      <w:rFonts w:ascii="Times New Roman" w:eastAsia="Times New Roman" w:hAnsi="Times New Roman" w:cs="Times New Roman"/>
      <w:sz w:val="24"/>
      <w:szCs w:val="20"/>
      <w:lang w:val="en-AU"/>
    </w:rPr>
  </w:style>
  <w:style w:type="character" w:customStyle="1" w:styleId="BodyTextChar">
    <w:name w:val="Body Text Char"/>
    <w:basedOn w:val="DefaultParagraphFont"/>
    <w:link w:val="BodyText"/>
    <w:rsid w:val="002A6931"/>
    <w:rPr>
      <w:rFonts w:ascii="Times New Roman" w:eastAsia="Times New Roman" w:hAnsi="Times New Roman" w:cs="Times New Roman"/>
      <w:kern w:val="0"/>
      <w:sz w:val="24"/>
      <w:szCs w:val="20"/>
      <w:lang w:val="en-AU"/>
      <w14:ligatures w14:val="none"/>
    </w:rPr>
  </w:style>
  <w:style w:type="paragraph" w:styleId="TOC3">
    <w:name w:val="toc 3"/>
    <w:basedOn w:val="Normal"/>
    <w:next w:val="Normal"/>
    <w:autoRedefine/>
    <w:uiPriority w:val="39"/>
    <w:unhideWhenUsed/>
    <w:rsid w:val="008E7991"/>
    <w:pPr>
      <w:spacing w:after="100"/>
      <w:ind w:left="440"/>
    </w:pPr>
  </w:style>
  <w:style w:type="paragraph" w:styleId="Caption">
    <w:name w:val="caption"/>
    <w:basedOn w:val="Normal"/>
    <w:next w:val="Normal"/>
    <w:uiPriority w:val="35"/>
    <w:unhideWhenUsed/>
    <w:qFormat/>
    <w:rsid w:val="00997F5B"/>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90076C"/>
    <w:pPr>
      <w:spacing w:after="0"/>
    </w:pPr>
  </w:style>
  <w:style w:type="character" w:styleId="PlaceholderText">
    <w:name w:val="Placeholder Text"/>
    <w:basedOn w:val="DefaultParagraphFont"/>
    <w:uiPriority w:val="99"/>
    <w:semiHidden/>
    <w:rsid w:val="00E36A23"/>
    <w:rPr>
      <w:color w:val="666666"/>
    </w:rPr>
  </w:style>
  <w:style w:type="paragraph" w:styleId="NormalWeb">
    <w:name w:val="Normal (Web)"/>
    <w:basedOn w:val="Normal"/>
    <w:uiPriority w:val="99"/>
    <w:semiHidden/>
    <w:unhideWhenUsed/>
    <w:rsid w:val="0011164E"/>
    <w:pPr>
      <w:spacing w:before="100" w:beforeAutospacing="1" w:after="100" w:afterAutospacing="1" w:line="240" w:lineRule="auto"/>
    </w:pPr>
    <w:rPr>
      <w:rFonts w:ascii="Times New Roman" w:eastAsia="Times New Roman" w:hAnsi="Times New Roman" w:cs="Times New Roman"/>
      <w:sz w:val="24"/>
      <w:szCs w:val="24"/>
      <w:lang w:eastAsia="en-IE"/>
    </w:rPr>
  </w:style>
  <w:style w:type="paragraph" w:styleId="Bibliography">
    <w:name w:val="Bibliography"/>
    <w:basedOn w:val="Normal"/>
    <w:next w:val="Normal"/>
    <w:uiPriority w:val="37"/>
    <w:unhideWhenUsed/>
    <w:rsid w:val="0088265E"/>
    <w:pPr>
      <w:spacing w:after="240" w:line="240" w:lineRule="auto"/>
    </w:pPr>
  </w:style>
  <w:style w:type="character" w:styleId="UnresolvedMention">
    <w:name w:val="Unresolved Mention"/>
    <w:basedOn w:val="DefaultParagraphFont"/>
    <w:uiPriority w:val="99"/>
    <w:semiHidden/>
    <w:unhideWhenUsed/>
    <w:rsid w:val="00FA5CD5"/>
    <w:rPr>
      <w:color w:val="605E5C"/>
      <w:shd w:val="clear" w:color="auto" w:fill="E1DFDD"/>
    </w:rPr>
  </w:style>
  <w:style w:type="character" w:styleId="FollowedHyperlink">
    <w:name w:val="FollowedHyperlink"/>
    <w:basedOn w:val="DefaultParagraphFont"/>
    <w:uiPriority w:val="99"/>
    <w:semiHidden/>
    <w:unhideWhenUsed/>
    <w:rsid w:val="00FA5C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Oisin003/AADS-Oisin-Gibson-L0017267-CA2.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FAD4-7F6B-4D30-AF90-4F057DFBE185}">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466</TotalTime>
  <Pages>11</Pages>
  <Words>4493</Words>
  <Characters>25616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Oisin Gibson - STUDENT</dc:creator>
  <cp:keywords/>
  <dc:description/>
  <cp:lastModifiedBy>Oisin Gibson - STUDENT</cp:lastModifiedBy>
  <cp:revision>275</cp:revision>
  <cp:lastPrinted>2025-12-27T11:31:00Z</cp:lastPrinted>
  <dcterms:created xsi:type="dcterms:W3CDTF">2025-11-25T18:24:00Z</dcterms:created>
  <dcterms:modified xsi:type="dcterms:W3CDTF">2025-12-27T11:31:00Z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id="T10z6A4r"/&gt;&lt;style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