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D258A" w14:textId="77777777" w:rsidR="00CF08DF" w:rsidRPr="00CF08DF" w:rsidRDefault="00CF08DF" w:rsidP="00CF08DF">
      <w:pPr>
        <w:rPr>
          <w:b/>
          <w:bCs/>
        </w:rPr>
      </w:pPr>
      <w:r w:rsidRPr="00CF08DF">
        <w:rPr>
          <w:b/>
          <w:bCs/>
        </w:rPr>
        <w:t>5.4.1 Sprint 1 – Project Setup, Architecture Scaffolding, and Authentication</w:t>
      </w:r>
    </w:p>
    <w:p w14:paraId="01B5E9D7" w14:textId="77777777" w:rsidR="00CF08DF" w:rsidRPr="00CF08DF" w:rsidRDefault="00CF08DF" w:rsidP="00CF08DF">
      <w:r w:rsidRPr="00CF08DF">
        <w:rPr>
          <w:b/>
          <w:bCs/>
        </w:rPr>
        <w:t>Sprint Objective:</w:t>
      </w:r>
      <w:r w:rsidRPr="00CF08DF">
        <w:br/>
        <w:t>Establish the foundational technical environment, repository structure, and core security mechanisms required for subsequent development.</w:t>
      </w:r>
    </w:p>
    <w:p w14:paraId="3AD89441" w14:textId="77777777" w:rsidR="00CF08DF" w:rsidRPr="00CF08DF" w:rsidRDefault="00CF08DF" w:rsidP="00CF08DF">
      <w:r w:rsidRPr="00CF08DF">
        <w:rPr>
          <w:b/>
          <w:bCs/>
        </w:rPr>
        <w:t>Phase 1: Environment and Repository Setup</w:t>
      </w:r>
    </w:p>
    <w:p w14:paraId="21BC4F78" w14:textId="77777777" w:rsidR="00CF08DF" w:rsidRPr="00CF08DF" w:rsidRDefault="00CF08DF" w:rsidP="00CF08DF">
      <w:pPr>
        <w:numPr>
          <w:ilvl w:val="0"/>
          <w:numId w:val="1"/>
        </w:numPr>
      </w:pPr>
      <w:r w:rsidRPr="00CF08DF">
        <w:t>Initialise the GitHub repository with appropriate branching strategy (e.g. main, dev, feature branches).</w:t>
      </w:r>
    </w:p>
    <w:p w14:paraId="50416E82" w14:textId="77777777" w:rsidR="00CF08DF" w:rsidRPr="00CF08DF" w:rsidRDefault="00CF08DF" w:rsidP="00CF08DF">
      <w:pPr>
        <w:numPr>
          <w:ilvl w:val="0"/>
          <w:numId w:val="1"/>
        </w:numPr>
      </w:pPr>
      <w:r w:rsidRPr="00CF08DF">
        <w:t>Define the high-level folder structure for frontend, backend, and NLP pipeline components.</w:t>
      </w:r>
    </w:p>
    <w:p w14:paraId="793948BD" w14:textId="77777777" w:rsidR="00CF08DF" w:rsidRPr="00CF08DF" w:rsidRDefault="00CF08DF" w:rsidP="00CF08DF">
      <w:pPr>
        <w:numPr>
          <w:ilvl w:val="0"/>
          <w:numId w:val="1"/>
        </w:numPr>
      </w:pPr>
      <w:r w:rsidRPr="00CF08DF">
        <w:t>Configure development environments for React, Node.js/Express, and Java NLP modules.</w:t>
      </w:r>
    </w:p>
    <w:p w14:paraId="25A880DC" w14:textId="77777777" w:rsidR="00CF08DF" w:rsidRPr="00CF08DF" w:rsidRDefault="00CF08DF" w:rsidP="00CF08DF">
      <w:pPr>
        <w:numPr>
          <w:ilvl w:val="0"/>
          <w:numId w:val="1"/>
        </w:numPr>
      </w:pPr>
      <w:r w:rsidRPr="00CF08DF">
        <w:t>Establish consistent coding standards and commit message conventions to support maintainability.</w:t>
      </w:r>
    </w:p>
    <w:p w14:paraId="4C6437AF" w14:textId="77777777" w:rsidR="00CF08DF" w:rsidRPr="00CF08DF" w:rsidRDefault="00CF08DF" w:rsidP="00CF08DF">
      <w:r w:rsidRPr="00CF08DF">
        <w:rPr>
          <w:b/>
          <w:bCs/>
        </w:rPr>
        <w:t>Phase 2: Backend and Frontend Scaffolding</w:t>
      </w:r>
    </w:p>
    <w:p w14:paraId="3BB92485" w14:textId="77777777" w:rsidR="00CF08DF" w:rsidRPr="00CF08DF" w:rsidRDefault="00CF08DF" w:rsidP="00CF08DF">
      <w:pPr>
        <w:numPr>
          <w:ilvl w:val="0"/>
          <w:numId w:val="2"/>
        </w:numPr>
      </w:pPr>
      <w:r w:rsidRPr="00CF08DF">
        <w:t>Create the basic React application shell, including routing and placeholder views.</w:t>
      </w:r>
    </w:p>
    <w:p w14:paraId="48BAC407" w14:textId="77777777" w:rsidR="00CF08DF" w:rsidRPr="00CF08DF" w:rsidRDefault="00CF08DF" w:rsidP="00CF08DF">
      <w:pPr>
        <w:numPr>
          <w:ilvl w:val="0"/>
          <w:numId w:val="2"/>
        </w:numPr>
      </w:pPr>
      <w:r w:rsidRPr="00CF08DF">
        <w:t>Scaffold the Node.js/Express backend with core middleware (CORS, body parsing, request logging).</w:t>
      </w:r>
    </w:p>
    <w:p w14:paraId="3FFF25D9" w14:textId="77777777" w:rsidR="00CF08DF" w:rsidRPr="00CF08DF" w:rsidRDefault="00CF08DF" w:rsidP="00CF08DF">
      <w:pPr>
        <w:numPr>
          <w:ilvl w:val="0"/>
          <w:numId w:val="2"/>
        </w:numPr>
      </w:pPr>
      <w:r w:rsidRPr="00CF08DF">
        <w:t>Verify frontend–backend communication through a simple health-check API endpoint.</w:t>
      </w:r>
    </w:p>
    <w:p w14:paraId="3A5BBF7D" w14:textId="77777777" w:rsidR="00CF08DF" w:rsidRPr="00CF08DF" w:rsidRDefault="00CF08DF" w:rsidP="00CF08DF">
      <w:r w:rsidRPr="00CF08DF">
        <w:rPr>
          <w:b/>
          <w:bCs/>
        </w:rPr>
        <w:t>Phase 3: Authentication and Security Foundations</w:t>
      </w:r>
    </w:p>
    <w:p w14:paraId="6CCDE717" w14:textId="77777777" w:rsidR="00CF08DF" w:rsidRPr="00CF08DF" w:rsidRDefault="00CF08DF" w:rsidP="00CF08DF">
      <w:pPr>
        <w:numPr>
          <w:ilvl w:val="0"/>
          <w:numId w:val="3"/>
        </w:numPr>
      </w:pPr>
      <w:r w:rsidRPr="00CF08DF">
        <w:t>Implement secure user authentication using bcrypt for password hashing.</w:t>
      </w:r>
    </w:p>
    <w:p w14:paraId="32273E8A" w14:textId="77777777" w:rsidR="00CF08DF" w:rsidRPr="00CF08DF" w:rsidRDefault="00CF08DF" w:rsidP="00CF08DF">
      <w:pPr>
        <w:numPr>
          <w:ilvl w:val="0"/>
          <w:numId w:val="3"/>
        </w:numPr>
      </w:pPr>
      <w:r w:rsidRPr="00CF08DF">
        <w:t>Integrate JWT-based stateless session management.</w:t>
      </w:r>
    </w:p>
    <w:p w14:paraId="2696FE3D" w14:textId="77777777" w:rsidR="00CF08DF" w:rsidRPr="00CF08DF" w:rsidRDefault="00CF08DF" w:rsidP="00CF08DF">
      <w:pPr>
        <w:numPr>
          <w:ilvl w:val="0"/>
          <w:numId w:val="3"/>
        </w:numPr>
      </w:pPr>
      <w:r w:rsidRPr="00CF08DF">
        <w:t>Create protected API routes to ensure that only authenticated users can upload and analyse documents.</w:t>
      </w:r>
    </w:p>
    <w:p w14:paraId="09A4364A" w14:textId="77777777" w:rsidR="00CF08DF" w:rsidRPr="00CF08DF" w:rsidRDefault="00CF08DF" w:rsidP="00CF08DF">
      <w:pPr>
        <w:numPr>
          <w:ilvl w:val="0"/>
          <w:numId w:val="3"/>
        </w:numPr>
      </w:pPr>
      <w:r w:rsidRPr="00CF08DF">
        <w:t>Validate authentication flows using basic test users.</w:t>
      </w:r>
    </w:p>
    <w:p w14:paraId="7BC37D56" w14:textId="77777777" w:rsidR="00CF08DF" w:rsidRPr="00CF08DF" w:rsidRDefault="00CF08DF" w:rsidP="00CF08DF">
      <w:r w:rsidRPr="00CF08DF">
        <w:rPr>
          <w:b/>
          <w:bCs/>
        </w:rPr>
        <w:t>Sprint Deliverables:</w:t>
      </w:r>
    </w:p>
    <w:p w14:paraId="15AC3EE3" w14:textId="77777777" w:rsidR="00CF08DF" w:rsidRPr="00CF08DF" w:rsidRDefault="00CF08DF" w:rsidP="00CF08DF">
      <w:pPr>
        <w:numPr>
          <w:ilvl w:val="0"/>
          <w:numId w:val="4"/>
        </w:numPr>
      </w:pPr>
      <w:r w:rsidRPr="00CF08DF">
        <w:t>Working frontend and backend skeletons.</w:t>
      </w:r>
    </w:p>
    <w:p w14:paraId="0BF53AA6" w14:textId="77777777" w:rsidR="00CF08DF" w:rsidRPr="00CF08DF" w:rsidRDefault="00CF08DF" w:rsidP="00CF08DF">
      <w:pPr>
        <w:numPr>
          <w:ilvl w:val="0"/>
          <w:numId w:val="4"/>
        </w:numPr>
      </w:pPr>
      <w:r w:rsidRPr="00CF08DF">
        <w:t>Secure authentication and authorisation mechanism.</w:t>
      </w:r>
    </w:p>
    <w:p w14:paraId="59D79DE9" w14:textId="77777777" w:rsidR="00CF08DF" w:rsidRPr="00CF08DF" w:rsidRDefault="00CF08DF" w:rsidP="00CF08DF">
      <w:pPr>
        <w:numPr>
          <w:ilvl w:val="0"/>
          <w:numId w:val="4"/>
        </w:numPr>
      </w:pPr>
      <w:r w:rsidRPr="00CF08DF">
        <w:t>Verified communication between system layers.</w:t>
      </w:r>
    </w:p>
    <w:p w14:paraId="3FD1E8E8" w14:textId="77777777" w:rsidR="00CF08DF" w:rsidRPr="00CF08DF" w:rsidRDefault="00CF08DF" w:rsidP="00CF08DF">
      <w:r w:rsidRPr="00CF08DF">
        <w:pict w14:anchorId="7013266D">
          <v:rect id="_x0000_i1049" style="width:0;height:1.5pt" o:hralign="center" o:hrstd="t" o:hr="t" fillcolor="#a0a0a0" stroked="f"/>
        </w:pict>
      </w:r>
    </w:p>
    <w:p w14:paraId="72E0F062" w14:textId="77777777" w:rsidR="00CF08DF" w:rsidRPr="00CF08DF" w:rsidRDefault="00CF08DF" w:rsidP="00CF08DF">
      <w:pPr>
        <w:rPr>
          <w:b/>
          <w:bCs/>
        </w:rPr>
      </w:pPr>
      <w:r w:rsidRPr="00CF08DF">
        <w:rPr>
          <w:b/>
          <w:bCs/>
        </w:rPr>
        <w:t>5.4.2 Sprint 2 – Document Upload, File Handling, and Extraction Pipeline</w:t>
      </w:r>
    </w:p>
    <w:p w14:paraId="3A72D337" w14:textId="77777777" w:rsidR="00CF08DF" w:rsidRPr="00CF08DF" w:rsidRDefault="00CF08DF" w:rsidP="00CF08DF">
      <w:r w:rsidRPr="00CF08DF">
        <w:rPr>
          <w:b/>
          <w:bCs/>
        </w:rPr>
        <w:t>Sprint Objective:</w:t>
      </w:r>
      <w:r w:rsidRPr="00CF08DF">
        <w:br/>
        <w:t>Enable secure document ingestion and ensure reliable text extraction from supported file formats.</w:t>
      </w:r>
    </w:p>
    <w:p w14:paraId="621DC94F" w14:textId="77777777" w:rsidR="00CF08DF" w:rsidRPr="00CF08DF" w:rsidRDefault="00CF08DF" w:rsidP="00CF08DF">
      <w:r w:rsidRPr="00CF08DF">
        <w:rPr>
          <w:b/>
          <w:bCs/>
        </w:rPr>
        <w:t>Phase 1: Secure File Upload and Validation</w:t>
      </w:r>
    </w:p>
    <w:p w14:paraId="2BC0BDDB" w14:textId="77777777" w:rsidR="00CF08DF" w:rsidRPr="00CF08DF" w:rsidRDefault="00CF08DF" w:rsidP="00CF08DF">
      <w:pPr>
        <w:numPr>
          <w:ilvl w:val="0"/>
          <w:numId w:val="5"/>
        </w:numPr>
      </w:pPr>
      <w:r w:rsidRPr="00CF08DF">
        <w:lastRenderedPageBreak/>
        <w:t>Implement document upload endpoints supporting PDF, DOCX, and XLSX formats.</w:t>
      </w:r>
    </w:p>
    <w:p w14:paraId="1C405274" w14:textId="77777777" w:rsidR="00CF08DF" w:rsidRPr="00CF08DF" w:rsidRDefault="00CF08DF" w:rsidP="00CF08DF">
      <w:pPr>
        <w:numPr>
          <w:ilvl w:val="0"/>
          <w:numId w:val="5"/>
        </w:numPr>
      </w:pPr>
      <w:r w:rsidRPr="00CF08DF">
        <w:t>Enforce file size limits, MIME-type validation, and sanitisation checks.</w:t>
      </w:r>
    </w:p>
    <w:p w14:paraId="6AA7E216" w14:textId="77777777" w:rsidR="00CF08DF" w:rsidRPr="00CF08DF" w:rsidRDefault="00CF08DF" w:rsidP="00CF08DF">
      <w:pPr>
        <w:numPr>
          <w:ilvl w:val="0"/>
          <w:numId w:val="5"/>
        </w:numPr>
      </w:pPr>
      <w:r w:rsidRPr="00CF08DF">
        <w:t>Ensure temporary file storage and controlled lifecycle management to reduce data exposure risks.</w:t>
      </w:r>
    </w:p>
    <w:p w14:paraId="45995DCD" w14:textId="77777777" w:rsidR="00CF08DF" w:rsidRPr="00CF08DF" w:rsidRDefault="00CF08DF" w:rsidP="00CF08DF">
      <w:r w:rsidRPr="00CF08DF">
        <w:rPr>
          <w:b/>
          <w:bCs/>
        </w:rPr>
        <w:t>Phase 2: Text Extraction Integration</w:t>
      </w:r>
    </w:p>
    <w:p w14:paraId="27B06C52" w14:textId="77777777" w:rsidR="00CF08DF" w:rsidRPr="00CF08DF" w:rsidRDefault="00CF08DF" w:rsidP="00CF08DF">
      <w:pPr>
        <w:numPr>
          <w:ilvl w:val="0"/>
          <w:numId w:val="6"/>
        </w:numPr>
      </w:pPr>
      <w:r w:rsidRPr="00CF08DF">
        <w:t>Integrate Apache Tika (and OCR fallback where required) for text extraction.</w:t>
      </w:r>
    </w:p>
    <w:p w14:paraId="36386061" w14:textId="77777777" w:rsidR="00CF08DF" w:rsidRPr="00CF08DF" w:rsidRDefault="00CF08DF" w:rsidP="00CF08DF">
      <w:pPr>
        <w:numPr>
          <w:ilvl w:val="0"/>
          <w:numId w:val="6"/>
        </w:numPr>
      </w:pPr>
      <w:r w:rsidRPr="00CF08DF">
        <w:t>Handle multi-page, multi-column, and mixed-content documents.</w:t>
      </w:r>
    </w:p>
    <w:p w14:paraId="2BD633DE" w14:textId="77777777" w:rsidR="00CF08DF" w:rsidRPr="00CF08DF" w:rsidRDefault="00CF08DF" w:rsidP="00CF08DF">
      <w:pPr>
        <w:numPr>
          <w:ilvl w:val="0"/>
          <w:numId w:val="6"/>
        </w:numPr>
      </w:pPr>
      <w:r w:rsidRPr="00CF08DF">
        <w:t>Validate extracted text for completeness and readability.</w:t>
      </w:r>
    </w:p>
    <w:p w14:paraId="5390A231" w14:textId="77777777" w:rsidR="00CF08DF" w:rsidRPr="00CF08DF" w:rsidRDefault="00CF08DF" w:rsidP="00CF08DF">
      <w:r w:rsidRPr="00CF08DF">
        <w:rPr>
          <w:b/>
          <w:bCs/>
        </w:rPr>
        <w:t>Phase 3: Backend–NLP Pipeline Integration</w:t>
      </w:r>
    </w:p>
    <w:p w14:paraId="6EAB03C5" w14:textId="77777777" w:rsidR="00CF08DF" w:rsidRPr="00CF08DF" w:rsidRDefault="00CF08DF" w:rsidP="00CF08DF">
      <w:pPr>
        <w:numPr>
          <w:ilvl w:val="0"/>
          <w:numId w:val="7"/>
        </w:numPr>
      </w:pPr>
      <w:r w:rsidRPr="00CF08DF">
        <w:t>Define JSON-based data exchange format between backend and NLP pipeline.</w:t>
      </w:r>
    </w:p>
    <w:p w14:paraId="31BC91D5" w14:textId="77777777" w:rsidR="00CF08DF" w:rsidRPr="00CF08DF" w:rsidRDefault="00CF08DF" w:rsidP="00CF08DF">
      <w:pPr>
        <w:numPr>
          <w:ilvl w:val="0"/>
          <w:numId w:val="7"/>
        </w:numPr>
      </w:pPr>
      <w:r w:rsidRPr="00CF08DF">
        <w:t>Ensure extracted text is correctly forwarded for downstream processing.</w:t>
      </w:r>
    </w:p>
    <w:p w14:paraId="2A335632" w14:textId="77777777" w:rsidR="00CF08DF" w:rsidRPr="00CF08DF" w:rsidRDefault="00CF08DF" w:rsidP="00CF08DF">
      <w:pPr>
        <w:numPr>
          <w:ilvl w:val="0"/>
          <w:numId w:val="7"/>
        </w:numPr>
      </w:pPr>
      <w:r w:rsidRPr="00CF08DF">
        <w:t>Log extraction errors and implement fallback handling for corrupted or unreadable files.</w:t>
      </w:r>
    </w:p>
    <w:p w14:paraId="0E7E9063" w14:textId="77777777" w:rsidR="00CF08DF" w:rsidRPr="00CF08DF" w:rsidRDefault="00CF08DF" w:rsidP="00CF08DF">
      <w:r w:rsidRPr="00CF08DF">
        <w:rPr>
          <w:b/>
          <w:bCs/>
        </w:rPr>
        <w:t>Sprint Deliverables:</w:t>
      </w:r>
    </w:p>
    <w:p w14:paraId="2875DFBC" w14:textId="77777777" w:rsidR="00CF08DF" w:rsidRPr="00CF08DF" w:rsidRDefault="00CF08DF" w:rsidP="00CF08DF">
      <w:pPr>
        <w:numPr>
          <w:ilvl w:val="0"/>
          <w:numId w:val="8"/>
        </w:numPr>
      </w:pPr>
      <w:r w:rsidRPr="00CF08DF">
        <w:t>Secure document upload workflow.</w:t>
      </w:r>
    </w:p>
    <w:p w14:paraId="4D150ADC" w14:textId="77777777" w:rsidR="00CF08DF" w:rsidRPr="00CF08DF" w:rsidRDefault="00CF08DF" w:rsidP="00CF08DF">
      <w:pPr>
        <w:numPr>
          <w:ilvl w:val="0"/>
          <w:numId w:val="8"/>
        </w:numPr>
      </w:pPr>
      <w:r w:rsidRPr="00CF08DF">
        <w:t>Reliable text extraction pipeline.</w:t>
      </w:r>
    </w:p>
    <w:p w14:paraId="3B4E726A" w14:textId="77777777" w:rsidR="00CF08DF" w:rsidRPr="00CF08DF" w:rsidRDefault="00CF08DF" w:rsidP="00CF08DF">
      <w:pPr>
        <w:numPr>
          <w:ilvl w:val="0"/>
          <w:numId w:val="8"/>
        </w:numPr>
      </w:pPr>
      <w:r w:rsidRPr="00CF08DF">
        <w:t>Structured data passed successfully into the NLP layer.</w:t>
      </w:r>
    </w:p>
    <w:p w14:paraId="4B8813D7" w14:textId="77777777" w:rsidR="00CF08DF" w:rsidRPr="00CF08DF" w:rsidRDefault="00CF08DF" w:rsidP="00CF08DF">
      <w:r w:rsidRPr="00CF08DF">
        <w:pict w14:anchorId="29B627EC">
          <v:rect id="_x0000_i1050" style="width:0;height:1.5pt" o:hralign="center" o:hrstd="t" o:hr="t" fillcolor="#a0a0a0" stroked="f"/>
        </w:pict>
      </w:r>
    </w:p>
    <w:p w14:paraId="3E6DF5F3" w14:textId="77777777" w:rsidR="00CF08DF" w:rsidRPr="00CF08DF" w:rsidRDefault="00CF08DF" w:rsidP="00CF08DF">
      <w:pPr>
        <w:rPr>
          <w:b/>
          <w:bCs/>
        </w:rPr>
      </w:pPr>
      <w:r w:rsidRPr="00CF08DF">
        <w:rPr>
          <w:b/>
          <w:bCs/>
        </w:rPr>
        <w:t>5.4.3 Sprint 3 – Core NLP Pre-processing, Topic Modelling, and NER</w:t>
      </w:r>
    </w:p>
    <w:p w14:paraId="1B8132C3" w14:textId="77777777" w:rsidR="00CF08DF" w:rsidRPr="00CF08DF" w:rsidRDefault="00CF08DF" w:rsidP="00CF08DF">
      <w:r w:rsidRPr="00CF08DF">
        <w:rPr>
          <w:b/>
          <w:bCs/>
        </w:rPr>
        <w:t>Sprint Objective:</w:t>
      </w:r>
      <w:r w:rsidRPr="00CF08DF">
        <w:br/>
        <w:t>Implement the analytical core of the system, focusing on transforming unstructured text into structured, machine-interpretable data.</w:t>
      </w:r>
    </w:p>
    <w:p w14:paraId="46852141" w14:textId="77777777" w:rsidR="00CF08DF" w:rsidRPr="00CF08DF" w:rsidRDefault="00CF08DF" w:rsidP="00CF08DF">
      <w:r w:rsidRPr="00CF08DF">
        <w:rPr>
          <w:b/>
          <w:bCs/>
        </w:rPr>
        <w:t>Phase 1: Text Pre-processing Pipeline</w:t>
      </w:r>
    </w:p>
    <w:p w14:paraId="7C59A036" w14:textId="77777777" w:rsidR="00CF08DF" w:rsidRPr="00CF08DF" w:rsidRDefault="00CF08DF" w:rsidP="00CF08DF">
      <w:pPr>
        <w:numPr>
          <w:ilvl w:val="0"/>
          <w:numId w:val="9"/>
        </w:numPr>
      </w:pPr>
      <w:r w:rsidRPr="00CF08DF">
        <w:t>Implement tokenisation, sentence segmentation, stopword removal, and lemmatisation.</w:t>
      </w:r>
    </w:p>
    <w:p w14:paraId="15644383" w14:textId="77777777" w:rsidR="00CF08DF" w:rsidRPr="00CF08DF" w:rsidRDefault="00CF08DF" w:rsidP="00CF08DF">
      <w:pPr>
        <w:numPr>
          <w:ilvl w:val="0"/>
          <w:numId w:val="9"/>
        </w:numPr>
      </w:pPr>
      <w:r w:rsidRPr="00CF08DF">
        <w:t>Introduce finance-aware token retention to preserve domain-specific terminology.</w:t>
      </w:r>
    </w:p>
    <w:p w14:paraId="427EB0DC" w14:textId="77777777" w:rsidR="00CF08DF" w:rsidRPr="00CF08DF" w:rsidRDefault="00CF08DF" w:rsidP="00CF08DF">
      <w:pPr>
        <w:numPr>
          <w:ilvl w:val="0"/>
          <w:numId w:val="9"/>
        </w:numPr>
      </w:pPr>
      <w:r w:rsidRPr="00CF08DF">
        <w:t>Benchmark processing times to ensure compliance with performance requirements.</w:t>
      </w:r>
    </w:p>
    <w:p w14:paraId="1153D193" w14:textId="77777777" w:rsidR="00CF08DF" w:rsidRPr="00CF08DF" w:rsidRDefault="00CF08DF" w:rsidP="00CF08DF">
      <w:r w:rsidRPr="00CF08DF">
        <w:rPr>
          <w:b/>
          <w:bCs/>
        </w:rPr>
        <w:t>Phase 2: Topic Modelling</w:t>
      </w:r>
    </w:p>
    <w:p w14:paraId="579BAC39" w14:textId="77777777" w:rsidR="00CF08DF" w:rsidRPr="00CF08DF" w:rsidRDefault="00CF08DF" w:rsidP="00CF08DF">
      <w:pPr>
        <w:numPr>
          <w:ilvl w:val="0"/>
          <w:numId w:val="10"/>
        </w:numPr>
      </w:pPr>
      <w:r w:rsidRPr="00CF08DF">
        <w:t>Implement TF-IDF vectorisation and Latent Dirichlet Allocation (LDA).</w:t>
      </w:r>
    </w:p>
    <w:p w14:paraId="0A2AECEA" w14:textId="77777777" w:rsidR="00CF08DF" w:rsidRPr="00CF08DF" w:rsidRDefault="00CF08DF" w:rsidP="00CF08DF">
      <w:pPr>
        <w:numPr>
          <w:ilvl w:val="0"/>
          <w:numId w:val="10"/>
        </w:numPr>
      </w:pPr>
      <w:r w:rsidRPr="00CF08DF">
        <w:t>Identify dominant financial themes within documents.</w:t>
      </w:r>
    </w:p>
    <w:p w14:paraId="2BCF7732" w14:textId="77777777" w:rsidR="00CF08DF" w:rsidRPr="00CF08DF" w:rsidRDefault="00CF08DF" w:rsidP="00CF08DF">
      <w:pPr>
        <w:numPr>
          <w:ilvl w:val="0"/>
          <w:numId w:val="10"/>
        </w:numPr>
      </w:pPr>
      <w:r w:rsidRPr="00CF08DF">
        <w:t>Evaluate topic coherence and adjust parameters as necessary.</w:t>
      </w:r>
    </w:p>
    <w:p w14:paraId="511C76C1" w14:textId="77777777" w:rsidR="00CF08DF" w:rsidRPr="00CF08DF" w:rsidRDefault="00CF08DF" w:rsidP="00CF08DF">
      <w:r w:rsidRPr="00CF08DF">
        <w:rPr>
          <w:b/>
          <w:bCs/>
        </w:rPr>
        <w:t>Phase 3: Named Entity Recognition (NER)</w:t>
      </w:r>
    </w:p>
    <w:p w14:paraId="4C04AFCA" w14:textId="77777777" w:rsidR="00CF08DF" w:rsidRPr="00CF08DF" w:rsidRDefault="00CF08DF" w:rsidP="00CF08DF">
      <w:pPr>
        <w:numPr>
          <w:ilvl w:val="0"/>
          <w:numId w:val="11"/>
        </w:numPr>
      </w:pPr>
      <w:r w:rsidRPr="00CF08DF">
        <w:t>Integrate financial-domain NER models to extract entities such as monetary values, dates, organisations, and reporting periods.</w:t>
      </w:r>
    </w:p>
    <w:p w14:paraId="6AD8C4E0" w14:textId="77777777" w:rsidR="00CF08DF" w:rsidRPr="00CF08DF" w:rsidRDefault="00CF08DF" w:rsidP="00CF08DF">
      <w:pPr>
        <w:numPr>
          <w:ilvl w:val="0"/>
          <w:numId w:val="11"/>
        </w:numPr>
      </w:pPr>
      <w:r w:rsidRPr="00CF08DF">
        <w:lastRenderedPageBreak/>
        <w:t>Convert NER outputs into structured JSON objects.</w:t>
      </w:r>
    </w:p>
    <w:p w14:paraId="1905C62E" w14:textId="77777777" w:rsidR="00CF08DF" w:rsidRPr="00CF08DF" w:rsidRDefault="00CF08DF" w:rsidP="00CF08DF">
      <w:pPr>
        <w:numPr>
          <w:ilvl w:val="0"/>
          <w:numId w:val="11"/>
        </w:numPr>
      </w:pPr>
      <w:r w:rsidRPr="00CF08DF">
        <w:t>Validate entity accuracy against sample documents.</w:t>
      </w:r>
    </w:p>
    <w:p w14:paraId="0D908F7B" w14:textId="77777777" w:rsidR="00CF08DF" w:rsidRPr="00CF08DF" w:rsidRDefault="00CF08DF" w:rsidP="00CF08DF">
      <w:r w:rsidRPr="00CF08DF">
        <w:rPr>
          <w:b/>
          <w:bCs/>
        </w:rPr>
        <w:t>Sprint Deliverables:</w:t>
      </w:r>
    </w:p>
    <w:p w14:paraId="7DDD2112" w14:textId="77777777" w:rsidR="00CF08DF" w:rsidRPr="00CF08DF" w:rsidRDefault="00CF08DF" w:rsidP="00CF08DF">
      <w:pPr>
        <w:numPr>
          <w:ilvl w:val="0"/>
          <w:numId w:val="12"/>
        </w:numPr>
      </w:pPr>
      <w:r w:rsidRPr="00CF08DF">
        <w:t>Fully operational NLP pre-processing pipeline.</w:t>
      </w:r>
    </w:p>
    <w:p w14:paraId="274AA301" w14:textId="77777777" w:rsidR="00CF08DF" w:rsidRPr="00CF08DF" w:rsidRDefault="00CF08DF" w:rsidP="00CF08DF">
      <w:pPr>
        <w:numPr>
          <w:ilvl w:val="0"/>
          <w:numId w:val="12"/>
        </w:numPr>
      </w:pPr>
      <w:r w:rsidRPr="00CF08DF">
        <w:t>Topic modelling results with interpretable outputs.</w:t>
      </w:r>
    </w:p>
    <w:p w14:paraId="755C33C1" w14:textId="77777777" w:rsidR="00CF08DF" w:rsidRPr="00CF08DF" w:rsidRDefault="00CF08DF" w:rsidP="00CF08DF">
      <w:pPr>
        <w:numPr>
          <w:ilvl w:val="0"/>
          <w:numId w:val="12"/>
        </w:numPr>
      </w:pPr>
      <w:r w:rsidRPr="00CF08DF">
        <w:t>Structured financial entity extraction supporting downstream analysis.</w:t>
      </w:r>
    </w:p>
    <w:p w14:paraId="6D3A5D82" w14:textId="77777777" w:rsidR="00CF08DF" w:rsidRPr="00CF08DF" w:rsidRDefault="00CF08DF" w:rsidP="00CF08DF">
      <w:r w:rsidRPr="00CF08DF">
        <w:pict w14:anchorId="4C265A2E">
          <v:rect id="_x0000_i1051" style="width:0;height:1.5pt" o:hralign="center" o:hrstd="t" o:hr="t" fillcolor="#a0a0a0" stroked="f"/>
        </w:pict>
      </w:r>
    </w:p>
    <w:p w14:paraId="732241BB" w14:textId="77777777" w:rsidR="00CF08DF" w:rsidRPr="00CF08DF" w:rsidRDefault="00CF08DF" w:rsidP="00CF08DF">
      <w:pPr>
        <w:rPr>
          <w:b/>
          <w:bCs/>
        </w:rPr>
      </w:pPr>
      <w:r w:rsidRPr="00CF08DF">
        <w:rPr>
          <w:b/>
          <w:bCs/>
        </w:rPr>
        <w:t>5.4.4 Sprint 4 – Summarisation, Anomaly Detection, and Explainability</w:t>
      </w:r>
    </w:p>
    <w:p w14:paraId="0440865E" w14:textId="77777777" w:rsidR="00CF08DF" w:rsidRPr="00CF08DF" w:rsidRDefault="00CF08DF" w:rsidP="00CF08DF">
      <w:r w:rsidRPr="00CF08DF">
        <w:rPr>
          <w:b/>
          <w:bCs/>
        </w:rPr>
        <w:t>Sprint Objective:</w:t>
      </w:r>
      <w:r w:rsidRPr="00CF08DF">
        <w:br/>
        <w:t>Enhance analytical depth by generating explainable summaries and detecting potential financial anomalies.</w:t>
      </w:r>
    </w:p>
    <w:p w14:paraId="3A6F7920" w14:textId="77777777" w:rsidR="00CF08DF" w:rsidRPr="00CF08DF" w:rsidRDefault="00CF08DF" w:rsidP="00CF08DF">
      <w:r w:rsidRPr="00CF08DF">
        <w:rPr>
          <w:b/>
          <w:bCs/>
        </w:rPr>
        <w:t>Phase 1: Extractive Summarisation</w:t>
      </w:r>
    </w:p>
    <w:p w14:paraId="61868435" w14:textId="77777777" w:rsidR="00CF08DF" w:rsidRPr="00CF08DF" w:rsidRDefault="00CF08DF" w:rsidP="00CF08DF">
      <w:pPr>
        <w:numPr>
          <w:ilvl w:val="0"/>
          <w:numId w:val="13"/>
        </w:numPr>
      </w:pPr>
      <w:r w:rsidRPr="00CF08DF">
        <w:t>Implement TextRank-based extractive summarisation.</w:t>
      </w:r>
    </w:p>
    <w:p w14:paraId="008ADF51" w14:textId="77777777" w:rsidR="00CF08DF" w:rsidRPr="00CF08DF" w:rsidRDefault="00CF08DF" w:rsidP="00CF08DF">
      <w:pPr>
        <w:numPr>
          <w:ilvl w:val="0"/>
          <w:numId w:val="13"/>
        </w:numPr>
      </w:pPr>
      <w:r w:rsidRPr="00CF08DF">
        <w:t>Ensure numerical stability and factual accuracy in generated summaries.</w:t>
      </w:r>
    </w:p>
    <w:p w14:paraId="6AA5D5C7" w14:textId="77777777" w:rsidR="00CF08DF" w:rsidRPr="00CF08DF" w:rsidRDefault="00CF08DF" w:rsidP="00CF08DF">
      <w:pPr>
        <w:numPr>
          <w:ilvl w:val="0"/>
          <w:numId w:val="13"/>
        </w:numPr>
      </w:pPr>
      <w:r w:rsidRPr="00CF08DF">
        <w:t>Prepare summaries for later evaluation using ROUGE and BLEU metrics.</w:t>
      </w:r>
    </w:p>
    <w:p w14:paraId="77072BB3" w14:textId="77777777" w:rsidR="00CF08DF" w:rsidRPr="00CF08DF" w:rsidRDefault="00CF08DF" w:rsidP="00CF08DF">
      <w:r w:rsidRPr="00CF08DF">
        <w:rPr>
          <w:b/>
          <w:bCs/>
        </w:rPr>
        <w:t>Phase 2: Rule-based Anomaly Detection</w:t>
      </w:r>
    </w:p>
    <w:p w14:paraId="692479B8" w14:textId="77777777" w:rsidR="00CF08DF" w:rsidRPr="00CF08DF" w:rsidRDefault="00CF08DF" w:rsidP="00CF08DF">
      <w:pPr>
        <w:numPr>
          <w:ilvl w:val="0"/>
          <w:numId w:val="14"/>
        </w:numPr>
      </w:pPr>
      <w:r w:rsidRPr="00CF08DF">
        <w:t>Define interpretable anomaly rules aligned with financial domain expectations.</w:t>
      </w:r>
    </w:p>
    <w:p w14:paraId="375E8640" w14:textId="77777777" w:rsidR="00CF08DF" w:rsidRPr="00CF08DF" w:rsidRDefault="00CF08DF" w:rsidP="00CF08DF">
      <w:pPr>
        <w:numPr>
          <w:ilvl w:val="0"/>
          <w:numId w:val="14"/>
        </w:numPr>
      </w:pPr>
      <w:r w:rsidRPr="00CF08DF">
        <w:t>Implement traffic-light classification (Green, Amber, Red).</w:t>
      </w:r>
    </w:p>
    <w:p w14:paraId="40510923" w14:textId="77777777" w:rsidR="00CF08DF" w:rsidRPr="00CF08DF" w:rsidRDefault="00CF08DF" w:rsidP="00CF08DF">
      <w:pPr>
        <w:numPr>
          <w:ilvl w:val="0"/>
          <w:numId w:val="14"/>
        </w:numPr>
      </w:pPr>
      <w:r w:rsidRPr="00CF08DF">
        <w:t>Associate each anomaly flag with a clear rationale to support explainability.</w:t>
      </w:r>
    </w:p>
    <w:p w14:paraId="7FD84CEB" w14:textId="77777777" w:rsidR="00CF08DF" w:rsidRPr="00CF08DF" w:rsidRDefault="00CF08DF" w:rsidP="00CF08DF">
      <w:r w:rsidRPr="00CF08DF">
        <w:rPr>
          <w:b/>
          <w:bCs/>
        </w:rPr>
        <w:t>Phase 3: System Integration and Transparency</w:t>
      </w:r>
    </w:p>
    <w:p w14:paraId="280BBEF8" w14:textId="77777777" w:rsidR="00CF08DF" w:rsidRPr="00CF08DF" w:rsidRDefault="00CF08DF" w:rsidP="00CF08DF">
      <w:pPr>
        <w:numPr>
          <w:ilvl w:val="0"/>
          <w:numId w:val="15"/>
        </w:numPr>
      </w:pPr>
      <w:r w:rsidRPr="00CF08DF">
        <w:t>Ensure summarisation and anomaly outputs integrate cleanly with previous NLP stages.</w:t>
      </w:r>
    </w:p>
    <w:p w14:paraId="65AA03A3" w14:textId="77777777" w:rsidR="00CF08DF" w:rsidRPr="00CF08DF" w:rsidRDefault="00CF08DF" w:rsidP="00CF08DF">
      <w:pPr>
        <w:numPr>
          <w:ilvl w:val="0"/>
          <w:numId w:val="15"/>
        </w:numPr>
      </w:pPr>
      <w:r w:rsidRPr="00CF08DF">
        <w:t>Verify that all analytical decisions can be traced back to extracted entities or rules.</w:t>
      </w:r>
    </w:p>
    <w:p w14:paraId="465A725C" w14:textId="77777777" w:rsidR="00CF08DF" w:rsidRPr="00CF08DF" w:rsidRDefault="00CF08DF" w:rsidP="00CF08DF">
      <w:pPr>
        <w:numPr>
          <w:ilvl w:val="0"/>
          <w:numId w:val="15"/>
        </w:numPr>
      </w:pPr>
      <w:r w:rsidRPr="00CF08DF">
        <w:t>Refine outputs to align with explainable AI principles.</w:t>
      </w:r>
    </w:p>
    <w:p w14:paraId="16E20DB7" w14:textId="77777777" w:rsidR="00CF08DF" w:rsidRPr="00CF08DF" w:rsidRDefault="00CF08DF" w:rsidP="00CF08DF">
      <w:r w:rsidRPr="00CF08DF">
        <w:rPr>
          <w:b/>
          <w:bCs/>
        </w:rPr>
        <w:t>Sprint Deliverables:</w:t>
      </w:r>
    </w:p>
    <w:p w14:paraId="7934D43C" w14:textId="77777777" w:rsidR="00CF08DF" w:rsidRPr="00CF08DF" w:rsidRDefault="00CF08DF" w:rsidP="00CF08DF">
      <w:pPr>
        <w:numPr>
          <w:ilvl w:val="0"/>
          <w:numId w:val="16"/>
        </w:numPr>
      </w:pPr>
      <w:r w:rsidRPr="00CF08DF">
        <w:t>Reliable extractive summaries.</w:t>
      </w:r>
    </w:p>
    <w:p w14:paraId="7ABEE8D2" w14:textId="77777777" w:rsidR="00CF08DF" w:rsidRPr="00CF08DF" w:rsidRDefault="00CF08DF" w:rsidP="00CF08DF">
      <w:pPr>
        <w:numPr>
          <w:ilvl w:val="0"/>
          <w:numId w:val="16"/>
        </w:numPr>
      </w:pPr>
      <w:r w:rsidRPr="00CF08DF">
        <w:t>Transparent, rule-based anomaly detection module.</w:t>
      </w:r>
    </w:p>
    <w:p w14:paraId="08F6B734" w14:textId="77777777" w:rsidR="00CF08DF" w:rsidRPr="00CF08DF" w:rsidRDefault="00CF08DF" w:rsidP="00CF08DF">
      <w:pPr>
        <w:numPr>
          <w:ilvl w:val="0"/>
          <w:numId w:val="16"/>
        </w:numPr>
      </w:pPr>
      <w:r w:rsidRPr="00CF08DF">
        <w:t>End-to-end analytical workflow within the NLP pipeline.</w:t>
      </w:r>
    </w:p>
    <w:p w14:paraId="7BDF038E" w14:textId="77777777" w:rsidR="00CF08DF" w:rsidRPr="00CF08DF" w:rsidRDefault="00CF08DF" w:rsidP="00CF08DF">
      <w:r w:rsidRPr="00CF08DF">
        <w:pict w14:anchorId="765E818E">
          <v:rect id="_x0000_i1052" style="width:0;height:1.5pt" o:hralign="center" o:hrstd="t" o:hr="t" fillcolor="#a0a0a0" stroked="f"/>
        </w:pict>
      </w:r>
    </w:p>
    <w:p w14:paraId="35984B3C" w14:textId="77777777" w:rsidR="00CF08DF" w:rsidRPr="00CF08DF" w:rsidRDefault="00CF08DF" w:rsidP="00CF08DF">
      <w:pPr>
        <w:rPr>
          <w:b/>
          <w:bCs/>
        </w:rPr>
      </w:pPr>
      <w:r w:rsidRPr="00CF08DF">
        <w:rPr>
          <w:b/>
          <w:bCs/>
        </w:rPr>
        <w:t>5.4.5 Sprint 5 – Testing, Refinement, and Project Consolidation</w:t>
      </w:r>
    </w:p>
    <w:p w14:paraId="2E8AFEF6" w14:textId="77777777" w:rsidR="00CF08DF" w:rsidRPr="00CF08DF" w:rsidRDefault="00CF08DF" w:rsidP="00CF08DF">
      <w:r w:rsidRPr="00CF08DF">
        <w:rPr>
          <w:b/>
          <w:bCs/>
        </w:rPr>
        <w:t>Sprint Objective:</w:t>
      </w:r>
      <w:r w:rsidRPr="00CF08DF">
        <w:br/>
        <w:t>Stabilise the system, validate requirements, and finalise documentation for submission and evaluation.</w:t>
      </w:r>
    </w:p>
    <w:p w14:paraId="2563E5C1" w14:textId="77777777" w:rsidR="00CF08DF" w:rsidRPr="00CF08DF" w:rsidRDefault="00CF08DF" w:rsidP="00CF08DF">
      <w:r w:rsidRPr="00CF08DF">
        <w:rPr>
          <w:b/>
          <w:bCs/>
        </w:rPr>
        <w:lastRenderedPageBreak/>
        <w:t>Phase 1: Testing and Validation</w:t>
      </w:r>
    </w:p>
    <w:p w14:paraId="0471F469" w14:textId="77777777" w:rsidR="00CF08DF" w:rsidRPr="00CF08DF" w:rsidRDefault="00CF08DF" w:rsidP="00CF08DF">
      <w:pPr>
        <w:numPr>
          <w:ilvl w:val="0"/>
          <w:numId w:val="17"/>
        </w:numPr>
      </w:pPr>
      <w:r w:rsidRPr="00CF08DF">
        <w:t>Conduct unit testing across frontend, backend, and NLP components.</w:t>
      </w:r>
    </w:p>
    <w:p w14:paraId="22BA04B6" w14:textId="77777777" w:rsidR="00CF08DF" w:rsidRPr="00CF08DF" w:rsidRDefault="00CF08DF" w:rsidP="00CF08DF">
      <w:pPr>
        <w:numPr>
          <w:ilvl w:val="0"/>
          <w:numId w:val="17"/>
        </w:numPr>
      </w:pPr>
      <w:r w:rsidRPr="00CF08DF">
        <w:t>Perform integration testing to validate full document processing workflows.</w:t>
      </w:r>
    </w:p>
    <w:p w14:paraId="5553862B" w14:textId="77777777" w:rsidR="00CF08DF" w:rsidRPr="00CF08DF" w:rsidRDefault="00CF08DF" w:rsidP="00CF08DF">
      <w:pPr>
        <w:numPr>
          <w:ilvl w:val="0"/>
          <w:numId w:val="17"/>
        </w:numPr>
      </w:pPr>
      <w:r w:rsidRPr="00CF08DF">
        <w:t>Execute performance and security testing against defined non-functional requirements.</w:t>
      </w:r>
    </w:p>
    <w:p w14:paraId="004F077A" w14:textId="77777777" w:rsidR="00CF08DF" w:rsidRPr="00CF08DF" w:rsidRDefault="00CF08DF" w:rsidP="00CF08DF">
      <w:r w:rsidRPr="00CF08DF">
        <w:rPr>
          <w:b/>
          <w:bCs/>
        </w:rPr>
        <w:t>Phase 2: Usability Review and Refinement</w:t>
      </w:r>
    </w:p>
    <w:p w14:paraId="72DE7D5A" w14:textId="77777777" w:rsidR="00CF08DF" w:rsidRPr="00CF08DF" w:rsidRDefault="00CF08DF" w:rsidP="00CF08DF">
      <w:pPr>
        <w:numPr>
          <w:ilvl w:val="0"/>
          <w:numId w:val="18"/>
        </w:numPr>
      </w:pPr>
      <w:r w:rsidRPr="00CF08DF">
        <w:t>Review system outputs with respect to clarity, relevance, and usability.</w:t>
      </w:r>
    </w:p>
    <w:p w14:paraId="5C7BE214" w14:textId="77777777" w:rsidR="00CF08DF" w:rsidRPr="00CF08DF" w:rsidRDefault="00CF08DF" w:rsidP="00CF08DF">
      <w:pPr>
        <w:numPr>
          <w:ilvl w:val="0"/>
          <w:numId w:val="18"/>
        </w:numPr>
      </w:pPr>
      <w:r w:rsidRPr="00CF08DF">
        <w:t>Refine UI presentation of summaries, entities, and anomaly indicators.</w:t>
      </w:r>
    </w:p>
    <w:p w14:paraId="179CEF36" w14:textId="77777777" w:rsidR="00CF08DF" w:rsidRPr="00CF08DF" w:rsidRDefault="00CF08DF" w:rsidP="00CF08DF">
      <w:pPr>
        <w:numPr>
          <w:ilvl w:val="0"/>
          <w:numId w:val="18"/>
        </w:numPr>
      </w:pPr>
      <w:r w:rsidRPr="00CF08DF">
        <w:t>Address usability feedback and correct identified issues.</w:t>
      </w:r>
    </w:p>
    <w:p w14:paraId="7A91AB34" w14:textId="77777777" w:rsidR="00CF08DF" w:rsidRPr="00CF08DF" w:rsidRDefault="00CF08DF" w:rsidP="00CF08DF">
      <w:r w:rsidRPr="00CF08DF">
        <w:rPr>
          <w:b/>
          <w:bCs/>
        </w:rPr>
        <w:t>Phase 3: Documentation and Final Review</w:t>
      </w:r>
    </w:p>
    <w:p w14:paraId="4161D9C2" w14:textId="77777777" w:rsidR="00CF08DF" w:rsidRPr="00CF08DF" w:rsidRDefault="00CF08DF" w:rsidP="00CF08DF">
      <w:pPr>
        <w:numPr>
          <w:ilvl w:val="0"/>
          <w:numId w:val="19"/>
        </w:numPr>
      </w:pPr>
      <w:r w:rsidRPr="00CF08DF">
        <w:t>Finalise technical documentation, system diagrams, and code comments.</w:t>
      </w:r>
    </w:p>
    <w:p w14:paraId="61EBC8A8" w14:textId="77777777" w:rsidR="00CF08DF" w:rsidRPr="00CF08DF" w:rsidRDefault="00CF08DF" w:rsidP="00CF08DF">
      <w:pPr>
        <w:numPr>
          <w:ilvl w:val="0"/>
          <w:numId w:val="19"/>
        </w:numPr>
      </w:pPr>
      <w:r w:rsidRPr="00CF08DF">
        <w:t>Ensure traceability between requirements, implementation, and testing outcomes.</w:t>
      </w:r>
    </w:p>
    <w:p w14:paraId="2D7DC56D" w14:textId="77777777" w:rsidR="00CF08DF" w:rsidRPr="00CF08DF" w:rsidRDefault="00CF08DF" w:rsidP="00CF08DF">
      <w:pPr>
        <w:numPr>
          <w:ilvl w:val="0"/>
          <w:numId w:val="19"/>
        </w:numPr>
      </w:pPr>
      <w:r w:rsidRPr="00CF08DF">
        <w:t>Prepare the system for final demonstration and academic assessment.</w:t>
      </w:r>
    </w:p>
    <w:p w14:paraId="4D0BABC2" w14:textId="77777777" w:rsidR="00CF08DF" w:rsidRPr="00CF08DF" w:rsidRDefault="00CF08DF" w:rsidP="00CF08DF">
      <w:r w:rsidRPr="00CF08DF">
        <w:rPr>
          <w:b/>
          <w:bCs/>
        </w:rPr>
        <w:t>Sprint Deliverables:</w:t>
      </w:r>
    </w:p>
    <w:p w14:paraId="53C8FE0D" w14:textId="77777777" w:rsidR="00CF08DF" w:rsidRPr="00CF08DF" w:rsidRDefault="00CF08DF" w:rsidP="00CF08DF">
      <w:pPr>
        <w:numPr>
          <w:ilvl w:val="0"/>
          <w:numId w:val="20"/>
        </w:numPr>
      </w:pPr>
      <w:r w:rsidRPr="00CF08DF">
        <w:t>Fully tested and stable prototype.</w:t>
      </w:r>
    </w:p>
    <w:p w14:paraId="60C72AFD" w14:textId="77777777" w:rsidR="00CF08DF" w:rsidRPr="00CF08DF" w:rsidRDefault="00CF08DF" w:rsidP="00CF08DF">
      <w:pPr>
        <w:numPr>
          <w:ilvl w:val="0"/>
          <w:numId w:val="20"/>
        </w:numPr>
      </w:pPr>
      <w:r w:rsidRPr="00CF08DF">
        <w:t>Complete documentation and evaluation readiness.</w:t>
      </w:r>
    </w:p>
    <w:p w14:paraId="53C905D3" w14:textId="77777777" w:rsidR="00CF08DF" w:rsidRPr="00CF08DF" w:rsidRDefault="00CF08DF" w:rsidP="00CF08DF">
      <w:pPr>
        <w:numPr>
          <w:ilvl w:val="0"/>
          <w:numId w:val="20"/>
        </w:numPr>
      </w:pPr>
      <w:r w:rsidRPr="00CF08DF">
        <w:t>System aligned with all functional and non-functional requirements.</w:t>
      </w:r>
    </w:p>
    <w:p w14:paraId="614DD1CD" w14:textId="77777777" w:rsidR="007A5A75" w:rsidRDefault="007A5A75"/>
    <w:sectPr w:rsidR="007A5A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0ECE"/>
    <w:multiLevelType w:val="multilevel"/>
    <w:tmpl w:val="5506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F680B"/>
    <w:multiLevelType w:val="multilevel"/>
    <w:tmpl w:val="9126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36ED7"/>
    <w:multiLevelType w:val="multilevel"/>
    <w:tmpl w:val="DA8E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E31FB"/>
    <w:multiLevelType w:val="multilevel"/>
    <w:tmpl w:val="4854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F4675"/>
    <w:multiLevelType w:val="multilevel"/>
    <w:tmpl w:val="8324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8B4B75"/>
    <w:multiLevelType w:val="multilevel"/>
    <w:tmpl w:val="3B88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750A8"/>
    <w:multiLevelType w:val="multilevel"/>
    <w:tmpl w:val="10F0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013D9B"/>
    <w:multiLevelType w:val="multilevel"/>
    <w:tmpl w:val="245C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410950"/>
    <w:multiLevelType w:val="multilevel"/>
    <w:tmpl w:val="D572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597291"/>
    <w:multiLevelType w:val="multilevel"/>
    <w:tmpl w:val="E5A0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D90134"/>
    <w:multiLevelType w:val="multilevel"/>
    <w:tmpl w:val="90C0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232486"/>
    <w:multiLevelType w:val="multilevel"/>
    <w:tmpl w:val="9EC6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163FFA"/>
    <w:multiLevelType w:val="multilevel"/>
    <w:tmpl w:val="5498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6A5DA5"/>
    <w:multiLevelType w:val="multilevel"/>
    <w:tmpl w:val="A6B6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95417D"/>
    <w:multiLevelType w:val="multilevel"/>
    <w:tmpl w:val="3574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956CBD"/>
    <w:multiLevelType w:val="multilevel"/>
    <w:tmpl w:val="BC3C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B526CB"/>
    <w:multiLevelType w:val="multilevel"/>
    <w:tmpl w:val="F65C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DB44B1"/>
    <w:multiLevelType w:val="multilevel"/>
    <w:tmpl w:val="095C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694419"/>
    <w:multiLevelType w:val="multilevel"/>
    <w:tmpl w:val="84DE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F26B91"/>
    <w:multiLevelType w:val="multilevel"/>
    <w:tmpl w:val="AF3E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5285777">
    <w:abstractNumId w:val="12"/>
  </w:num>
  <w:num w:numId="2" w16cid:durableId="435101565">
    <w:abstractNumId w:val="7"/>
  </w:num>
  <w:num w:numId="3" w16cid:durableId="1287469125">
    <w:abstractNumId w:val="10"/>
  </w:num>
  <w:num w:numId="4" w16cid:durableId="1910069214">
    <w:abstractNumId w:val="19"/>
  </w:num>
  <w:num w:numId="5" w16cid:durableId="422839676">
    <w:abstractNumId w:val="6"/>
  </w:num>
  <w:num w:numId="6" w16cid:durableId="1162283525">
    <w:abstractNumId w:val="5"/>
  </w:num>
  <w:num w:numId="7" w16cid:durableId="1281455147">
    <w:abstractNumId w:val="1"/>
  </w:num>
  <w:num w:numId="8" w16cid:durableId="1674645803">
    <w:abstractNumId w:val="15"/>
  </w:num>
  <w:num w:numId="9" w16cid:durableId="28917548">
    <w:abstractNumId w:val="14"/>
  </w:num>
  <w:num w:numId="10" w16cid:durableId="72630712">
    <w:abstractNumId w:val="9"/>
  </w:num>
  <w:num w:numId="11" w16cid:durableId="97793797">
    <w:abstractNumId w:val="0"/>
  </w:num>
  <w:num w:numId="12" w16cid:durableId="106127443">
    <w:abstractNumId w:val="2"/>
  </w:num>
  <w:num w:numId="13" w16cid:durableId="267542818">
    <w:abstractNumId w:val="3"/>
  </w:num>
  <w:num w:numId="14" w16cid:durableId="1054741524">
    <w:abstractNumId w:val="4"/>
  </w:num>
  <w:num w:numId="15" w16cid:durableId="1246572970">
    <w:abstractNumId w:val="16"/>
  </w:num>
  <w:num w:numId="16" w16cid:durableId="836918070">
    <w:abstractNumId w:val="18"/>
  </w:num>
  <w:num w:numId="17" w16cid:durableId="653415895">
    <w:abstractNumId w:val="17"/>
  </w:num>
  <w:num w:numId="18" w16cid:durableId="1234244433">
    <w:abstractNumId w:val="13"/>
  </w:num>
  <w:num w:numId="19" w16cid:durableId="2033452446">
    <w:abstractNumId w:val="11"/>
  </w:num>
  <w:num w:numId="20" w16cid:durableId="16549922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8DF"/>
    <w:rsid w:val="007A5A75"/>
    <w:rsid w:val="00CF08DF"/>
    <w:rsid w:val="00F96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30D74"/>
  <w15:chartTrackingRefBased/>
  <w15:docId w15:val="{9179FFC4-D304-4121-A921-B0522AAFA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8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8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8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8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8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8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8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8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8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8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892</Words>
  <Characters>5088</Characters>
  <Application>Microsoft Office Word</Application>
  <DocSecurity>0</DocSecurity>
  <Lines>42</Lines>
  <Paragraphs>11</Paragraphs>
  <ScaleCrop>false</ScaleCrop>
  <Company/>
  <LinksUpToDate>false</LinksUpToDate>
  <CharactersWithSpaces>5969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Oisin Gibson - STUDENT</dc:creator>
  <cp:keywords/>
  <dc:description/>
  <cp:lastModifiedBy>Oisin Gibson - STUDENT</cp:lastModifiedBy>
  <cp:revision>1</cp:revision>
  <dcterms:created xsi:type="dcterms:W3CDTF">2026-01-18T22:22:00Z</dcterms:created>
  <dcterms:modified xsi:type="dcterms:W3CDTF">2026-01-18T22:22:00Z</dcterms:modified>
</cp:coreProperties>
</file>