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156082" w:themeColor="accent1"/>
          <w:kern w:val="2"/>
          <w:lang w:val="en-IE"/>
          <w14:ligatures w14:val="standardContextual"/>
        </w:rPr>
        <w:id w:val="-380785234"/>
        <w:docPartObj>
          <w:docPartGallery w:val="Cover Pages"/>
          <w:docPartUnique/>
        </w:docPartObj>
      </w:sdtPr>
      <w:sdtEndPr>
        <w:rPr>
          <w:b/>
          <w:bCs/>
          <w:color w:val="auto"/>
        </w:rPr>
      </w:sdtEndPr>
      <w:sdtContent>
        <w:p w14:paraId="40051271" w14:textId="47ADE142" w:rsidR="00CF5212" w:rsidRPr="00132207" w:rsidRDefault="00CF5212">
          <w:pPr>
            <w:pStyle w:val="NoSpacing"/>
            <w:spacing w:before="1540" w:after="240"/>
            <w:jc w:val="center"/>
            <w:rPr>
              <w:rFonts w:ascii="Arial" w:hAnsi="Arial" w:cs="Arial"/>
              <w:color w:val="156082" w:themeColor="accent1"/>
            </w:rPr>
          </w:pPr>
          <w:r w:rsidRPr="00132207">
            <w:rPr>
              <w:rFonts w:ascii="Arial" w:hAnsi="Arial" w:cs="Arial"/>
              <w:noProof/>
              <w:color w:val="156082" w:themeColor="accent1"/>
            </w:rPr>
            <w:drawing>
              <wp:inline distT="0" distB="0" distL="0" distR="0" wp14:anchorId="06BFFAE3" wp14:editId="0E088A78">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rial" w:eastAsiaTheme="majorEastAsia" w:hAnsi="Arial" w:cs="Arial"/>
              <w:caps/>
              <w:color w:val="156082" w:themeColor="accent1"/>
            </w:rPr>
            <w:alias w:val="Title"/>
            <w:tag w:val=""/>
            <w:id w:val="1735040861"/>
            <w:placeholder>
              <w:docPart w:val="6E5A4DA3F2FC4B1E8978C5CD60B89165"/>
            </w:placeholder>
            <w:dataBinding w:prefixMappings="xmlns:ns0='http://purl.org/dc/elements/1.1/' xmlns:ns1='http://schemas.openxmlformats.org/package/2006/metadata/core-properties' " w:xpath="/ns1:coreProperties[1]/ns0:title[1]" w:storeItemID="{6C3C8BC8-F283-45AE-878A-BAB7291924A1}"/>
            <w:text/>
          </w:sdtPr>
          <w:sdtEndPr/>
          <w:sdtContent>
            <w:p w14:paraId="1DA1591C" w14:textId="11A8199E" w:rsidR="00CF5212" w:rsidRPr="00132207" w:rsidRDefault="00CF5212">
              <w:pPr>
                <w:pStyle w:val="NoSpacing"/>
                <w:pBdr>
                  <w:top w:val="single" w:sz="6" w:space="6" w:color="156082" w:themeColor="accent1"/>
                  <w:bottom w:val="single" w:sz="6" w:space="6" w:color="156082" w:themeColor="accent1"/>
                </w:pBdr>
                <w:spacing w:after="240"/>
                <w:jc w:val="center"/>
                <w:rPr>
                  <w:rFonts w:ascii="Arial" w:eastAsiaTheme="majorEastAsia" w:hAnsi="Arial" w:cs="Arial"/>
                  <w:caps/>
                  <w:color w:val="156082" w:themeColor="accent1"/>
                </w:rPr>
              </w:pPr>
              <w:r w:rsidRPr="00132207">
                <w:rPr>
                  <w:rFonts w:ascii="Arial" w:eastAsiaTheme="majorEastAsia" w:hAnsi="Arial" w:cs="Arial"/>
                  <w:caps/>
                  <w:color w:val="156082" w:themeColor="accent1"/>
                </w:rPr>
                <w:t>Agile Review</w:t>
              </w:r>
            </w:p>
          </w:sdtContent>
        </w:sdt>
        <w:sdt>
          <w:sdtPr>
            <w:rPr>
              <w:rFonts w:ascii="Arial" w:hAnsi="Arial" w:cs="Arial"/>
              <w:color w:val="156082" w:themeColor="accent1"/>
            </w:rPr>
            <w:alias w:val="Subtitle"/>
            <w:tag w:val=""/>
            <w:id w:val="328029620"/>
            <w:placeholder>
              <w:docPart w:val="CDCB44712F9344298C205F5158CA0C34"/>
            </w:placeholder>
            <w:dataBinding w:prefixMappings="xmlns:ns0='http://purl.org/dc/elements/1.1/' xmlns:ns1='http://schemas.openxmlformats.org/package/2006/metadata/core-properties' " w:xpath="/ns1:coreProperties[1]/ns0:subject[1]" w:storeItemID="{6C3C8BC8-F283-45AE-878A-BAB7291924A1}"/>
            <w:text/>
          </w:sdtPr>
          <w:sdtEndPr/>
          <w:sdtContent>
            <w:p w14:paraId="51E45BC4" w14:textId="2694C24A" w:rsidR="00CF5212" w:rsidRPr="00132207" w:rsidRDefault="00CF5212">
              <w:pPr>
                <w:pStyle w:val="NoSpacing"/>
                <w:jc w:val="center"/>
                <w:rPr>
                  <w:rFonts w:ascii="Arial" w:hAnsi="Arial" w:cs="Arial"/>
                  <w:color w:val="156082" w:themeColor="accent1"/>
                </w:rPr>
              </w:pPr>
              <w:r w:rsidRPr="00132207">
                <w:rPr>
                  <w:rFonts w:ascii="Arial" w:hAnsi="Arial" w:cs="Arial"/>
                  <w:color w:val="156082" w:themeColor="accent1"/>
                </w:rPr>
                <w:t>Week 3</w:t>
              </w:r>
            </w:p>
          </w:sdtContent>
        </w:sdt>
        <w:p w14:paraId="40A14AD1" w14:textId="77777777" w:rsidR="00CF5212" w:rsidRPr="00132207" w:rsidRDefault="00CF5212">
          <w:pPr>
            <w:pStyle w:val="NoSpacing"/>
            <w:spacing w:before="480"/>
            <w:jc w:val="center"/>
            <w:rPr>
              <w:rFonts w:ascii="Arial" w:hAnsi="Arial" w:cs="Arial"/>
              <w:color w:val="156082" w:themeColor="accent1"/>
            </w:rPr>
          </w:pPr>
          <w:r w:rsidRPr="00132207">
            <w:rPr>
              <w:rFonts w:ascii="Arial" w:hAnsi="Arial" w:cs="Arial"/>
              <w:noProof/>
              <w:color w:val="156082" w:themeColor="accent1"/>
            </w:rPr>
            <mc:AlternateContent>
              <mc:Choice Requires="wps">
                <w:drawing>
                  <wp:anchor distT="0" distB="0" distL="114300" distR="114300" simplePos="0" relativeHeight="251659264" behindDoc="0" locked="0" layoutInCell="1" allowOverlap="1" wp14:anchorId="78B4D350" wp14:editId="4C1BAD5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30T00:00:00Z">
                                    <w:dateFormat w:val="MMMM d, yyyy"/>
                                    <w:lid w:val="en-US"/>
                                    <w:storeMappedDataAs w:val="dateTime"/>
                                    <w:calendar w:val="gregorian"/>
                                  </w:date>
                                </w:sdtPr>
                                <w:sdtEndPr/>
                                <w:sdtContent>
                                  <w:p w14:paraId="7B5C60EE" w14:textId="04096EFD" w:rsidR="00CF5212" w:rsidRDefault="00CF5212">
                                    <w:pPr>
                                      <w:pStyle w:val="NoSpacing"/>
                                      <w:spacing w:after="40"/>
                                      <w:jc w:val="center"/>
                                      <w:rPr>
                                        <w:caps/>
                                        <w:color w:val="156082" w:themeColor="accent1"/>
                                        <w:sz w:val="28"/>
                                        <w:szCs w:val="28"/>
                                      </w:rPr>
                                    </w:pPr>
                                    <w:r>
                                      <w:rPr>
                                        <w:rFonts w:ascii="Times New Roman" w:hAnsi="Times New Roman"/>
                                        <w:caps/>
                                        <w:color w:val="156082" w:themeColor="accent1"/>
                                        <w:sz w:val="28"/>
                                        <w:szCs w:val="28"/>
                                      </w:rPr>
                                      <w:t>September 30, 2025</w:t>
                                    </w:r>
                                  </w:p>
                                </w:sdtContent>
                              </w:sdt>
                              <w:p w14:paraId="21FF75D6" w14:textId="43E3B5C4" w:rsidR="00CF5212" w:rsidRDefault="0039058C">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F5212">
                                      <w:rPr>
                                        <w:caps/>
                                        <w:color w:val="156082" w:themeColor="accent1"/>
                                      </w:rPr>
                                      <w:t>ATU Letterkenny</w:t>
                                    </w:r>
                                  </w:sdtContent>
                                </w:sdt>
                              </w:p>
                              <w:p w14:paraId="60585175" w14:textId="31BE5B42" w:rsidR="00CF5212" w:rsidRDefault="0039058C">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CF5212">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8B4D350"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30T00:00:00Z">
                              <w:dateFormat w:val="MMMM d, yyyy"/>
                              <w:lid w:val="en-US"/>
                              <w:storeMappedDataAs w:val="dateTime"/>
                              <w:calendar w:val="gregorian"/>
                            </w:date>
                          </w:sdtPr>
                          <w:sdtEndPr/>
                          <w:sdtContent>
                            <w:p w14:paraId="7B5C60EE" w14:textId="04096EFD" w:rsidR="00CF5212" w:rsidRDefault="00CF5212">
                              <w:pPr>
                                <w:pStyle w:val="NoSpacing"/>
                                <w:spacing w:after="40"/>
                                <w:jc w:val="center"/>
                                <w:rPr>
                                  <w:caps/>
                                  <w:color w:val="156082" w:themeColor="accent1"/>
                                  <w:sz w:val="28"/>
                                  <w:szCs w:val="28"/>
                                </w:rPr>
                              </w:pPr>
                              <w:r>
                                <w:rPr>
                                  <w:rFonts w:ascii="Times New Roman" w:hAnsi="Times New Roman"/>
                                  <w:caps/>
                                  <w:color w:val="156082" w:themeColor="accent1"/>
                                  <w:sz w:val="28"/>
                                  <w:szCs w:val="28"/>
                                </w:rPr>
                                <w:t>September 30, 2025</w:t>
                              </w:r>
                            </w:p>
                          </w:sdtContent>
                        </w:sdt>
                        <w:p w14:paraId="21FF75D6" w14:textId="43E3B5C4" w:rsidR="00CF5212" w:rsidRDefault="0039058C">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F5212">
                                <w:rPr>
                                  <w:caps/>
                                  <w:color w:val="156082" w:themeColor="accent1"/>
                                </w:rPr>
                                <w:t>ATU Letterkenny</w:t>
                              </w:r>
                            </w:sdtContent>
                          </w:sdt>
                        </w:p>
                        <w:p w14:paraId="60585175" w14:textId="31BE5B42" w:rsidR="00CF5212" w:rsidRDefault="0039058C">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CF5212">
                                <w:rPr>
                                  <w:color w:val="156082" w:themeColor="accent1"/>
                                </w:rPr>
                                <w:t xml:space="preserve">     </w:t>
                              </w:r>
                            </w:sdtContent>
                          </w:sdt>
                        </w:p>
                      </w:txbxContent>
                    </v:textbox>
                    <w10:wrap anchorx="margin" anchory="page"/>
                  </v:shape>
                </w:pict>
              </mc:Fallback>
            </mc:AlternateContent>
          </w:r>
          <w:r w:rsidRPr="00132207">
            <w:rPr>
              <w:rFonts w:ascii="Arial" w:hAnsi="Arial" w:cs="Arial"/>
              <w:noProof/>
              <w:color w:val="156082" w:themeColor="accent1"/>
            </w:rPr>
            <w:drawing>
              <wp:inline distT="0" distB="0" distL="0" distR="0" wp14:anchorId="5CD566BA" wp14:editId="01D2C70A">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6FE89D1" w14:textId="4D11FA01" w:rsidR="00CF5212" w:rsidRPr="00132207" w:rsidRDefault="00CF5212">
          <w:pPr>
            <w:rPr>
              <w:rFonts w:ascii="Arial" w:hAnsi="Arial" w:cs="Arial"/>
              <w:b/>
              <w:bCs/>
              <w:sz w:val="22"/>
              <w:szCs w:val="22"/>
            </w:rPr>
          </w:pPr>
          <w:r w:rsidRPr="00132207">
            <w:rPr>
              <w:rFonts w:ascii="Arial" w:hAnsi="Arial" w:cs="Arial"/>
              <w:b/>
              <w:bCs/>
              <w:sz w:val="22"/>
              <w:szCs w:val="22"/>
            </w:rPr>
            <w:br w:type="page"/>
          </w:r>
        </w:p>
      </w:sdtContent>
    </w:sdt>
    <w:sdt>
      <w:sdtPr>
        <w:rPr>
          <w:rFonts w:ascii="Arial" w:eastAsiaTheme="minorHAnsi" w:hAnsi="Arial" w:cs="Arial"/>
          <w:color w:val="auto"/>
          <w:kern w:val="2"/>
          <w:sz w:val="22"/>
          <w:szCs w:val="22"/>
          <w:lang w:val="en-IE"/>
          <w14:ligatures w14:val="standardContextual"/>
        </w:rPr>
        <w:id w:val="1266338728"/>
        <w:docPartObj>
          <w:docPartGallery w:val="Table of Contents"/>
          <w:docPartUnique/>
        </w:docPartObj>
      </w:sdtPr>
      <w:sdtEndPr>
        <w:rPr>
          <w:b/>
          <w:bCs/>
          <w:noProof/>
        </w:rPr>
      </w:sdtEndPr>
      <w:sdtContent>
        <w:p w14:paraId="4C37C0C8" w14:textId="39AC6576" w:rsidR="00EC2E57" w:rsidRPr="00132207" w:rsidRDefault="00EC2E57">
          <w:pPr>
            <w:pStyle w:val="TOCHeading"/>
            <w:rPr>
              <w:rFonts w:ascii="Arial" w:hAnsi="Arial" w:cs="Arial"/>
              <w:sz w:val="22"/>
              <w:szCs w:val="22"/>
            </w:rPr>
          </w:pPr>
          <w:r w:rsidRPr="00132207">
            <w:rPr>
              <w:rFonts w:ascii="Arial" w:hAnsi="Arial" w:cs="Arial"/>
              <w:sz w:val="22"/>
              <w:szCs w:val="22"/>
            </w:rPr>
            <w:t>Contents</w:t>
          </w:r>
        </w:p>
        <w:p w14:paraId="262F2F10" w14:textId="3CE68FDD" w:rsidR="007216DD" w:rsidRDefault="00EC2E57">
          <w:pPr>
            <w:pStyle w:val="TOC1"/>
            <w:tabs>
              <w:tab w:val="right" w:leader="dot" w:pos="9016"/>
            </w:tabs>
            <w:rPr>
              <w:rFonts w:eastAsiaTheme="minorEastAsia"/>
              <w:noProof/>
              <w:lang w:eastAsia="en-IE"/>
            </w:rPr>
          </w:pPr>
          <w:r w:rsidRPr="00132207">
            <w:rPr>
              <w:rFonts w:ascii="Arial" w:hAnsi="Arial" w:cs="Arial"/>
              <w:sz w:val="22"/>
              <w:szCs w:val="22"/>
            </w:rPr>
            <w:fldChar w:fldCharType="begin"/>
          </w:r>
          <w:r w:rsidRPr="00132207">
            <w:rPr>
              <w:rFonts w:ascii="Arial" w:hAnsi="Arial" w:cs="Arial"/>
              <w:sz w:val="22"/>
              <w:szCs w:val="22"/>
            </w:rPr>
            <w:instrText xml:space="preserve"> TOC \o "1-3" \h \z \u </w:instrText>
          </w:r>
          <w:r w:rsidRPr="00132207">
            <w:rPr>
              <w:rFonts w:ascii="Arial" w:hAnsi="Arial" w:cs="Arial"/>
              <w:sz w:val="22"/>
              <w:szCs w:val="22"/>
            </w:rPr>
            <w:fldChar w:fldCharType="separate"/>
          </w:r>
          <w:hyperlink w:anchor="_Toc211351729" w:history="1">
            <w:r w:rsidR="007216DD" w:rsidRPr="00A97D01">
              <w:rPr>
                <w:rStyle w:val="Hyperlink"/>
                <w:rFonts w:ascii="Arial" w:hAnsi="Arial" w:cs="Arial"/>
                <w:noProof/>
              </w:rPr>
              <w:t>What are the shared characteristics of different agile methods of software development?</w:t>
            </w:r>
            <w:r w:rsidR="007216DD">
              <w:rPr>
                <w:noProof/>
                <w:webHidden/>
              </w:rPr>
              <w:tab/>
            </w:r>
            <w:r w:rsidR="007216DD">
              <w:rPr>
                <w:noProof/>
                <w:webHidden/>
              </w:rPr>
              <w:fldChar w:fldCharType="begin"/>
            </w:r>
            <w:r w:rsidR="007216DD">
              <w:rPr>
                <w:noProof/>
                <w:webHidden/>
              </w:rPr>
              <w:instrText xml:space="preserve"> PAGEREF _Toc211351729 \h </w:instrText>
            </w:r>
            <w:r w:rsidR="007216DD">
              <w:rPr>
                <w:noProof/>
                <w:webHidden/>
              </w:rPr>
            </w:r>
            <w:r w:rsidR="007216DD">
              <w:rPr>
                <w:noProof/>
                <w:webHidden/>
              </w:rPr>
              <w:fldChar w:fldCharType="separate"/>
            </w:r>
            <w:r w:rsidR="007216DD">
              <w:rPr>
                <w:noProof/>
                <w:webHidden/>
              </w:rPr>
              <w:t>2</w:t>
            </w:r>
            <w:r w:rsidR="007216DD">
              <w:rPr>
                <w:noProof/>
                <w:webHidden/>
              </w:rPr>
              <w:fldChar w:fldCharType="end"/>
            </w:r>
          </w:hyperlink>
        </w:p>
        <w:p w14:paraId="7B2D3F18" w14:textId="08982C01" w:rsidR="007216DD" w:rsidRDefault="007216DD">
          <w:pPr>
            <w:pStyle w:val="TOC1"/>
            <w:tabs>
              <w:tab w:val="right" w:leader="dot" w:pos="9016"/>
            </w:tabs>
            <w:rPr>
              <w:rFonts w:eastAsiaTheme="minorEastAsia"/>
              <w:noProof/>
              <w:lang w:eastAsia="en-IE"/>
            </w:rPr>
          </w:pPr>
          <w:hyperlink w:anchor="_Toc211351730" w:history="1">
            <w:r w:rsidRPr="00A97D01">
              <w:rPr>
                <w:rStyle w:val="Hyperlink"/>
                <w:rFonts w:ascii="Arial" w:hAnsi="Arial" w:cs="Arial"/>
                <w:noProof/>
              </w:rPr>
              <w:t>List the principles of agile methods.</w:t>
            </w:r>
            <w:r>
              <w:rPr>
                <w:noProof/>
                <w:webHidden/>
              </w:rPr>
              <w:tab/>
            </w:r>
            <w:r>
              <w:rPr>
                <w:noProof/>
                <w:webHidden/>
              </w:rPr>
              <w:fldChar w:fldCharType="begin"/>
            </w:r>
            <w:r>
              <w:rPr>
                <w:noProof/>
                <w:webHidden/>
              </w:rPr>
              <w:instrText xml:space="preserve"> PAGEREF _Toc211351730 \h </w:instrText>
            </w:r>
            <w:r>
              <w:rPr>
                <w:noProof/>
                <w:webHidden/>
              </w:rPr>
            </w:r>
            <w:r>
              <w:rPr>
                <w:noProof/>
                <w:webHidden/>
              </w:rPr>
              <w:fldChar w:fldCharType="separate"/>
            </w:r>
            <w:r>
              <w:rPr>
                <w:noProof/>
                <w:webHidden/>
              </w:rPr>
              <w:t>2</w:t>
            </w:r>
            <w:r>
              <w:rPr>
                <w:noProof/>
                <w:webHidden/>
              </w:rPr>
              <w:fldChar w:fldCharType="end"/>
            </w:r>
          </w:hyperlink>
        </w:p>
        <w:p w14:paraId="11DA6419" w14:textId="459F4CC6" w:rsidR="007216DD" w:rsidRDefault="007216DD">
          <w:pPr>
            <w:pStyle w:val="TOC1"/>
            <w:tabs>
              <w:tab w:val="right" w:leader="dot" w:pos="9016"/>
            </w:tabs>
            <w:rPr>
              <w:rFonts w:eastAsiaTheme="minorEastAsia"/>
              <w:noProof/>
              <w:lang w:eastAsia="en-IE"/>
            </w:rPr>
          </w:pPr>
          <w:hyperlink w:anchor="_Toc211351731" w:history="1">
            <w:r w:rsidRPr="00A97D01">
              <w:rPr>
                <w:rStyle w:val="Hyperlink"/>
                <w:rFonts w:ascii="Arial" w:hAnsi="Arial" w:cs="Arial"/>
                <w:noProof/>
              </w:rPr>
              <w:t>Explain how the values of the agile manifesto agile methods lead to the accelerated development and deployment of software.</w:t>
            </w:r>
            <w:r>
              <w:rPr>
                <w:noProof/>
                <w:webHidden/>
              </w:rPr>
              <w:tab/>
            </w:r>
            <w:r>
              <w:rPr>
                <w:noProof/>
                <w:webHidden/>
              </w:rPr>
              <w:fldChar w:fldCharType="begin"/>
            </w:r>
            <w:r>
              <w:rPr>
                <w:noProof/>
                <w:webHidden/>
              </w:rPr>
              <w:instrText xml:space="preserve"> PAGEREF _Toc211351731 \h </w:instrText>
            </w:r>
            <w:r>
              <w:rPr>
                <w:noProof/>
                <w:webHidden/>
              </w:rPr>
            </w:r>
            <w:r>
              <w:rPr>
                <w:noProof/>
                <w:webHidden/>
              </w:rPr>
              <w:fldChar w:fldCharType="separate"/>
            </w:r>
            <w:r>
              <w:rPr>
                <w:noProof/>
                <w:webHidden/>
              </w:rPr>
              <w:t>2</w:t>
            </w:r>
            <w:r>
              <w:rPr>
                <w:noProof/>
                <w:webHidden/>
              </w:rPr>
              <w:fldChar w:fldCharType="end"/>
            </w:r>
          </w:hyperlink>
        </w:p>
        <w:p w14:paraId="023EC79C" w14:textId="42EB0FD7" w:rsidR="007216DD" w:rsidRDefault="007216DD">
          <w:pPr>
            <w:pStyle w:val="TOC1"/>
            <w:tabs>
              <w:tab w:val="right" w:leader="dot" w:pos="9016"/>
            </w:tabs>
            <w:rPr>
              <w:rFonts w:eastAsiaTheme="minorEastAsia"/>
              <w:noProof/>
              <w:lang w:eastAsia="en-IE"/>
            </w:rPr>
          </w:pPr>
          <w:hyperlink w:anchor="_Toc211351732" w:history="1">
            <w:r w:rsidRPr="00A97D01">
              <w:rPr>
                <w:rStyle w:val="Hyperlink"/>
                <w:rFonts w:ascii="Arial" w:hAnsi="Arial" w:cs="Arial"/>
                <w:b/>
                <w:bCs/>
                <w:noProof/>
              </w:rPr>
              <w:t>For what types of system are agile approaches to development particularly likely to be successful?</w:t>
            </w:r>
            <w:r>
              <w:rPr>
                <w:noProof/>
                <w:webHidden/>
              </w:rPr>
              <w:tab/>
            </w:r>
            <w:r>
              <w:rPr>
                <w:noProof/>
                <w:webHidden/>
              </w:rPr>
              <w:fldChar w:fldCharType="begin"/>
            </w:r>
            <w:r>
              <w:rPr>
                <w:noProof/>
                <w:webHidden/>
              </w:rPr>
              <w:instrText xml:space="preserve"> PAGEREF _Toc211351732 \h </w:instrText>
            </w:r>
            <w:r>
              <w:rPr>
                <w:noProof/>
                <w:webHidden/>
              </w:rPr>
            </w:r>
            <w:r>
              <w:rPr>
                <w:noProof/>
                <w:webHidden/>
              </w:rPr>
              <w:fldChar w:fldCharType="separate"/>
            </w:r>
            <w:r>
              <w:rPr>
                <w:noProof/>
                <w:webHidden/>
              </w:rPr>
              <w:t>3</w:t>
            </w:r>
            <w:r>
              <w:rPr>
                <w:noProof/>
                <w:webHidden/>
              </w:rPr>
              <w:fldChar w:fldCharType="end"/>
            </w:r>
          </w:hyperlink>
        </w:p>
        <w:p w14:paraId="3D7C6BD0" w14:textId="72A67357" w:rsidR="007216DD" w:rsidRDefault="007216DD">
          <w:pPr>
            <w:pStyle w:val="TOC1"/>
            <w:tabs>
              <w:tab w:val="right" w:leader="dot" w:pos="9016"/>
            </w:tabs>
            <w:rPr>
              <w:rFonts w:eastAsiaTheme="minorEastAsia"/>
              <w:noProof/>
              <w:lang w:eastAsia="en-IE"/>
            </w:rPr>
          </w:pPr>
          <w:hyperlink w:anchor="_Toc211351733" w:history="1">
            <w:r w:rsidRPr="00A97D01">
              <w:rPr>
                <w:rStyle w:val="Hyperlink"/>
                <w:rFonts w:ascii="Arial" w:hAnsi="Arial" w:cs="Arial"/>
                <w:noProof/>
              </w:rPr>
              <w:t>What Is a Scrum Sprint?</w:t>
            </w:r>
            <w:r>
              <w:rPr>
                <w:noProof/>
                <w:webHidden/>
              </w:rPr>
              <w:tab/>
            </w:r>
            <w:r>
              <w:rPr>
                <w:noProof/>
                <w:webHidden/>
              </w:rPr>
              <w:fldChar w:fldCharType="begin"/>
            </w:r>
            <w:r>
              <w:rPr>
                <w:noProof/>
                <w:webHidden/>
              </w:rPr>
              <w:instrText xml:space="preserve"> PAGEREF _Toc211351733 \h </w:instrText>
            </w:r>
            <w:r>
              <w:rPr>
                <w:noProof/>
                <w:webHidden/>
              </w:rPr>
            </w:r>
            <w:r>
              <w:rPr>
                <w:noProof/>
                <w:webHidden/>
              </w:rPr>
              <w:fldChar w:fldCharType="separate"/>
            </w:r>
            <w:r>
              <w:rPr>
                <w:noProof/>
                <w:webHidden/>
              </w:rPr>
              <w:t>3</w:t>
            </w:r>
            <w:r>
              <w:rPr>
                <w:noProof/>
                <w:webHidden/>
              </w:rPr>
              <w:fldChar w:fldCharType="end"/>
            </w:r>
          </w:hyperlink>
        </w:p>
        <w:p w14:paraId="6940D09F" w14:textId="02BFC748" w:rsidR="007216DD" w:rsidRDefault="007216DD">
          <w:pPr>
            <w:pStyle w:val="TOC1"/>
            <w:tabs>
              <w:tab w:val="right" w:leader="dot" w:pos="9016"/>
            </w:tabs>
            <w:rPr>
              <w:rFonts w:eastAsiaTheme="minorEastAsia"/>
              <w:noProof/>
              <w:lang w:eastAsia="en-IE"/>
            </w:rPr>
          </w:pPr>
          <w:hyperlink w:anchor="_Toc211351734" w:history="1">
            <w:r w:rsidRPr="00A97D01">
              <w:rPr>
                <w:rStyle w:val="Hyperlink"/>
                <w:rFonts w:ascii="Arial" w:hAnsi="Arial" w:cs="Arial"/>
                <w:b/>
                <w:bCs/>
                <w:noProof/>
              </w:rPr>
              <w:t>Compare and contrast the Scrum approach to project management with conventional plan-based approaches. Your comparison should be based on the effectiveness of each approach for planning the allocation of people to projects, estimating the cost of projects, maintaining team cohesion and managing changes in project team membership.</w:t>
            </w:r>
            <w:r>
              <w:rPr>
                <w:noProof/>
                <w:webHidden/>
              </w:rPr>
              <w:tab/>
            </w:r>
            <w:r>
              <w:rPr>
                <w:noProof/>
                <w:webHidden/>
              </w:rPr>
              <w:fldChar w:fldCharType="begin"/>
            </w:r>
            <w:r>
              <w:rPr>
                <w:noProof/>
                <w:webHidden/>
              </w:rPr>
              <w:instrText xml:space="preserve"> PAGEREF _Toc211351734 \h </w:instrText>
            </w:r>
            <w:r>
              <w:rPr>
                <w:noProof/>
                <w:webHidden/>
              </w:rPr>
            </w:r>
            <w:r>
              <w:rPr>
                <w:noProof/>
                <w:webHidden/>
              </w:rPr>
              <w:fldChar w:fldCharType="separate"/>
            </w:r>
            <w:r>
              <w:rPr>
                <w:noProof/>
                <w:webHidden/>
              </w:rPr>
              <w:t>3</w:t>
            </w:r>
            <w:r>
              <w:rPr>
                <w:noProof/>
                <w:webHidden/>
              </w:rPr>
              <w:fldChar w:fldCharType="end"/>
            </w:r>
          </w:hyperlink>
        </w:p>
        <w:p w14:paraId="11EB9EC9" w14:textId="76904E3B" w:rsidR="00EC2E57" w:rsidRPr="00132207" w:rsidRDefault="00EC2E57">
          <w:pPr>
            <w:rPr>
              <w:rFonts w:ascii="Arial" w:hAnsi="Arial" w:cs="Arial"/>
              <w:sz w:val="22"/>
              <w:szCs w:val="22"/>
            </w:rPr>
          </w:pPr>
          <w:r w:rsidRPr="00132207">
            <w:rPr>
              <w:rFonts w:ascii="Arial" w:hAnsi="Arial" w:cs="Arial"/>
              <w:b/>
              <w:bCs/>
              <w:noProof/>
              <w:sz w:val="22"/>
              <w:szCs w:val="22"/>
            </w:rPr>
            <w:fldChar w:fldCharType="end"/>
          </w:r>
        </w:p>
      </w:sdtContent>
    </w:sdt>
    <w:p w14:paraId="4D3FA665" w14:textId="77777777" w:rsidR="00EC2E57" w:rsidRPr="00132207" w:rsidRDefault="00EC2E57" w:rsidP="007F46A7">
      <w:pPr>
        <w:rPr>
          <w:rFonts w:ascii="Arial" w:hAnsi="Arial" w:cs="Arial"/>
          <w:b/>
          <w:bCs/>
          <w:sz w:val="22"/>
          <w:szCs w:val="22"/>
        </w:rPr>
      </w:pPr>
    </w:p>
    <w:p w14:paraId="1BD90275" w14:textId="77777777" w:rsidR="00EC2E57" w:rsidRPr="00132207" w:rsidRDefault="00EC2E57" w:rsidP="007F46A7">
      <w:pPr>
        <w:rPr>
          <w:rFonts w:ascii="Arial" w:hAnsi="Arial" w:cs="Arial"/>
          <w:b/>
          <w:bCs/>
          <w:sz w:val="22"/>
          <w:szCs w:val="22"/>
        </w:rPr>
      </w:pPr>
    </w:p>
    <w:p w14:paraId="06C90D75" w14:textId="77777777" w:rsidR="00EC2E57" w:rsidRDefault="00EC2E57" w:rsidP="007F46A7">
      <w:pPr>
        <w:rPr>
          <w:rFonts w:ascii="Arial" w:hAnsi="Arial" w:cs="Arial"/>
          <w:b/>
          <w:bCs/>
          <w:sz w:val="22"/>
          <w:szCs w:val="22"/>
        </w:rPr>
      </w:pPr>
    </w:p>
    <w:p w14:paraId="0B66E98A" w14:textId="77777777" w:rsidR="00F97060" w:rsidRDefault="00F97060" w:rsidP="007F46A7">
      <w:pPr>
        <w:rPr>
          <w:rFonts w:ascii="Arial" w:hAnsi="Arial" w:cs="Arial"/>
          <w:b/>
          <w:bCs/>
          <w:sz w:val="22"/>
          <w:szCs w:val="22"/>
        </w:rPr>
      </w:pPr>
    </w:p>
    <w:p w14:paraId="2D295B1E" w14:textId="77777777" w:rsidR="00F97060" w:rsidRDefault="00F97060" w:rsidP="007F46A7">
      <w:pPr>
        <w:rPr>
          <w:rFonts w:ascii="Arial" w:hAnsi="Arial" w:cs="Arial"/>
          <w:b/>
          <w:bCs/>
          <w:sz w:val="22"/>
          <w:szCs w:val="22"/>
        </w:rPr>
      </w:pPr>
    </w:p>
    <w:p w14:paraId="61B862AC" w14:textId="77777777" w:rsidR="00F97060" w:rsidRDefault="00F97060" w:rsidP="007F46A7">
      <w:pPr>
        <w:rPr>
          <w:rFonts w:ascii="Arial" w:hAnsi="Arial" w:cs="Arial"/>
          <w:b/>
          <w:bCs/>
          <w:sz w:val="22"/>
          <w:szCs w:val="22"/>
        </w:rPr>
      </w:pPr>
    </w:p>
    <w:p w14:paraId="2FA689CB" w14:textId="77777777" w:rsidR="00F97060" w:rsidRDefault="00F97060" w:rsidP="007F46A7">
      <w:pPr>
        <w:rPr>
          <w:rFonts w:ascii="Arial" w:hAnsi="Arial" w:cs="Arial"/>
          <w:b/>
          <w:bCs/>
          <w:sz w:val="22"/>
          <w:szCs w:val="22"/>
        </w:rPr>
      </w:pPr>
    </w:p>
    <w:p w14:paraId="7A72E8FD" w14:textId="77777777" w:rsidR="00F97060" w:rsidRPr="00132207" w:rsidRDefault="00F97060" w:rsidP="007F46A7">
      <w:pPr>
        <w:rPr>
          <w:rFonts w:ascii="Arial" w:hAnsi="Arial" w:cs="Arial"/>
          <w:b/>
          <w:bCs/>
          <w:sz w:val="22"/>
          <w:szCs w:val="22"/>
        </w:rPr>
      </w:pPr>
    </w:p>
    <w:p w14:paraId="69C57770" w14:textId="77777777" w:rsidR="00EC2E57" w:rsidRPr="00132207" w:rsidRDefault="00EC2E57" w:rsidP="007F46A7">
      <w:pPr>
        <w:rPr>
          <w:rFonts w:ascii="Arial" w:hAnsi="Arial" w:cs="Arial"/>
          <w:b/>
          <w:bCs/>
          <w:sz w:val="22"/>
          <w:szCs w:val="22"/>
        </w:rPr>
      </w:pPr>
    </w:p>
    <w:p w14:paraId="7A12877C" w14:textId="77777777" w:rsidR="00EC2E57" w:rsidRPr="00132207" w:rsidRDefault="00EC2E57" w:rsidP="007F46A7">
      <w:pPr>
        <w:rPr>
          <w:rFonts w:ascii="Arial" w:hAnsi="Arial" w:cs="Arial"/>
          <w:b/>
          <w:bCs/>
          <w:sz w:val="22"/>
          <w:szCs w:val="22"/>
        </w:rPr>
      </w:pPr>
    </w:p>
    <w:p w14:paraId="65E17D9D" w14:textId="77777777" w:rsidR="00EC2E57" w:rsidRPr="00132207" w:rsidRDefault="00EC2E57" w:rsidP="007F46A7">
      <w:pPr>
        <w:rPr>
          <w:rFonts w:ascii="Arial" w:hAnsi="Arial" w:cs="Arial"/>
          <w:b/>
          <w:bCs/>
          <w:sz w:val="22"/>
          <w:szCs w:val="22"/>
        </w:rPr>
      </w:pPr>
    </w:p>
    <w:p w14:paraId="1C185896" w14:textId="77777777" w:rsidR="00EC2E57" w:rsidRPr="00132207" w:rsidRDefault="00EC2E57" w:rsidP="007F46A7">
      <w:pPr>
        <w:rPr>
          <w:rFonts w:ascii="Arial" w:hAnsi="Arial" w:cs="Arial"/>
          <w:b/>
          <w:bCs/>
          <w:sz w:val="22"/>
          <w:szCs w:val="22"/>
        </w:rPr>
      </w:pPr>
    </w:p>
    <w:p w14:paraId="62FB2763" w14:textId="77777777" w:rsidR="00EC2E57" w:rsidRPr="00132207" w:rsidRDefault="00EC2E57" w:rsidP="007F46A7">
      <w:pPr>
        <w:rPr>
          <w:rFonts w:ascii="Arial" w:hAnsi="Arial" w:cs="Arial"/>
          <w:b/>
          <w:bCs/>
          <w:sz w:val="22"/>
          <w:szCs w:val="22"/>
        </w:rPr>
      </w:pPr>
    </w:p>
    <w:p w14:paraId="51A023EA" w14:textId="77777777" w:rsidR="00EC2E57" w:rsidRPr="00132207" w:rsidRDefault="00EC2E57" w:rsidP="007F46A7">
      <w:pPr>
        <w:rPr>
          <w:rFonts w:ascii="Arial" w:hAnsi="Arial" w:cs="Arial"/>
          <w:b/>
          <w:bCs/>
          <w:sz w:val="22"/>
          <w:szCs w:val="22"/>
        </w:rPr>
      </w:pPr>
    </w:p>
    <w:p w14:paraId="7578E26E" w14:textId="77777777" w:rsidR="00EC2E57" w:rsidRPr="00132207" w:rsidRDefault="00EC2E57" w:rsidP="007F46A7">
      <w:pPr>
        <w:rPr>
          <w:rFonts w:ascii="Arial" w:hAnsi="Arial" w:cs="Arial"/>
          <w:b/>
          <w:bCs/>
          <w:sz w:val="22"/>
          <w:szCs w:val="22"/>
        </w:rPr>
      </w:pPr>
    </w:p>
    <w:p w14:paraId="156461B7" w14:textId="77777777" w:rsidR="00D3177B" w:rsidRPr="00132207" w:rsidRDefault="00D3177B" w:rsidP="007F46A7">
      <w:pPr>
        <w:rPr>
          <w:rFonts w:ascii="Arial" w:hAnsi="Arial" w:cs="Arial"/>
          <w:b/>
          <w:bCs/>
          <w:sz w:val="22"/>
          <w:szCs w:val="22"/>
        </w:rPr>
      </w:pPr>
    </w:p>
    <w:p w14:paraId="32AC819C" w14:textId="77777777" w:rsidR="00D3177B" w:rsidRPr="00132207" w:rsidRDefault="00D3177B" w:rsidP="007F46A7">
      <w:pPr>
        <w:rPr>
          <w:rFonts w:ascii="Arial" w:hAnsi="Arial" w:cs="Arial"/>
          <w:b/>
          <w:bCs/>
          <w:sz w:val="22"/>
          <w:szCs w:val="22"/>
        </w:rPr>
      </w:pPr>
    </w:p>
    <w:p w14:paraId="6DA41EA0" w14:textId="77777777" w:rsidR="00EC2E57" w:rsidRPr="00132207" w:rsidRDefault="00EC2E57" w:rsidP="007F46A7">
      <w:pPr>
        <w:rPr>
          <w:rFonts w:ascii="Arial" w:hAnsi="Arial" w:cs="Arial"/>
          <w:b/>
          <w:bCs/>
          <w:sz w:val="22"/>
          <w:szCs w:val="22"/>
        </w:rPr>
      </w:pPr>
    </w:p>
    <w:p w14:paraId="1D089F83" w14:textId="39939411" w:rsidR="007F46A7" w:rsidRPr="00132207" w:rsidRDefault="00CD2BEA" w:rsidP="00EC2E57">
      <w:pPr>
        <w:pStyle w:val="Heading1"/>
        <w:rPr>
          <w:rFonts w:ascii="Arial" w:hAnsi="Arial" w:cs="Arial"/>
          <w:sz w:val="22"/>
          <w:szCs w:val="22"/>
        </w:rPr>
      </w:pPr>
      <w:bookmarkStart w:id="0" w:name="_Toc211351729"/>
      <w:r w:rsidRPr="00132207">
        <w:rPr>
          <w:rFonts w:ascii="Arial" w:hAnsi="Arial" w:cs="Arial"/>
          <w:sz w:val="22"/>
          <w:szCs w:val="22"/>
        </w:rPr>
        <w:lastRenderedPageBreak/>
        <w:t>What are the shared characteristics of different agile methods of software development?</w:t>
      </w:r>
      <w:bookmarkEnd w:id="0"/>
    </w:p>
    <w:p w14:paraId="140EF8BE" w14:textId="6A97AB96" w:rsidR="007F46A7" w:rsidRPr="00132207" w:rsidRDefault="007F46A7" w:rsidP="007F46A7">
      <w:pPr>
        <w:rPr>
          <w:rFonts w:ascii="Arial" w:hAnsi="Arial" w:cs="Arial"/>
          <w:b/>
          <w:bCs/>
          <w:sz w:val="22"/>
          <w:szCs w:val="22"/>
        </w:rPr>
      </w:pPr>
      <w:r w:rsidRPr="00132207">
        <w:rPr>
          <w:rFonts w:ascii="Arial" w:hAnsi="Arial" w:cs="Arial"/>
          <w:b/>
          <w:bCs/>
          <w:sz w:val="22"/>
          <w:szCs w:val="22"/>
        </w:rPr>
        <w:t>Shared Characteristics of Agile Methods</w:t>
      </w:r>
    </w:p>
    <w:p w14:paraId="1D695D87" w14:textId="77777777" w:rsidR="007F46A7" w:rsidRPr="00132207" w:rsidRDefault="007F46A7" w:rsidP="007F46A7">
      <w:pPr>
        <w:rPr>
          <w:rFonts w:ascii="Arial" w:hAnsi="Arial" w:cs="Arial"/>
          <w:sz w:val="22"/>
          <w:szCs w:val="22"/>
        </w:rPr>
      </w:pPr>
      <w:r w:rsidRPr="00132207">
        <w:rPr>
          <w:rFonts w:ascii="Arial" w:hAnsi="Arial" w:cs="Arial"/>
          <w:sz w:val="22"/>
          <w:szCs w:val="22"/>
        </w:rPr>
        <w:t>Agile methods—like Scrum, Kanban, XP, and Lean—share several core traits:</w:t>
      </w:r>
    </w:p>
    <w:p w14:paraId="6E35C8F9" w14:textId="77777777" w:rsidR="007F46A7" w:rsidRPr="00132207" w:rsidRDefault="007F46A7" w:rsidP="007F46A7">
      <w:pPr>
        <w:numPr>
          <w:ilvl w:val="0"/>
          <w:numId w:val="1"/>
        </w:numPr>
        <w:rPr>
          <w:rFonts w:ascii="Arial" w:hAnsi="Arial" w:cs="Arial"/>
          <w:sz w:val="22"/>
          <w:szCs w:val="22"/>
        </w:rPr>
      </w:pPr>
      <w:r w:rsidRPr="00132207">
        <w:rPr>
          <w:rFonts w:ascii="Arial" w:hAnsi="Arial" w:cs="Arial"/>
          <w:b/>
          <w:bCs/>
          <w:sz w:val="22"/>
          <w:szCs w:val="22"/>
        </w:rPr>
        <w:t>Iterative and incremental development</w:t>
      </w:r>
      <w:r w:rsidRPr="00132207">
        <w:rPr>
          <w:rFonts w:ascii="Arial" w:hAnsi="Arial" w:cs="Arial"/>
          <w:sz w:val="22"/>
          <w:szCs w:val="22"/>
        </w:rPr>
        <w:t>: Software is built in small cycles, allowing frequent reassessment.</w:t>
      </w:r>
    </w:p>
    <w:p w14:paraId="206BFCDC" w14:textId="77777777" w:rsidR="007F46A7" w:rsidRPr="00132207" w:rsidRDefault="007F46A7" w:rsidP="007F46A7">
      <w:pPr>
        <w:numPr>
          <w:ilvl w:val="0"/>
          <w:numId w:val="1"/>
        </w:numPr>
        <w:rPr>
          <w:rFonts w:ascii="Arial" w:hAnsi="Arial" w:cs="Arial"/>
          <w:sz w:val="22"/>
          <w:szCs w:val="22"/>
        </w:rPr>
      </w:pPr>
      <w:r w:rsidRPr="00132207">
        <w:rPr>
          <w:rFonts w:ascii="Arial" w:hAnsi="Arial" w:cs="Arial"/>
          <w:b/>
          <w:bCs/>
          <w:sz w:val="22"/>
          <w:szCs w:val="22"/>
        </w:rPr>
        <w:t>Customer-centric</w:t>
      </w:r>
      <w:r w:rsidRPr="00132207">
        <w:rPr>
          <w:rFonts w:ascii="Arial" w:hAnsi="Arial" w:cs="Arial"/>
          <w:sz w:val="22"/>
          <w:szCs w:val="22"/>
        </w:rPr>
        <w:t>: Continuous feedback from users shapes the product.</w:t>
      </w:r>
    </w:p>
    <w:p w14:paraId="69D035E6" w14:textId="77777777" w:rsidR="007F46A7" w:rsidRPr="00132207" w:rsidRDefault="007F46A7" w:rsidP="007F46A7">
      <w:pPr>
        <w:numPr>
          <w:ilvl w:val="0"/>
          <w:numId w:val="1"/>
        </w:numPr>
        <w:rPr>
          <w:rFonts w:ascii="Arial" w:hAnsi="Arial" w:cs="Arial"/>
          <w:sz w:val="22"/>
          <w:szCs w:val="22"/>
        </w:rPr>
      </w:pPr>
      <w:r w:rsidRPr="00132207">
        <w:rPr>
          <w:rFonts w:ascii="Arial" w:hAnsi="Arial" w:cs="Arial"/>
          <w:b/>
          <w:bCs/>
          <w:sz w:val="22"/>
          <w:szCs w:val="22"/>
        </w:rPr>
        <w:t>Collaborative teams</w:t>
      </w:r>
      <w:r w:rsidRPr="00132207">
        <w:rPr>
          <w:rFonts w:ascii="Arial" w:hAnsi="Arial" w:cs="Arial"/>
          <w:sz w:val="22"/>
          <w:szCs w:val="22"/>
        </w:rPr>
        <w:t>: Cross-functional teams work closely and communicate often.</w:t>
      </w:r>
    </w:p>
    <w:p w14:paraId="73B0984F" w14:textId="77777777" w:rsidR="007F46A7" w:rsidRPr="00132207" w:rsidRDefault="007F46A7" w:rsidP="007F46A7">
      <w:pPr>
        <w:numPr>
          <w:ilvl w:val="0"/>
          <w:numId w:val="1"/>
        </w:numPr>
        <w:rPr>
          <w:rFonts w:ascii="Arial" w:hAnsi="Arial" w:cs="Arial"/>
          <w:sz w:val="22"/>
          <w:szCs w:val="22"/>
        </w:rPr>
      </w:pPr>
      <w:r w:rsidRPr="00132207">
        <w:rPr>
          <w:rFonts w:ascii="Arial" w:hAnsi="Arial" w:cs="Arial"/>
          <w:b/>
          <w:bCs/>
          <w:sz w:val="22"/>
          <w:szCs w:val="22"/>
        </w:rPr>
        <w:t>Flexibility and adaptability</w:t>
      </w:r>
      <w:r w:rsidRPr="00132207">
        <w:rPr>
          <w:rFonts w:ascii="Arial" w:hAnsi="Arial" w:cs="Arial"/>
          <w:sz w:val="22"/>
          <w:szCs w:val="22"/>
        </w:rPr>
        <w:t>: Agile embraces change, even late in development.</w:t>
      </w:r>
    </w:p>
    <w:p w14:paraId="54DAE13B" w14:textId="0D8B38C9" w:rsidR="00B14CB4" w:rsidRPr="00132207" w:rsidRDefault="007F46A7" w:rsidP="00B14CB4">
      <w:pPr>
        <w:numPr>
          <w:ilvl w:val="0"/>
          <w:numId w:val="1"/>
        </w:numPr>
        <w:pBdr>
          <w:bottom w:val="single" w:sz="6" w:space="1" w:color="auto"/>
        </w:pBdr>
        <w:rPr>
          <w:rFonts w:ascii="Arial" w:hAnsi="Arial" w:cs="Arial"/>
          <w:sz w:val="22"/>
          <w:szCs w:val="22"/>
        </w:rPr>
      </w:pPr>
      <w:r w:rsidRPr="00132207">
        <w:rPr>
          <w:rFonts w:ascii="Arial" w:hAnsi="Arial" w:cs="Arial"/>
          <w:b/>
          <w:bCs/>
          <w:sz w:val="22"/>
          <w:szCs w:val="22"/>
        </w:rPr>
        <w:t>Focus on working software</w:t>
      </w:r>
      <w:r w:rsidRPr="00132207">
        <w:rPr>
          <w:rFonts w:ascii="Arial" w:hAnsi="Arial" w:cs="Arial"/>
          <w:sz w:val="22"/>
          <w:szCs w:val="22"/>
        </w:rPr>
        <w:t>: Deliverables are functional and usable at each stage</w:t>
      </w:r>
      <w:r w:rsidR="004C1DB5" w:rsidRPr="00132207">
        <w:rPr>
          <w:rFonts w:ascii="Arial" w:hAnsi="Arial" w:cs="Arial"/>
          <w:sz w:val="22"/>
          <w:szCs w:val="22"/>
        </w:rPr>
        <w:t>.</w:t>
      </w:r>
    </w:p>
    <w:p w14:paraId="4E6ED4C2" w14:textId="004ECBC9" w:rsidR="00430C15" w:rsidRPr="00132207" w:rsidRDefault="00430C15" w:rsidP="00EC2E57">
      <w:pPr>
        <w:pStyle w:val="Heading1"/>
        <w:rPr>
          <w:rFonts w:ascii="Arial" w:hAnsi="Arial" w:cs="Arial"/>
          <w:sz w:val="22"/>
          <w:szCs w:val="22"/>
        </w:rPr>
      </w:pPr>
      <w:r w:rsidRPr="00132207">
        <w:rPr>
          <w:rFonts w:ascii="Arial" w:hAnsi="Arial" w:cs="Arial"/>
          <w:sz w:val="22"/>
          <w:szCs w:val="22"/>
        </w:rPr>
        <w:t xml:space="preserve"> </w:t>
      </w:r>
      <w:bookmarkStart w:id="1" w:name="_Toc211351730"/>
      <w:r w:rsidRPr="00132207">
        <w:rPr>
          <w:rFonts w:ascii="Arial" w:hAnsi="Arial" w:cs="Arial"/>
          <w:sz w:val="22"/>
          <w:szCs w:val="22"/>
        </w:rPr>
        <w:t>List the principles of agile methods.</w:t>
      </w:r>
      <w:bookmarkEnd w:id="1"/>
    </w:p>
    <w:p w14:paraId="41A1BC9D" w14:textId="4AB44BF6" w:rsidR="007F46A7" w:rsidRPr="00132207" w:rsidRDefault="007F46A7" w:rsidP="007F46A7">
      <w:pPr>
        <w:rPr>
          <w:rFonts w:ascii="Arial" w:hAnsi="Arial" w:cs="Arial"/>
          <w:b/>
          <w:bCs/>
          <w:sz w:val="22"/>
          <w:szCs w:val="22"/>
        </w:rPr>
      </w:pPr>
      <w:r w:rsidRPr="00132207">
        <w:rPr>
          <w:rFonts w:ascii="Arial" w:hAnsi="Arial" w:cs="Arial"/>
          <w:b/>
          <w:bCs/>
          <w:sz w:val="22"/>
          <w:szCs w:val="22"/>
        </w:rPr>
        <w:t>Principles of Agile Methods</w:t>
      </w:r>
    </w:p>
    <w:p w14:paraId="74CD9F76" w14:textId="77777777" w:rsidR="007F46A7" w:rsidRPr="00132207" w:rsidRDefault="007F46A7" w:rsidP="007F46A7">
      <w:pPr>
        <w:rPr>
          <w:rFonts w:ascii="Arial" w:hAnsi="Arial" w:cs="Arial"/>
          <w:sz w:val="22"/>
          <w:szCs w:val="22"/>
        </w:rPr>
      </w:pPr>
      <w:r w:rsidRPr="00132207">
        <w:rPr>
          <w:rFonts w:ascii="Arial" w:hAnsi="Arial" w:cs="Arial"/>
          <w:sz w:val="22"/>
          <w:szCs w:val="22"/>
        </w:rPr>
        <w:t>The Agile Manifesto outlines 12 principles, including:</w:t>
      </w:r>
    </w:p>
    <w:p w14:paraId="0F6B5633" w14:textId="77777777" w:rsidR="007F46A7" w:rsidRPr="00132207" w:rsidRDefault="007F46A7" w:rsidP="007F46A7">
      <w:pPr>
        <w:numPr>
          <w:ilvl w:val="0"/>
          <w:numId w:val="2"/>
        </w:numPr>
        <w:rPr>
          <w:rFonts w:ascii="Arial" w:hAnsi="Arial" w:cs="Arial"/>
          <w:sz w:val="22"/>
          <w:szCs w:val="22"/>
        </w:rPr>
      </w:pPr>
      <w:r w:rsidRPr="00132207">
        <w:rPr>
          <w:rFonts w:ascii="Arial" w:hAnsi="Arial" w:cs="Arial"/>
          <w:sz w:val="22"/>
          <w:szCs w:val="22"/>
        </w:rPr>
        <w:t>Satisfy the customer through early and continuous delivery.</w:t>
      </w:r>
    </w:p>
    <w:p w14:paraId="23D69E66" w14:textId="77777777" w:rsidR="007F46A7" w:rsidRPr="00132207" w:rsidRDefault="007F46A7" w:rsidP="007F46A7">
      <w:pPr>
        <w:numPr>
          <w:ilvl w:val="0"/>
          <w:numId w:val="2"/>
        </w:numPr>
        <w:rPr>
          <w:rFonts w:ascii="Arial" w:hAnsi="Arial" w:cs="Arial"/>
          <w:sz w:val="22"/>
          <w:szCs w:val="22"/>
        </w:rPr>
      </w:pPr>
      <w:r w:rsidRPr="00132207">
        <w:rPr>
          <w:rFonts w:ascii="Arial" w:hAnsi="Arial" w:cs="Arial"/>
          <w:sz w:val="22"/>
          <w:szCs w:val="22"/>
        </w:rPr>
        <w:t>Welcome changing requirements, even late in development.</w:t>
      </w:r>
    </w:p>
    <w:p w14:paraId="7B87678C" w14:textId="77777777" w:rsidR="007F46A7" w:rsidRPr="00132207" w:rsidRDefault="007F46A7" w:rsidP="007F46A7">
      <w:pPr>
        <w:numPr>
          <w:ilvl w:val="0"/>
          <w:numId w:val="2"/>
        </w:numPr>
        <w:rPr>
          <w:rFonts w:ascii="Arial" w:hAnsi="Arial" w:cs="Arial"/>
          <w:sz w:val="22"/>
          <w:szCs w:val="22"/>
        </w:rPr>
      </w:pPr>
      <w:r w:rsidRPr="00132207">
        <w:rPr>
          <w:rFonts w:ascii="Arial" w:hAnsi="Arial" w:cs="Arial"/>
          <w:sz w:val="22"/>
          <w:szCs w:val="22"/>
        </w:rPr>
        <w:t>Deliver working software frequently (weeks rather than months).</w:t>
      </w:r>
    </w:p>
    <w:p w14:paraId="149C646B" w14:textId="77777777" w:rsidR="007F46A7" w:rsidRPr="00132207" w:rsidRDefault="007F46A7" w:rsidP="007F46A7">
      <w:pPr>
        <w:numPr>
          <w:ilvl w:val="0"/>
          <w:numId w:val="2"/>
        </w:numPr>
        <w:rPr>
          <w:rFonts w:ascii="Arial" w:hAnsi="Arial" w:cs="Arial"/>
          <w:sz w:val="22"/>
          <w:szCs w:val="22"/>
        </w:rPr>
      </w:pPr>
      <w:r w:rsidRPr="00132207">
        <w:rPr>
          <w:rFonts w:ascii="Arial" w:hAnsi="Arial" w:cs="Arial"/>
          <w:sz w:val="22"/>
          <w:szCs w:val="22"/>
        </w:rPr>
        <w:t>Business people and developers must work together daily.</w:t>
      </w:r>
    </w:p>
    <w:p w14:paraId="4EC50867" w14:textId="77777777" w:rsidR="007F46A7" w:rsidRPr="00132207" w:rsidRDefault="007F46A7" w:rsidP="007F46A7">
      <w:pPr>
        <w:numPr>
          <w:ilvl w:val="0"/>
          <w:numId w:val="2"/>
        </w:numPr>
        <w:rPr>
          <w:rFonts w:ascii="Arial" w:hAnsi="Arial" w:cs="Arial"/>
          <w:sz w:val="22"/>
          <w:szCs w:val="22"/>
        </w:rPr>
      </w:pPr>
      <w:r w:rsidRPr="00132207">
        <w:rPr>
          <w:rFonts w:ascii="Arial" w:hAnsi="Arial" w:cs="Arial"/>
          <w:sz w:val="22"/>
          <w:szCs w:val="22"/>
        </w:rPr>
        <w:t>Build projects around motivated individuals.</w:t>
      </w:r>
    </w:p>
    <w:p w14:paraId="77E045B6" w14:textId="77777777" w:rsidR="007F46A7" w:rsidRPr="00132207" w:rsidRDefault="007F46A7" w:rsidP="007F46A7">
      <w:pPr>
        <w:numPr>
          <w:ilvl w:val="0"/>
          <w:numId w:val="2"/>
        </w:numPr>
        <w:rPr>
          <w:rFonts w:ascii="Arial" w:hAnsi="Arial" w:cs="Arial"/>
          <w:sz w:val="22"/>
          <w:szCs w:val="22"/>
        </w:rPr>
      </w:pPr>
      <w:r w:rsidRPr="00132207">
        <w:rPr>
          <w:rFonts w:ascii="Arial" w:hAnsi="Arial" w:cs="Arial"/>
          <w:sz w:val="22"/>
          <w:szCs w:val="22"/>
        </w:rPr>
        <w:t>Face-to-face conversation is the most effective communication.</w:t>
      </w:r>
    </w:p>
    <w:p w14:paraId="71DF3F57" w14:textId="77777777" w:rsidR="007F46A7" w:rsidRPr="00132207" w:rsidRDefault="007F46A7" w:rsidP="007F46A7">
      <w:pPr>
        <w:numPr>
          <w:ilvl w:val="0"/>
          <w:numId w:val="2"/>
        </w:numPr>
        <w:rPr>
          <w:rFonts w:ascii="Arial" w:hAnsi="Arial" w:cs="Arial"/>
          <w:sz w:val="22"/>
          <w:szCs w:val="22"/>
        </w:rPr>
      </w:pPr>
      <w:r w:rsidRPr="00132207">
        <w:rPr>
          <w:rFonts w:ascii="Arial" w:hAnsi="Arial" w:cs="Arial"/>
          <w:sz w:val="22"/>
          <w:szCs w:val="22"/>
        </w:rPr>
        <w:t>Working software is the primary measure of progress.</w:t>
      </w:r>
    </w:p>
    <w:p w14:paraId="1C8DDFEC" w14:textId="77777777" w:rsidR="007F46A7" w:rsidRPr="00132207" w:rsidRDefault="007F46A7" w:rsidP="007F46A7">
      <w:pPr>
        <w:numPr>
          <w:ilvl w:val="0"/>
          <w:numId w:val="2"/>
        </w:numPr>
        <w:rPr>
          <w:rFonts w:ascii="Arial" w:hAnsi="Arial" w:cs="Arial"/>
          <w:sz w:val="22"/>
          <w:szCs w:val="22"/>
        </w:rPr>
      </w:pPr>
      <w:r w:rsidRPr="00132207">
        <w:rPr>
          <w:rFonts w:ascii="Arial" w:hAnsi="Arial" w:cs="Arial"/>
          <w:sz w:val="22"/>
          <w:szCs w:val="22"/>
        </w:rPr>
        <w:t>Maintain a sustainable pace of development.</w:t>
      </w:r>
    </w:p>
    <w:p w14:paraId="09D42932" w14:textId="77777777" w:rsidR="007F46A7" w:rsidRPr="00132207" w:rsidRDefault="007F46A7" w:rsidP="007F46A7">
      <w:pPr>
        <w:numPr>
          <w:ilvl w:val="0"/>
          <w:numId w:val="2"/>
        </w:numPr>
        <w:rPr>
          <w:rFonts w:ascii="Arial" w:hAnsi="Arial" w:cs="Arial"/>
          <w:sz w:val="22"/>
          <w:szCs w:val="22"/>
        </w:rPr>
      </w:pPr>
      <w:r w:rsidRPr="00132207">
        <w:rPr>
          <w:rFonts w:ascii="Arial" w:hAnsi="Arial" w:cs="Arial"/>
          <w:sz w:val="22"/>
          <w:szCs w:val="22"/>
        </w:rPr>
        <w:t>Continuous attention to technical excellence and good design.</w:t>
      </w:r>
    </w:p>
    <w:p w14:paraId="2B3D0914" w14:textId="77777777" w:rsidR="007F46A7" w:rsidRPr="00132207" w:rsidRDefault="007F46A7" w:rsidP="007F46A7">
      <w:pPr>
        <w:numPr>
          <w:ilvl w:val="0"/>
          <w:numId w:val="2"/>
        </w:numPr>
        <w:rPr>
          <w:rFonts w:ascii="Arial" w:hAnsi="Arial" w:cs="Arial"/>
          <w:sz w:val="22"/>
          <w:szCs w:val="22"/>
        </w:rPr>
      </w:pPr>
      <w:r w:rsidRPr="00132207">
        <w:rPr>
          <w:rFonts w:ascii="Arial" w:hAnsi="Arial" w:cs="Arial"/>
          <w:sz w:val="22"/>
          <w:szCs w:val="22"/>
        </w:rPr>
        <w:t>Simplicity—the art of maximizing the amount of work not done—is essential.</w:t>
      </w:r>
    </w:p>
    <w:p w14:paraId="5F921AA8" w14:textId="77777777" w:rsidR="007F46A7" w:rsidRPr="00132207" w:rsidRDefault="007F46A7" w:rsidP="007F46A7">
      <w:pPr>
        <w:numPr>
          <w:ilvl w:val="0"/>
          <w:numId w:val="2"/>
        </w:numPr>
        <w:rPr>
          <w:rFonts w:ascii="Arial" w:hAnsi="Arial" w:cs="Arial"/>
          <w:sz w:val="22"/>
          <w:szCs w:val="22"/>
        </w:rPr>
      </w:pPr>
      <w:r w:rsidRPr="00132207">
        <w:rPr>
          <w:rFonts w:ascii="Arial" w:hAnsi="Arial" w:cs="Arial"/>
          <w:sz w:val="22"/>
          <w:szCs w:val="22"/>
        </w:rPr>
        <w:t>Best architectures, requirements, and designs emerge from self-organizing teams.</w:t>
      </w:r>
    </w:p>
    <w:p w14:paraId="4F06F36A" w14:textId="16B57C54" w:rsidR="00D21A6E" w:rsidRPr="00132207" w:rsidRDefault="007F46A7" w:rsidP="007F46A7">
      <w:pPr>
        <w:numPr>
          <w:ilvl w:val="0"/>
          <w:numId w:val="2"/>
        </w:numPr>
        <w:rPr>
          <w:rFonts w:ascii="Arial" w:hAnsi="Arial" w:cs="Arial"/>
          <w:sz w:val="22"/>
          <w:szCs w:val="22"/>
        </w:rPr>
      </w:pPr>
      <w:r w:rsidRPr="00132207">
        <w:rPr>
          <w:rFonts w:ascii="Arial" w:hAnsi="Arial" w:cs="Arial"/>
          <w:sz w:val="22"/>
          <w:szCs w:val="22"/>
        </w:rPr>
        <w:t>Regularly reflect and adjust behavior to improve effectiveness.</w:t>
      </w:r>
    </w:p>
    <w:p w14:paraId="3EF30C8D" w14:textId="7891E2DD" w:rsidR="00BD4A5F" w:rsidRPr="00132207" w:rsidRDefault="00BD4A5F" w:rsidP="00EC2E57">
      <w:pPr>
        <w:pStyle w:val="Heading1"/>
        <w:rPr>
          <w:rFonts w:ascii="Arial" w:hAnsi="Arial" w:cs="Arial"/>
          <w:sz w:val="22"/>
          <w:szCs w:val="22"/>
        </w:rPr>
      </w:pPr>
      <w:bookmarkStart w:id="2" w:name="_Toc211351731"/>
      <w:r w:rsidRPr="00132207">
        <w:rPr>
          <w:rFonts w:ascii="Arial" w:hAnsi="Arial" w:cs="Arial"/>
          <w:sz w:val="22"/>
          <w:szCs w:val="22"/>
        </w:rPr>
        <w:t>Explain how the values of the agile manifesto agile methods lead to the accelerated development and deployment of software.</w:t>
      </w:r>
      <w:bookmarkEnd w:id="2"/>
    </w:p>
    <w:p w14:paraId="002BBF74" w14:textId="24068C68" w:rsidR="00BD4A5F" w:rsidRPr="00132207" w:rsidRDefault="007F46A7" w:rsidP="007F46A7">
      <w:pPr>
        <w:rPr>
          <w:rFonts w:ascii="Arial" w:hAnsi="Arial" w:cs="Arial"/>
          <w:b/>
          <w:bCs/>
          <w:sz w:val="22"/>
          <w:szCs w:val="22"/>
        </w:rPr>
      </w:pPr>
      <w:r w:rsidRPr="00132207">
        <w:rPr>
          <w:rFonts w:ascii="Arial" w:hAnsi="Arial" w:cs="Arial"/>
          <w:b/>
          <w:bCs/>
          <w:sz w:val="22"/>
          <w:szCs w:val="22"/>
        </w:rPr>
        <w:t>How Agile Values Accelerate Development</w:t>
      </w:r>
    </w:p>
    <w:p w14:paraId="581780CD" w14:textId="5A3A0DAE" w:rsidR="007F46A7" w:rsidRPr="00132207" w:rsidRDefault="007F46A7" w:rsidP="007F46A7">
      <w:pPr>
        <w:rPr>
          <w:rFonts w:ascii="Arial" w:hAnsi="Arial" w:cs="Arial"/>
          <w:sz w:val="22"/>
          <w:szCs w:val="22"/>
        </w:rPr>
      </w:pPr>
      <w:r w:rsidRPr="00132207">
        <w:rPr>
          <w:rFonts w:ascii="Arial" w:hAnsi="Arial" w:cs="Arial"/>
          <w:sz w:val="22"/>
          <w:szCs w:val="22"/>
        </w:rPr>
        <w:t>The four core values of the Agile Manifesto promote speed and adaptability:</w:t>
      </w:r>
    </w:p>
    <w:p w14:paraId="18B523D9" w14:textId="77777777" w:rsidR="007F46A7" w:rsidRPr="00132207" w:rsidRDefault="007F46A7" w:rsidP="007F46A7">
      <w:pPr>
        <w:numPr>
          <w:ilvl w:val="0"/>
          <w:numId w:val="3"/>
        </w:numPr>
        <w:rPr>
          <w:rFonts w:ascii="Arial" w:hAnsi="Arial" w:cs="Arial"/>
          <w:sz w:val="22"/>
          <w:szCs w:val="22"/>
        </w:rPr>
      </w:pPr>
      <w:r w:rsidRPr="00132207">
        <w:rPr>
          <w:rFonts w:ascii="Arial" w:hAnsi="Arial" w:cs="Arial"/>
          <w:b/>
          <w:bCs/>
          <w:sz w:val="22"/>
          <w:szCs w:val="22"/>
        </w:rPr>
        <w:t>Individuals and interactions over processes and tools</w:t>
      </w:r>
      <w:r w:rsidRPr="00132207">
        <w:rPr>
          <w:rFonts w:ascii="Arial" w:hAnsi="Arial" w:cs="Arial"/>
          <w:sz w:val="22"/>
          <w:szCs w:val="22"/>
        </w:rPr>
        <w:t>: Encourages direct communication and quick decision-making.</w:t>
      </w:r>
    </w:p>
    <w:p w14:paraId="782CFA78" w14:textId="77777777" w:rsidR="007F46A7" w:rsidRPr="00132207" w:rsidRDefault="007F46A7" w:rsidP="007F46A7">
      <w:pPr>
        <w:numPr>
          <w:ilvl w:val="0"/>
          <w:numId w:val="3"/>
        </w:numPr>
        <w:rPr>
          <w:rFonts w:ascii="Arial" w:hAnsi="Arial" w:cs="Arial"/>
          <w:sz w:val="22"/>
          <w:szCs w:val="22"/>
        </w:rPr>
      </w:pPr>
      <w:r w:rsidRPr="00132207">
        <w:rPr>
          <w:rFonts w:ascii="Arial" w:hAnsi="Arial" w:cs="Arial"/>
          <w:b/>
          <w:bCs/>
          <w:sz w:val="22"/>
          <w:szCs w:val="22"/>
        </w:rPr>
        <w:lastRenderedPageBreak/>
        <w:t>Working software over comprehensive documentation</w:t>
      </w:r>
      <w:r w:rsidRPr="00132207">
        <w:rPr>
          <w:rFonts w:ascii="Arial" w:hAnsi="Arial" w:cs="Arial"/>
          <w:sz w:val="22"/>
          <w:szCs w:val="22"/>
        </w:rPr>
        <w:t>: Reduces overhead and focuses on deliverables.</w:t>
      </w:r>
    </w:p>
    <w:p w14:paraId="7091C819" w14:textId="77777777" w:rsidR="007F46A7" w:rsidRPr="00132207" w:rsidRDefault="007F46A7" w:rsidP="007F46A7">
      <w:pPr>
        <w:numPr>
          <w:ilvl w:val="0"/>
          <w:numId w:val="3"/>
        </w:numPr>
        <w:rPr>
          <w:rFonts w:ascii="Arial" w:hAnsi="Arial" w:cs="Arial"/>
          <w:sz w:val="22"/>
          <w:szCs w:val="22"/>
        </w:rPr>
      </w:pPr>
      <w:r w:rsidRPr="00132207">
        <w:rPr>
          <w:rFonts w:ascii="Arial" w:hAnsi="Arial" w:cs="Arial"/>
          <w:b/>
          <w:bCs/>
          <w:sz w:val="22"/>
          <w:szCs w:val="22"/>
        </w:rPr>
        <w:t>Customer collaboration over contract negotiation</w:t>
      </w:r>
      <w:r w:rsidRPr="00132207">
        <w:rPr>
          <w:rFonts w:ascii="Arial" w:hAnsi="Arial" w:cs="Arial"/>
          <w:sz w:val="22"/>
          <w:szCs w:val="22"/>
        </w:rPr>
        <w:t>: Ensures the product meets real needs, reducing rework.</w:t>
      </w:r>
    </w:p>
    <w:p w14:paraId="23B666B0" w14:textId="77777777" w:rsidR="007F46A7" w:rsidRPr="00132207" w:rsidRDefault="007F46A7" w:rsidP="007F46A7">
      <w:pPr>
        <w:numPr>
          <w:ilvl w:val="0"/>
          <w:numId w:val="3"/>
        </w:numPr>
        <w:rPr>
          <w:rFonts w:ascii="Arial" w:hAnsi="Arial" w:cs="Arial"/>
          <w:sz w:val="22"/>
          <w:szCs w:val="22"/>
        </w:rPr>
      </w:pPr>
      <w:r w:rsidRPr="00132207">
        <w:rPr>
          <w:rFonts w:ascii="Arial" w:hAnsi="Arial" w:cs="Arial"/>
          <w:b/>
          <w:bCs/>
          <w:sz w:val="22"/>
          <w:szCs w:val="22"/>
        </w:rPr>
        <w:t>Responding to change over following a plan</w:t>
      </w:r>
      <w:r w:rsidRPr="00132207">
        <w:rPr>
          <w:rFonts w:ascii="Arial" w:hAnsi="Arial" w:cs="Arial"/>
          <w:sz w:val="22"/>
          <w:szCs w:val="22"/>
        </w:rPr>
        <w:t>: Allows teams to pivot quickly, avoiding delays from rigid planning.</w:t>
      </w:r>
    </w:p>
    <w:p w14:paraId="7564A8D5" w14:textId="4F7E9F0C" w:rsidR="008C6F17" w:rsidRPr="00132207" w:rsidRDefault="007F46A7" w:rsidP="00203904">
      <w:pPr>
        <w:pBdr>
          <w:bottom w:val="single" w:sz="6" w:space="1" w:color="auto"/>
        </w:pBdr>
        <w:rPr>
          <w:rFonts w:ascii="Arial" w:hAnsi="Arial" w:cs="Arial"/>
          <w:sz w:val="22"/>
          <w:szCs w:val="22"/>
        </w:rPr>
      </w:pPr>
      <w:r w:rsidRPr="00132207">
        <w:rPr>
          <w:rFonts w:ascii="Arial" w:hAnsi="Arial" w:cs="Arial"/>
          <w:sz w:val="22"/>
          <w:szCs w:val="22"/>
        </w:rPr>
        <w:t>These values reduce bottlenecks, increase responsiveness, and foster continuous delivery</w:t>
      </w:r>
      <w:r w:rsidR="00203904" w:rsidRPr="00132207">
        <w:rPr>
          <w:rFonts w:ascii="Arial" w:hAnsi="Arial" w:cs="Arial"/>
          <w:sz w:val="22"/>
          <w:szCs w:val="22"/>
        </w:rPr>
        <w:t>.</w:t>
      </w:r>
    </w:p>
    <w:p w14:paraId="78D99349" w14:textId="0F2FF722" w:rsidR="008C6F17" w:rsidRPr="00132207" w:rsidRDefault="008C6F17" w:rsidP="00EC2E57">
      <w:pPr>
        <w:pStyle w:val="Heading1"/>
        <w:rPr>
          <w:rFonts w:ascii="Arial" w:hAnsi="Arial" w:cs="Arial"/>
          <w:b/>
          <w:bCs/>
          <w:sz w:val="22"/>
          <w:szCs w:val="22"/>
        </w:rPr>
      </w:pPr>
      <w:bookmarkStart w:id="3" w:name="_Toc211351732"/>
      <w:r w:rsidRPr="00132207">
        <w:rPr>
          <w:rFonts w:ascii="Arial" w:hAnsi="Arial" w:cs="Arial"/>
          <w:b/>
          <w:bCs/>
          <w:sz w:val="22"/>
          <w:szCs w:val="22"/>
        </w:rPr>
        <w:t>For what types of system are agile approaches to development particularly likely to be successful?</w:t>
      </w:r>
      <w:bookmarkEnd w:id="3"/>
    </w:p>
    <w:p w14:paraId="14931AF0" w14:textId="3EC66C32" w:rsidR="007F46A7" w:rsidRPr="00132207" w:rsidRDefault="007F46A7" w:rsidP="007F46A7">
      <w:pPr>
        <w:rPr>
          <w:rFonts w:ascii="Arial" w:hAnsi="Arial" w:cs="Arial"/>
          <w:b/>
          <w:bCs/>
          <w:sz w:val="22"/>
          <w:szCs w:val="22"/>
        </w:rPr>
      </w:pPr>
      <w:r w:rsidRPr="00132207">
        <w:rPr>
          <w:rFonts w:ascii="Arial" w:hAnsi="Arial" w:cs="Arial"/>
          <w:b/>
          <w:bCs/>
          <w:sz w:val="22"/>
          <w:szCs w:val="22"/>
        </w:rPr>
        <w:t>Systems Best Suited for Agile Development</w:t>
      </w:r>
    </w:p>
    <w:p w14:paraId="6A7D304B" w14:textId="77777777" w:rsidR="007F46A7" w:rsidRPr="00132207" w:rsidRDefault="007F46A7" w:rsidP="007F46A7">
      <w:pPr>
        <w:rPr>
          <w:rFonts w:ascii="Arial" w:hAnsi="Arial" w:cs="Arial"/>
          <w:sz w:val="22"/>
          <w:szCs w:val="22"/>
        </w:rPr>
      </w:pPr>
      <w:r w:rsidRPr="00132207">
        <w:rPr>
          <w:rFonts w:ascii="Arial" w:hAnsi="Arial" w:cs="Arial"/>
          <w:sz w:val="22"/>
          <w:szCs w:val="22"/>
        </w:rPr>
        <w:t>Agile excels in environments where:</w:t>
      </w:r>
    </w:p>
    <w:p w14:paraId="5FB2958B" w14:textId="77777777" w:rsidR="007F46A7" w:rsidRPr="00132207" w:rsidRDefault="007F46A7" w:rsidP="007F46A7">
      <w:pPr>
        <w:numPr>
          <w:ilvl w:val="0"/>
          <w:numId w:val="4"/>
        </w:numPr>
        <w:rPr>
          <w:rFonts w:ascii="Arial" w:hAnsi="Arial" w:cs="Arial"/>
          <w:sz w:val="22"/>
          <w:szCs w:val="22"/>
        </w:rPr>
      </w:pPr>
      <w:r w:rsidRPr="00132207">
        <w:rPr>
          <w:rFonts w:ascii="Arial" w:hAnsi="Arial" w:cs="Arial"/>
          <w:sz w:val="22"/>
          <w:szCs w:val="22"/>
        </w:rPr>
        <w:t xml:space="preserve">Requirements evolve rapidly (e.g., </w:t>
      </w:r>
      <w:r w:rsidRPr="00132207">
        <w:rPr>
          <w:rFonts w:ascii="Arial" w:hAnsi="Arial" w:cs="Arial"/>
          <w:b/>
          <w:bCs/>
          <w:sz w:val="22"/>
          <w:szCs w:val="22"/>
        </w:rPr>
        <w:t>web apps</w:t>
      </w:r>
      <w:r w:rsidRPr="00132207">
        <w:rPr>
          <w:rFonts w:ascii="Arial" w:hAnsi="Arial" w:cs="Arial"/>
          <w:sz w:val="22"/>
          <w:szCs w:val="22"/>
        </w:rPr>
        <w:t xml:space="preserve">, </w:t>
      </w:r>
      <w:r w:rsidRPr="00132207">
        <w:rPr>
          <w:rFonts w:ascii="Arial" w:hAnsi="Arial" w:cs="Arial"/>
          <w:b/>
          <w:bCs/>
          <w:sz w:val="22"/>
          <w:szCs w:val="22"/>
        </w:rPr>
        <w:t>mobile apps</w:t>
      </w:r>
      <w:r w:rsidRPr="00132207">
        <w:rPr>
          <w:rFonts w:ascii="Arial" w:hAnsi="Arial" w:cs="Arial"/>
          <w:sz w:val="22"/>
          <w:szCs w:val="22"/>
        </w:rPr>
        <w:t xml:space="preserve">, </w:t>
      </w:r>
      <w:r w:rsidRPr="00132207">
        <w:rPr>
          <w:rFonts w:ascii="Arial" w:hAnsi="Arial" w:cs="Arial"/>
          <w:b/>
          <w:bCs/>
          <w:sz w:val="22"/>
          <w:szCs w:val="22"/>
        </w:rPr>
        <w:t>startups</w:t>
      </w:r>
      <w:r w:rsidRPr="00132207">
        <w:rPr>
          <w:rFonts w:ascii="Arial" w:hAnsi="Arial" w:cs="Arial"/>
          <w:sz w:val="22"/>
          <w:szCs w:val="22"/>
        </w:rPr>
        <w:t>).</w:t>
      </w:r>
    </w:p>
    <w:p w14:paraId="611FEFB4" w14:textId="77777777" w:rsidR="007F46A7" w:rsidRPr="00132207" w:rsidRDefault="007F46A7" w:rsidP="007F46A7">
      <w:pPr>
        <w:numPr>
          <w:ilvl w:val="0"/>
          <w:numId w:val="4"/>
        </w:numPr>
        <w:rPr>
          <w:rFonts w:ascii="Arial" w:hAnsi="Arial" w:cs="Arial"/>
          <w:sz w:val="22"/>
          <w:szCs w:val="22"/>
        </w:rPr>
      </w:pPr>
      <w:r w:rsidRPr="00132207">
        <w:rPr>
          <w:rFonts w:ascii="Arial" w:hAnsi="Arial" w:cs="Arial"/>
          <w:sz w:val="22"/>
          <w:szCs w:val="22"/>
        </w:rPr>
        <w:t>Stakeholder feedback is frequent and essential.</w:t>
      </w:r>
    </w:p>
    <w:p w14:paraId="213BB00C" w14:textId="77777777" w:rsidR="007F46A7" w:rsidRPr="00132207" w:rsidRDefault="007F46A7" w:rsidP="007F46A7">
      <w:pPr>
        <w:numPr>
          <w:ilvl w:val="0"/>
          <w:numId w:val="4"/>
        </w:numPr>
        <w:rPr>
          <w:rFonts w:ascii="Arial" w:hAnsi="Arial" w:cs="Arial"/>
          <w:sz w:val="22"/>
          <w:szCs w:val="22"/>
        </w:rPr>
      </w:pPr>
      <w:r w:rsidRPr="00132207">
        <w:rPr>
          <w:rFonts w:ascii="Arial" w:hAnsi="Arial" w:cs="Arial"/>
          <w:sz w:val="22"/>
          <w:szCs w:val="22"/>
        </w:rPr>
        <w:t>Projects benefit from incremental delivery.</w:t>
      </w:r>
    </w:p>
    <w:p w14:paraId="09DD862B" w14:textId="77777777" w:rsidR="007F46A7" w:rsidRPr="00132207" w:rsidRDefault="007F46A7" w:rsidP="007F46A7">
      <w:pPr>
        <w:numPr>
          <w:ilvl w:val="0"/>
          <w:numId w:val="4"/>
        </w:numPr>
        <w:rPr>
          <w:rFonts w:ascii="Arial" w:hAnsi="Arial" w:cs="Arial"/>
          <w:sz w:val="22"/>
          <w:szCs w:val="22"/>
        </w:rPr>
      </w:pPr>
      <w:r w:rsidRPr="00132207">
        <w:rPr>
          <w:rFonts w:ascii="Arial" w:hAnsi="Arial" w:cs="Arial"/>
          <w:sz w:val="22"/>
          <w:szCs w:val="22"/>
        </w:rPr>
        <w:t>Teams are cross-functional and collaborative.</w:t>
      </w:r>
    </w:p>
    <w:p w14:paraId="737BAE70" w14:textId="22D4A6B3" w:rsidR="00E25313" w:rsidRPr="00132207" w:rsidRDefault="007F46A7" w:rsidP="007F46A7">
      <w:pPr>
        <w:rPr>
          <w:rFonts w:ascii="Arial" w:hAnsi="Arial" w:cs="Arial"/>
          <w:sz w:val="22"/>
          <w:szCs w:val="22"/>
        </w:rPr>
      </w:pPr>
      <w:r w:rsidRPr="00132207">
        <w:rPr>
          <w:rFonts w:ascii="Arial" w:hAnsi="Arial" w:cs="Arial"/>
          <w:sz w:val="22"/>
          <w:szCs w:val="22"/>
        </w:rPr>
        <w:t>Examples include software development, marketing campaigns, and aerospace innovation</w:t>
      </w:r>
      <w:r w:rsidR="00203904" w:rsidRPr="00132207">
        <w:rPr>
          <w:rFonts w:ascii="Arial" w:hAnsi="Arial" w:cs="Arial"/>
          <w:sz w:val="22"/>
          <w:szCs w:val="22"/>
        </w:rPr>
        <w:t>.</w:t>
      </w:r>
    </w:p>
    <w:p w14:paraId="0CE39D51" w14:textId="22D4A6B3" w:rsidR="007F46A7" w:rsidRPr="00132207" w:rsidRDefault="007F46A7" w:rsidP="00EC2E57">
      <w:pPr>
        <w:pStyle w:val="Heading1"/>
        <w:rPr>
          <w:rFonts w:ascii="Arial" w:hAnsi="Arial" w:cs="Arial"/>
          <w:sz w:val="22"/>
          <w:szCs w:val="22"/>
        </w:rPr>
      </w:pPr>
      <w:bookmarkStart w:id="4" w:name="_Toc211351733"/>
      <w:r w:rsidRPr="00132207">
        <w:rPr>
          <w:rFonts w:ascii="Arial" w:hAnsi="Arial" w:cs="Arial"/>
          <w:sz w:val="22"/>
          <w:szCs w:val="22"/>
        </w:rPr>
        <w:t>What Is a Scrum Sprint?</w:t>
      </w:r>
      <w:bookmarkEnd w:id="4"/>
    </w:p>
    <w:p w14:paraId="1316F735" w14:textId="77777777" w:rsidR="007F46A7" w:rsidRPr="00132207" w:rsidRDefault="007F46A7" w:rsidP="007F46A7">
      <w:pPr>
        <w:rPr>
          <w:rFonts w:ascii="Arial" w:hAnsi="Arial" w:cs="Arial"/>
          <w:sz w:val="22"/>
          <w:szCs w:val="22"/>
        </w:rPr>
      </w:pPr>
      <w:r w:rsidRPr="00132207">
        <w:rPr>
          <w:rFonts w:ascii="Arial" w:hAnsi="Arial" w:cs="Arial"/>
          <w:sz w:val="22"/>
          <w:szCs w:val="22"/>
        </w:rPr>
        <w:t xml:space="preserve">A </w:t>
      </w:r>
      <w:r w:rsidRPr="00132207">
        <w:rPr>
          <w:rFonts w:ascii="Arial" w:hAnsi="Arial" w:cs="Arial"/>
          <w:b/>
          <w:bCs/>
          <w:sz w:val="22"/>
          <w:szCs w:val="22"/>
        </w:rPr>
        <w:t>Scrum sprint</w:t>
      </w:r>
      <w:r w:rsidRPr="00132207">
        <w:rPr>
          <w:rFonts w:ascii="Arial" w:hAnsi="Arial" w:cs="Arial"/>
          <w:sz w:val="22"/>
          <w:szCs w:val="22"/>
        </w:rPr>
        <w:t xml:space="preserve"> is a time-boxed iteration (usually 1–4 weeks) during which a team delivers a potentially shippable product increment. Key elements:</w:t>
      </w:r>
    </w:p>
    <w:p w14:paraId="73166A5E" w14:textId="77777777" w:rsidR="007F46A7" w:rsidRPr="00132207" w:rsidRDefault="007F46A7" w:rsidP="007F46A7">
      <w:pPr>
        <w:numPr>
          <w:ilvl w:val="0"/>
          <w:numId w:val="5"/>
        </w:numPr>
        <w:rPr>
          <w:rFonts w:ascii="Arial" w:hAnsi="Arial" w:cs="Arial"/>
          <w:sz w:val="22"/>
          <w:szCs w:val="22"/>
        </w:rPr>
      </w:pPr>
      <w:r w:rsidRPr="00132207">
        <w:rPr>
          <w:rFonts w:ascii="Arial" w:hAnsi="Arial" w:cs="Arial"/>
          <w:b/>
          <w:bCs/>
          <w:sz w:val="22"/>
          <w:szCs w:val="22"/>
        </w:rPr>
        <w:t>Sprint planning</w:t>
      </w:r>
      <w:r w:rsidRPr="00132207">
        <w:rPr>
          <w:rFonts w:ascii="Arial" w:hAnsi="Arial" w:cs="Arial"/>
          <w:sz w:val="22"/>
          <w:szCs w:val="22"/>
        </w:rPr>
        <w:t>: Define goals and tasks.</w:t>
      </w:r>
    </w:p>
    <w:p w14:paraId="3DFB883E" w14:textId="77777777" w:rsidR="007F46A7" w:rsidRPr="00132207" w:rsidRDefault="007F46A7" w:rsidP="007F46A7">
      <w:pPr>
        <w:numPr>
          <w:ilvl w:val="0"/>
          <w:numId w:val="5"/>
        </w:numPr>
        <w:rPr>
          <w:rFonts w:ascii="Arial" w:hAnsi="Arial" w:cs="Arial"/>
          <w:sz w:val="22"/>
          <w:szCs w:val="22"/>
        </w:rPr>
      </w:pPr>
      <w:r w:rsidRPr="00132207">
        <w:rPr>
          <w:rFonts w:ascii="Arial" w:hAnsi="Arial" w:cs="Arial"/>
          <w:b/>
          <w:bCs/>
          <w:sz w:val="22"/>
          <w:szCs w:val="22"/>
        </w:rPr>
        <w:t>Daily stand-ups</w:t>
      </w:r>
      <w:r w:rsidRPr="00132207">
        <w:rPr>
          <w:rFonts w:ascii="Arial" w:hAnsi="Arial" w:cs="Arial"/>
          <w:sz w:val="22"/>
          <w:szCs w:val="22"/>
        </w:rPr>
        <w:t>: Track progress and remove blockers.</w:t>
      </w:r>
    </w:p>
    <w:p w14:paraId="75A6822B" w14:textId="77777777" w:rsidR="007F46A7" w:rsidRPr="00132207" w:rsidRDefault="007F46A7" w:rsidP="007F46A7">
      <w:pPr>
        <w:numPr>
          <w:ilvl w:val="0"/>
          <w:numId w:val="5"/>
        </w:numPr>
        <w:rPr>
          <w:rFonts w:ascii="Arial" w:hAnsi="Arial" w:cs="Arial"/>
          <w:sz w:val="22"/>
          <w:szCs w:val="22"/>
        </w:rPr>
      </w:pPr>
      <w:r w:rsidRPr="00132207">
        <w:rPr>
          <w:rFonts w:ascii="Arial" w:hAnsi="Arial" w:cs="Arial"/>
          <w:b/>
          <w:bCs/>
          <w:sz w:val="22"/>
          <w:szCs w:val="22"/>
        </w:rPr>
        <w:t>Sprint review</w:t>
      </w:r>
      <w:r w:rsidRPr="00132207">
        <w:rPr>
          <w:rFonts w:ascii="Arial" w:hAnsi="Arial" w:cs="Arial"/>
          <w:sz w:val="22"/>
          <w:szCs w:val="22"/>
        </w:rPr>
        <w:t>: Demonstrate completed work.</w:t>
      </w:r>
    </w:p>
    <w:p w14:paraId="630C06E6" w14:textId="2B743521" w:rsidR="00ED5B46" w:rsidRPr="00132207" w:rsidRDefault="007F46A7" w:rsidP="00ED5B46">
      <w:pPr>
        <w:numPr>
          <w:ilvl w:val="0"/>
          <w:numId w:val="5"/>
        </w:numPr>
        <w:pBdr>
          <w:bottom w:val="single" w:sz="6" w:space="1" w:color="auto"/>
        </w:pBdr>
        <w:rPr>
          <w:rFonts w:ascii="Arial" w:hAnsi="Arial" w:cs="Arial"/>
          <w:sz w:val="22"/>
          <w:szCs w:val="22"/>
        </w:rPr>
      </w:pPr>
      <w:r w:rsidRPr="00132207">
        <w:rPr>
          <w:rFonts w:ascii="Arial" w:hAnsi="Arial" w:cs="Arial"/>
          <w:b/>
          <w:bCs/>
          <w:sz w:val="22"/>
          <w:szCs w:val="22"/>
        </w:rPr>
        <w:t>Sprint retrospective</w:t>
      </w:r>
      <w:r w:rsidRPr="00132207">
        <w:rPr>
          <w:rFonts w:ascii="Arial" w:hAnsi="Arial" w:cs="Arial"/>
          <w:sz w:val="22"/>
          <w:szCs w:val="22"/>
        </w:rPr>
        <w:t>: Reflect and improve.</w:t>
      </w:r>
    </w:p>
    <w:p w14:paraId="03DD1696" w14:textId="69CA02CC" w:rsidR="008C6F17" w:rsidRPr="00132207" w:rsidRDefault="008C6F17" w:rsidP="00EC2E57">
      <w:pPr>
        <w:pStyle w:val="Heading1"/>
        <w:rPr>
          <w:rFonts w:ascii="Arial" w:hAnsi="Arial" w:cs="Arial"/>
          <w:b/>
          <w:bCs/>
          <w:sz w:val="22"/>
          <w:szCs w:val="22"/>
        </w:rPr>
      </w:pPr>
      <w:bookmarkStart w:id="5" w:name="_Toc211351734"/>
      <w:r w:rsidRPr="00132207">
        <w:rPr>
          <w:rFonts w:ascii="Arial" w:hAnsi="Arial" w:cs="Arial"/>
          <w:b/>
          <w:bCs/>
          <w:sz w:val="22"/>
          <w:szCs w:val="22"/>
        </w:rPr>
        <w:t>Compare and contrast the Scrum approach to project management with conventional plan-based approaches. Your comparison should be based on the effectiveness of each approach for planning the allocation of people to projects, estimating the cost of projects, maintaining team cohesion and managing changes in project team membership.</w:t>
      </w:r>
      <w:bookmarkEnd w:id="5"/>
    </w:p>
    <w:p w14:paraId="203429EA" w14:textId="2EBC8843" w:rsidR="007F46A7" w:rsidRPr="00132207" w:rsidRDefault="007F46A7" w:rsidP="007F46A7">
      <w:pPr>
        <w:rPr>
          <w:rFonts w:ascii="Arial" w:hAnsi="Arial" w:cs="Arial"/>
          <w:b/>
          <w:bCs/>
          <w:sz w:val="22"/>
          <w:szCs w:val="22"/>
        </w:rPr>
      </w:pPr>
      <w:r w:rsidRPr="00132207">
        <w:rPr>
          <w:rFonts w:ascii="Arial" w:hAnsi="Arial" w:cs="Arial"/>
          <w:b/>
          <w:bCs/>
          <w:sz w:val="22"/>
          <w:szCs w:val="22"/>
        </w:rPr>
        <w:t>Scrum vs. Plan-Based Project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3332"/>
        <w:gridCol w:w="3142"/>
      </w:tblGrid>
      <w:tr w:rsidR="007F46A7" w:rsidRPr="00132207" w14:paraId="2DAEE710" w14:textId="77777777" w:rsidTr="007F46A7">
        <w:trPr>
          <w:tblHeader/>
          <w:tblCellSpacing w:w="15" w:type="dxa"/>
        </w:trPr>
        <w:tc>
          <w:tcPr>
            <w:tcW w:w="0" w:type="auto"/>
            <w:vAlign w:val="center"/>
            <w:hideMark/>
          </w:tcPr>
          <w:p w14:paraId="0C38C596" w14:textId="77777777" w:rsidR="007F46A7" w:rsidRPr="00132207" w:rsidRDefault="007F46A7" w:rsidP="007F46A7">
            <w:pPr>
              <w:rPr>
                <w:rFonts w:ascii="Arial" w:hAnsi="Arial" w:cs="Arial"/>
                <w:b/>
                <w:bCs/>
                <w:sz w:val="22"/>
                <w:szCs w:val="22"/>
              </w:rPr>
            </w:pPr>
            <w:r w:rsidRPr="00132207">
              <w:rPr>
                <w:rFonts w:ascii="Arial" w:hAnsi="Arial" w:cs="Arial"/>
                <w:b/>
                <w:bCs/>
                <w:sz w:val="22"/>
                <w:szCs w:val="22"/>
              </w:rPr>
              <w:t>Aspect</w:t>
            </w:r>
          </w:p>
        </w:tc>
        <w:tc>
          <w:tcPr>
            <w:tcW w:w="0" w:type="auto"/>
            <w:vAlign w:val="center"/>
            <w:hideMark/>
          </w:tcPr>
          <w:p w14:paraId="7900BB38" w14:textId="77777777" w:rsidR="007F46A7" w:rsidRPr="00132207" w:rsidRDefault="007F46A7" w:rsidP="007F46A7">
            <w:pPr>
              <w:rPr>
                <w:rFonts w:ascii="Arial" w:hAnsi="Arial" w:cs="Arial"/>
                <w:b/>
                <w:bCs/>
                <w:sz w:val="22"/>
                <w:szCs w:val="22"/>
              </w:rPr>
            </w:pPr>
            <w:r w:rsidRPr="00132207">
              <w:rPr>
                <w:rFonts w:ascii="Arial" w:hAnsi="Arial" w:cs="Arial"/>
                <w:b/>
                <w:bCs/>
                <w:sz w:val="22"/>
                <w:szCs w:val="22"/>
              </w:rPr>
              <w:t>Scrum (Agile)</w:t>
            </w:r>
          </w:p>
        </w:tc>
        <w:tc>
          <w:tcPr>
            <w:tcW w:w="0" w:type="auto"/>
            <w:vAlign w:val="center"/>
            <w:hideMark/>
          </w:tcPr>
          <w:p w14:paraId="2C1B483C" w14:textId="77777777" w:rsidR="007F46A7" w:rsidRPr="00132207" w:rsidRDefault="007F46A7" w:rsidP="007F46A7">
            <w:pPr>
              <w:rPr>
                <w:rFonts w:ascii="Arial" w:hAnsi="Arial" w:cs="Arial"/>
                <w:b/>
                <w:bCs/>
                <w:sz w:val="22"/>
                <w:szCs w:val="22"/>
              </w:rPr>
            </w:pPr>
            <w:r w:rsidRPr="00132207">
              <w:rPr>
                <w:rFonts w:ascii="Arial" w:hAnsi="Arial" w:cs="Arial"/>
                <w:b/>
                <w:bCs/>
                <w:sz w:val="22"/>
                <w:szCs w:val="22"/>
              </w:rPr>
              <w:t>Plan-Based (Waterfall)</w:t>
            </w:r>
          </w:p>
        </w:tc>
      </w:tr>
      <w:tr w:rsidR="007F46A7" w:rsidRPr="00132207" w14:paraId="64D9A6BD" w14:textId="77777777" w:rsidTr="007F46A7">
        <w:trPr>
          <w:tblCellSpacing w:w="15" w:type="dxa"/>
        </w:trPr>
        <w:tc>
          <w:tcPr>
            <w:tcW w:w="0" w:type="auto"/>
            <w:vAlign w:val="center"/>
            <w:hideMark/>
          </w:tcPr>
          <w:p w14:paraId="29E30C4F" w14:textId="77777777" w:rsidR="007F46A7" w:rsidRPr="00132207" w:rsidRDefault="007F46A7" w:rsidP="007F46A7">
            <w:pPr>
              <w:rPr>
                <w:rFonts w:ascii="Arial" w:hAnsi="Arial" w:cs="Arial"/>
                <w:sz w:val="22"/>
                <w:szCs w:val="22"/>
              </w:rPr>
            </w:pPr>
            <w:r w:rsidRPr="00132207">
              <w:rPr>
                <w:rFonts w:ascii="Arial" w:hAnsi="Arial" w:cs="Arial"/>
                <w:b/>
                <w:bCs/>
                <w:sz w:val="22"/>
                <w:szCs w:val="22"/>
              </w:rPr>
              <w:t>Team Allocation</w:t>
            </w:r>
          </w:p>
        </w:tc>
        <w:tc>
          <w:tcPr>
            <w:tcW w:w="0" w:type="auto"/>
            <w:vAlign w:val="center"/>
            <w:hideMark/>
          </w:tcPr>
          <w:p w14:paraId="065BEEB8" w14:textId="77777777" w:rsidR="007F46A7" w:rsidRPr="00132207" w:rsidRDefault="007F46A7" w:rsidP="007F46A7">
            <w:pPr>
              <w:rPr>
                <w:rFonts w:ascii="Arial" w:hAnsi="Arial" w:cs="Arial"/>
                <w:sz w:val="22"/>
                <w:szCs w:val="22"/>
              </w:rPr>
            </w:pPr>
            <w:r w:rsidRPr="00132207">
              <w:rPr>
                <w:rFonts w:ascii="Arial" w:hAnsi="Arial" w:cs="Arial"/>
                <w:sz w:val="22"/>
                <w:szCs w:val="22"/>
              </w:rPr>
              <w:t>Flexible roles; self-organizing teams</w:t>
            </w:r>
          </w:p>
        </w:tc>
        <w:tc>
          <w:tcPr>
            <w:tcW w:w="0" w:type="auto"/>
            <w:vAlign w:val="center"/>
            <w:hideMark/>
          </w:tcPr>
          <w:p w14:paraId="0FE1CF48" w14:textId="77777777" w:rsidR="007F46A7" w:rsidRPr="00132207" w:rsidRDefault="007F46A7" w:rsidP="007F46A7">
            <w:pPr>
              <w:rPr>
                <w:rFonts w:ascii="Arial" w:hAnsi="Arial" w:cs="Arial"/>
                <w:sz w:val="22"/>
                <w:szCs w:val="22"/>
              </w:rPr>
            </w:pPr>
            <w:r w:rsidRPr="00132207">
              <w:rPr>
                <w:rFonts w:ascii="Arial" w:hAnsi="Arial" w:cs="Arial"/>
                <w:sz w:val="22"/>
                <w:szCs w:val="22"/>
              </w:rPr>
              <w:t>Fixed roles; assigned by manager</w:t>
            </w:r>
          </w:p>
        </w:tc>
      </w:tr>
      <w:tr w:rsidR="007F46A7" w:rsidRPr="00132207" w14:paraId="366FA440" w14:textId="77777777" w:rsidTr="007F46A7">
        <w:trPr>
          <w:tblCellSpacing w:w="15" w:type="dxa"/>
        </w:trPr>
        <w:tc>
          <w:tcPr>
            <w:tcW w:w="0" w:type="auto"/>
            <w:vAlign w:val="center"/>
            <w:hideMark/>
          </w:tcPr>
          <w:p w14:paraId="0CDE9999" w14:textId="77777777" w:rsidR="007F46A7" w:rsidRPr="00132207" w:rsidRDefault="007F46A7" w:rsidP="007F46A7">
            <w:pPr>
              <w:rPr>
                <w:rFonts w:ascii="Arial" w:hAnsi="Arial" w:cs="Arial"/>
                <w:sz w:val="22"/>
                <w:szCs w:val="22"/>
              </w:rPr>
            </w:pPr>
            <w:r w:rsidRPr="00132207">
              <w:rPr>
                <w:rFonts w:ascii="Arial" w:hAnsi="Arial" w:cs="Arial"/>
                <w:b/>
                <w:bCs/>
                <w:sz w:val="22"/>
                <w:szCs w:val="22"/>
              </w:rPr>
              <w:lastRenderedPageBreak/>
              <w:t>Cost Estimation</w:t>
            </w:r>
          </w:p>
        </w:tc>
        <w:tc>
          <w:tcPr>
            <w:tcW w:w="0" w:type="auto"/>
            <w:vAlign w:val="center"/>
            <w:hideMark/>
          </w:tcPr>
          <w:p w14:paraId="52B73C80" w14:textId="77777777" w:rsidR="007F46A7" w:rsidRPr="00132207" w:rsidRDefault="007F46A7" w:rsidP="007F46A7">
            <w:pPr>
              <w:rPr>
                <w:rFonts w:ascii="Arial" w:hAnsi="Arial" w:cs="Arial"/>
                <w:sz w:val="22"/>
                <w:szCs w:val="22"/>
              </w:rPr>
            </w:pPr>
            <w:r w:rsidRPr="00132207">
              <w:rPr>
                <w:rFonts w:ascii="Arial" w:hAnsi="Arial" w:cs="Arial"/>
                <w:sz w:val="22"/>
                <w:szCs w:val="22"/>
              </w:rPr>
              <w:t>Adaptive; estimates evolve</w:t>
            </w:r>
          </w:p>
        </w:tc>
        <w:tc>
          <w:tcPr>
            <w:tcW w:w="0" w:type="auto"/>
            <w:vAlign w:val="center"/>
            <w:hideMark/>
          </w:tcPr>
          <w:p w14:paraId="5A98E3FF" w14:textId="77777777" w:rsidR="007F46A7" w:rsidRPr="00132207" w:rsidRDefault="007F46A7" w:rsidP="007F46A7">
            <w:pPr>
              <w:rPr>
                <w:rFonts w:ascii="Arial" w:hAnsi="Arial" w:cs="Arial"/>
                <w:sz w:val="22"/>
                <w:szCs w:val="22"/>
              </w:rPr>
            </w:pPr>
            <w:r w:rsidRPr="00132207">
              <w:rPr>
                <w:rFonts w:ascii="Arial" w:hAnsi="Arial" w:cs="Arial"/>
                <w:sz w:val="22"/>
                <w:szCs w:val="22"/>
              </w:rPr>
              <w:t>Detailed upfront estimates</w:t>
            </w:r>
          </w:p>
        </w:tc>
      </w:tr>
      <w:tr w:rsidR="007F46A7" w:rsidRPr="00132207" w14:paraId="7E69ECDC" w14:textId="77777777" w:rsidTr="007F46A7">
        <w:trPr>
          <w:tblCellSpacing w:w="15" w:type="dxa"/>
        </w:trPr>
        <w:tc>
          <w:tcPr>
            <w:tcW w:w="0" w:type="auto"/>
            <w:vAlign w:val="center"/>
            <w:hideMark/>
          </w:tcPr>
          <w:p w14:paraId="73FCF354" w14:textId="77777777" w:rsidR="007F46A7" w:rsidRPr="00132207" w:rsidRDefault="007F46A7" w:rsidP="007F46A7">
            <w:pPr>
              <w:rPr>
                <w:rFonts w:ascii="Arial" w:hAnsi="Arial" w:cs="Arial"/>
                <w:sz w:val="22"/>
                <w:szCs w:val="22"/>
              </w:rPr>
            </w:pPr>
            <w:r w:rsidRPr="00132207">
              <w:rPr>
                <w:rFonts w:ascii="Arial" w:hAnsi="Arial" w:cs="Arial"/>
                <w:b/>
                <w:bCs/>
                <w:sz w:val="22"/>
                <w:szCs w:val="22"/>
              </w:rPr>
              <w:t>Team Cohesion</w:t>
            </w:r>
          </w:p>
        </w:tc>
        <w:tc>
          <w:tcPr>
            <w:tcW w:w="0" w:type="auto"/>
            <w:vAlign w:val="center"/>
            <w:hideMark/>
          </w:tcPr>
          <w:p w14:paraId="4A0FD3AD" w14:textId="77777777" w:rsidR="007F46A7" w:rsidRPr="00132207" w:rsidRDefault="007F46A7" w:rsidP="007F46A7">
            <w:pPr>
              <w:rPr>
                <w:rFonts w:ascii="Arial" w:hAnsi="Arial" w:cs="Arial"/>
                <w:sz w:val="22"/>
                <w:szCs w:val="22"/>
              </w:rPr>
            </w:pPr>
            <w:r w:rsidRPr="00132207">
              <w:rPr>
                <w:rFonts w:ascii="Arial" w:hAnsi="Arial" w:cs="Arial"/>
                <w:sz w:val="22"/>
                <w:szCs w:val="22"/>
              </w:rPr>
              <w:t>High due to daily collaboration</w:t>
            </w:r>
          </w:p>
        </w:tc>
        <w:tc>
          <w:tcPr>
            <w:tcW w:w="0" w:type="auto"/>
            <w:vAlign w:val="center"/>
            <w:hideMark/>
          </w:tcPr>
          <w:p w14:paraId="5C387EEB" w14:textId="77777777" w:rsidR="007F46A7" w:rsidRPr="00132207" w:rsidRDefault="007F46A7" w:rsidP="007F46A7">
            <w:pPr>
              <w:rPr>
                <w:rFonts w:ascii="Arial" w:hAnsi="Arial" w:cs="Arial"/>
                <w:sz w:val="22"/>
                <w:szCs w:val="22"/>
              </w:rPr>
            </w:pPr>
            <w:r w:rsidRPr="00132207">
              <w:rPr>
                <w:rFonts w:ascii="Arial" w:hAnsi="Arial" w:cs="Arial"/>
                <w:sz w:val="22"/>
                <w:szCs w:val="22"/>
              </w:rPr>
              <w:t>Lower; siloed roles</w:t>
            </w:r>
          </w:p>
        </w:tc>
      </w:tr>
      <w:tr w:rsidR="007F46A7" w:rsidRPr="00132207" w14:paraId="65ED4750" w14:textId="77777777" w:rsidTr="007F46A7">
        <w:trPr>
          <w:tblCellSpacing w:w="15" w:type="dxa"/>
        </w:trPr>
        <w:tc>
          <w:tcPr>
            <w:tcW w:w="0" w:type="auto"/>
            <w:vAlign w:val="center"/>
            <w:hideMark/>
          </w:tcPr>
          <w:p w14:paraId="40B0BEEA" w14:textId="77777777" w:rsidR="007F46A7" w:rsidRPr="00132207" w:rsidRDefault="007F46A7" w:rsidP="007F46A7">
            <w:pPr>
              <w:rPr>
                <w:rFonts w:ascii="Arial" w:hAnsi="Arial" w:cs="Arial"/>
                <w:sz w:val="22"/>
                <w:szCs w:val="22"/>
              </w:rPr>
            </w:pPr>
            <w:r w:rsidRPr="00132207">
              <w:rPr>
                <w:rFonts w:ascii="Arial" w:hAnsi="Arial" w:cs="Arial"/>
                <w:b/>
                <w:bCs/>
                <w:sz w:val="22"/>
                <w:szCs w:val="22"/>
              </w:rPr>
              <w:t>Managing Team Changes</w:t>
            </w:r>
          </w:p>
        </w:tc>
        <w:tc>
          <w:tcPr>
            <w:tcW w:w="0" w:type="auto"/>
            <w:vAlign w:val="center"/>
            <w:hideMark/>
          </w:tcPr>
          <w:p w14:paraId="5798EEBF" w14:textId="77777777" w:rsidR="007F46A7" w:rsidRPr="00132207" w:rsidRDefault="007F46A7" w:rsidP="007F46A7">
            <w:pPr>
              <w:rPr>
                <w:rFonts w:ascii="Arial" w:hAnsi="Arial" w:cs="Arial"/>
                <w:sz w:val="22"/>
                <w:szCs w:val="22"/>
              </w:rPr>
            </w:pPr>
            <w:r w:rsidRPr="00132207">
              <w:rPr>
                <w:rFonts w:ascii="Arial" w:hAnsi="Arial" w:cs="Arial"/>
                <w:sz w:val="22"/>
                <w:szCs w:val="22"/>
              </w:rPr>
              <w:t>Easier; roles are fluid</w:t>
            </w:r>
          </w:p>
        </w:tc>
        <w:tc>
          <w:tcPr>
            <w:tcW w:w="0" w:type="auto"/>
            <w:vAlign w:val="center"/>
            <w:hideMark/>
          </w:tcPr>
          <w:p w14:paraId="210C0A21" w14:textId="77777777" w:rsidR="007F46A7" w:rsidRPr="00132207" w:rsidRDefault="007F46A7" w:rsidP="007F46A7">
            <w:pPr>
              <w:rPr>
                <w:rFonts w:ascii="Arial" w:hAnsi="Arial" w:cs="Arial"/>
                <w:sz w:val="22"/>
                <w:szCs w:val="22"/>
              </w:rPr>
            </w:pPr>
            <w:r w:rsidRPr="00132207">
              <w:rPr>
                <w:rFonts w:ascii="Arial" w:hAnsi="Arial" w:cs="Arial"/>
                <w:sz w:val="22"/>
                <w:szCs w:val="22"/>
              </w:rPr>
              <w:t>Harder; roles are rigid</w:t>
            </w:r>
          </w:p>
        </w:tc>
      </w:tr>
    </w:tbl>
    <w:p w14:paraId="5AD5B229" w14:textId="77777777" w:rsidR="007F46A7" w:rsidRDefault="007F46A7" w:rsidP="007F46A7">
      <w:pPr>
        <w:rPr>
          <w:rFonts w:ascii="Arial" w:hAnsi="Arial" w:cs="Arial"/>
          <w:sz w:val="22"/>
          <w:szCs w:val="22"/>
        </w:rPr>
      </w:pPr>
      <w:r w:rsidRPr="00132207">
        <w:rPr>
          <w:rFonts w:ascii="Arial" w:hAnsi="Arial" w:cs="Arial"/>
          <w:sz w:val="22"/>
          <w:szCs w:val="22"/>
        </w:rPr>
        <w:t>Scrum thrives in dynamic environments with changing requirements and evolving teams. Waterfall suits projects with fixed scopes and stable teams.</w:t>
      </w:r>
    </w:p>
    <w:p w14:paraId="4B65F9F7" w14:textId="77777777" w:rsidR="00327068" w:rsidRDefault="00327068" w:rsidP="007F46A7">
      <w:pPr>
        <w:rPr>
          <w:rFonts w:ascii="Arial" w:hAnsi="Arial" w:cs="Arial"/>
          <w:sz w:val="22"/>
          <w:szCs w:val="22"/>
        </w:rPr>
      </w:pPr>
    </w:p>
    <w:p w14:paraId="1764239A" w14:textId="77777777" w:rsidR="00327068" w:rsidRDefault="00327068" w:rsidP="007F46A7">
      <w:pPr>
        <w:rPr>
          <w:rFonts w:ascii="Arial" w:hAnsi="Arial" w:cs="Arial"/>
          <w:sz w:val="22"/>
          <w:szCs w:val="22"/>
        </w:rPr>
      </w:pPr>
    </w:p>
    <w:tbl>
      <w:tblPr>
        <w:tblStyle w:val="TableGrid"/>
        <w:tblW w:w="0" w:type="auto"/>
        <w:tblLook w:val="04A0" w:firstRow="1" w:lastRow="0" w:firstColumn="1" w:lastColumn="0" w:noHBand="0" w:noVBand="1"/>
      </w:tblPr>
      <w:tblGrid>
        <w:gridCol w:w="4508"/>
        <w:gridCol w:w="4508"/>
      </w:tblGrid>
      <w:tr w:rsidR="00327068" w14:paraId="537538D6" w14:textId="77777777" w:rsidTr="00327068">
        <w:tc>
          <w:tcPr>
            <w:tcW w:w="4508" w:type="dxa"/>
          </w:tcPr>
          <w:p w14:paraId="449E05BC" w14:textId="7A2BEB60" w:rsidR="00327068" w:rsidRPr="00327068" w:rsidRDefault="00576174" w:rsidP="007F46A7">
            <w:pPr>
              <w:rPr>
                <w:rFonts w:ascii="Arial" w:hAnsi="Arial" w:cs="Arial"/>
                <w:b/>
                <w:bCs/>
                <w:sz w:val="22"/>
                <w:szCs w:val="22"/>
              </w:rPr>
            </w:pPr>
            <w:r>
              <w:rPr>
                <w:rFonts w:ascii="Arial" w:hAnsi="Arial" w:cs="Arial"/>
                <w:b/>
                <w:bCs/>
                <w:sz w:val="22"/>
                <w:szCs w:val="22"/>
              </w:rPr>
              <w:t>Agile</w:t>
            </w:r>
          </w:p>
        </w:tc>
        <w:tc>
          <w:tcPr>
            <w:tcW w:w="4508" w:type="dxa"/>
          </w:tcPr>
          <w:p w14:paraId="7D4ECF57" w14:textId="394F2EDE" w:rsidR="00327068" w:rsidRPr="00576174" w:rsidRDefault="00576174" w:rsidP="007F46A7">
            <w:pPr>
              <w:rPr>
                <w:rFonts w:ascii="Arial" w:hAnsi="Arial" w:cs="Arial"/>
                <w:b/>
                <w:bCs/>
                <w:sz w:val="22"/>
                <w:szCs w:val="22"/>
              </w:rPr>
            </w:pPr>
            <w:r>
              <w:rPr>
                <w:rFonts w:ascii="Arial" w:hAnsi="Arial" w:cs="Arial"/>
                <w:b/>
                <w:bCs/>
                <w:sz w:val="22"/>
                <w:szCs w:val="22"/>
              </w:rPr>
              <w:t>Plan Based ( Waterfall</w:t>
            </w:r>
          </w:p>
        </w:tc>
      </w:tr>
      <w:tr w:rsidR="00576174" w14:paraId="649B2733" w14:textId="77777777" w:rsidTr="00327068">
        <w:tc>
          <w:tcPr>
            <w:tcW w:w="4508" w:type="dxa"/>
          </w:tcPr>
          <w:p w14:paraId="1B82422F" w14:textId="180C003F" w:rsidR="00576174" w:rsidRPr="00CC1CFF" w:rsidRDefault="00CC1CFF" w:rsidP="007F46A7">
            <w:pPr>
              <w:rPr>
                <w:rFonts w:ascii="Arial" w:hAnsi="Arial" w:cs="Arial"/>
                <w:sz w:val="22"/>
                <w:szCs w:val="22"/>
              </w:rPr>
            </w:pPr>
            <w:r>
              <w:rPr>
                <w:rFonts w:ascii="Arial" w:hAnsi="Arial" w:cs="Arial"/>
                <w:sz w:val="22"/>
                <w:szCs w:val="22"/>
              </w:rPr>
              <w:t xml:space="preserve">Release + iterative </w:t>
            </w:r>
          </w:p>
        </w:tc>
        <w:tc>
          <w:tcPr>
            <w:tcW w:w="4508" w:type="dxa"/>
          </w:tcPr>
          <w:p w14:paraId="6F31CD3A" w14:textId="51024846" w:rsidR="00576174" w:rsidRPr="00CC1CFF" w:rsidRDefault="00CC1CFF" w:rsidP="007F46A7">
            <w:pPr>
              <w:rPr>
                <w:rFonts w:ascii="Arial" w:hAnsi="Arial" w:cs="Arial"/>
                <w:sz w:val="22"/>
                <w:szCs w:val="22"/>
              </w:rPr>
            </w:pPr>
            <w:r>
              <w:rPr>
                <w:rFonts w:ascii="Arial" w:hAnsi="Arial" w:cs="Arial"/>
                <w:sz w:val="22"/>
                <w:szCs w:val="22"/>
              </w:rPr>
              <w:t xml:space="preserve">Plan </w:t>
            </w:r>
            <w:r w:rsidR="00215603">
              <w:rPr>
                <w:rFonts w:ascii="Arial" w:hAnsi="Arial" w:cs="Arial"/>
                <w:sz w:val="22"/>
                <w:szCs w:val="22"/>
              </w:rPr>
              <w:t>all at the start</w:t>
            </w:r>
          </w:p>
        </w:tc>
      </w:tr>
      <w:tr w:rsidR="00576174" w14:paraId="6A827762" w14:textId="77777777" w:rsidTr="00327068">
        <w:tc>
          <w:tcPr>
            <w:tcW w:w="4508" w:type="dxa"/>
          </w:tcPr>
          <w:p w14:paraId="7B41BA6F" w14:textId="51CC27D3" w:rsidR="00576174" w:rsidRPr="00215603" w:rsidRDefault="00215603" w:rsidP="007F46A7">
            <w:pPr>
              <w:rPr>
                <w:rFonts w:ascii="Arial" w:hAnsi="Arial" w:cs="Arial"/>
                <w:sz w:val="22"/>
                <w:szCs w:val="22"/>
              </w:rPr>
            </w:pPr>
            <w:r>
              <w:rPr>
                <w:rFonts w:ascii="Arial" w:hAnsi="Arial" w:cs="Arial"/>
                <w:sz w:val="22"/>
                <w:szCs w:val="22"/>
              </w:rPr>
              <w:t>Daily handup</w:t>
            </w:r>
          </w:p>
        </w:tc>
        <w:tc>
          <w:tcPr>
            <w:tcW w:w="4508" w:type="dxa"/>
          </w:tcPr>
          <w:p w14:paraId="239A1E20" w14:textId="490BFB6F" w:rsidR="00576174" w:rsidRPr="00215603" w:rsidRDefault="00215603" w:rsidP="007F46A7">
            <w:pPr>
              <w:rPr>
                <w:rFonts w:ascii="Arial" w:hAnsi="Arial" w:cs="Arial"/>
                <w:sz w:val="22"/>
                <w:szCs w:val="22"/>
              </w:rPr>
            </w:pPr>
            <w:r>
              <w:rPr>
                <w:rFonts w:ascii="Arial" w:hAnsi="Arial" w:cs="Arial"/>
                <w:sz w:val="22"/>
                <w:szCs w:val="22"/>
              </w:rPr>
              <w:t>Progress report/</w:t>
            </w:r>
            <w:r w:rsidR="0013063A">
              <w:rPr>
                <w:rFonts w:ascii="Arial" w:hAnsi="Arial" w:cs="Arial"/>
                <w:sz w:val="22"/>
                <w:szCs w:val="22"/>
              </w:rPr>
              <w:t>meteting(weekly)</w:t>
            </w:r>
          </w:p>
        </w:tc>
      </w:tr>
      <w:tr w:rsidR="00576174" w14:paraId="0D766B53" w14:textId="77777777" w:rsidTr="00327068">
        <w:tc>
          <w:tcPr>
            <w:tcW w:w="4508" w:type="dxa"/>
          </w:tcPr>
          <w:p w14:paraId="7ADFF694" w14:textId="390BADF3" w:rsidR="00576174" w:rsidRPr="0013063A" w:rsidRDefault="0013063A" w:rsidP="007F46A7">
            <w:pPr>
              <w:rPr>
                <w:rFonts w:ascii="Arial" w:hAnsi="Arial" w:cs="Arial"/>
                <w:sz w:val="22"/>
                <w:szCs w:val="22"/>
              </w:rPr>
            </w:pPr>
            <w:r>
              <w:rPr>
                <w:rFonts w:ascii="Arial" w:hAnsi="Arial" w:cs="Arial"/>
                <w:sz w:val="22"/>
                <w:szCs w:val="22"/>
              </w:rPr>
              <w:t>Like documents</w:t>
            </w:r>
          </w:p>
        </w:tc>
        <w:tc>
          <w:tcPr>
            <w:tcW w:w="4508" w:type="dxa"/>
          </w:tcPr>
          <w:p w14:paraId="7D0394F5" w14:textId="0D95ABD6" w:rsidR="00576174" w:rsidRPr="0013063A" w:rsidRDefault="0013063A" w:rsidP="007F46A7">
            <w:pPr>
              <w:rPr>
                <w:rFonts w:ascii="Arial" w:hAnsi="Arial" w:cs="Arial"/>
                <w:sz w:val="22"/>
                <w:szCs w:val="22"/>
              </w:rPr>
            </w:pPr>
            <w:r>
              <w:rPr>
                <w:rFonts w:ascii="Arial" w:hAnsi="Arial" w:cs="Arial"/>
                <w:sz w:val="22"/>
                <w:szCs w:val="22"/>
              </w:rPr>
              <w:t>Heavy documents</w:t>
            </w:r>
          </w:p>
        </w:tc>
      </w:tr>
      <w:tr w:rsidR="00576174" w14:paraId="1B7E6047" w14:textId="77777777" w:rsidTr="00327068">
        <w:tc>
          <w:tcPr>
            <w:tcW w:w="4508" w:type="dxa"/>
          </w:tcPr>
          <w:p w14:paraId="65820A8A" w14:textId="32B6969E" w:rsidR="00576174" w:rsidRPr="00375C82" w:rsidRDefault="00375C82" w:rsidP="007F46A7">
            <w:pPr>
              <w:rPr>
                <w:rFonts w:ascii="Arial" w:hAnsi="Arial" w:cs="Arial"/>
                <w:sz w:val="22"/>
                <w:szCs w:val="22"/>
              </w:rPr>
            </w:pPr>
            <w:r>
              <w:rPr>
                <w:rFonts w:ascii="Arial" w:hAnsi="Arial" w:cs="Arial"/>
                <w:sz w:val="22"/>
                <w:szCs w:val="22"/>
              </w:rPr>
              <w:t>At the end of every sprint (</w:t>
            </w:r>
            <w:r w:rsidR="002B6A30">
              <w:rPr>
                <w:rFonts w:ascii="Arial" w:hAnsi="Arial" w:cs="Arial"/>
                <w:sz w:val="22"/>
                <w:szCs w:val="22"/>
              </w:rPr>
              <w:t>iterative + incremental)</w:t>
            </w:r>
          </w:p>
        </w:tc>
        <w:tc>
          <w:tcPr>
            <w:tcW w:w="4508" w:type="dxa"/>
          </w:tcPr>
          <w:p w14:paraId="48DB2DF1" w14:textId="48B912A8" w:rsidR="00576174" w:rsidRPr="002B6A30" w:rsidRDefault="002B6A30" w:rsidP="007F46A7">
            <w:pPr>
              <w:rPr>
                <w:rFonts w:ascii="Arial" w:hAnsi="Arial" w:cs="Arial"/>
                <w:sz w:val="22"/>
                <w:szCs w:val="22"/>
              </w:rPr>
            </w:pPr>
            <w:r>
              <w:rPr>
                <w:rFonts w:ascii="Arial" w:hAnsi="Arial" w:cs="Arial"/>
                <w:sz w:val="22"/>
                <w:szCs w:val="22"/>
              </w:rPr>
              <w:t>Delivery software at the end</w:t>
            </w:r>
          </w:p>
        </w:tc>
      </w:tr>
      <w:tr w:rsidR="0013063A" w14:paraId="3814CF80" w14:textId="77777777" w:rsidTr="00327068">
        <w:tc>
          <w:tcPr>
            <w:tcW w:w="4508" w:type="dxa"/>
          </w:tcPr>
          <w:p w14:paraId="7736AF94" w14:textId="580D7C8D" w:rsidR="0013063A" w:rsidRPr="00BF7827" w:rsidRDefault="003116B8" w:rsidP="007F46A7">
            <w:pPr>
              <w:rPr>
                <w:rFonts w:ascii="Arial" w:hAnsi="Arial" w:cs="Arial"/>
                <w:sz w:val="22"/>
                <w:szCs w:val="22"/>
              </w:rPr>
            </w:pPr>
            <w:r>
              <w:rPr>
                <w:rFonts w:ascii="Arial" w:hAnsi="Arial" w:cs="Arial"/>
                <w:sz w:val="22"/>
                <w:szCs w:val="22"/>
              </w:rPr>
              <w:t>Test after each sprint (iteration)</w:t>
            </w:r>
          </w:p>
        </w:tc>
        <w:tc>
          <w:tcPr>
            <w:tcW w:w="4508" w:type="dxa"/>
          </w:tcPr>
          <w:p w14:paraId="07FAB595" w14:textId="34675DD7" w:rsidR="0013063A" w:rsidRPr="007C4DEB" w:rsidRDefault="007C4DEB" w:rsidP="007F46A7">
            <w:pPr>
              <w:rPr>
                <w:rFonts w:ascii="Arial" w:hAnsi="Arial" w:cs="Arial"/>
                <w:sz w:val="22"/>
                <w:szCs w:val="22"/>
              </w:rPr>
            </w:pPr>
            <w:r>
              <w:rPr>
                <w:rFonts w:ascii="Arial" w:hAnsi="Arial" w:cs="Arial"/>
                <w:sz w:val="22"/>
                <w:szCs w:val="22"/>
              </w:rPr>
              <w:t>In the testing phase ( at the very end of the lifecycle)</w:t>
            </w:r>
          </w:p>
        </w:tc>
      </w:tr>
      <w:tr w:rsidR="0013063A" w14:paraId="45058BF8" w14:textId="77777777" w:rsidTr="00327068">
        <w:tc>
          <w:tcPr>
            <w:tcW w:w="4508" w:type="dxa"/>
          </w:tcPr>
          <w:p w14:paraId="767C1147" w14:textId="48363C01" w:rsidR="0013063A" w:rsidRPr="002D7CDA" w:rsidRDefault="00A30CC8" w:rsidP="007F46A7">
            <w:pPr>
              <w:rPr>
                <w:rFonts w:ascii="Arial" w:hAnsi="Arial" w:cs="Arial"/>
                <w:sz w:val="22"/>
                <w:szCs w:val="22"/>
              </w:rPr>
            </w:pPr>
            <w:r>
              <w:rPr>
                <w:rFonts w:ascii="Arial" w:hAnsi="Arial" w:cs="Arial"/>
                <w:sz w:val="22"/>
                <w:szCs w:val="22"/>
              </w:rPr>
              <w:t>Self directed – no change in team</w:t>
            </w:r>
          </w:p>
        </w:tc>
        <w:tc>
          <w:tcPr>
            <w:tcW w:w="4508" w:type="dxa"/>
          </w:tcPr>
          <w:p w14:paraId="10AFD831" w14:textId="31179963" w:rsidR="0013063A" w:rsidRPr="004471DA" w:rsidRDefault="004471DA" w:rsidP="007F46A7">
            <w:pPr>
              <w:rPr>
                <w:rFonts w:ascii="Arial" w:hAnsi="Arial" w:cs="Arial"/>
                <w:sz w:val="22"/>
                <w:szCs w:val="22"/>
              </w:rPr>
            </w:pPr>
            <w:r>
              <w:rPr>
                <w:rFonts w:ascii="Arial" w:hAnsi="Arial" w:cs="Arial"/>
                <w:sz w:val="22"/>
                <w:szCs w:val="22"/>
              </w:rPr>
              <w:t>Team may change depending on the phase</w:t>
            </w:r>
          </w:p>
        </w:tc>
      </w:tr>
      <w:tr w:rsidR="008517E2" w14:paraId="4C29F8F9" w14:textId="77777777" w:rsidTr="00327068">
        <w:tc>
          <w:tcPr>
            <w:tcW w:w="4508" w:type="dxa"/>
          </w:tcPr>
          <w:p w14:paraId="1F496B80" w14:textId="4B849355" w:rsidR="008517E2" w:rsidRDefault="002C6062" w:rsidP="007F46A7">
            <w:pPr>
              <w:rPr>
                <w:rFonts w:ascii="Arial" w:hAnsi="Arial" w:cs="Arial"/>
                <w:sz w:val="22"/>
                <w:szCs w:val="22"/>
              </w:rPr>
            </w:pPr>
            <w:r>
              <w:rPr>
                <w:rFonts w:ascii="Arial" w:hAnsi="Arial" w:cs="Arial"/>
                <w:sz w:val="22"/>
                <w:szCs w:val="22"/>
              </w:rPr>
              <w:t>Customer is involved throughout</w:t>
            </w:r>
          </w:p>
        </w:tc>
        <w:tc>
          <w:tcPr>
            <w:tcW w:w="4508" w:type="dxa"/>
          </w:tcPr>
          <w:p w14:paraId="5EADC9F7" w14:textId="6AEB94B6" w:rsidR="008517E2" w:rsidRDefault="002C6062" w:rsidP="007F46A7">
            <w:pPr>
              <w:rPr>
                <w:rFonts w:ascii="Arial" w:hAnsi="Arial" w:cs="Arial"/>
                <w:sz w:val="22"/>
                <w:szCs w:val="22"/>
              </w:rPr>
            </w:pPr>
            <w:r>
              <w:rPr>
                <w:rFonts w:ascii="Arial" w:hAnsi="Arial" w:cs="Arial"/>
                <w:sz w:val="22"/>
                <w:szCs w:val="22"/>
              </w:rPr>
              <w:t>Customer</w:t>
            </w:r>
            <w:r w:rsidR="00C64277">
              <w:rPr>
                <w:rFonts w:ascii="Arial" w:hAnsi="Arial" w:cs="Arial"/>
                <w:sz w:val="22"/>
                <w:szCs w:val="22"/>
              </w:rPr>
              <w:t xml:space="preserve"> involved at the start and then they go away till the project is over</w:t>
            </w:r>
          </w:p>
        </w:tc>
      </w:tr>
      <w:tr w:rsidR="008517E2" w14:paraId="44E9DF7C" w14:textId="77777777" w:rsidTr="00327068">
        <w:tc>
          <w:tcPr>
            <w:tcW w:w="4508" w:type="dxa"/>
          </w:tcPr>
          <w:p w14:paraId="7C786514" w14:textId="7F0154AC" w:rsidR="008517E2" w:rsidRDefault="005126F0" w:rsidP="007F46A7">
            <w:pPr>
              <w:rPr>
                <w:rFonts w:ascii="Arial" w:hAnsi="Arial" w:cs="Arial"/>
                <w:sz w:val="22"/>
                <w:szCs w:val="22"/>
              </w:rPr>
            </w:pPr>
            <w:r>
              <w:rPr>
                <w:rFonts w:ascii="Arial" w:hAnsi="Arial" w:cs="Arial"/>
                <w:sz w:val="22"/>
                <w:szCs w:val="22"/>
              </w:rPr>
              <w:t>Requirements change/evolve</w:t>
            </w:r>
          </w:p>
        </w:tc>
        <w:tc>
          <w:tcPr>
            <w:tcW w:w="4508" w:type="dxa"/>
          </w:tcPr>
          <w:p w14:paraId="31CA9CB0" w14:textId="22C2A16E" w:rsidR="008517E2" w:rsidRDefault="00514C31" w:rsidP="007F46A7">
            <w:pPr>
              <w:rPr>
                <w:rFonts w:ascii="Arial" w:hAnsi="Arial" w:cs="Arial"/>
                <w:sz w:val="22"/>
                <w:szCs w:val="22"/>
              </w:rPr>
            </w:pPr>
            <w:r>
              <w:rPr>
                <w:rFonts w:ascii="Arial" w:hAnsi="Arial" w:cs="Arial"/>
                <w:sz w:val="22"/>
                <w:szCs w:val="22"/>
              </w:rPr>
              <w:t>Resistance to change</w:t>
            </w:r>
          </w:p>
        </w:tc>
      </w:tr>
      <w:tr w:rsidR="008517E2" w14:paraId="6157DE18" w14:textId="77777777" w:rsidTr="00327068">
        <w:tc>
          <w:tcPr>
            <w:tcW w:w="4508" w:type="dxa"/>
          </w:tcPr>
          <w:p w14:paraId="0C3CDF75" w14:textId="532B06DC" w:rsidR="008517E2" w:rsidRDefault="00514C31" w:rsidP="007F46A7">
            <w:pPr>
              <w:rPr>
                <w:rFonts w:ascii="Arial" w:hAnsi="Arial" w:cs="Arial"/>
                <w:sz w:val="22"/>
                <w:szCs w:val="22"/>
              </w:rPr>
            </w:pPr>
            <w:r>
              <w:rPr>
                <w:rFonts w:ascii="Arial" w:hAnsi="Arial" w:cs="Arial"/>
                <w:sz w:val="22"/>
                <w:szCs w:val="22"/>
              </w:rPr>
              <w:t xml:space="preserve">Constant pace of work – no </w:t>
            </w:r>
            <w:r w:rsidR="0039058C">
              <w:rPr>
                <w:rFonts w:ascii="Arial" w:hAnsi="Arial" w:cs="Arial"/>
                <w:sz w:val="22"/>
                <w:szCs w:val="22"/>
              </w:rPr>
              <w:t>overtime – roll over to next sprint</w:t>
            </w:r>
          </w:p>
        </w:tc>
        <w:tc>
          <w:tcPr>
            <w:tcW w:w="4508" w:type="dxa"/>
          </w:tcPr>
          <w:p w14:paraId="16554C2B" w14:textId="5F849626" w:rsidR="008517E2" w:rsidRDefault="0039058C" w:rsidP="007F46A7">
            <w:pPr>
              <w:rPr>
                <w:rFonts w:ascii="Arial" w:hAnsi="Arial" w:cs="Arial"/>
                <w:sz w:val="22"/>
                <w:szCs w:val="22"/>
              </w:rPr>
            </w:pPr>
            <w:r>
              <w:rPr>
                <w:rFonts w:ascii="Arial" w:hAnsi="Arial" w:cs="Arial"/>
                <w:sz w:val="22"/>
                <w:szCs w:val="22"/>
              </w:rPr>
              <w:t>Intensetly towards as deadline approachs</w:t>
            </w:r>
          </w:p>
        </w:tc>
      </w:tr>
    </w:tbl>
    <w:p w14:paraId="2DFD53D7" w14:textId="77777777" w:rsidR="00327068" w:rsidRPr="00132207" w:rsidRDefault="00327068" w:rsidP="007F46A7">
      <w:pPr>
        <w:rPr>
          <w:rFonts w:ascii="Arial" w:hAnsi="Arial" w:cs="Arial"/>
          <w:sz w:val="22"/>
          <w:szCs w:val="22"/>
        </w:rPr>
      </w:pPr>
    </w:p>
    <w:p w14:paraId="2D1BC485" w14:textId="77777777" w:rsidR="002F7D77" w:rsidRPr="00132207" w:rsidRDefault="002F7D77">
      <w:pPr>
        <w:rPr>
          <w:rFonts w:ascii="Arial" w:hAnsi="Arial" w:cs="Arial"/>
          <w:sz w:val="22"/>
          <w:szCs w:val="22"/>
        </w:rPr>
      </w:pPr>
    </w:p>
    <w:sectPr w:rsidR="002F7D77" w:rsidRPr="00132207" w:rsidSect="008B0F38">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26EBE" w14:textId="77777777" w:rsidR="008B0F38" w:rsidRDefault="008B0F38" w:rsidP="008B0F38">
      <w:pPr>
        <w:spacing w:after="0" w:line="240" w:lineRule="auto"/>
      </w:pPr>
      <w:r>
        <w:separator/>
      </w:r>
    </w:p>
  </w:endnote>
  <w:endnote w:type="continuationSeparator" w:id="0">
    <w:p w14:paraId="05078E51" w14:textId="77777777" w:rsidR="008B0F38" w:rsidRDefault="008B0F38" w:rsidP="008B0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551133"/>
      <w:docPartObj>
        <w:docPartGallery w:val="Page Numbers (Bottom of Page)"/>
        <w:docPartUnique/>
      </w:docPartObj>
    </w:sdtPr>
    <w:sdtEndPr>
      <w:rPr>
        <w:color w:val="7F7F7F" w:themeColor="background1" w:themeShade="7F"/>
        <w:spacing w:val="60"/>
      </w:rPr>
    </w:sdtEndPr>
    <w:sdtContent>
      <w:p w14:paraId="7CC57175" w14:textId="77777777" w:rsidR="008B0F38" w:rsidRDefault="008B0F38">
        <w:pPr>
          <w:pStyle w:val="Footer"/>
          <w:pBdr>
            <w:top w:val="single" w:sz="4" w:space="1" w:color="D9D9D9" w:themeColor="background1" w:themeShade="D9"/>
          </w:pBdr>
          <w:jc w:val="right"/>
        </w:pPr>
      </w:p>
      <w:p w14:paraId="20B0348A" w14:textId="428ED670" w:rsidR="008B0F38" w:rsidRDefault="008B0F3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FB1FC3" w14:textId="77777777" w:rsidR="008B0F38" w:rsidRDefault="008B0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36DA6" w14:textId="77777777" w:rsidR="008B0F38" w:rsidRDefault="008B0F38" w:rsidP="008B0F38">
      <w:pPr>
        <w:spacing w:after="0" w:line="240" w:lineRule="auto"/>
      </w:pPr>
      <w:r>
        <w:separator/>
      </w:r>
    </w:p>
  </w:footnote>
  <w:footnote w:type="continuationSeparator" w:id="0">
    <w:p w14:paraId="0BDA45B4" w14:textId="77777777" w:rsidR="008B0F38" w:rsidRDefault="008B0F38" w:rsidP="008B0F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403"/>
    <w:multiLevelType w:val="multilevel"/>
    <w:tmpl w:val="A132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C6F77"/>
    <w:multiLevelType w:val="multilevel"/>
    <w:tmpl w:val="CFA0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F59E1"/>
    <w:multiLevelType w:val="multilevel"/>
    <w:tmpl w:val="C36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25EEE"/>
    <w:multiLevelType w:val="multilevel"/>
    <w:tmpl w:val="2B56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BC2B33"/>
    <w:multiLevelType w:val="multilevel"/>
    <w:tmpl w:val="DD90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237063">
    <w:abstractNumId w:val="1"/>
  </w:num>
  <w:num w:numId="2" w16cid:durableId="341320340">
    <w:abstractNumId w:val="0"/>
  </w:num>
  <w:num w:numId="3" w16cid:durableId="878129590">
    <w:abstractNumId w:val="3"/>
  </w:num>
  <w:num w:numId="4" w16cid:durableId="1472479792">
    <w:abstractNumId w:val="2"/>
  </w:num>
  <w:num w:numId="5" w16cid:durableId="517619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77"/>
    <w:rsid w:val="000307A4"/>
    <w:rsid w:val="00121B2B"/>
    <w:rsid w:val="0013063A"/>
    <w:rsid w:val="00132207"/>
    <w:rsid w:val="00175F92"/>
    <w:rsid w:val="00203904"/>
    <w:rsid w:val="00215603"/>
    <w:rsid w:val="0025321A"/>
    <w:rsid w:val="002B6A30"/>
    <w:rsid w:val="002C6062"/>
    <w:rsid w:val="002D7CDA"/>
    <w:rsid w:val="002F7D77"/>
    <w:rsid w:val="003116B8"/>
    <w:rsid w:val="00327068"/>
    <w:rsid w:val="00375C82"/>
    <w:rsid w:val="0039058C"/>
    <w:rsid w:val="003F6BA0"/>
    <w:rsid w:val="004145F4"/>
    <w:rsid w:val="00430C15"/>
    <w:rsid w:val="004471DA"/>
    <w:rsid w:val="004C1DB5"/>
    <w:rsid w:val="005126F0"/>
    <w:rsid w:val="00514C31"/>
    <w:rsid w:val="005521C9"/>
    <w:rsid w:val="00576174"/>
    <w:rsid w:val="0065218B"/>
    <w:rsid w:val="006550D0"/>
    <w:rsid w:val="007216DD"/>
    <w:rsid w:val="007C4DEB"/>
    <w:rsid w:val="007F46A7"/>
    <w:rsid w:val="008517E2"/>
    <w:rsid w:val="008B0F38"/>
    <w:rsid w:val="008C6F17"/>
    <w:rsid w:val="00A30CC8"/>
    <w:rsid w:val="00B14CB4"/>
    <w:rsid w:val="00BD4A5F"/>
    <w:rsid w:val="00BF7827"/>
    <w:rsid w:val="00C64277"/>
    <w:rsid w:val="00C807A4"/>
    <w:rsid w:val="00CC1CFF"/>
    <w:rsid w:val="00CD2BEA"/>
    <w:rsid w:val="00CF5212"/>
    <w:rsid w:val="00D21A6E"/>
    <w:rsid w:val="00D3177B"/>
    <w:rsid w:val="00E25313"/>
    <w:rsid w:val="00EC2E57"/>
    <w:rsid w:val="00ED5B46"/>
    <w:rsid w:val="00F97060"/>
    <w:rsid w:val="00FD279F"/>
    <w:rsid w:val="00FF4F2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FDD18"/>
  <w15:chartTrackingRefBased/>
  <w15:docId w15:val="{2F462725-7C91-40C1-AEA5-A9FB409CD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D77"/>
    <w:rPr>
      <w:rFonts w:eastAsiaTheme="majorEastAsia" w:cstheme="majorBidi"/>
      <w:color w:val="272727" w:themeColor="text1" w:themeTint="D8"/>
    </w:rPr>
  </w:style>
  <w:style w:type="paragraph" w:styleId="Title">
    <w:name w:val="Title"/>
    <w:basedOn w:val="Normal"/>
    <w:next w:val="Normal"/>
    <w:link w:val="TitleChar"/>
    <w:uiPriority w:val="10"/>
    <w:qFormat/>
    <w:rsid w:val="002F7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D77"/>
    <w:pPr>
      <w:spacing w:before="160"/>
      <w:jc w:val="center"/>
    </w:pPr>
    <w:rPr>
      <w:i/>
      <w:iCs/>
      <w:color w:val="404040" w:themeColor="text1" w:themeTint="BF"/>
    </w:rPr>
  </w:style>
  <w:style w:type="character" w:customStyle="1" w:styleId="QuoteChar">
    <w:name w:val="Quote Char"/>
    <w:basedOn w:val="DefaultParagraphFont"/>
    <w:link w:val="Quote"/>
    <w:uiPriority w:val="29"/>
    <w:rsid w:val="002F7D77"/>
    <w:rPr>
      <w:i/>
      <w:iCs/>
      <w:color w:val="404040" w:themeColor="text1" w:themeTint="BF"/>
    </w:rPr>
  </w:style>
  <w:style w:type="paragraph" w:styleId="ListParagraph">
    <w:name w:val="List Paragraph"/>
    <w:basedOn w:val="Normal"/>
    <w:uiPriority w:val="34"/>
    <w:qFormat/>
    <w:rsid w:val="002F7D77"/>
    <w:pPr>
      <w:ind w:left="720"/>
      <w:contextualSpacing/>
    </w:pPr>
  </w:style>
  <w:style w:type="character" w:styleId="IntenseEmphasis">
    <w:name w:val="Intense Emphasis"/>
    <w:basedOn w:val="DefaultParagraphFont"/>
    <w:uiPriority w:val="21"/>
    <w:qFormat/>
    <w:rsid w:val="002F7D77"/>
    <w:rPr>
      <w:i/>
      <w:iCs/>
      <w:color w:val="0F4761" w:themeColor="accent1" w:themeShade="BF"/>
    </w:rPr>
  </w:style>
  <w:style w:type="paragraph" w:styleId="IntenseQuote">
    <w:name w:val="Intense Quote"/>
    <w:basedOn w:val="Normal"/>
    <w:next w:val="Normal"/>
    <w:link w:val="IntenseQuoteChar"/>
    <w:uiPriority w:val="30"/>
    <w:qFormat/>
    <w:rsid w:val="002F7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D77"/>
    <w:rPr>
      <w:i/>
      <w:iCs/>
      <w:color w:val="0F4761" w:themeColor="accent1" w:themeShade="BF"/>
    </w:rPr>
  </w:style>
  <w:style w:type="character" w:styleId="IntenseReference">
    <w:name w:val="Intense Reference"/>
    <w:basedOn w:val="DefaultParagraphFont"/>
    <w:uiPriority w:val="32"/>
    <w:qFormat/>
    <w:rsid w:val="002F7D77"/>
    <w:rPr>
      <w:b/>
      <w:bCs/>
      <w:smallCaps/>
      <w:color w:val="0F4761" w:themeColor="accent1" w:themeShade="BF"/>
      <w:spacing w:val="5"/>
    </w:rPr>
  </w:style>
  <w:style w:type="paragraph" w:styleId="NoSpacing">
    <w:name w:val="No Spacing"/>
    <w:link w:val="NoSpacingChar"/>
    <w:uiPriority w:val="1"/>
    <w:qFormat/>
    <w:rsid w:val="00CF521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F5212"/>
    <w:rPr>
      <w:rFonts w:eastAsiaTheme="minorEastAsia"/>
      <w:kern w:val="0"/>
      <w:sz w:val="22"/>
      <w:szCs w:val="22"/>
      <w:lang w:val="en-US"/>
      <w14:ligatures w14:val="none"/>
    </w:rPr>
  </w:style>
  <w:style w:type="paragraph" w:styleId="Header">
    <w:name w:val="header"/>
    <w:basedOn w:val="Normal"/>
    <w:link w:val="HeaderChar"/>
    <w:uiPriority w:val="99"/>
    <w:unhideWhenUsed/>
    <w:rsid w:val="008B0F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F38"/>
  </w:style>
  <w:style w:type="paragraph" w:styleId="Footer">
    <w:name w:val="footer"/>
    <w:basedOn w:val="Normal"/>
    <w:link w:val="FooterChar"/>
    <w:uiPriority w:val="99"/>
    <w:unhideWhenUsed/>
    <w:rsid w:val="008B0F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F38"/>
  </w:style>
  <w:style w:type="paragraph" w:styleId="TOCHeading">
    <w:name w:val="TOC Heading"/>
    <w:basedOn w:val="Heading1"/>
    <w:next w:val="Normal"/>
    <w:uiPriority w:val="39"/>
    <w:unhideWhenUsed/>
    <w:qFormat/>
    <w:rsid w:val="00EC2E5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75F92"/>
    <w:pPr>
      <w:spacing w:after="100"/>
    </w:pPr>
  </w:style>
  <w:style w:type="character" w:styleId="Hyperlink">
    <w:name w:val="Hyperlink"/>
    <w:basedOn w:val="DefaultParagraphFont"/>
    <w:uiPriority w:val="99"/>
    <w:unhideWhenUsed/>
    <w:rsid w:val="00175F92"/>
    <w:rPr>
      <w:color w:val="467886" w:themeColor="hyperlink"/>
      <w:u w:val="single"/>
    </w:rPr>
  </w:style>
  <w:style w:type="table" w:styleId="TableGrid">
    <w:name w:val="Table Grid"/>
    <w:basedOn w:val="TableNormal"/>
    <w:uiPriority w:val="39"/>
    <w:rsid w:val="00327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00429">
      <w:bodyDiv w:val="1"/>
      <w:marLeft w:val="0"/>
      <w:marRight w:val="0"/>
      <w:marTop w:val="0"/>
      <w:marBottom w:val="0"/>
      <w:divBdr>
        <w:top w:val="none" w:sz="0" w:space="0" w:color="auto"/>
        <w:left w:val="none" w:sz="0" w:space="0" w:color="auto"/>
        <w:bottom w:val="none" w:sz="0" w:space="0" w:color="auto"/>
        <w:right w:val="none" w:sz="0" w:space="0" w:color="auto"/>
      </w:divBdr>
      <w:divsChild>
        <w:div w:id="711269611">
          <w:marLeft w:val="0"/>
          <w:marRight w:val="0"/>
          <w:marTop w:val="0"/>
          <w:marBottom w:val="0"/>
          <w:divBdr>
            <w:top w:val="none" w:sz="0" w:space="0" w:color="auto"/>
            <w:left w:val="none" w:sz="0" w:space="0" w:color="auto"/>
            <w:bottom w:val="none" w:sz="0" w:space="0" w:color="auto"/>
            <w:right w:val="none" w:sz="0" w:space="0" w:color="auto"/>
          </w:divBdr>
          <w:divsChild>
            <w:div w:id="1082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22936">
      <w:bodyDiv w:val="1"/>
      <w:marLeft w:val="0"/>
      <w:marRight w:val="0"/>
      <w:marTop w:val="0"/>
      <w:marBottom w:val="0"/>
      <w:divBdr>
        <w:top w:val="none" w:sz="0" w:space="0" w:color="auto"/>
        <w:left w:val="none" w:sz="0" w:space="0" w:color="auto"/>
        <w:bottom w:val="none" w:sz="0" w:space="0" w:color="auto"/>
        <w:right w:val="none" w:sz="0" w:space="0" w:color="auto"/>
      </w:divBdr>
      <w:divsChild>
        <w:div w:id="1084062035">
          <w:marLeft w:val="0"/>
          <w:marRight w:val="0"/>
          <w:marTop w:val="0"/>
          <w:marBottom w:val="0"/>
          <w:divBdr>
            <w:top w:val="none" w:sz="0" w:space="0" w:color="auto"/>
            <w:left w:val="none" w:sz="0" w:space="0" w:color="auto"/>
            <w:bottom w:val="none" w:sz="0" w:space="0" w:color="auto"/>
            <w:right w:val="none" w:sz="0" w:space="0" w:color="auto"/>
          </w:divBdr>
          <w:divsChild>
            <w:div w:id="7390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52478">
      <w:bodyDiv w:val="1"/>
      <w:marLeft w:val="0"/>
      <w:marRight w:val="0"/>
      <w:marTop w:val="0"/>
      <w:marBottom w:val="0"/>
      <w:divBdr>
        <w:top w:val="none" w:sz="0" w:space="0" w:color="auto"/>
        <w:left w:val="none" w:sz="0" w:space="0" w:color="auto"/>
        <w:bottom w:val="none" w:sz="0" w:space="0" w:color="auto"/>
        <w:right w:val="none" w:sz="0" w:space="0" w:color="auto"/>
      </w:divBdr>
      <w:divsChild>
        <w:div w:id="1225794217">
          <w:marLeft w:val="0"/>
          <w:marRight w:val="0"/>
          <w:marTop w:val="0"/>
          <w:marBottom w:val="0"/>
          <w:divBdr>
            <w:top w:val="none" w:sz="0" w:space="0" w:color="auto"/>
            <w:left w:val="none" w:sz="0" w:space="0" w:color="auto"/>
            <w:bottom w:val="none" w:sz="0" w:space="0" w:color="auto"/>
            <w:right w:val="none" w:sz="0" w:space="0" w:color="auto"/>
          </w:divBdr>
          <w:divsChild>
            <w:div w:id="17277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8732">
      <w:bodyDiv w:val="1"/>
      <w:marLeft w:val="0"/>
      <w:marRight w:val="0"/>
      <w:marTop w:val="0"/>
      <w:marBottom w:val="0"/>
      <w:divBdr>
        <w:top w:val="none" w:sz="0" w:space="0" w:color="auto"/>
        <w:left w:val="none" w:sz="0" w:space="0" w:color="auto"/>
        <w:bottom w:val="none" w:sz="0" w:space="0" w:color="auto"/>
        <w:right w:val="none" w:sz="0" w:space="0" w:color="auto"/>
      </w:divBdr>
      <w:divsChild>
        <w:div w:id="1795906162">
          <w:marLeft w:val="0"/>
          <w:marRight w:val="0"/>
          <w:marTop w:val="0"/>
          <w:marBottom w:val="0"/>
          <w:divBdr>
            <w:top w:val="none" w:sz="0" w:space="0" w:color="auto"/>
            <w:left w:val="none" w:sz="0" w:space="0" w:color="auto"/>
            <w:bottom w:val="none" w:sz="0" w:space="0" w:color="auto"/>
            <w:right w:val="none" w:sz="0" w:space="0" w:color="auto"/>
          </w:divBdr>
          <w:divsChild>
            <w:div w:id="90545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5A4DA3F2FC4B1E8978C5CD60B89165"/>
        <w:category>
          <w:name w:val="General"/>
          <w:gallery w:val="placeholder"/>
        </w:category>
        <w:types>
          <w:type w:val="bbPlcHdr"/>
        </w:types>
        <w:behaviors>
          <w:behavior w:val="content"/>
        </w:behaviors>
        <w:guid w:val="{D7DC1970-4337-476E-A82E-E2AEC47B1F5A}"/>
      </w:docPartPr>
      <w:docPartBody>
        <w:p w:rsidR="00F572BF" w:rsidRDefault="00F572BF" w:rsidP="00F572BF">
          <w:pPr>
            <w:pStyle w:val="6E5A4DA3F2FC4B1E8978C5CD60B89165"/>
          </w:pPr>
          <w:r>
            <w:rPr>
              <w:rFonts w:asciiTheme="majorHAnsi" w:eastAsiaTheme="majorEastAsia" w:hAnsiTheme="majorHAnsi" w:cstheme="majorBidi"/>
              <w:caps/>
              <w:color w:val="156082" w:themeColor="accent1"/>
              <w:sz w:val="80"/>
              <w:szCs w:val="80"/>
            </w:rPr>
            <w:t>[Document title]</w:t>
          </w:r>
        </w:p>
      </w:docPartBody>
    </w:docPart>
    <w:docPart>
      <w:docPartPr>
        <w:name w:val="CDCB44712F9344298C205F5158CA0C34"/>
        <w:category>
          <w:name w:val="General"/>
          <w:gallery w:val="placeholder"/>
        </w:category>
        <w:types>
          <w:type w:val="bbPlcHdr"/>
        </w:types>
        <w:behaviors>
          <w:behavior w:val="content"/>
        </w:behaviors>
        <w:guid w:val="{DED5D6D4-249E-4E4B-8E2F-B021D53A2311}"/>
      </w:docPartPr>
      <w:docPartBody>
        <w:p w:rsidR="00F572BF" w:rsidRDefault="00F572BF" w:rsidP="00F572BF">
          <w:pPr>
            <w:pStyle w:val="CDCB44712F9344298C205F5158CA0C3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BF"/>
    <w:rsid w:val="000307A4"/>
    <w:rsid w:val="00F572BF"/>
    <w:rsid w:val="00FF4F2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E5A4DA3F2FC4B1E8978C5CD60B89165">
    <w:name w:val="6E5A4DA3F2FC4B1E8978C5CD60B89165"/>
    <w:rsid w:val="00F572BF"/>
  </w:style>
  <w:style w:type="paragraph" w:customStyle="1" w:styleId="CDCB44712F9344298C205F5158CA0C34">
    <w:name w:val="CDCB44712F9344298C205F5158CA0C34"/>
    <w:rsid w:val="00F572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DA10A5-281E-41E4-ABF2-7024E09CE818}">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33</TotalTime>
  <Pages>5</Pages>
  <Words>860</Words>
  <Characters>4905</Characters>
  <Application>Microsoft Office Word</Application>
  <DocSecurity>0</DocSecurity>
  <Lines>40</Lines>
  <Paragraphs>11</Paragraphs>
  <ScaleCrop>false</ScaleCrop>
  <Company>ATU Letterkenny</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Review</dc:title>
  <dc:subject>Week 3</dc:subject>
  <dc:creator>Oisin Gibson - STUDENT</dc:creator>
  <cp:keywords/>
  <dc:description/>
  <cp:lastModifiedBy>Oisin Gibson - STUDENT</cp:lastModifiedBy>
  <cp:revision>48</cp:revision>
  <dcterms:created xsi:type="dcterms:W3CDTF">2025-09-30T15:25:00Z</dcterms:created>
  <dcterms:modified xsi:type="dcterms:W3CDTF">2025-10-14T15:44:00Z</dcterms:modified>
</cp:coreProperties>
</file>